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56" w:rsidRPr="000B7B56" w:rsidRDefault="000B7B56" w:rsidP="000B7B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B56">
        <w:rPr>
          <w:rFonts w:ascii="Times New Roman" w:hAnsi="Times New Roman" w:cs="Times New Roman"/>
          <w:b/>
          <w:sz w:val="32"/>
          <w:szCs w:val="32"/>
        </w:rPr>
        <w:t>Уважаемые депутаты Совета депутатов Тогучинского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и приглашенные</w:t>
      </w:r>
      <w:r w:rsidRPr="000B7B56">
        <w:rPr>
          <w:rFonts w:ascii="Times New Roman" w:hAnsi="Times New Roman" w:cs="Times New Roman"/>
          <w:b/>
          <w:sz w:val="32"/>
          <w:szCs w:val="32"/>
        </w:rPr>
        <w:t>!</w:t>
      </w:r>
    </w:p>
    <w:p w:rsidR="00A55D70" w:rsidRPr="000B7B56" w:rsidRDefault="000B7B56" w:rsidP="000B7B56">
      <w:pPr>
        <w:jc w:val="both"/>
        <w:rPr>
          <w:rFonts w:ascii="Times New Roman" w:hAnsi="Times New Roman" w:cs="Times New Roman"/>
          <w:sz w:val="28"/>
          <w:szCs w:val="28"/>
        </w:rPr>
      </w:pPr>
      <w:r w:rsidRPr="000B7B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B7B56">
        <w:rPr>
          <w:rFonts w:ascii="Times New Roman" w:hAnsi="Times New Roman" w:cs="Times New Roman"/>
          <w:sz w:val="28"/>
          <w:szCs w:val="28"/>
        </w:rPr>
        <w:t>Представляю вашему вниманию отчет о результатах своей работы, деятельности администрации района и иных подведомственных органов местного самоуправления     в 2021 году.</w:t>
      </w:r>
    </w:p>
    <w:p w:rsidR="00E419BA" w:rsidRPr="00AA3B00" w:rsidRDefault="00E419BA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2021 год для Тогучинского района стал экономически успешным – мы преодолели</w:t>
      </w:r>
      <w:r w:rsidR="00982D2A" w:rsidRPr="00AA3B00">
        <w:rPr>
          <w:rFonts w:ascii="Times New Roman" w:hAnsi="Times New Roman" w:cs="Times New Roman"/>
          <w:sz w:val="28"/>
          <w:szCs w:val="28"/>
        </w:rPr>
        <w:t xml:space="preserve"> трудности первого </w:t>
      </w:r>
      <w:proofErr w:type="spellStart"/>
      <w:r w:rsidR="00982D2A" w:rsidRPr="00AA3B00">
        <w:rPr>
          <w:rFonts w:ascii="Times New Roman" w:hAnsi="Times New Roman" w:cs="Times New Roman"/>
          <w:sz w:val="28"/>
          <w:szCs w:val="28"/>
        </w:rPr>
        <w:t>пандемийного</w:t>
      </w:r>
      <w:proofErr w:type="spellEnd"/>
      <w:r w:rsidR="00982D2A" w:rsidRPr="00AA3B00">
        <w:rPr>
          <w:rFonts w:ascii="Times New Roman" w:hAnsi="Times New Roman" w:cs="Times New Roman"/>
          <w:sz w:val="28"/>
          <w:szCs w:val="28"/>
        </w:rPr>
        <w:t xml:space="preserve"> года и вернули темпы уверенного развития. Все принятые решения и действия в этот период позволили нашему району занимать лидирующую позицию в рейтинге экономического развития муниципальных районов Новосибирской области.</w:t>
      </w:r>
      <w:r w:rsidR="002F089A" w:rsidRPr="00AA3B00">
        <w:rPr>
          <w:rFonts w:ascii="Times New Roman" w:hAnsi="Times New Roman" w:cs="Times New Roman"/>
          <w:sz w:val="28"/>
          <w:szCs w:val="28"/>
        </w:rPr>
        <w:t xml:space="preserve"> За достижение высоких результатов в рейтинге муниципальных районов, в части деятельности по содействию развитию конкуренции и обеспечению условий для благоприятного инвестиционного климата, Тогучинский район награжден почетной грамотой Губернатора Новосибирской области</w:t>
      </w:r>
      <w:r w:rsidR="00C230C7" w:rsidRPr="00AA3B00">
        <w:rPr>
          <w:rFonts w:ascii="Times New Roman" w:hAnsi="Times New Roman" w:cs="Times New Roman"/>
          <w:sz w:val="28"/>
          <w:szCs w:val="28"/>
        </w:rPr>
        <w:t xml:space="preserve"> и</w:t>
      </w:r>
      <w:r w:rsidR="002F089A" w:rsidRPr="00AA3B00">
        <w:rPr>
          <w:rFonts w:ascii="Times New Roman" w:hAnsi="Times New Roman" w:cs="Times New Roman"/>
          <w:sz w:val="28"/>
          <w:szCs w:val="28"/>
        </w:rPr>
        <w:t xml:space="preserve"> признан одним из лидеров в России по реализации проектов комплексного развития территорий</w:t>
      </w:r>
      <w:r w:rsidR="00C230C7" w:rsidRPr="00AA3B00">
        <w:rPr>
          <w:rFonts w:ascii="Times New Roman" w:hAnsi="Times New Roman" w:cs="Times New Roman"/>
          <w:sz w:val="28"/>
          <w:szCs w:val="28"/>
        </w:rPr>
        <w:t>.</w:t>
      </w:r>
      <w:r w:rsidR="002F089A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C230C7" w:rsidRPr="00AA3B00">
        <w:rPr>
          <w:rFonts w:ascii="Times New Roman" w:hAnsi="Times New Roman" w:cs="Times New Roman"/>
          <w:sz w:val="28"/>
          <w:szCs w:val="28"/>
        </w:rPr>
        <w:t>З</w:t>
      </w:r>
      <w:r w:rsidR="002F089A" w:rsidRPr="00AA3B00">
        <w:rPr>
          <w:rFonts w:ascii="Times New Roman" w:hAnsi="Times New Roman" w:cs="Times New Roman"/>
          <w:sz w:val="28"/>
          <w:szCs w:val="28"/>
        </w:rPr>
        <w:t>а эффективное управление развития территорий как лучший муниципальн</w:t>
      </w:r>
      <w:r w:rsidR="00C230C7" w:rsidRPr="00AA3B00">
        <w:rPr>
          <w:rFonts w:ascii="Times New Roman" w:hAnsi="Times New Roman" w:cs="Times New Roman"/>
          <w:sz w:val="28"/>
          <w:szCs w:val="28"/>
        </w:rPr>
        <w:t>ый район в Российской Федерации, награжден золотой медалью.</w:t>
      </w:r>
      <w:r w:rsidR="002F089A" w:rsidRPr="00AA3B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5E19" w:rsidRPr="00AA3B00" w:rsidRDefault="00F95E19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</w:t>
      </w:r>
      <w:r w:rsidR="001011D4"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Pr="00AA3B00">
        <w:rPr>
          <w:rFonts w:ascii="Times New Roman" w:hAnsi="Times New Roman" w:cs="Times New Roman"/>
          <w:sz w:val="28"/>
          <w:szCs w:val="28"/>
        </w:rPr>
        <w:t xml:space="preserve"> Численность населения района на 01</w:t>
      </w:r>
      <w:r w:rsidR="0013055D" w:rsidRPr="00AA3B0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AA3B00">
        <w:rPr>
          <w:rFonts w:ascii="Times New Roman" w:hAnsi="Times New Roman" w:cs="Times New Roman"/>
          <w:sz w:val="28"/>
          <w:szCs w:val="28"/>
        </w:rPr>
        <w:t>2022 года составила 53,4 тыс. человек, в том числе в трудоспособном возрасте – 28,7 тыс. человек (53,8 %).</w:t>
      </w:r>
    </w:p>
    <w:p w:rsidR="00DC597B" w:rsidRPr="00AA3B00" w:rsidRDefault="00DC597B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</w:t>
      </w:r>
      <w:r w:rsidR="001011D4"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584C02">
        <w:rPr>
          <w:rFonts w:ascii="Times New Roman" w:hAnsi="Times New Roman" w:cs="Times New Roman"/>
          <w:sz w:val="28"/>
          <w:szCs w:val="28"/>
        </w:rPr>
        <w:t xml:space="preserve">   </w:t>
      </w:r>
      <w:r w:rsidRPr="00AA3B00">
        <w:rPr>
          <w:rFonts w:ascii="Times New Roman" w:hAnsi="Times New Roman" w:cs="Times New Roman"/>
          <w:sz w:val="28"/>
          <w:szCs w:val="28"/>
        </w:rPr>
        <w:t xml:space="preserve"> Среднемесячная зарплата состави</w:t>
      </w:r>
      <w:r w:rsidR="0014499C" w:rsidRPr="00AA3B00">
        <w:rPr>
          <w:rFonts w:ascii="Times New Roman" w:hAnsi="Times New Roman" w:cs="Times New Roman"/>
          <w:sz w:val="28"/>
          <w:szCs w:val="28"/>
        </w:rPr>
        <w:t>ла</w:t>
      </w:r>
      <w:r w:rsidRPr="00AA3B00">
        <w:rPr>
          <w:rFonts w:ascii="Times New Roman" w:hAnsi="Times New Roman" w:cs="Times New Roman"/>
          <w:sz w:val="28"/>
          <w:szCs w:val="28"/>
        </w:rPr>
        <w:t xml:space="preserve"> 28</w:t>
      </w:r>
      <w:r w:rsidR="001F60A8">
        <w:rPr>
          <w:rFonts w:ascii="Times New Roman" w:hAnsi="Times New Roman" w:cs="Times New Roman"/>
          <w:sz w:val="28"/>
          <w:szCs w:val="28"/>
        </w:rPr>
        <w:t>940</w:t>
      </w:r>
      <w:r w:rsidRPr="00AA3B00">
        <w:rPr>
          <w:rFonts w:ascii="Times New Roman" w:hAnsi="Times New Roman" w:cs="Times New Roman"/>
          <w:sz w:val="28"/>
          <w:szCs w:val="28"/>
        </w:rPr>
        <w:t xml:space="preserve"> рублей. Денежные доходы в расчете на душу населения в месяц</w:t>
      </w:r>
      <w:r w:rsidR="004B20F4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Pr="00AA3B00">
        <w:rPr>
          <w:rFonts w:ascii="Times New Roman" w:hAnsi="Times New Roman" w:cs="Times New Roman"/>
          <w:sz w:val="28"/>
          <w:szCs w:val="28"/>
        </w:rPr>
        <w:t xml:space="preserve"> 16890 руб.</w:t>
      </w:r>
    </w:p>
    <w:p w:rsidR="00DC597B" w:rsidRDefault="001011D4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 </w:t>
      </w:r>
      <w:r w:rsidR="00584C02">
        <w:rPr>
          <w:rFonts w:ascii="Times New Roman" w:hAnsi="Times New Roman" w:cs="Times New Roman"/>
          <w:sz w:val="28"/>
          <w:szCs w:val="28"/>
        </w:rPr>
        <w:t xml:space="preserve">   </w:t>
      </w:r>
      <w:r w:rsidR="00DC597B" w:rsidRPr="00AA3B00">
        <w:rPr>
          <w:rFonts w:ascii="Times New Roman" w:hAnsi="Times New Roman" w:cs="Times New Roman"/>
          <w:sz w:val="28"/>
          <w:szCs w:val="28"/>
        </w:rPr>
        <w:t>Уровень официально</w:t>
      </w:r>
      <w:r w:rsidR="0014499C" w:rsidRPr="00AA3B00">
        <w:rPr>
          <w:rFonts w:ascii="Times New Roman" w:hAnsi="Times New Roman" w:cs="Times New Roman"/>
          <w:sz w:val="28"/>
          <w:szCs w:val="28"/>
        </w:rPr>
        <w:t xml:space="preserve">й безработицы снизился к уровню 2020 </w:t>
      </w:r>
      <w:proofErr w:type="gramStart"/>
      <w:r w:rsidR="0014499C" w:rsidRPr="00AA3B0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230C7" w:rsidRPr="00AA3B0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14499C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13055D" w:rsidRPr="00AA3B00">
        <w:rPr>
          <w:rFonts w:ascii="Times New Roman" w:hAnsi="Times New Roman" w:cs="Times New Roman"/>
          <w:sz w:val="28"/>
          <w:szCs w:val="28"/>
        </w:rPr>
        <w:t>2,1</w:t>
      </w:r>
      <w:r w:rsidR="00C230C7" w:rsidRPr="00AA3B00">
        <w:rPr>
          <w:rFonts w:ascii="Times New Roman" w:hAnsi="Times New Roman" w:cs="Times New Roman"/>
          <w:sz w:val="28"/>
          <w:szCs w:val="28"/>
        </w:rPr>
        <w:t>%</w:t>
      </w:r>
      <w:r w:rsidR="0014499C" w:rsidRPr="00AA3B00">
        <w:rPr>
          <w:rFonts w:ascii="Times New Roman" w:hAnsi="Times New Roman" w:cs="Times New Roman"/>
          <w:sz w:val="28"/>
          <w:szCs w:val="28"/>
        </w:rPr>
        <w:t>.</w:t>
      </w:r>
    </w:p>
    <w:p w:rsidR="00584C02" w:rsidRDefault="00584C02" w:rsidP="00584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C02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584C02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Pr="00584C02">
        <w:rPr>
          <w:rFonts w:ascii="Times New Roman" w:hAnsi="Times New Roman" w:cs="Times New Roman"/>
          <w:sz w:val="28"/>
          <w:szCs w:val="28"/>
        </w:rPr>
        <w:t xml:space="preserve">составил 2 млрд. </w:t>
      </w:r>
      <w:r>
        <w:rPr>
          <w:rFonts w:ascii="Times New Roman" w:hAnsi="Times New Roman" w:cs="Times New Roman"/>
          <w:sz w:val="28"/>
          <w:szCs w:val="28"/>
        </w:rPr>
        <w:t xml:space="preserve">441 </w:t>
      </w:r>
      <w:r w:rsidRPr="00584C02">
        <w:rPr>
          <w:rFonts w:ascii="Times New Roman" w:hAnsi="Times New Roman" w:cs="Times New Roman"/>
          <w:sz w:val="28"/>
          <w:szCs w:val="28"/>
        </w:rPr>
        <w:t xml:space="preserve">млн. рублей, в том числе собственные доходы, включая безвозмездные поступления 1 млрд. </w:t>
      </w:r>
      <w:r>
        <w:rPr>
          <w:rFonts w:ascii="Times New Roman" w:hAnsi="Times New Roman" w:cs="Times New Roman"/>
          <w:sz w:val="28"/>
          <w:szCs w:val="28"/>
        </w:rPr>
        <w:t>424</w:t>
      </w:r>
      <w:r w:rsidRPr="00584C02">
        <w:rPr>
          <w:rFonts w:ascii="Times New Roman" w:hAnsi="Times New Roman" w:cs="Times New Roman"/>
          <w:sz w:val="28"/>
          <w:szCs w:val="28"/>
        </w:rPr>
        <w:t xml:space="preserve"> млн. рублей, что на 1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584C02">
        <w:rPr>
          <w:rFonts w:ascii="Times New Roman" w:hAnsi="Times New Roman" w:cs="Times New Roman"/>
          <w:sz w:val="28"/>
          <w:szCs w:val="28"/>
        </w:rPr>
        <w:t xml:space="preserve"> млн. руб. больше уровня прошлого года.</w:t>
      </w:r>
    </w:p>
    <w:p w:rsidR="00584C02" w:rsidRPr="00584C02" w:rsidRDefault="00584C02" w:rsidP="00584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составило</w:t>
      </w: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326</w:t>
      </w:r>
      <w:r w:rsidRPr="00AA3B00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584C02" w:rsidRPr="00584C02" w:rsidRDefault="00584C02" w:rsidP="00584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C02">
        <w:rPr>
          <w:rFonts w:ascii="Times New Roman" w:hAnsi="Times New Roman" w:cs="Times New Roman"/>
          <w:sz w:val="28"/>
          <w:szCs w:val="28"/>
        </w:rPr>
        <w:t>Расходы район</w:t>
      </w:r>
      <w:r>
        <w:rPr>
          <w:rFonts w:ascii="Times New Roman" w:hAnsi="Times New Roman" w:cs="Times New Roman"/>
          <w:sz w:val="28"/>
          <w:szCs w:val="28"/>
        </w:rPr>
        <w:t>ного бюджета</w:t>
      </w:r>
      <w:r w:rsidRPr="00584C02">
        <w:rPr>
          <w:rFonts w:ascii="Times New Roman" w:hAnsi="Times New Roman" w:cs="Times New Roman"/>
          <w:sz w:val="28"/>
          <w:szCs w:val="28"/>
        </w:rPr>
        <w:t xml:space="preserve"> составляют 2 млрд. 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584C02">
        <w:rPr>
          <w:rFonts w:ascii="Times New Roman" w:hAnsi="Times New Roman" w:cs="Times New Roman"/>
          <w:sz w:val="28"/>
          <w:szCs w:val="28"/>
        </w:rPr>
        <w:t xml:space="preserve"> млн. руб., что выше аналогичного периода прошлого года на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4C02">
        <w:rPr>
          <w:rFonts w:ascii="Times New Roman" w:hAnsi="Times New Roman" w:cs="Times New Roman"/>
          <w:sz w:val="28"/>
          <w:szCs w:val="28"/>
        </w:rPr>
        <w:t>0 млн. руб.</w:t>
      </w:r>
    </w:p>
    <w:p w:rsidR="00607CC7" w:rsidRPr="00AA3B00" w:rsidRDefault="00607CC7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="00584C02">
        <w:rPr>
          <w:rFonts w:ascii="Times New Roman" w:hAnsi="Times New Roman" w:cs="Times New Roman"/>
          <w:sz w:val="28"/>
          <w:szCs w:val="28"/>
        </w:rPr>
        <w:tab/>
      </w:r>
      <w:r w:rsidRPr="00AA3B00">
        <w:rPr>
          <w:rFonts w:ascii="Times New Roman" w:hAnsi="Times New Roman" w:cs="Times New Roman"/>
          <w:sz w:val="28"/>
          <w:szCs w:val="28"/>
        </w:rPr>
        <w:t xml:space="preserve">По уровню экономического развития район относится к территории со смешанным типом производства. Общий объем валового продукта района составил 24355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7784">
        <w:rPr>
          <w:rFonts w:ascii="Times New Roman" w:hAnsi="Times New Roman" w:cs="Times New Roman"/>
          <w:sz w:val="28"/>
          <w:szCs w:val="28"/>
        </w:rPr>
        <w:t>.</w:t>
      </w:r>
    </w:p>
    <w:p w:rsidR="00A9591C" w:rsidRPr="00AA3B00" w:rsidRDefault="00A9591C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</w:t>
      </w:r>
      <w:r w:rsidRPr="00AA3B00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1011D4" w:rsidRPr="00AA3B00" w:rsidRDefault="00F95E19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1011D4"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584C02">
        <w:rPr>
          <w:rFonts w:ascii="Times New Roman" w:hAnsi="Times New Roman" w:cs="Times New Roman"/>
          <w:sz w:val="28"/>
          <w:szCs w:val="28"/>
        </w:rPr>
        <w:t xml:space="preserve">    </w:t>
      </w:r>
      <w:r w:rsidR="00C230C7" w:rsidRPr="00AA3B00">
        <w:rPr>
          <w:rFonts w:ascii="Times New Roman" w:hAnsi="Times New Roman" w:cs="Times New Roman"/>
          <w:sz w:val="28"/>
          <w:szCs w:val="28"/>
        </w:rPr>
        <w:t>В</w:t>
      </w:r>
      <w:r w:rsidRPr="00AA3B00">
        <w:rPr>
          <w:rFonts w:ascii="Times New Roman" w:hAnsi="Times New Roman" w:cs="Times New Roman"/>
          <w:sz w:val="28"/>
          <w:szCs w:val="28"/>
        </w:rPr>
        <w:t>едущей отраслью в промышленности является производств</w:t>
      </w:r>
      <w:r w:rsidR="00C230C7" w:rsidRPr="00AA3B00">
        <w:rPr>
          <w:rFonts w:ascii="Times New Roman" w:hAnsi="Times New Roman" w:cs="Times New Roman"/>
          <w:sz w:val="28"/>
          <w:szCs w:val="28"/>
        </w:rPr>
        <w:t>о</w:t>
      </w:r>
      <w:r w:rsidRPr="00AA3B00">
        <w:rPr>
          <w:rFonts w:ascii="Times New Roman" w:hAnsi="Times New Roman" w:cs="Times New Roman"/>
          <w:sz w:val="28"/>
          <w:szCs w:val="28"/>
        </w:rPr>
        <w:t xml:space="preserve"> строительных материалов</w:t>
      </w:r>
      <w:r w:rsidR="00150D2F" w:rsidRPr="00AA3B00">
        <w:rPr>
          <w:rFonts w:ascii="Times New Roman" w:hAnsi="Times New Roman" w:cs="Times New Roman"/>
          <w:sz w:val="28"/>
          <w:szCs w:val="28"/>
        </w:rPr>
        <w:t>.</w:t>
      </w:r>
      <w:r w:rsidR="00607CC7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1A6D7C" w:rsidRPr="00AA3B00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промышленными предпр</w:t>
      </w:r>
      <w:r w:rsidR="00C83676" w:rsidRPr="00AA3B00">
        <w:rPr>
          <w:rFonts w:ascii="Times New Roman" w:hAnsi="Times New Roman" w:cs="Times New Roman"/>
          <w:sz w:val="28"/>
          <w:szCs w:val="28"/>
        </w:rPr>
        <w:t xml:space="preserve">иятиями </w:t>
      </w:r>
      <w:r w:rsidR="00D00D63" w:rsidRPr="00AA3B00"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="00C83676" w:rsidRPr="00AA3B00">
        <w:rPr>
          <w:rFonts w:ascii="Times New Roman" w:hAnsi="Times New Roman" w:cs="Times New Roman"/>
          <w:sz w:val="28"/>
          <w:szCs w:val="28"/>
        </w:rPr>
        <w:t>состави</w:t>
      </w:r>
      <w:r w:rsidR="00D00D63" w:rsidRPr="00AA3B00">
        <w:rPr>
          <w:rFonts w:ascii="Times New Roman" w:hAnsi="Times New Roman" w:cs="Times New Roman"/>
          <w:sz w:val="28"/>
          <w:szCs w:val="28"/>
        </w:rPr>
        <w:t>л</w:t>
      </w:r>
      <w:r w:rsidR="00C83676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584C02">
        <w:rPr>
          <w:rFonts w:ascii="Times New Roman" w:hAnsi="Times New Roman" w:cs="Times New Roman"/>
          <w:sz w:val="28"/>
          <w:szCs w:val="28"/>
        </w:rPr>
        <w:t>1</w:t>
      </w:r>
      <w:r w:rsidR="00EE7784">
        <w:rPr>
          <w:rFonts w:ascii="Times New Roman" w:hAnsi="Times New Roman" w:cs="Times New Roman"/>
          <w:sz w:val="28"/>
          <w:szCs w:val="28"/>
        </w:rPr>
        <w:t>1</w:t>
      </w:r>
      <w:r w:rsidR="00C83676" w:rsidRPr="00AA3B00">
        <w:rPr>
          <w:rFonts w:ascii="Times New Roman" w:hAnsi="Times New Roman" w:cs="Times New Roman"/>
          <w:sz w:val="28"/>
          <w:szCs w:val="28"/>
        </w:rPr>
        <w:t xml:space="preserve"> млрд. руб. </w:t>
      </w:r>
    </w:p>
    <w:p w:rsidR="00C83676" w:rsidRPr="00AA3B00" w:rsidRDefault="00C83676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</w:t>
      </w:r>
      <w:r w:rsidR="00584C02">
        <w:rPr>
          <w:rFonts w:ascii="Times New Roman" w:hAnsi="Times New Roman" w:cs="Times New Roman"/>
          <w:sz w:val="28"/>
          <w:szCs w:val="28"/>
        </w:rPr>
        <w:t xml:space="preserve">   </w:t>
      </w:r>
      <w:r w:rsidR="00C230C7" w:rsidRPr="00AA3B00">
        <w:rPr>
          <w:rFonts w:ascii="Times New Roman" w:hAnsi="Times New Roman" w:cs="Times New Roman"/>
          <w:sz w:val="28"/>
          <w:szCs w:val="28"/>
        </w:rPr>
        <w:t>Крупные промышленные предприятия сохраняют положительную динамику развития</w:t>
      </w:r>
      <w:r w:rsidRPr="00AA3B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Горновский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 завод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Спецжелезобетон</w:t>
      </w:r>
      <w:proofErr w:type="spellEnd"/>
      <w:r w:rsidR="00B6336E">
        <w:rPr>
          <w:rFonts w:ascii="Times New Roman" w:hAnsi="Times New Roman" w:cs="Times New Roman"/>
          <w:sz w:val="28"/>
          <w:szCs w:val="28"/>
        </w:rPr>
        <w:t xml:space="preserve">, </w:t>
      </w:r>
      <w:r w:rsidRPr="00AA3B00">
        <w:rPr>
          <w:rFonts w:ascii="Times New Roman" w:hAnsi="Times New Roman" w:cs="Times New Roman"/>
          <w:sz w:val="28"/>
          <w:szCs w:val="28"/>
        </w:rPr>
        <w:t>Каменный карьер, «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Камнереченский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 щебеночный карьер</w:t>
      </w:r>
      <w:r w:rsidR="00B6336E">
        <w:rPr>
          <w:rFonts w:ascii="Times New Roman" w:hAnsi="Times New Roman" w:cs="Times New Roman"/>
          <w:sz w:val="28"/>
          <w:szCs w:val="28"/>
        </w:rPr>
        <w:t xml:space="preserve">, </w:t>
      </w:r>
      <w:r w:rsidRPr="00AA3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>-Каменский карьер», «Промышленное Партнёрство Сибирь-Профиль».</w:t>
      </w:r>
    </w:p>
    <w:p w:rsidR="00F95E19" w:rsidRPr="00AA3B00" w:rsidRDefault="001011D4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50D2F" w:rsidRPr="00AA3B00">
        <w:rPr>
          <w:rFonts w:ascii="Times New Roman" w:hAnsi="Times New Roman" w:cs="Times New Roman"/>
          <w:sz w:val="28"/>
          <w:szCs w:val="28"/>
        </w:rPr>
        <w:t xml:space="preserve">На долю пищевой и перерабатывающей промышленности приходится </w:t>
      </w:r>
      <w:r w:rsidR="001A6D7C" w:rsidRPr="00AA3B00">
        <w:rPr>
          <w:rFonts w:ascii="Times New Roman" w:hAnsi="Times New Roman" w:cs="Times New Roman"/>
          <w:sz w:val="28"/>
          <w:szCs w:val="28"/>
        </w:rPr>
        <w:t>–</w:t>
      </w:r>
      <w:r w:rsidR="00150D2F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584C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0D2F" w:rsidRPr="00AA3B00">
        <w:rPr>
          <w:rFonts w:ascii="Times New Roman" w:hAnsi="Times New Roman" w:cs="Times New Roman"/>
          <w:sz w:val="28"/>
          <w:szCs w:val="28"/>
        </w:rPr>
        <w:t>1</w:t>
      </w:r>
      <w:r w:rsidR="00584C02">
        <w:rPr>
          <w:rFonts w:ascii="Times New Roman" w:hAnsi="Times New Roman" w:cs="Times New Roman"/>
          <w:sz w:val="28"/>
          <w:szCs w:val="28"/>
        </w:rPr>
        <w:t>1,9</w:t>
      </w:r>
      <w:r w:rsidR="00150D2F" w:rsidRPr="00AA3B00">
        <w:rPr>
          <w:rFonts w:ascii="Times New Roman" w:hAnsi="Times New Roman" w:cs="Times New Roman"/>
          <w:sz w:val="28"/>
          <w:szCs w:val="28"/>
        </w:rPr>
        <w:t xml:space="preserve"> % общего объема</w:t>
      </w:r>
      <w:r w:rsidR="00C230C7" w:rsidRPr="00AA3B00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150D2F" w:rsidRPr="00AA3B00">
        <w:rPr>
          <w:rFonts w:ascii="Times New Roman" w:hAnsi="Times New Roman" w:cs="Times New Roman"/>
          <w:sz w:val="28"/>
          <w:szCs w:val="28"/>
        </w:rPr>
        <w:t>.</w:t>
      </w:r>
      <w:r w:rsidR="00D00D63" w:rsidRPr="00AA3B00">
        <w:rPr>
          <w:rFonts w:ascii="Times New Roman" w:hAnsi="Times New Roman" w:cs="Times New Roman"/>
          <w:sz w:val="28"/>
          <w:szCs w:val="28"/>
        </w:rPr>
        <w:t xml:space="preserve"> Ведущие предприятия перерабатывающей промышленности на территории ра</w:t>
      </w:r>
      <w:r w:rsidR="00C230C7" w:rsidRPr="00AA3B00">
        <w:rPr>
          <w:rFonts w:ascii="Times New Roman" w:hAnsi="Times New Roman" w:cs="Times New Roman"/>
          <w:sz w:val="28"/>
          <w:szCs w:val="28"/>
        </w:rPr>
        <w:t>йона: «Тогучинское молоко»</w:t>
      </w:r>
      <w:r w:rsidR="00D00D63" w:rsidRPr="00AA3B0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D00D63" w:rsidRPr="00AA3B00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="00D00D63" w:rsidRPr="00AA3B00">
        <w:rPr>
          <w:rFonts w:ascii="Times New Roman" w:hAnsi="Times New Roman" w:cs="Times New Roman"/>
          <w:sz w:val="28"/>
          <w:szCs w:val="28"/>
        </w:rPr>
        <w:t xml:space="preserve">» Тогучинского </w:t>
      </w:r>
      <w:proofErr w:type="spellStart"/>
      <w:r w:rsidR="00D00D63" w:rsidRPr="00AA3B00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D00D63" w:rsidRPr="00AA3B00">
        <w:rPr>
          <w:rFonts w:ascii="Times New Roman" w:hAnsi="Times New Roman" w:cs="Times New Roman"/>
          <w:sz w:val="28"/>
          <w:szCs w:val="28"/>
        </w:rPr>
        <w:t>», «</w:t>
      </w:r>
      <w:r w:rsidR="00584C02">
        <w:rPr>
          <w:rFonts w:ascii="Times New Roman" w:hAnsi="Times New Roman" w:cs="Times New Roman"/>
          <w:sz w:val="28"/>
          <w:szCs w:val="28"/>
        </w:rPr>
        <w:t>Светлый пекарь»</w:t>
      </w:r>
      <w:r w:rsidR="00D00D63" w:rsidRPr="00AA3B00">
        <w:rPr>
          <w:rFonts w:ascii="Times New Roman" w:hAnsi="Times New Roman" w:cs="Times New Roman"/>
          <w:sz w:val="28"/>
          <w:szCs w:val="28"/>
        </w:rPr>
        <w:t>.</w:t>
      </w:r>
    </w:p>
    <w:p w:rsidR="00C230C7" w:rsidRPr="00AA3B00" w:rsidRDefault="00C230C7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</w:t>
      </w:r>
      <w:r w:rsidR="00E967DD">
        <w:rPr>
          <w:rFonts w:ascii="Times New Roman" w:hAnsi="Times New Roman" w:cs="Times New Roman"/>
          <w:sz w:val="28"/>
          <w:szCs w:val="28"/>
        </w:rPr>
        <w:t xml:space="preserve">  </w:t>
      </w:r>
      <w:r w:rsidRPr="00AA3B00">
        <w:rPr>
          <w:rFonts w:ascii="Times New Roman" w:hAnsi="Times New Roman" w:cs="Times New Roman"/>
          <w:sz w:val="28"/>
          <w:szCs w:val="28"/>
        </w:rPr>
        <w:t xml:space="preserve">Высокие темпы развития промышленности сопровождаются увеличением налоговых </w:t>
      </w:r>
      <w:r w:rsidR="00340F50" w:rsidRPr="00AA3B00">
        <w:rPr>
          <w:rFonts w:ascii="Times New Roman" w:hAnsi="Times New Roman" w:cs="Times New Roman"/>
          <w:sz w:val="28"/>
          <w:szCs w:val="28"/>
        </w:rPr>
        <w:t>поступлений в региональный и муниципальный бюджеты. Хотя мы понимаем, что есть и обратная сторона медали – это рост цен на ресурсы и готовую продукцию.</w:t>
      </w:r>
    </w:p>
    <w:p w:rsidR="00292D92" w:rsidRPr="00AA3B00" w:rsidRDefault="001011D4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92D92" w:rsidRPr="00AA3B00">
        <w:rPr>
          <w:rFonts w:ascii="Times New Roman" w:hAnsi="Times New Roman" w:cs="Times New Roman"/>
          <w:b/>
          <w:sz w:val="28"/>
          <w:szCs w:val="28"/>
        </w:rPr>
        <w:t xml:space="preserve">Моногород </w:t>
      </w:r>
      <w:proofErr w:type="spellStart"/>
      <w:r w:rsidR="00292D92" w:rsidRPr="00AA3B00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292D92" w:rsidRPr="00AA3B00">
        <w:rPr>
          <w:rFonts w:ascii="Times New Roman" w:hAnsi="Times New Roman" w:cs="Times New Roman"/>
          <w:b/>
          <w:sz w:val="28"/>
          <w:szCs w:val="28"/>
        </w:rPr>
        <w:t>. Горный.</w:t>
      </w:r>
    </w:p>
    <w:p w:rsidR="00292D92" w:rsidRPr="00AA3B00" w:rsidRDefault="00292D92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1011D4"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Pr="00AA3B00">
        <w:rPr>
          <w:rFonts w:ascii="Times New Roman" w:hAnsi="Times New Roman" w:cs="Times New Roman"/>
          <w:sz w:val="28"/>
          <w:szCs w:val="28"/>
        </w:rPr>
        <w:t xml:space="preserve">  Поселок Горный сегодня – промышленный центр</w:t>
      </w:r>
      <w:r w:rsidR="00C56B09" w:rsidRPr="00AA3B00">
        <w:rPr>
          <w:rFonts w:ascii="Times New Roman" w:hAnsi="Times New Roman" w:cs="Times New Roman"/>
          <w:sz w:val="28"/>
          <w:szCs w:val="28"/>
        </w:rPr>
        <w:t xml:space="preserve"> с хорошо развитой инфраструктурой</w:t>
      </w:r>
      <w:r w:rsidRPr="00AA3B00">
        <w:rPr>
          <w:rFonts w:ascii="Times New Roman" w:hAnsi="Times New Roman" w:cs="Times New Roman"/>
          <w:sz w:val="28"/>
          <w:szCs w:val="28"/>
        </w:rPr>
        <w:t>, продукция которого известна далеко за пределами Сибири.</w:t>
      </w:r>
      <w:r w:rsidR="001011D4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>Промышленность в экономике поселения занимает ведущее место по объемам валового продукта, обеспечению занятости населения.</w:t>
      </w:r>
    </w:p>
    <w:p w:rsidR="00292D92" w:rsidRPr="00AA3B00" w:rsidRDefault="001011D4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</w:t>
      </w:r>
      <w:r w:rsidR="00292D92" w:rsidRPr="00AA3B00">
        <w:rPr>
          <w:rFonts w:ascii="Times New Roman" w:hAnsi="Times New Roman" w:cs="Times New Roman"/>
          <w:sz w:val="28"/>
          <w:szCs w:val="28"/>
        </w:rPr>
        <w:t>Наиболее значимым аспектом развития является привлечение инвестиций в</w:t>
      </w:r>
      <w:r w:rsidR="006B7752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экономику моногорода, </w:t>
      </w:r>
      <w:r w:rsidR="006B7752" w:rsidRPr="00AA3B00">
        <w:rPr>
          <w:rFonts w:ascii="Times New Roman" w:hAnsi="Times New Roman" w:cs="Times New Roman"/>
          <w:sz w:val="28"/>
          <w:szCs w:val="28"/>
        </w:rPr>
        <w:t>реа</w:t>
      </w:r>
      <w:r w:rsidR="00292D92" w:rsidRPr="00AA3B00">
        <w:rPr>
          <w:rFonts w:ascii="Times New Roman" w:hAnsi="Times New Roman" w:cs="Times New Roman"/>
          <w:sz w:val="28"/>
          <w:szCs w:val="28"/>
        </w:rPr>
        <w:t>лизаци</w:t>
      </w:r>
      <w:r w:rsidR="00C56B09" w:rsidRPr="00AA3B00">
        <w:rPr>
          <w:rFonts w:ascii="Times New Roman" w:hAnsi="Times New Roman" w:cs="Times New Roman"/>
          <w:sz w:val="28"/>
          <w:szCs w:val="28"/>
        </w:rPr>
        <w:t>я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инвестиционных проектов, координация работы всех участников процесса и формирование среды для экономического и социального развития </w:t>
      </w:r>
      <w:r w:rsidR="00C56B09" w:rsidRPr="00AA3B00">
        <w:rPr>
          <w:rFonts w:ascii="Times New Roman" w:hAnsi="Times New Roman" w:cs="Times New Roman"/>
          <w:sz w:val="28"/>
          <w:szCs w:val="28"/>
        </w:rPr>
        <w:t xml:space="preserve">территории района </w:t>
      </w:r>
      <w:r w:rsidR="00292D92" w:rsidRPr="00AA3B00">
        <w:rPr>
          <w:rFonts w:ascii="Times New Roman" w:hAnsi="Times New Roman" w:cs="Times New Roman"/>
          <w:sz w:val="28"/>
          <w:szCs w:val="28"/>
        </w:rPr>
        <w:t>в целом.</w:t>
      </w:r>
    </w:p>
    <w:p w:rsidR="0004273B" w:rsidRDefault="001011D4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Основными точками роста в социально-экономическом развитии </w:t>
      </w:r>
      <w:proofErr w:type="spellStart"/>
      <w:r w:rsidR="00292D92" w:rsidRPr="00AA3B00">
        <w:rPr>
          <w:rFonts w:ascii="Times New Roman" w:hAnsi="Times New Roman" w:cs="Times New Roman"/>
          <w:sz w:val="28"/>
          <w:szCs w:val="28"/>
        </w:rPr>
        <w:t>р.п.Горный</w:t>
      </w:r>
      <w:proofErr w:type="spellEnd"/>
      <w:r w:rsidR="00292D92" w:rsidRPr="00AA3B00">
        <w:rPr>
          <w:rFonts w:ascii="Times New Roman" w:hAnsi="Times New Roman" w:cs="Times New Roman"/>
          <w:sz w:val="28"/>
          <w:szCs w:val="28"/>
        </w:rPr>
        <w:t xml:space="preserve"> определены комплексы в сфере производства строительных материалов и туристической индустрии. </w:t>
      </w:r>
      <w:r w:rsidR="00C56B09" w:rsidRPr="00AA3B00">
        <w:rPr>
          <w:rFonts w:ascii="Times New Roman" w:hAnsi="Times New Roman" w:cs="Times New Roman"/>
          <w:sz w:val="28"/>
          <w:szCs w:val="28"/>
        </w:rPr>
        <w:t>Для реализации инвестиционных проектов и размещения производства с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формировано </w:t>
      </w:r>
      <w:r w:rsidR="00AE1143">
        <w:rPr>
          <w:rFonts w:ascii="Times New Roman" w:hAnsi="Times New Roman" w:cs="Times New Roman"/>
          <w:sz w:val="28"/>
          <w:szCs w:val="28"/>
        </w:rPr>
        <w:t>29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инвестиционных пл</w:t>
      </w:r>
      <w:r w:rsidR="00C56B09" w:rsidRPr="00AA3B00">
        <w:rPr>
          <w:rFonts w:ascii="Times New Roman" w:hAnsi="Times New Roman" w:cs="Times New Roman"/>
          <w:sz w:val="28"/>
          <w:szCs w:val="28"/>
        </w:rPr>
        <w:t>ощадок общей площадью</w:t>
      </w:r>
      <w:r w:rsidR="008224A9" w:rsidRPr="00AA3B00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C56B09" w:rsidRPr="00AA3B00">
        <w:rPr>
          <w:rFonts w:ascii="Times New Roman" w:hAnsi="Times New Roman" w:cs="Times New Roman"/>
          <w:sz w:val="28"/>
          <w:szCs w:val="28"/>
        </w:rPr>
        <w:t xml:space="preserve"> 1</w:t>
      </w:r>
      <w:r w:rsidR="00AE1143">
        <w:rPr>
          <w:rFonts w:ascii="Times New Roman" w:hAnsi="Times New Roman" w:cs="Times New Roman"/>
          <w:sz w:val="28"/>
          <w:szCs w:val="28"/>
        </w:rPr>
        <w:t>6</w:t>
      </w:r>
      <w:r w:rsidR="00B41518">
        <w:rPr>
          <w:rFonts w:ascii="Times New Roman" w:hAnsi="Times New Roman" w:cs="Times New Roman"/>
          <w:sz w:val="28"/>
          <w:szCs w:val="28"/>
        </w:rPr>
        <w:t>9</w:t>
      </w:r>
      <w:r w:rsidR="00C56B09" w:rsidRPr="00AA3B00">
        <w:rPr>
          <w:rFonts w:ascii="Times New Roman" w:hAnsi="Times New Roman" w:cs="Times New Roman"/>
          <w:sz w:val="28"/>
          <w:szCs w:val="28"/>
        </w:rPr>
        <w:t xml:space="preserve"> га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. В настоящее время </w:t>
      </w:r>
      <w:r w:rsidR="0004273B">
        <w:rPr>
          <w:rFonts w:ascii="Times New Roman" w:hAnsi="Times New Roman" w:cs="Times New Roman"/>
          <w:sz w:val="28"/>
          <w:szCs w:val="28"/>
        </w:rPr>
        <w:t>на территории 3</w:t>
      </w:r>
      <w:r w:rsidR="006B7752" w:rsidRPr="00AA3B00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04273B">
        <w:rPr>
          <w:rFonts w:ascii="Times New Roman" w:hAnsi="Times New Roman" w:cs="Times New Roman"/>
          <w:sz w:val="28"/>
          <w:szCs w:val="28"/>
        </w:rPr>
        <w:t>а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2D92" w:rsidRPr="00AA3B00" w:rsidRDefault="0004273B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7DD">
        <w:rPr>
          <w:rFonts w:ascii="Times New Roman" w:hAnsi="Times New Roman" w:cs="Times New Roman"/>
          <w:sz w:val="28"/>
          <w:szCs w:val="28"/>
        </w:rPr>
        <w:t xml:space="preserve"> </w:t>
      </w:r>
      <w:r w:rsidR="00292D92" w:rsidRPr="00AA3B00">
        <w:rPr>
          <w:rFonts w:ascii="Times New Roman" w:hAnsi="Times New Roman" w:cs="Times New Roman"/>
          <w:sz w:val="28"/>
          <w:szCs w:val="28"/>
        </w:rPr>
        <w:t>ООО «Горный Базальт»</w:t>
      </w:r>
      <w:r w:rsidR="00B6336E">
        <w:rPr>
          <w:rFonts w:ascii="Times New Roman" w:hAnsi="Times New Roman" w:cs="Times New Roman"/>
          <w:sz w:val="28"/>
          <w:szCs w:val="28"/>
        </w:rPr>
        <w:t xml:space="preserve"> (</w:t>
      </w:r>
      <w:r w:rsidR="00292D92" w:rsidRPr="00AA3B00">
        <w:rPr>
          <w:rFonts w:ascii="Times New Roman" w:hAnsi="Times New Roman" w:cs="Times New Roman"/>
          <w:sz w:val="28"/>
          <w:szCs w:val="28"/>
        </w:rPr>
        <w:t>производств теплоизоляционных материалов из базальтового волокна»;</w:t>
      </w:r>
    </w:p>
    <w:p w:rsidR="00292D92" w:rsidRPr="00AA3B00" w:rsidRDefault="00292D92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– ООО АФ «Новый путь», </w:t>
      </w:r>
      <w:r w:rsidR="00B6336E">
        <w:rPr>
          <w:rFonts w:ascii="Times New Roman" w:hAnsi="Times New Roman" w:cs="Times New Roman"/>
          <w:sz w:val="28"/>
          <w:szCs w:val="28"/>
        </w:rPr>
        <w:t>(строительство</w:t>
      </w:r>
      <w:r w:rsidRPr="00AA3B00">
        <w:rPr>
          <w:rFonts w:ascii="Times New Roman" w:hAnsi="Times New Roman" w:cs="Times New Roman"/>
          <w:sz w:val="28"/>
          <w:szCs w:val="28"/>
        </w:rPr>
        <w:t xml:space="preserve"> теплиц для выращивания тюльпанов на срез, овощей, пряной зелени и рассады однолетних цветов и овощных культур</w:t>
      </w:r>
      <w:r w:rsidR="00B6336E">
        <w:rPr>
          <w:rFonts w:ascii="Times New Roman" w:hAnsi="Times New Roman" w:cs="Times New Roman"/>
          <w:sz w:val="28"/>
          <w:szCs w:val="28"/>
        </w:rPr>
        <w:t>)</w:t>
      </w:r>
      <w:r w:rsidRPr="00AA3B00">
        <w:rPr>
          <w:rFonts w:ascii="Times New Roman" w:hAnsi="Times New Roman" w:cs="Times New Roman"/>
          <w:sz w:val="28"/>
          <w:szCs w:val="28"/>
        </w:rPr>
        <w:t>;</w:t>
      </w:r>
    </w:p>
    <w:p w:rsidR="00292D92" w:rsidRPr="00AA3B00" w:rsidRDefault="00292D92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ООО «Диабаз» - </w:t>
      </w:r>
      <w:r w:rsidR="00B6336E">
        <w:rPr>
          <w:rFonts w:ascii="Times New Roman" w:hAnsi="Times New Roman" w:cs="Times New Roman"/>
          <w:sz w:val="28"/>
          <w:szCs w:val="28"/>
        </w:rPr>
        <w:t>(</w:t>
      </w:r>
      <w:r w:rsidR="00C56B09" w:rsidRPr="00AA3B00">
        <w:rPr>
          <w:rFonts w:ascii="Times New Roman" w:hAnsi="Times New Roman" w:cs="Times New Roman"/>
          <w:sz w:val="28"/>
          <w:szCs w:val="28"/>
        </w:rPr>
        <w:t>производств</w:t>
      </w:r>
      <w:r w:rsidR="00B6336E">
        <w:rPr>
          <w:rFonts w:ascii="Times New Roman" w:hAnsi="Times New Roman" w:cs="Times New Roman"/>
          <w:sz w:val="28"/>
          <w:szCs w:val="28"/>
        </w:rPr>
        <w:t>о</w:t>
      </w:r>
      <w:r w:rsidR="008224A9" w:rsidRPr="00AA3B00">
        <w:rPr>
          <w:rFonts w:ascii="Times New Roman" w:hAnsi="Times New Roman" w:cs="Times New Roman"/>
          <w:sz w:val="28"/>
          <w:szCs w:val="28"/>
        </w:rPr>
        <w:t xml:space="preserve"> диабазовой муки</w:t>
      </w:r>
      <w:r w:rsidR="00B6336E">
        <w:rPr>
          <w:rFonts w:ascii="Times New Roman" w:hAnsi="Times New Roman" w:cs="Times New Roman"/>
          <w:sz w:val="28"/>
          <w:szCs w:val="28"/>
        </w:rPr>
        <w:t>)</w:t>
      </w:r>
      <w:r w:rsidR="008224A9" w:rsidRPr="00AA3B00">
        <w:rPr>
          <w:rFonts w:ascii="Times New Roman" w:hAnsi="Times New Roman" w:cs="Times New Roman"/>
          <w:sz w:val="28"/>
          <w:szCs w:val="28"/>
        </w:rPr>
        <w:t>,</w:t>
      </w: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C56B09" w:rsidRPr="00AA3B00">
        <w:rPr>
          <w:rFonts w:ascii="Times New Roman" w:hAnsi="Times New Roman" w:cs="Times New Roman"/>
          <w:sz w:val="28"/>
          <w:szCs w:val="28"/>
        </w:rPr>
        <w:t>реализуется с 2020 года</w:t>
      </w:r>
      <w:r w:rsidRPr="00AA3B00">
        <w:rPr>
          <w:rFonts w:ascii="Times New Roman" w:hAnsi="Times New Roman" w:cs="Times New Roman"/>
          <w:sz w:val="28"/>
          <w:szCs w:val="28"/>
        </w:rPr>
        <w:t>.</w:t>
      </w:r>
    </w:p>
    <w:p w:rsidR="001011D4" w:rsidRPr="00AA3B00" w:rsidRDefault="001011D4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6B09" w:rsidRPr="00AA3B00">
        <w:rPr>
          <w:rFonts w:ascii="Times New Roman" w:hAnsi="Times New Roman" w:cs="Times New Roman"/>
          <w:sz w:val="28"/>
          <w:szCs w:val="28"/>
        </w:rPr>
        <w:t>С</w:t>
      </w:r>
      <w:r w:rsidRPr="00AA3B00">
        <w:rPr>
          <w:rFonts w:ascii="Times New Roman" w:hAnsi="Times New Roman" w:cs="Times New Roman"/>
          <w:sz w:val="28"/>
          <w:szCs w:val="28"/>
        </w:rPr>
        <w:t xml:space="preserve"> введением в эксплуатацию объекта «Газопровод</w:t>
      </w:r>
      <w:r w:rsidR="00C56B09" w:rsidRPr="00AA3B00">
        <w:rPr>
          <w:rFonts w:ascii="Times New Roman" w:hAnsi="Times New Roman" w:cs="Times New Roman"/>
          <w:sz w:val="28"/>
          <w:szCs w:val="28"/>
        </w:rPr>
        <w:t>а</w:t>
      </w:r>
      <w:r w:rsidRPr="00AA3B00">
        <w:rPr>
          <w:rFonts w:ascii="Times New Roman" w:hAnsi="Times New Roman" w:cs="Times New Roman"/>
          <w:sz w:val="28"/>
          <w:szCs w:val="28"/>
        </w:rPr>
        <w:t xml:space="preserve"> высокого давления ГРС «Заря» - п.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Буготак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 - р. п. Горный», созданы условия для газификации 900 домовладений, 16 котельных, социальных объектов и производственных предприятий, в том числе</w:t>
      </w:r>
      <w:r w:rsidR="00C56B09" w:rsidRPr="00AA3B00">
        <w:rPr>
          <w:rFonts w:ascii="Times New Roman" w:hAnsi="Times New Roman" w:cs="Times New Roman"/>
          <w:sz w:val="28"/>
          <w:szCs w:val="28"/>
        </w:rPr>
        <w:t xml:space="preserve"> для инвестиционных площадок</w:t>
      </w:r>
      <w:r w:rsidRPr="00AA3B00">
        <w:rPr>
          <w:rFonts w:ascii="Times New Roman" w:hAnsi="Times New Roman" w:cs="Times New Roman"/>
          <w:sz w:val="28"/>
          <w:szCs w:val="28"/>
        </w:rPr>
        <w:t>.</w:t>
      </w:r>
    </w:p>
    <w:p w:rsidR="008224A9" w:rsidRPr="00AA3B00" w:rsidRDefault="00292D92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257DE" w:rsidRPr="00AA3B00"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. Горный </w:t>
      </w:r>
      <w:r w:rsidR="001011D4" w:rsidRPr="00AA3B00">
        <w:rPr>
          <w:rFonts w:ascii="Times New Roman" w:hAnsi="Times New Roman" w:cs="Times New Roman"/>
          <w:sz w:val="28"/>
          <w:szCs w:val="28"/>
        </w:rPr>
        <w:t>предоставлена</w:t>
      </w:r>
      <w:r w:rsidRPr="00AA3B00">
        <w:rPr>
          <w:rFonts w:ascii="Times New Roman" w:hAnsi="Times New Roman" w:cs="Times New Roman"/>
          <w:sz w:val="28"/>
          <w:szCs w:val="28"/>
        </w:rPr>
        <w:t xml:space="preserve"> субсидия </w:t>
      </w:r>
      <w:r w:rsidR="001011D4" w:rsidRPr="00AA3B00">
        <w:rPr>
          <w:rFonts w:ascii="Times New Roman" w:hAnsi="Times New Roman" w:cs="Times New Roman"/>
          <w:sz w:val="28"/>
          <w:szCs w:val="28"/>
        </w:rPr>
        <w:t xml:space="preserve">из средств областного бюджета </w:t>
      </w:r>
      <w:r w:rsidRPr="00AA3B00">
        <w:rPr>
          <w:rFonts w:ascii="Times New Roman" w:hAnsi="Times New Roman" w:cs="Times New Roman"/>
          <w:sz w:val="28"/>
          <w:szCs w:val="28"/>
        </w:rPr>
        <w:t>в размере 40</w:t>
      </w:r>
      <w:r w:rsidR="006B7752" w:rsidRPr="00AA3B00">
        <w:rPr>
          <w:rFonts w:ascii="Times New Roman" w:hAnsi="Times New Roman" w:cs="Times New Roman"/>
          <w:sz w:val="28"/>
          <w:szCs w:val="28"/>
        </w:rPr>
        <w:t xml:space="preserve"> млн</w:t>
      </w:r>
      <w:r w:rsidRPr="00AA3B00">
        <w:rPr>
          <w:rFonts w:ascii="Times New Roman" w:hAnsi="Times New Roman" w:cs="Times New Roman"/>
          <w:sz w:val="28"/>
          <w:szCs w:val="28"/>
        </w:rPr>
        <w:t xml:space="preserve">. руб. </w:t>
      </w:r>
      <w:r w:rsidR="00D257DE" w:rsidRPr="00AA3B00">
        <w:rPr>
          <w:rFonts w:ascii="Times New Roman" w:hAnsi="Times New Roman" w:cs="Times New Roman"/>
          <w:sz w:val="28"/>
          <w:szCs w:val="28"/>
        </w:rPr>
        <w:t>для создания объектов инфраструктуры и реализации инвестиционных проектов</w:t>
      </w:r>
      <w:r w:rsidR="008224A9" w:rsidRPr="00AA3B00">
        <w:rPr>
          <w:rFonts w:ascii="Times New Roman" w:hAnsi="Times New Roman" w:cs="Times New Roman"/>
          <w:sz w:val="28"/>
          <w:szCs w:val="28"/>
        </w:rPr>
        <w:t>:</w:t>
      </w:r>
    </w:p>
    <w:p w:rsidR="008224A9" w:rsidRPr="00AA3B00" w:rsidRDefault="008224A9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>-</w:t>
      </w:r>
      <w:r w:rsidR="00B41518">
        <w:rPr>
          <w:rFonts w:ascii="Times New Roman" w:hAnsi="Times New Roman" w:cs="Times New Roman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>для инвестиционной площадки</w:t>
      </w:r>
      <w:r w:rsidR="00D257DE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>«Агрофирма «Новый путь» п</w:t>
      </w:r>
      <w:r w:rsidR="00D257DE" w:rsidRPr="00AA3B00">
        <w:rPr>
          <w:rFonts w:ascii="Times New Roman" w:hAnsi="Times New Roman" w:cs="Times New Roman"/>
          <w:sz w:val="28"/>
          <w:szCs w:val="28"/>
        </w:rPr>
        <w:t xml:space="preserve">роизведено </w:t>
      </w:r>
      <w:r w:rsidRPr="00AA3B00">
        <w:rPr>
          <w:rFonts w:ascii="Times New Roman" w:hAnsi="Times New Roman" w:cs="Times New Roman"/>
          <w:sz w:val="28"/>
          <w:szCs w:val="28"/>
        </w:rPr>
        <w:t>технологическое присоединение газификации и присоединение к сетям электроснабжения</w:t>
      </w:r>
      <w:r w:rsidR="00D257DE" w:rsidRPr="00AA3B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D92" w:rsidRPr="00AA3B00" w:rsidRDefault="008224A9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>-</w:t>
      </w:r>
      <w:r w:rsidR="00B41518">
        <w:rPr>
          <w:rFonts w:ascii="Times New Roman" w:hAnsi="Times New Roman" w:cs="Times New Roman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>в</w:t>
      </w:r>
      <w:r w:rsidR="00D257DE" w:rsidRPr="00AA3B00">
        <w:rPr>
          <w:rFonts w:ascii="Times New Roman" w:hAnsi="Times New Roman" w:cs="Times New Roman"/>
          <w:sz w:val="28"/>
          <w:szCs w:val="28"/>
        </w:rPr>
        <w:t>ыполнены работы по т</w:t>
      </w:r>
      <w:r w:rsidR="00292D92" w:rsidRPr="00AA3B00">
        <w:rPr>
          <w:rFonts w:ascii="Times New Roman" w:hAnsi="Times New Roman" w:cs="Times New Roman"/>
          <w:sz w:val="28"/>
          <w:szCs w:val="28"/>
        </w:rPr>
        <w:t>ехнологическо</w:t>
      </w:r>
      <w:r w:rsidR="00D257DE" w:rsidRPr="00AA3B00">
        <w:rPr>
          <w:rFonts w:ascii="Times New Roman" w:hAnsi="Times New Roman" w:cs="Times New Roman"/>
          <w:sz w:val="28"/>
          <w:szCs w:val="28"/>
        </w:rPr>
        <w:t>му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присоединени</w:t>
      </w:r>
      <w:r w:rsidR="00D257DE" w:rsidRPr="00AA3B00">
        <w:rPr>
          <w:rFonts w:ascii="Times New Roman" w:hAnsi="Times New Roman" w:cs="Times New Roman"/>
          <w:sz w:val="28"/>
          <w:szCs w:val="28"/>
        </w:rPr>
        <w:t>ю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Pr="00AA3B00">
        <w:rPr>
          <w:rFonts w:ascii="Times New Roman" w:hAnsi="Times New Roman" w:cs="Times New Roman"/>
          <w:sz w:val="28"/>
          <w:szCs w:val="28"/>
        </w:rPr>
        <w:t>ой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площад</w:t>
      </w:r>
      <w:r w:rsidRPr="00AA3B00">
        <w:rPr>
          <w:rFonts w:ascii="Times New Roman" w:hAnsi="Times New Roman" w:cs="Times New Roman"/>
          <w:sz w:val="28"/>
          <w:szCs w:val="28"/>
        </w:rPr>
        <w:t>ки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«Горный Базальт»</w:t>
      </w:r>
      <w:r w:rsidRPr="00AA3B00">
        <w:rPr>
          <w:rFonts w:ascii="Times New Roman" w:hAnsi="Times New Roman" w:cs="Times New Roman"/>
          <w:sz w:val="28"/>
          <w:szCs w:val="28"/>
        </w:rPr>
        <w:t xml:space="preserve"> к сетям электроснабжения, построена и произведено технологическое присоединение к водозаборной скважине для водоснабжения</w:t>
      </w:r>
      <w:r w:rsidR="00D257DE" w:rsidRPr="00AA3B00">
        <w:rPr>
          <w:rFonts w:ascii="Times New Roman" w:hAnsi="Times New Roman" w:cs="Times New Roman"/>
          <w:sz w:val="28"/>
          <w:szCs w:val="28"/>
        </w:rPr>
        <w:t>.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E1D" w:rsidRPr="00AA3B00" w:rsidRDefault="001011D4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2E1D"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="00B41518">
        <w:rPr>
          <w:rFonts w:ascii="Times New Roman" w:hAnsi="Times New Roman" w:cs="Times New Roman"/>
          <w:sz w:val="28"/>
          <w:szCs w:val="28"/>
        </w:rPr>
        <w:t xml:space="preserve">     </w:t>
      </w:r>
      <w:r w:rsidR="00CB2164" w:rsidRPr="00AA3B00">
        <w:rPr>
          <w:rFonts w:ascii="Times New Roman" w:hAnsi="Times New Roman" w:cs="Times New Roman"/>
          <w:sz w:val="28"/>
          <w:szCs w:val="28"/>
        </w:rPr>
        <w:t>Советом по инвестициям</w:t>
      </w:r>
      <w:r w:rsidR="00E12E1D" w:rsidRPr="00AA3B00">
        <w:rPr>
          <w:rFonts w:ascii="Times New Roman" w:hAnsi="Times New Roman" w:cs="Times New Roman"/>
          <w:sz w:val="28"/>
          <w:szCs w:val="28"/>
        </w:rPr>
        <w:t xml:space="preserve"> одобрен к реализации масштабный инвестиционный проект ООО «АГРОУ» по производству волокна, костры, отбеленного котонина из технической конопли.</w:t>
      </w:r>
    </w:p>
    <w:p w:rsidR="00E12E1D" w:rsidRPr="00AA3B00" w:rsidRDefault="00E12E1D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1011D4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B41518">
        <w:rPr>
          <w:rFonts w:ascii="Times New Roman" w:hAnsi="Times New Roman" w:cs="Times New Roman"/>
          <w:sz w:val="28"/>
          <w:szCs w:val="28"/>
        </w:rPr>
        <w:t xml:space="preserve">   </w:t>
      </w:r>
      <w:r w:rsidRPr="00AA3B00">
        <w:rPr>
          <w:rFonts w:ascii="Times New Roman" w:hAnsi="Times New Roman" w:cs="Times New Roman"/>
          <w:sz w:val="28"/>
          <w:szCs w:val="28"/>
        </w:rPr>
        <w:t>Общая сумма ин</w:t>
      </w:r>
      <w:r w:rsidR="00CB2164" w:rsidRPr="00AA3B00">
        <w:rPr>
          <w:rFonts w:ascii="Times New Roman" w:hAnsi="Times New Roman" w:cs="Times New Roman"/>
          <w:sz w:val="28"/>
          <w:szCs w:val="28"/>
        </w:rPr>
        <w:t>вестиций на один типовой завод более</w:t>
      </w:r>
      <w:r w:rsidRPr="00AA3B00">
        <w:rPr>
          <w:rFonts w:ascii="Times New Roman" w:hAnsi="Times New Roman" w:cs="Times New Roman"/>
          <w:sz w:val="28"/>
          <w:szCs w:val="28"/>
        </w:rPr>
        <w:t xml:space="preserve"> 2,5 млрд рублей, срок окупаемости – </w:t>
      </w:r>
      <w:r w:rsidR="00CB2164" w:rsidRPr="00AA3B00">
        <w:rPr>
          <w:rFonts w:ascii="Times New Roman" w:hAnsi="Times New Roman" w:cs="Times New Roman"/>
          <w:sz w:val="28"/>
          <w:szCs w:val="28"/>
        </w:rPr>
        <w:t>4 года</w:t>
      </w:r>
      <w:r w:rsidRPr="00AA3B00">
        <w:rPr>
          <w:rFonts w:ascii="Times New Roman" w:hAnsi="Times New Roman" w:cs="Times New Roman"/>
          <w:sz w:val="28"/>
          <w:szCs w:val="28"/>
        </w:rPr>
        <w:t xml:space="preserve">, </w:t>
      </w:r>
      <w:r w:rsidR="00CB2164" w:rsidRPr="00AA3B00">
        <w:rPr>
          <w:rFonts w:ascii="Times New Roman" w:hAnsi="Times New Roman" w:cs="Times New Roman"/>
          <w:sz w:val="28"/>
          <w:szCs w:val="28"/>
        </w:rPr>
        <w:t>будет создано около 100 новых рабочих мест</w:t>
      </w:r>
      <w:r w:rsidRPr="00AA3B00">
        <w:rPr>
          <w:rFonts w:ascii="Times New Roman" w:hAnsi="Times New Roman" w:cs="Times New Roman"/>
          <w:sz w:val="28"/>
          <w:szCs w:val="28"/>
        </w:rPr>
        <w:t>. Производимую продукцию планируется отправлять на экспорт в Китай и страны ЕС. Проект соответствует перспективному направлению инвестиционной деятельности Новосибирской области. Объём налоговых поступлений в консолидированный бюджет региона от реализации проекта в 2022-2031 гг. оценивается в 268 млн рублей.</w:t>
      </w:r>
    </w:p>
    <w:p w:rsidR="00F04BDE" w:rsidRPr="00AA3B00" w:rsidRDefault="006B7752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="001011D4"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F04BDE"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="00F04BDE" w:rsidRPr="00AA3B00">
        <w:rPr>
          <w:rFonts w:ascii="Times New Roman" w:hAnsi="Times New Roman" w:cs="Times New Roman"/>
          <w:b/>
          <w:sz w:val="28"/>
          <w:szCs w:val="28"/>
        </w:rPr>
        <w:t>Задачей особой важности является повышение уровня жизни и занятости сельского населения.</w:t>
      </w:r>
    </w:p>
    <w:p w:rsidR="00150D2F" w:rsidRPr="00AA3B00" w:rsidRDefault="00150D2F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Агропромышленный комплекс Тогучинского района представлен                               </w:t>
      </w:r>
    </w:p>
    <w:p w:rsidR="00150D2F" w:rsidRPr="00AA3B00" w:rsidRDefault="00150D2F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28 сельскохозяйственными организациями, в том числе 1 </w:t>
      </w:r>
      <w:proofErr w:type="gramStart"/>
      <w:r w:rsidRPr="00AA3B00">
        <w:rPr>
          <w:rFonts w:ascii="Times New Roman" w:hAnsi="Times New Roman" w:cs="Times New Roman"/>
          <w:sz w:val="28"/>
          <w:szCs w:val="28"/>
        </w:rPr>
        <w:t xml:space="preserve">кооперативом, </w:t>
      </w:r>
      <w:r w:rsidR="00B415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415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A3B00">
        <w:rPr>
          <w:rFonts w:ascii="Times New Roman" w:hAnsi="Times New Roman" w:cs="Times New Roman"/>
          <w:sz w:val="28"/>
          <w:szCs w:val="28"/>
        </w:rPr>
        <w:t xml:space="preserve">80 фермерскими хозяйствами, </w:t>
      </w:r>
      <w:r w:rsidR="00CB2164" w:rsidRPr="00AA3B00">
        <w:rPr>
          <w:rFonts w:ascii="Times New Roman" w:hAnsi="Times New Roman" w:cs="Times New Roman"/>
          <w:sz w:val="28"/>
          <w:szCs w:val="28"/>
        </w:rPr>
        <w:t>более</w:t>
      </w:r>
      <w:r w:rsidRPr="00AA3B00">
        <w:rPr>
          <w:rFonts w:ascii="Times New Roman" w:hAnsi="Times New Roman" w:cs="Times New Roman"/>
          <w:sz w:val="28"/>
          <w:szCs w:val="28"/>
        </w:rPr>
        <w:t xml:space="preserve"> 60</w:t>
      </w:r>
      <w:r w:rsidR="00CB2164" w:rsidRPr="00AA3B00">
        <w:rPr>
          <w:rFonts w:ascii="Times New Roman" w:hAnsi="Times New Roman" w:cs="Times New Roman"/>
          <w:sz w:val="28"/>
          <w:szCs w:val="28"/>
        </w:rPr>
        <w:t>00</w:t>
      </w:r>
      <w:r w:rsidRPr="00AA3B00">
        <w:rPr>
          <w:rFonts w:ascii="Times New Roman" w:hAnsi="Times New Roman" w:cs="Times New Roman"/>
          <w:sz w:val="28"/>
          <w:szCs w:val="28"/>
        </w:rPr>
        <w:t xml:space="preserve"> личными подсобными хозяйствами, </w:t>
      </w:r>
      <w:r w:rsidR="00B415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3B00">
        <w:rPr>
          <w:rFonts w:ascii="Times New Roman" w:hAnsi="Times New Roman" w:cs="Times New Roman"/>
          <w:sz w:val="28"/>
          <w:szCs w:val="28"/>
        </w:rPr>
        <w:t xml:space="preserve">6 перерабатывающими предприятиями. </w:t>
      </w:r>
    </w:p>
    <w:p w:rsidR="00150D2F" w:rsidRPr="00AA3B00" w:rsidRDefault="00150D2F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</w:t>
      </w:r>
      <w:r w:rsidR="001011D4"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="00B41518">
        <w:rPr>
          <w:rFonts w:ascii="Times New Roman" w:hAnsi="Times New Roman" w:cs="Times New Roman"/>
          <w:sz w:val="28"/>
          <w:szCs w:val="28"/>
        </w:rPr>
        <w:t xml:space="preserve">     </w:t>
      </w:r>
      <w:r w:rsidRPr="00AA3B00">
        <w:rPr>
          <w:rFonts w:ascii="Times New Roman" w:hAnsi="Times New Roman" w:cs="Times New Roman"/>
          <w:sz w:val="28"/>
          <w:szCs w:val="28"/>
        </w:rPr>
        <w:t>Объем валовой продукции сельского хозяйства района за 2021 год составил 3980</w:t>
      </w:r>
      <w:r w:rsidR="00EE7784">
        <w:rPr>
          <w:rFonts w:ascii="Times New Roman" w:hAnsi="Times New Roman" w:cs="Times New Roman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>млн. руб. В структуре валовой продукции сельского хозяйства преимущественную долю занима</w:t>
      </w:r>
      <w:r w:rsidR="002A4986" w:rsidRPr="00AA3B00">
        <w:rPr>
          <w:rFonts w:ascii="Times New Roman" w:hAnsi="Times New Roman" w:cs="Times New Roman"/>
          <w:sz w:val="28"/>
          <w:szCs w:val="28"/>
        </w:rPr>
        <w:t>ю</w:t>
      </w:r>
      <w:r w:rsidR="00EE7784">
        <w:rPr>
          <w:rFonts w:ascii="Times New Roman" w:hAnsi="Times New Roman" w:cs="Times New Roman"/>
          <w:sz w:val="28"/>
          <w:szCs w:val="28"/>
        </w:rPr>
        <w:t>т отрасль растениеводства 2447</w:t>
      </w:r>
      <w:r w:rsidRPr="00AA3B0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2A4986" w:rsidRPr="00AA3B00">
        <w:rPr>
          <w:rFonts w:ascii="Times New Roman" w:hAnsi="Times New Roman" w:cs="Times New Roman"/>
          <w:sz w:val="28"/>
          <w:szCs w:val="28"/>
        </w:rPr>
        <w:t xml:space="preserve"> и</w:t>
      </w:r>
      <w:r w:rsidRPr="00AA3B00">
        <w:rPr>
          <w:rFonts w:ascii="Times New Roman" w:hAnsi="Times New Roman" w:cs="Times New Roman"/>
          <w:sz w:val="28"/>
          <w:szCs w:val="28"/>
        </w:rPr>
        <w:t xml:space="preserve"> отрасль животноводства 153</w:t>
      </w:r>
      <w:r w:rsidR="00EE7784">
        <w:rPr>
          <w:rFonts w:ascii="Times New Roman" w:hAnsi="Times New Roman" w:cs="Times New Roman"/>
          <w:sz w:val="28"/>
          <w:szCs w:val="28"/>
        </w:rPr>
        <w:t>4</w:t>
      </w:r>
      <w:r w:rsidRPr="00AA3B00">
        <w:rPr>
          <w:rFonts w:ascii="Times New Roman" w:hAnsi="Times New Roman" w:cs="Times New Roman"/>
          <w:sz w:val="28"/>
          <w:szCs w:val="28"/>
        </w:rPr>
        <w:t xml:space="preserve"> млн. рублей.         </w:t>
      </w:r>
    </w:p>
    <w:p w:rsidR="00150D2F" w:rsidRPr="00AA3B00" w:rsidRDefault="001011D4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</w:t>
      </w:r>
      <w:r w:rsidR="002A4986" w:rsidRPr="00AA3B00">
        <w:rPr>
          <w:rFonts w:ascii="Times New Roman" w:hAnsi="Times New Roman" w:cs="Times New Roman"/>
          <w:sz w:val="28"/>
          <w:szCs w:val="28"/>
        </w:rPr>
        <w:t>Высокие темпы развития сохраняют</w:t>
      </w:r>
      <w:r w:rsidR="00150D2F" w:rsidRPr="00AA3B00">
        <w:rPr>
          <w:rFonts w:ascii="Times New Roman" w:hAnsi="Times New Roman" w:cs="Times New Roman"/>
          <w:sz w:val="28"/>
          <w:szCs w:val="28"/>
        </w:rPr>
        <w:t>: ЗАО «Политотдельское», колхоз им. ХХ съезда КПСС, ЗАО «</w:t>
      </w:r>
      <w:proofErr w:type="spellStart"/>
      <w:r w:rsidR="00150D2F" w:rsidRPr="00AA3B00">
        <w:rPr>
          <w:rFonts w:ascii="Times New Roman" w:hAnsi="Times New Roman" w:cs="Times New Roman"/>
          <w:sz w:val="28"/>
          <w:szCs w:val="28"/>
        </w:rPr>
        <w:t>Завьяловское</w:t>
      </w:r>
      <w:proofErr w:type="spellEnd"/>
      <w:r w:rsidR="00150D2F" w:rsidRPr="00AA3B00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150D2F" w:rsidRPr="00AA3B00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150D2F" w:rsidRPr="00AA3B00">
        <w:rPr>
          <w:rFonts w:ascii="Times New Roman" w:hAnsi="Times New Roman" w:cs="Times New Roman"/>
          <w:sz w:val="28"/>
          <w:szCs w:val="28"/>
        </w:rPr>
        <w:t>-Колос», ООО «</w:t>
      </w:r>
      <w:proofErr w:type="spellStart"/>
      <w:r w:rsidR="00150D2F" w:rsidRPr="00AA3B00">
        <w:rPr>
          <w:rFonts w:ascii="Times New Roman" w:hAnsi="Times New Roman" w:cs="Times New Roman"/>
          <w:sz w:val="28"/>
          <w:szCs w:val="28"/>
        </w:rPr>
        <w:t>Боровлянское</w:t>
      </w:r>
      <w:proofErr w:type="spellEnd"/>
      <w:r w:rsidR="00150D2F" w:rsidRPr="00AA3B00">
        <w:rPr>
          <w:rFonts w:ascii="Times New Roman" w:hAnsi="Times New Roman" w:cs="Times New Roman"/>
          <w:sz w:val="28"/>
          <w:szCs w:val="28"/>
        </w:rPr>
        <w:t>», ООО «Восход».</w:t>
      </w:r>
    </w:p>
    <w:p w:rsidR="00150D2F" w:rsidRPr="00AA3B00" w:rsidRDefault="002A4986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B41518">
        <w:rPr>
          <w:rFonts w:ascii="Times New Roman" w:hAnsi="Times New Roman" w:cs="Times New Roman"/>
          <w:sz w:val="28"/>
          <w:szCs w:val="28"/>
        </w:rPr>
        <w:t xml:space="preserve">   </w:t>
      </w:r>
      <w:r w:rsidRPr="00AA3B00">
        <w:rPr>
          <w:rFonts w:ascii="Times New Roman" w:hAnsi="Times New Roman" w:cs="Times New Roman"/>
          <w:sz w:val="28"/>
          <w:szCs w:val="28"/>
        </w:rPr>
        <w:t>П</w:t>
      </w:r>
      <w:r w:rsidR="00150D2F" w:rsidRPr="00AA3B00">
        <w:rPr>
          <w:rFonts w:ascii="Times New Roman" w:hAnsi="Times New Roman" w:cs="Times New Roman"/>
          <w:sz w:val="28"/>
          <w:szCs w:val="28"/>
        </w:rPr>
        <w:t>осевная площадь в</w:t>
      </w:r>
      <w:r w:rsidRPr="00AA3B00">
        <w:rPr>
          <w:rFonts w:ascii="Times New Roman" w:hAnsi="Times New Roman" w:cs="Times New Roman"/>
          <w:sz w:val="28"/>
          <w:szCs w:val="28"/>
        </w:rPr>
        <w:t xml:space="preserve"> 2021 году в</w:t>
      </w:r>
      <w:r w:rsidR="00150D2F" w:rsidRPr="00AA3B00">
        <w:rPr>
          <w:rFonts w:ascii="Times New Roman" w:hAnsi="Times New Roman" w:cs="Times New Roman"/>
          <w:sz w:val="28"/>
          <w:szCs w:val="28"/>
        </w:rPr>
        <w:t xml:space="preserve"> районе составила 125 тыс. га, в том числе зерновых, зернобобовых и технических культур 96 тыс. га. Площадь технических культур увеличилась к уровню 2020 на 4,3 тыс. га или на 4</w:t>
      </w:r>
      <w:r w:rsidR="00EE7784">
        <w:rPr>
          <w:rFonts w:ascii="Times New Roman" w:hAnsi="Times New Roman" w:cs="Times New Roman"/>
          <w:sz w:val="28"/>
          <w:szCs w:val="28"/>
        </w:rPr>
        <w:t>1 % и составила 15</w:t>
      </w:r>
      <w:r w:rsidR="00150D2F" w:rsidRPr="00AA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D2F" w:rsidRPr="00AA3B00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="00150D2F" w:rsidRPr="00AA3B00">
        <w:rPr>
          <w:rFonts w:ascii="Times New Roman" w:hAnsi="Times New Roman" w:cs="Times New Roman"/>
          <w:sz w:val="28"/>
          <w:szCs w:val="28"/>
        </w:rPr>
        <w:t>.</w:t>
      </w:r>
    </w:p>
    <w:p w:rsidR="00150D2F" w:rsidRPr="00AA3B00" w:rsidRDefault="00150D2F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Под урожай 2022 года: поднято паров 2</w:t>
      </w:r>
      <w:r w:rsidR="00EE7784">
        <w:rPr>
          <w:rFonts w:ascii="Times New Roman" w:hAnsi="Times New Roman" w:cs="Times New Roman"/>
          <w:sz w:val="28"/>
          <w:szCs w:val="28"/>
        </w:rPr>
        <w:t>5</w:t>
      </w: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, вспахано зяби 60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, засыпано семян 16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, посеяно озимых культур 3,5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D2F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</w:t>
      </w:r>
      <w:r w:rsidR="00340F50" w:rsidRPr="00AA3B00">
        <w:rPr>
          <w:rFonts w:ascii="Times New Roman" w:hAnsi="Times New Roman" w:cs="Times New Roman"/>
          <w:sz w:val="28"/>
          <w:szCs w:val="28"/>
        </w:rPr>
        <w:t xml:space="preserve">В 2021 году предприятиями АПК района привлечено </w:t>
      </w:r>
      <w:r w:rsidR="00EE7784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340F50" w:rsidRPr="00AA3B00">
        <w:rPr>
          <w:rFonts w:ascii="Times New Roman" w:hAnsi="Times New Roman" w:cs="Times New Roman"/>
          <w:sz w:val="28"/>
          <w:szCs w:val="28"/>
        </w:rPr>
        <w:t>60</w:t>
      </w:r>
      <w:r w:rsidR="00EE7784">
        <w:rPr>
          <w:rFonts w:ascii="Times New Roman" w:hAnsi="Times New Roman" w:cs="Times New Roman"/>
          <w:sz w:val="28"/>
          <w:szCs w:val="28"/>
        </w:rPr>
        <w:t>1</w:t>
      </w:r>
      <w:r w:rsidR="00340F50" w:rsidRPr="00AA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F50" w:rsidRPr="00AA3B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40F50" w:rsidRPr="00AA3B00">
        <w:rPr>
          <w:rFonts w:ascii="Times New Roman" w:hAnsi="Times New Roman" w:cs="Times New Roman"/>
          <w:sz w:val="28"/>
          <w:szCs w:val="28"/>
        </w:rPr>
        <w:t>. инвестиционных ресурсов, направленных на строительство, реконструкцию, модернизацию животноводческих помещений, техни</w:t>
      </w:r>
      <w:r w:rsidR="00B6336E">
        <w:rPr>
          <w:rFonts w:ascii="Times New Roman" w:hAnsi="Times New Roman" w:cs="Times New Roman"/>
          <w:sz w:val="28"/>
          <w:szCs w:val="28"/>
        </w:rPr>
        <w:t>ч</w:t>
      </w:r>
      <w:r w:rsidR="00340F50" w:rsidRPr="00AA3B00">
        <w:rPr>
          <w:rFonts w:ascii="Times New Roman" w:hAnsi="Times New Roman" w:cs="Times New Roman"/>
          <w:sz w:val="28"/>
          <w:szCs w:val="28"/>
        </w:rPr>
        <w:t>еское пе</w:t>
      </w:r>
      <w:r w:rsidR="0028190A" w:rsidRPr="00AA3B00">
        <w:rPr>
          <w:rFonts w:ascii="Times New Roman" w:hAnsi="Times New Roman" w:cs="Times New Roman"/>
          <w:sz w:val="28"/>
          <w:szCs w:val="28"/>
        </w:rPr>
        <w:t>реоснащение, в том числе приобре</w:t>
      </w:r>
      <w:r w:rsidR="00340F50" w:rsidRPr="00AA3B00">
        <w:rPr>
          <w:rFonts w:ascii="Times New Roman" w:hAnsi="Times New Roman" w:cs="Times New Roman"/>
          <w:sz w:val="28"/>
          <w:szCs w:val="28"/>
        </w:rPr>
        <w:t>тено 202 единицы новой техники на сумму 54</w:t>
      </w:r>
      <w:r w:rsidR="00EE7784">
        <w:rPr>
          <w:rFonts w:ascii="Times New Roman" w:hAnsi="Times New Roman" w:cs="Times New Roman"/>
          <w:sz w:val="28"/>
          <w:szCs w:val="28"/>
        </w:rPr>
        <w:t>6</w:t>
      </w:r>
      <w:r w:rsidR="00340F50" w:rsidRPr="00AA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F50" w:rsidRPr="00AA3B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40F50" w:rsidRPr="00AA3B00">
        <w:rPr>
          <w:rFonts w:ascii="Times New Roman" w:hAnsi="Times New Roman" w:cs="Times New Roman"/>
          <w:sz w:val="28"/>
          <w:szCs w:val="28"/>
        </w:rPr>
        <w:t>.</w:t>
      </w:r>
      <w:r w:rsidR="00B63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2F" w:rsidRPr="00AA3B00" w:rsidRDefault="00150D2F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</w:t>
      </w:r>
      <w:r w:rsidR="002A4986" w:rsidRPr="00AA3B00">
        <w:rPr>
          <w:rFonts w:ascii="Times New Roman" w:hAnsi="Times New Roman" w:cs="Times New Roman"/>
          <w:sz w:val="28"/>
          <w:szCs w:val="28"/>
        </w:rPr>
        <w:t>С</w:t>
      </w:r>
      <w:r w:rsidRPr="00AA3B00">
        <w:rPr>
          <w:rFonts w:ascii="Times New Roman" w:hAnsi="Times New Roman" w:cs="Times New Roman"/>
          <w:sz w:val="28"/>
          <w:szCs w:val="28"/>
        </w:rPr>
        <w:t>реднемесячная заработная плата по сельскохозяйственным организациям района составила 25409 рублей</w:t>
      </w:r>
      <w:r w:rsidR="002A4986" w:rsidRPr="00AA3B0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Pr="00AA3B00">
        <w:rPr>
          <w:rFonts w:ascii="Times New Roman" w:hAnsi="Times New Roman" w:cs="Times New Roman"/>
          <w:sz w:val="28"/>
          <w:szCs w:val="28"/>
        </w:rPr>
        <w:t xml:space="preserve">20% </w:t>
      </w:r>
      <w:r w:rsidR="002A4986" w:rsidRPr="00AA3B00">
        <w:rPr>
          <w:rFonts w:ascii="Times New Roman" w:hAnsi="Times New Roman" w:cs="Times New Roman"/>
          <w:sz w:val="28"/>
          <w:szCs w:val="28"/>
        </w:rPr>
        <w:t xml:space="preserve">выше </w:t>
      </w:r>
      <w:r w:rsidR="00B41518">
        <w:rPr>
          <w:rFonts w:ascii="Times New Roman" w:hAnsi="Times New Roman" w:cs="Times New Roman"/>
          <w:sz w:val="28"/>
          <w:szCs w:val="28"/>
        </w:rPr>
        <w:t>чем в</w:t>
      </w:r>
      <w:r w:rsidR="002A4986" w:rsidRPr="00AA3B00">
        <w:rPr>
          <w:rFonts w:ascii="Times New Roman" w:hAnsi="Times New Roman" w:cs="Times New Roman"/>
          <w:sz w:val="28"/>
          <w:szCs w:val="28"/>
        </w:rPr>
        <w:t xml:space="preserve"> 2020 году</w:t>
      </w:r>
      <w:r w:rsidRPr="00AA3B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D2F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</w:t>
      </w:r>
      <w:r w:rsidR="00340F50" w:rsidRPr="00AA3B00">
        <w:rPr>
          <w:rFonts w:ascii="Times New Roman" w:hAnsi="Times New Roman" w:cs="Times New Roman"/>
          <w:sz w:val="28"/>
          <w:szCs w:val="28"/>
        </w:rPr>
        <w:t>О</w:t>
      </w:r>
      <w:r w:rsidR="00150D2F" w:rsidRPr="00AA3B00">
        <w:rPr>
          <w:rFonts w:ascii="Times New Roman" w:hAnsi="Times New Roman" w:cs="Times New Roman"/>
          <w:sz w:val="28"/>
          <w:szCs w:val="28"/>
        </w:rPr>
        <w:t>бъем государственной поддержки за 2021 год составил 1</w:t>
      </w:r>
      <w:r w:rsidR="00340F50" w:rsidRPr="00AA3B00">
        <w:rPr>
          <w:rFonts w:ascii="Times New Roman" w:hAnsi="Times New Roman" w:cs="Times New Roman"/>
          <w:sz w:val="28"/>
          <w:szCs w:val="28"/>
        </w:rPr>
        <w:t>33</w:t>
      </w:r>
      <w:r w:rsidR="00150D2F" w:rsidRPr="00AA3B00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DB72E0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</w:t>
      </w:r>
      <w:r w:rsidR="0028190A" w:rsidRPr="00AA3B00">
        <w:rPr>
          <w:rFonts w:ascii="Times New Roman" w:hAnsi="Times New Roman" w:cs="Times New Roman"/>
          <w:sz w:val="28"/>
          <w:szCs w:val="28"/>
        </w:rPr>
        <w:t>По направлению «Стимулирование развития малых форм хозяйствования» получены гранты «</w:t>
      </w:r>
      <w:proofErr w:type="spellStart"/>
      <w:r w:rsidR="0028190A" w:rsidRPr="00AA3B0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28190A" w:rsidRPr="00AA3B00">
        <w:rPr>
          <w:rFonts w:ascii="Times New Roman" w:hAnsi="Times New Roman" w:cs="Times New Roman"/>
          <w:sz w:val="28"/>
          <w:szCs w:val="28"/>
        </w:rPr>
        <w:t xml:space="preserve">» в сумме 10,2 </w:t>
      </w:r>
      <w:proofErr w:type="spellStart"/>
      <w:r w:rsidR="0028190A" w:rsidRPr="00AA3B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8190A" w:rsidRPr="00AA3B00">
        <w:rPr>
          <w:rFonts w:ascii="Times New Roman" w:hAnsi="Times New Roman" w:cs="Times New Roman"/>
          <w:sz w:val="28"/>
          <w:szCs w:val="28"/>
        </w:rPr>
        <w:t>.</w:t>
      </w:r>
      <w:r w:rsidR="00B6336E">
        <w:rPr>
          <w:rFonts w:ascii="Times New Roman" w:hAnsi="Times New Roman" w:cs="Times New Roman"/>
          <w:sz w:val="28"/>
          <w:szCs w:val="28"/>
        </w:rPr>
        <w:t>(</w:t>
      </w:r>
      <w:r w:rsidR="0028190A" w:rsidRPr="00AA3B00">
        <w:rPr>
          <w:rFonts w:ascii="Times New Roman" w:hAnsi="Times New Roman" w:cs="Times New Roman"/>
          <w:sz w:val="28"/>
          <w:szCs w:val="28"/>
        </w:rPr>
        <w:t xml:space="preserve">Халилов Ю.Э., Шмаков М.М., </w:t>
      </w:r>
      <w:proofErr w:type="spellStart"/>
      <w:r w:rsidR="0028190A" w:rsidRPr="00AA3B00">
        <w:rPr>
          <w:rFonts w:ascii="Times New Roman" w:hAnsi="Times New Roman" w:cs="Times New Roman"/>
          <w:sz w:val="28"/>
          <w:szCs w:val="28"/>
        </w:rPr>
        <w:t>Чертенков</w:t>
      </w:r>
      <w:proofErr w:type="spellEnd"/>
      <w:r w:rsidR="0028190A" w:rsidRPr="00AA3B00">
        <w:rPr>
          <w:rFonts w:ascii="Times New Roman" w:hAnsi="Times New Roman" w:cs="Times New Roman"/>
          <w:sz w:val="28"/>
          <w:szCs w:val="28"/>
        </w:rPr>
        <w:t xml:space="preserve"> И.М.</w:t>
      </w:r>
      <w:r w:rsidR="00B6336E">
        <w:rPr>
          <w:rFonts w:ascii="Times New Roman" w:hAnsi="Times New Roman" w:cs="Times New Roman"/>
          <w:sz w:val="28"/>
          <w:szCs w:val="28"/>
        </w:rPr>
        <w:t>)</w:t>
      </w:r>
    </w:p>
    <w:p w:rsidR="0028190A" w:rsidRPr="00AA3B00" w:rsidRDefault="0028190A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B41518">
        <w:rPr>
          <w:rFonts w:ascii="Times New Roman" w:hAnsi="Times New Roman" w:cs="Times New Roman"/>
          <w:sz w:val="28"/>
          <w:szCs w:val="28"/>
        </w:rPr>
        <w:t xml:space="preserve">   </w:t>
      </w:r>
      <w:r w:rsidRPr="00AA3B00">
        <w:rPr>
          <w:rFonts w:ascii="Times New Roman" w:hAnsi="Times New Roman" w:cs="Times New Roman"/>
          <w:sz w:val="28"/>
          <w:szCs w:val="28"/>
        </w:rPr>
        <w:t xml:space="preserve">В 2021 году успешно реализовывалась государственная программа «Комплексное развитие сельских территорий», были реализованы мероприятия в 11 населенных пунктах района на 85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., из них свыше 55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>. - средства федерального бюджета</w:t>
      </w:r>
      <w:r w:rsidR="00EE7784">
        <w:rPr>
          <w:rFonts w:ascii="Times New Roman" w:hAnsi="Times New Roman" w:cs="Times New Roman"/>
          <w:sz w:val="28"/>
          <w:szCs w:val="28"/>
        </w:rPr>
        <w:t>.</w:t>
      </w:r>
    </w:p>
    <w:p w:rsidR="00F04BDE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04BDE"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="00B41518">
        <w:rPr>
          <w:rFonts w:ascii="Times New Roman" w:hAnsi="Times New Roman" w:cs="Times New Roman"/>
          <w:sz w:val="28"/>
          <w:szCs w:val="28"/>
        </w:rPr>
        <w:t xml:space="preserve">  </w:t>
      </w:r>
      <w:r w:rsidR="006B0512" w:rsidRPr="00AA3B00">
        <w:rPr>
          <w:rFonts w:ascii="Times New Roman" w:hAnsi="Times New Roman" w:cs="Times New Roman"/>
          <w:sz w:val="28"/>
          <w:szCs w:val="28"/>
        </w:rPr>
        <w:t>Капитально отремонтированы 7 сельских домов культуры</w:t>
      </w:r>
      <w:r w:rsidR="00F04BDE" w:rsidRPr="00AA3B00">
        <w:rPr>
          <w:rFonts w:ascii="Times New Roman" w:hAnsi="Times New Roman" w:cs="Times New Roman"/>
          <w:sz w:val="28"/>
          <w:szCs w:val="28"/>
        </w:rPr>
        <w:t xml:space="preserve"> в </w:t>
      </w:r>
      <w:r w:rsidR="00B6336E">
        <w:rPr>
          <w:rFonts w:ascii="Times New Roman" w:hAnsi="Times New Roman" w:cs="Times New Roman"/>
          <w:sz w:val="28"/>
          <w:szCs w:val="28"/>
        </w:rPr>
        <w:t>7 населенных пунктах</w:t>
      </w:r>
      <w:r w:rsidR="00F04BDE" w:rsidRPr="00AA3B00">
        <w:rPr>
          <w:rFonts w:ascii="Times New Roman" w:hAnsi="Times New Roman" w:cs="Times New Roman"/>
          <w:sz w:val="28"/>
          <w:szCs w:val="28"/>
        </w:rPr>
        <w:t xml:space="preserve">, </w:t>
      </w:r>
      <w:r w:rsidR="006B0512" w:rsidRPr="00AA3B00">
        <w:rPr>
          <w:rFonts w:ascii="Times New Roman" w:hAnsi="Times New Roman" w:cs="Times New Roman"/>
          <w:sz w:val="28"/>
          <w:szCs w:val="28"/>
        </w:rPr>
        <w:t xml:space="preserve">проведена реконструкция </w:t>
      </w:r>
      <w:r w:rsidR="00F04BDE" w:rsidRPr="00AA3B00">
        <w:rPr>
          <w:rFonts w:ascii="Times New Roman" w:hAnsi="Times New Roman" w:cs="Times New Roman"/>
          <w:sz w:val="28"/>
          <w:szCs w:val="28"/>
        </w:rPr>
        <w:t>водопровод</w:t>
      </w:r>
      <w:r w:rsidR="006B0512" w:rsidRPr="00AA3B00">
        <w:rPr>
          <w:rFonts w:ascii="Times New Roman" w:hAnsi="Times New Roman" w:cs="Times New Roman"/>
          <w:sz w:val="28"/>
          <w:szCs w:val="28"/>
        </w:rPr>
        <w:t xml:space="preserve">ных сетей в </w:t>
      </w:r>
      <w:proofErr w:type="spellStart"/>
      <w:r w:rsidR="006B0512" w:rsidRPr="00AA3B00">
        <w:rPr>
          <w:rFonts w:ascii="Times New Roman" w:hAnsi="Times New Roman" w:cs="Times New Roman"/>
          <w:sz w:val="28"/>
          <w:szCs w:val="28"/>
        </w:rPr>
        <w:t>с.Завьялово</w:t>
      </w:r>
      <w:proofErr w:type="spellEnd"/>
      <w:r w:rsidR="006B0512" w:rsidRPr="00AA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0512" w:rsidRPr="00AA3B00">
        <w:rPr>
          <w:rFonts w:ascii="Times New Roman" w:hAnsi="Times New Roman" w:cs="Times New Roman"/>
          <w:sz w:val="28"/>
          <w:szCs w:val="28"/>
        </w:rPr>
        <w:t>с.Репьево</w:t>
      </w:r>
      <w:proofErr w:type="spellEnd"/>
      <w:r w:rsidR="006B0512" w:rsidRPr="00AA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0512" w:rsidRPr="00AA3B00">
        <w:rPr>
          <w:rFonts w:ascii="Times New Roman" w:hAnsi="Times New Roman" w:cs="Times New Roman"/>
          <w:sz w:val="28"/>
          <w:szCs w:val="28"/>
        </w:rPr>
        <w:t>ст.Курундус</w:t>
      </w:r>
      <w:proofErr w:type="spellEnd"/>
      <w:r w:rsidR="00F04BDE" w:rsidRPr="00AA3B00">
        <w:rPr>
          <w:rFonts w:ascii="Times New Roman" w:hAnsi="Times New Roman" w:cs="Times New Roman"/>
          <w:sz w:val="28"/>
          <w:szCs w:val="28"/>
        </w:rPr>
        <w:t>, постро</w:t>
      </w:r>
      <w:r w:rsidR="006B0512" w:rsidRPr="00AA3B00">
        <w:rPr>
          <w:rFonts w:ascii="Times New Roman" w:hAnsi="Times New Roman" w:cs="Times New Roman"/>
          <w:sz w:val="28"/>
          <w:szCs w:val="28"/>
        </w:rPr>
        <w:t>ено 3</w:t>
      </w:r>
      <w:r w:rsidR="00F04BDE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B6336E">
        <w:rPr>
          <w:rFonts w:ascii="Times New Roman" w:hAnsi="Times New Roman" w:cs="Times New Roman"/>
          <w:sz w:val="28"/>
          <w:szCs w:val="28"/>
        </w:rPr>
        <w:t xml:space="preserve">многофункциональные </w:t>
      </w:r>
      <w:r w:rsidR="00F04BDE" w:rsidRPr="00AA3B00">
        <w:rPr>
          <w:rFonts w:ascii="Times New Roman" w:hAnsi="Times New Roman" w:cs="Times New Roman"/>
          <w:sz w:val="28"/>
          <w:szCs w:val="28"/>
        </w:rPr>
        <w:t>спортплощадки. В Тогучине построили воздушные линии электропередач</w:t>
      </w:r>
      <w:r w:rsidR="00FE3555" w:rsidRPr="00AA3B00">
        <w:rPr>
          <w:rFonts w:ascii="Times New Roman" w:hAnsi="Times New Roman" w:cs="Times New Roman"/>
          <w:sz w:val="28"/>
          <w:szCs w:val="28"/>
        </w:rPr>
        <w:t xml:space="preserve"> микрорайоне «Южный»</w:t>
      </w:r>
      <w:r w:rsidR="00F04BDE" w:rsidRPr="00AA3B00">
        <w:rPr>
          <w:rFonts w:ascii="Times New Roman" w:hAnsi="Times New Roman" w:cs="Times New Roman"/>
          <w:sz w:val="28"/>
          <w:szCs w:val="28"/>
        </w:rPr>
        <w:t>, приобрели два автобуса для учреждений культуры</w:t>
      </w:r>
      <w:r w:rsidR="006B0512" w:rsidRPr="00AA3B0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4BDE" w:rsidRPr="00AA3B00">
        <w:rPr>
          <w:rFonts w:ascii="Times New Roman" w:hAnsi="Times New Roman" w:cs="Times New Roman"/>
          <w:sz w:val="28"/>
          <w:szCs w:val="28"/>
        </w:rPr>
        <w:t xml:space="preserve">. </w:t>
      </w:r>
      <w:r w:rsidR="006B0512" w:rsidRPr="00AA3B00">
        <w:rPr>
          <w:rFonts w:ascii="Times New Roman" w:hAnsi="Times New Roman" w:cs="Times New Roman"/>
          <w:sz w:val="28"/>
          <w:szCs w:val="28"/>
        </w:rPr>
        <w:t>Получили субсидии на улучшение жилищных условий</w:t>
      </w:r>
      <w:r w:rsidR="00F04BDE" w:rsidRPr="00AA3B00">
        <w:rPr>
          <w:rFonts w:ascii="Times New Roman" w:hAnsi="Times New Roman" w:cs="Times New Roman"/>
          <w:sz w:val="28"/>
          <w:szCs w:val="28"/>
        </w:rPr>
        <w:t xml:space="preserve"> 2 семьи в размере 3,5 млн рублей, на строительство двух жилых домов общей площадью 211 </w:t>
      </w:r>
      <w:proofErr w:type="spellStart"/>
      <w:r w:rsidR="00F04BDE" w:rsidRPr="00AA3B0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04BDE" w:rsidRPr="00AA3B0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F04BDE" w:rsidRPr="00AA3B0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04BDE" w:rsidRPr="00AA3B00">
        <w:rPr>
          <w:rFonts w:ascii="Times New Roman" w:hAnsi="Times New Roman" w:cs="Times New Roman"/>
          <w:sz w:val="28"/>
          <w:szCs w:val="28"/>
        </w:rPr>
        <w:t xml:space="preserve"> Горный и п. </w:t>
      </w:r>
      <w:proofErr w:type="spellStart"/>
      <w:r w:rsidR="00F04BDE" w:rsidRPr="00AA3B00">
        <w:rPr>
          <w:rFonts w:ascii="Times New Roman" w:hAnsi="Times New Roman" w:cs="Times New Roman"/>
          <w:sz w:val="28"/>
          <w:szCs w:val="28"/>
        </w:rPr>
        <w:t>Нечаевский</w:t>
      </w:r>
      <w:proofErr w:type="spellEnd"/>
      <w:r w:rsidR="00F04BDE" w:rsidRPr="00AA3B00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F04BDE" w:rsidRPr="00AA3B00" w:rsidRDefault="00F04BDE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B41518">
        <w:rPr>
          <w:rFonts w:ascii="Times New Roman" w:hAnsi="Times New Roman" w:cs="Times New Roman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>Успешная реализация госпрограмм</w:t>
      </w:r>
      <w:r w:rsidR="0028190A" w:rsidRPr="00AA3B00">
        <w:rPr>
          <w:rFonts w:ascii="Times New Roman" w:hAnsi="Times New Roman" w:cs="Times New Roman"/>
          <w:sz w:val="28"/>
          <w:szCs w:val="28"/>
        </w:rPr>
        <w:t>ы</w:t>
      </w:r>
      <w:r w:rsidRPr="00AA3B00">
        <w:rPr>
          <w:rFonts w:ascii="Times New Roman" w:hAnsi="Times New Roman" w:cs="Times New Roman"/>
          <w:sz w:val="28"/>
          <w:szCs w:val="28"/>
        </w:rPr>
        <w:t xml:space="preserve"> на территории Тогучинского района дает основания с оптимизмом смотреть в будущее. </w:t>
      </w:r>
      <w:r w:rsidR="0028190A" w:rsidRPr="00AA3B00">
        <w:rPr>
          <w:rFonts w:ascii="Times New Roman" w:hAnsi="Times New Roman" w:cs="Times New Roman"/>
          <w:sz w:val="28"/>
          <w:szCs w:val="28"/>
        </w:rPr>
        <w:t>В январе текущего года</w:t>
      </w:r>
      <w:r w:rsidR="006B0512" w:rsidRPr="00AA3B00">
        <w:rPr>
          <w:rFonts w:ascii="Times New Roman" w:hAnsi="Times New Roman" w:cs="Times New Roman"/>
          <w:sz w:val="28"/>
          <w:szCs w:val="28"/>
        </w:rPr>
        <w:t xml:space="preserve"> отправлены заявки для участия в конкурсе на реализацию мероприятий в 2023 году</w:t>
      </w:r>
      <w:r w:rsidR="0028190A" w:rsidRPr="00AA3B00">
        <w:rPr>
          <w:rFonts w:ascii="Times New Roman" w:hAnsi="Times New Roman" w:cs="Times New Roman"/>
          <w:sz w:val="28"/>
          <w:szCs w:val="28"/>
        </w:rPr>
        <w:t xml:space="preserve"> на общую сумму свыше 970 млн руб.</w:t>
      </w:r>
      <w:r w:rsidRPr="00AA3B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4BDE" w:rsidRPr="00AA3B00" w:rsidRDefault="00F04BDE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15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67FD" w:rsidRPr="00AA3B00">
        <w:rPr>
          <w:rFonts w:ascii="Times New Roman" w:hAnsi="Times New Roman" w:cs="Times New Roman"/>
          <w:b/>
          <w:sz w:val="28"/>
          <w:szCs w:val="28"/>
        </w:rPr>
        <w:t>В районе активно развивается сектор м</w:t>
      </w:r>
      <w:r w:rsidRPr="00AA3B00">
        <w:rPr>
          <w:rFonts w:ascii="Times New Roman" w:hAnsi="Times New Roman" w:cs="Times New Roman"/>
          <w:b/>
          <w:sz w:val="28"/>
          <w:szCs w:val="28"/>
        </w:rPr>
        <w:t>ал</w:t>
      </w:r>
      <w:r w:rsidR="007B67FD" w:rsidRPr="00AA3B00">
        <w:rPr>
          <w:rFonts w:ascii="Times New Roman" w:hAnsi="Times New Roman" w:cs="Times New Roman"/>
          <w:b/>
          <w:sz w:val="28"/>
          <w:szCs w:val="28"/>
        </w:rPr>
        <w:t>ого и среднего предпринимательства</w:t>
      </w:r>
      <w:r w:rsidRPr="00AA3B00">
        <w:rPr>
          <w:rFonts w:ascii="Times New Roman" w:hAnsi="Times New Roman" w:cs="Times New Roman"/>
          <w:b/>
          <w:sz w:val="28"/>
          <w:szCs w:val="28"/>
        </w:rPr>
        <w:t>.</w:t>
      </w:r>
    </w:p>
    <w:p w:rsidR="00E62E99" w:rsidRPr="00AA3B00" w:rsidRDefault="00E62E99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15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3B00">
        <w:rPr>
          <w:rFonts w:ascii="Times New Roman" w:hAnsi="Times New Roman" w:cs="Times New Roman"/>
          <w:sz w:val="28"/>
          <w:szCs w:val="28"/>
        </w:rPr>
        <w:t>На территории района зарегистрировано 925 предпринимателей без образования юридического лица и 2</w:t>
      </w:r>
      <w:r w:rsidR="00B41518">
        <w:rPr>
          <w:rFonts w:ascii="Times New Roman" w:hAnsi="Times New Roman" w:cs="Times New Roman"/>
          <w:sz w:val="28"/>
          <w:szCs w:val="28"/>
        </w:rPr>
        <w:t>66</w:t>
      </w:r>
      <w:r w:rsidRPr="00AA3B00">
        <w:rPr>
          <w:rFonts w:ascii="Times New Roman" w:hAnsi="Times New Roman" w:cs="Times New Roman"/>
          <w:sz w:val="28"/>
          <w:szCs w:val="28"/>
        </w:rPr>
        <w:t xml:space="preserve"> малых предприятий. Появилась новая категория </w:t>
      </w:r>
      <w:r w:rsidR="00AA16BF" w:rsidRPr="00AA3B00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-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>.</w:t>
      </w:r>
    </w:p>
    <w:p w:rsidR="00F04BDE" w:rsidRPr="00AA3B00" w:rsidRDefault="00F04BDE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AA16BF" w:rsidRPr="00AA3B00">
        <w:rPr>
          <w:rFonts w:ascii="Times New Roman" w:hAnsi="Times New Roman" w:cs="Times New Roman"/>
          <w:sz w:val="28"/>
          <w:szCs w:val="28"/>
        </w:rPr>
        <w:t>В общем объеме выпуска товаров, работ и услуг на долю малого бизнеса приходится 2</w:t>
      </w:r>
      <w:r w:rsidR="00EE7784">
        <w:rPr>
          <w:rFonts w:ascii="Times New Roman" w:hAnsi="Times New Roman" w:cs="Times New Roman"/>
          <w:sz w:val="28"/>
          <w:szCs w:val="28"/>
        </w:rPr>
        <w:t>3</w:t>
      </w:r>
      <w:r w:rsidR="00B41518">
        <w:rPr>
          <w:rFonts w:ascii="Times New Roman" w:hAnsi="Times New Roman" w:cs="Times New Roman"/>
          <w:sz w:val="28"/>
          <w:szCs w:val="28"/>
        </w:rPr>
        <w:t xml:space="preserve"> </w:t>
      </w:r>
      <w:r w:rsidR="00AA16BF" w:rsidRPr="00AA3B00">
        <w:rPr>
          <w:rFonts w:ascii="Times New Roman" w:hAnsi="Times New Roman" w:cs="Times New Roman"/>
          <w:sz w:val="28"/>
          <w:szCs w:val="28"/>
        </w:rPr>
        <w:t>%. Удельный вес малых предприятий и предпринимателей в сфере торговли, по-прежнему, составляет более 80 %.</w:t>
      </w:r>
    </w:p>
    <w:p w:rsidR="00AA16BF" w:rsidRPr="00AA3B00" w:rsidRDefault="00AA16BF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Вопросам социального предпринимательства уделяется особое внимание.</w:t>
      </w:r>
    </w:p>
    <w:p w:rsidR="00AA16BF" w:rsidRPr="00AA3B00" w:rsidRDefault="00A135AE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="00B6336E">
        <w:rPr>
          <w:rFonts w:ascii="Times New Roman" w:hAnsi="Times New Roman" w:cs="Times New Roman"/>
          <w:sz w:val="28"/>
          <w:szCs w:val="28"/>
        </w:rPr>
        <w:t>О</w:t>
      </w:r>
      <w:r w:rsidR="00AA16BF" w:rsidRPr="00AA3B00">
        <w:rPr>
          <w:rFonts w:ascii="Times New Roman" w:hAnsi="Times New Roman" w:cs="Times New Roman"/>
          <w:sz w:val="28"/>
          <w:szCs w:val="28"/>
        </w:rPr>
        <w:t>казана консультационная помощь и внесены в единый реестр субъектов малого и среднего предпринимательства 130 субъектов.</w:t>
      </w:r>
    </w:p>
    <w:p w:rsidR="00AA16BF" w:rsidRPr="00AA3B00" w:rsidRDefault="00AA16BF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В течении года предпринимател</w:t>
      </w:r>
      <w:r w:rsidR="00C75D25" w:rsidRPr="00AA3B00">
        <w:rPr>
          <w:rFonts w:ascii="Times New Roman" w:hAnsi="Times New Roman" w:cs="Times New Roman"/>
          <w:sz w:val="28"/>
          <w:szCs w:val="28"/>
        </w:rPr>
        <w:t>и</w:t>
      </w:r>
      <w:r w:rsidRPr="00AA3B00">
        <w:rPr>
          <w:rFonts w:ascii="Times New Roman" w:hAnsi="Times New Roman" w:cs="Times New Roman"/>
          <w:sz w:val="28"/>
          <w:szCs w:val="28"/>
        </w:rPr>
        <w:t xml:space="preserve"> различных категорий </w:t>
      </w:r>
      <w:r w:rsidR="00C75D25" w:rsidRPr="00AA3B00">
        <w:rPr>
          <w:rFonts w:ascii="Times New Roman" w:hAnsi="Times New Roman" w:cs="Times New Roman"/>
          <w:sz w:val="28"/>
          <w:szCs w:val="28"/>
        </w:rPr>
        <w:t>проходили</w:t>
      </w:r>
      <w:r w:rsidRPr="00AA3B00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C75D25" w:rsidRPr="00AA3B00">
        <w:rPr>
          <w:rFonts w:ascii="Times New Roman" w:hAnsi="Times New Roman" w:cs="Times New Roman"/>
          <w:sz w:val="28"/>
          <w:szCs w:val="28"/>
        </w:rPr>
        <w:t>е</w:t>
      </w:r>
      <w:r w:rsidRPr="00AA3B00">
        <w:rPr>
          <w:rFonts w:ascii="Times New Roman" w:hAnsi="Times New Roman" w:cs="Times New Roman"/>
          <w:sz w:val="28"/>
          <w:szCs w:val="28"/>
        </w:rPr>
        <w:t xml:space="preserve"> по вопросам расширения бизнеса, </w:t>
      </w:r>
      <w:r w:rsidR="00C75D25" w:rsidRPr="00AA3B00">
        <w:rPr>
          <w:rFonts w:ascii="Times New Roman" w:hAnsi="Times New Roman" w:cs="Times New Roman"/>
          <w:sz w:val="28"/>
          <w:szCs w:val="28"/>
        </w:rPr>
        <w:t>специалис</w:t>
      </w:r>
      <w:r w:rsidR="0091768D" w:rsidRPr="00AA3B00">
        <w:rPr>
          <w:rFonts w:ascii="Times New Roman" w:hAnsi="Times New Roman" w:cs="Times New Roman"/>
          <w:sz w:val="28"/>
          <w:szCs w:val="28"/>
        </w:rPr>
        <w:t>т</w:t>
      </w:r>
      <w:r w:rsidR="00C75D25" w:rsidRPr="00AA3B00">
        <w:rPr>
          <w:rFonts w:ascii="Times New Roman" w:hAnsi="Times New Roman" w:cs="Times New Roman"/>
          <w:sz w:val="28"/>
          <w:szCs w:val="28"/>
        </w:rPr>
        <w:t>ы предприятий и организаций</w:t>
      </w:r>
      <w:r w:rsidR="0091768D" w:rsidRPr="00AA3B00">
        <w:rPr>
          <w:rFonts w:ascii="Times New Roman" w:hAnsi="Times New Roman" w:cs="Times New Roman"/>
          <w:sz w:val="28"/>
          <w:szCs w:val="28"/>
        </w:rPr>
        <w:t xml:space="preserve"> повышали квалификацию</w:t>
      </w:r>
      <w:r w:rsidRPr="00AA3B00">
        <w:rPr>
          <w:rFonts w:ascii="Times New Roman" w:hAnsi="Times New Roman" w:cs="Times New Roman"/>
          <w:sz w:val="28"/>
          <w:szCs w:val="28"/>
        </w:rPr>
        <w:t>, участвовали в конкурсах профессионального мастерства.</w:t>
      </w:r>
    </w:p>
    <w:p w:rsidR="0091768D" w:rsidRPr="00AA3B00" w:rsidRDefault="0091768D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В рамках национального проекта «Малое и среднее предпринимательство» с участием опытных экспертов, проработали свои проекты по реализации и продвижению услуг на рынке с использованием различных форм государственной поддержки, 8 предпринимателей района.</w:t>
      </w:r>
    </w:p>
    <w:p w:rsidR="0091768D" w:rsidRPr="00AA3B00" w:rsidRDefault="0091768D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5-предпринимателей получили сертификаты о прохождении обучения, которые являются обязательным условием при получении грантов. </w:t>
      </w:r>
    </w:p>
    <w:p w:rsidR="0091768D" w:rsidRPr="00AA3B00" w:rsidRDefault="00A135AE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В</w:t>
      </w:r>
      <w:r w:rsidR="0091768D" w:rsidRPr="00AA3B00">
        <w:rPr>
          <w:rFonts w:ascii="Times New Roman" w:hAnsi="Times New Roman" w:cs="Times New Roman"/>
          <w:sz w:val="28"/>
          <w:szCs w:val="28"/>
        </w:rPr>
        <w:t>оспользовались правом замены налог</w:t>
      </w:r>
      <w:r w:rsidR="00EC26CA" w:rsidRPr="00AA3B00">
        <w:rPr>
          <w:rFonts w:ascii="Times New Roman" w:hAnsi="Times New Roman" w:cs="Times New Roman"/>
          <w:sz w:val="28"/>
          <w:szCs w:val="28"/>
        </w:rPr>
        <w:t>ов</w:t>
      </w:r>
      <w:r w:rsidR="0091768D" w:rsidRPr="00AA3B00">
        <w:rPr>
          <w:rFonts w:ascii="Times New Roman" w:hAnsi="Times New Roman" w:cs="Times New Roman"/>
          <w:sz w:val="28"/>
          <w:szCs w:val="28"/>
        </w:rPr>
        <w:t>ого режима</w:t>
      </w:r>
      <w:r w:rsidR="00EC26CA" w:rsidRPr="00AA3B00">
        <w:rPr>
          <w:rFonts w:ascii="Times New Roman" w:hAnsi="Times New Roman" w:cs="Times New Roman"/>
          <w:sz w:val="28"/>
          <w:szCs w:val="28"/>
        </w:rPr>
        <w:t xml:space="preserve"> на упрощенный налог 20 % предпринимателей, находящихся на едином налоге на вмененный доход и 15% перешли на патентную систему налогообложения.</w:t>
      </w:r>
    </w:p>
    <w:p w:rsidR="0065489C" w:rsidRPr="00AA3B00" w:rsidRDefault="0065489C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</w:t>
      </w:r>
      <w:r w:rsidR="00EC26CA" w:rsidRPr="00AA3B00">
        <w:rPr>
          <w:rFonts w:ascii="Times New Roman" w:hAnsi="Times New Roman" w:cs="Times New Roman"/>
          <w:sz w:val="28"/>
          <w:szCs w:val="28"/>
        </w:rPr>
        <w:t xml:space="preserve">   Финансовую поддержку в сумме 24 млн. руб. на развитие бизнеса</w:t>
      </w: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B00">
        <w:rPr>
          <w:rFonts w:ascii="Times New Roman" w:hAnsi="Times New Roman" w:cs="Times New Roman"/>
          <w:sz w:val="28"/>
          <w:szCs w:val="28"/>
        </w:rPr>
        <w:t xml:space="preserve">в </w:t>
      </w:r>
      <w:r w:rsidR="00E71269" w:rsidRPr="00AA3B0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областном</w:t>
      </w:r>
      <w:proofErr w:type="gramEnd"/>
      <w:r w:rsidR="00E71269" w:rsidRPr="00AA3B0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фонде микрофинансирования субъектов малого и среднего предпринимательства</w:t>
      </w:r>
      <w:r w:rsidR="00EC26CA" w:rsidRPr="00AA3B0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 xml:space="preserve">получили заемные средства 10 </w:t>
      </w:r>
      <w:r w:rsidR="00EC26CA" w:rsidRPr="00AA3B00">
        <w:rPr>
          <w:rFonts w:ascii="Times New Roman" w:hAnsi="Times New Roman" w:cs="Times New Roman"/>
          <w:sz w:val="28"/>
          <w:szCs w:val="28"/>
        </w:rPr>
        <w:t>предпринимателей района</w:t>
      </w:r>
      <w:r w:rsidRPr="00AA3B00">
        <w:rPr>
          <w:rFonts w:ascii="Times New Roman" w:hAnsi="Times New Roman" w:cs="Times New Roman"/>
          <w:sz w:val="28"/>
          <w:szCs w:val="28"/>
        </w:rPr>
        <w:t xml:space="preserve">.  Под поручительство Фонда выдано 2 кредита на сумму </w:t>
      </w:r>
      <w:r w:rsidR="00E71269" w:rsidRPr="00AA3B00">
        <w:rPr>
          <w:rFonts w:ascii="Times New Roman" w:hAnsi="Times New Roman" w:cs="Times New Roman"/>
          <w:sz w:val="28"/>
          <w:szCs w:val="28"/>
        </w:rPr>
        <w:t>2</w:t>
      </w:r>
      <w:r w:rsidR="00EC26CA" w:rsidRPr="00AA3B00">
        <w:rPr>
          <w:rFonts w:ascii="Times New Roman" w:hAnsi="Times New Roman" w:cs="Times New Roman"/>
          <w:sz w:val="28"/>
          <w:szCs w:val="28"/>
        </w:rPr>
        <w:t>,1</w:t>
      </w:r>
      <w:r w:rsidR="00E71269" w:rsidRPr="00AA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6CA" w:rsidRPr="00AA3B00">
        <w:rPr>
          <w:rFonts w:ascii="Times New Roman" w:hAnsi="Times New Roman" w:cs="Times New Roman"/>
          <w:sz w:val="28"/>
          <w:szCs w:val="28"/>
        </w:rPr>
        <w:t>млн</w:t>
      </w:r>
      <w:r w:rsidR="00E71269" w:rsidRPr="00AA3B00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E71269" w:rsidRPr="00AA3B00">
        <w:rPr>
          <w:rFonts w:ascii="Times New Roman" w:hAnsi="Times New Roman" w:cs="Times New Roman"/>
          <w:sz w:val="28"/>
          <w:szCs w:val="28"/>
        </w:rPr>
        <w:t>.</w:t>
      </w:r>
    </w:p>
    <w:p w:rsidR="00F04BDE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EC26CA" w:rsidRPr="00AA3B00">
        <w:rPr>
          <w:rFonts w:ascii="Times New Roman" w:hAnsi="Times New Roman" w:cs="Times New Roman"/>
          <w:sz w:val="28"/>
          <w:szCs w:val="28"/>
        </w:rPr>
        <w:t>По муниципальным</w:t>
      </w:r>
      <w:r w:rsidR="00F04BDE" w:rsidRPr="00AA3B0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C26CA" w:rsidRPr="00AA3B00">
        <w:rPr>
          <w:rFonts w:ascii="Times New Roman" w:hAnsi="Times New Roman" w:cs="Times New Roman"/>
          <w:sz w:val="28"/>
          <w:szCs w:val="28"/>
        </w:rPr>
        <w:t>ам</w:t>
      </w:r>
      <w:r w:rsidR="00F04BDE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>«Муниципальная поддержка малого и среднего предпр</w:t>
      </w:r>
      <w:r w:rsidR="00FE3555" w:rsidRPr="00AA3B00">
        <w:rPr>
          <w:rFonts w:ascii="Times New Roman" w:hAnsi="Times New Roman" w:cs="Times New Roman"/>
          <w:sz w:val="28"/>
          <w:szCs w:val="28"/>
        </w:rPr>
        <w:t>и</w:t>
      </w:r>
      <w:r w:rsidR="00EC26CA" w:rsidRPr="00AA3B00">
        <w:rPr>
          <w:rFonts w:ascii="Times New Roman" w:hAnsi="Times New Roman" w:cs="Times New Roman"/>
          <w:sz w:val="28"/>
          <w:szCs w:val="28"/>
        </w:rPr>
        <w:t>нимательства</w:t>
      </w:r>
      <w:r w:rsidRPr="00AA3B00">
        <w:rPr>
          <w:rFonts w:ascii="Times New Roman" w:hAnsi="Times New Roman" w:cs="Times New Roman"/>
          <w:sz w:val="28"/>
          <w:szCs w:val="28"/>
        </w:rPr>
        <w:t xml:space="preserve">» </w:t>
      </w:r>
      <w:r w:rsidR="00EC26CA" w:rsidRPr="00AA3B00">
        <w:rPr>
          <w:rFonts w:ascii="Times New Roman" w:hAnsi="Times New Roman" w:cs="Times New Roman"/>
          <w:sz w:val="28"/>
          <w:szCs w:val="28"/>
        </w:rPr>
        <w:t xml:space="preserve">администрацией района и </w:t>
      </w:r>
      <w:proofErr w:type="spellStart"/>
      <w:r w:rsidR="00EC26CA" w:rsidRPr="00AA3B00">
        <w:rPr>
          <w:rFonts w:ascii="Times New Roman" w:hAnsi="Times New Roman" w:cs="Times New Roman"/>
          <w:sz w:val="28"/>
          <w:szCs w:val="28"/>
        </w:rPr>
        <w:t>р.п.Горный</w:t>
      </w:r>
      <w:proofErr w:type="spellEnd"/>
      <w:r w:rsidR="00EC26CA" w:rsidRPr="00AA3B00">
        <w:rPr>
          <w:rFonts w:ascii="Times New Roman" w:hAnsi="Times New Roman" w:cs="Times New Roman"/>
          <w:sz w:val="28"/>
          <w:szCs w:val="28"/>
        </w:rPr>
        <w:t xml:space="preserve"> оказана поддержка </w:t>
      </w:r>
      <w:r w:rsidR="00B4151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EC26CA" w:rsidRPr="00AA3B00"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 w:rsidR="00F04BDE" w:rsidRPr="00AA3B0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C26CA" w:rsidRPr="00AA3B00">
        <w:rPr>
          <w:rFonts w:ascii="Times New Roman" w:hAnsi="Times New Roman" w:cs="Times New Roman"/>
          <w:sz w:val="28"/>
          <w:szCs w:val="28"/>
        </w:rPr>
        <w:t>ям</w:t>
      </w:r>
      <w:proofErr w:type="gramEnd"/>
      <w:r w:rsidR="00F04BDE" w:rsidRPr="00AA3B00">
        <w:rPr>
          <w:rFonts w:ascii="Times New Roman" w:hAnsi="Times New Roman" w:cs="Times New Roman"/>
          <w:sz w:val="28"/>
          <w:szCs w:val="28"/>
        </w:rPr>
        <w:t xml:space="preserve"> на модернизацию основных средств</w:t>
      </w:r>
      <w:r w:rsidR="00EC26CA" w:rsidRPr="00AA3B00">
        <w:rPr>
          <w:rFonts w:ascii="Times New Roman" w:hAnsi="Times New Roman" w:cs="Times New Roman"/>
          <w:sz w:val="28"/>
          <w:szCs w:val="28"/>
        </w:rPr>
        <w:t xml:space="preserve"> на общую сумму 563,1 </w:t>
      </w:r>
      <w:proofErr w:type="spellStart"/>
      <w:r w:rsidR="00EC26CA" w:rsidRPr="00AA3B0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C26CA" w:rsidRPr="00AA3B00">
        <w:rPr>
          <w:rFonts w:ascii="Times New Roman" w:hAnsi="Times New Roman" w:cs="Times New Roman"/>
          <w:sz w:val="28"/>
          <w:szCs w:val="28"/>
        </w:rPr>
        <w:t>.</w:t>
      </w:r>
    </w:p>
    <w:p w:rsidR="00EC26CA" w:rsidRPr="00AA3B00" w:rsidRDefault="00EC26CA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Для предоставления имущественной поддержки малого и среднего предпринимательства на сайтах района и сельских поселений размещен реестр перечня имущества, находящегося в муниципальной собственности.</w:t>
      </w:r>
    </w:p>
    <w:p w:rsidR="00F04BDE" w:rsidRPr="00AA3B00" w:rsidRDefault="00F04BDE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A84678"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Pr="00AA3B00">
        <w:rPr>
          <w:rFonts w:ascii="Times New Roman" w:hAnsi="Times New Roman" w:cs="Times New Roman"/>
          <w:b/>
          <w:sz w:val="28"/>
          <w:szCs w:val="28"/>
        </w:rPr>
        <w:t>Торговая сеть.</w:t>
      </w:r>
    </w:p>
    <w:p w:rsidR="00F04BDE" w:rsidRPr="00AA3B00" w:rsidRDefault="00F04BDE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A84678"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B41518">
        <w:rPr>
          <w:rFonts w:ascii="Times New Roman" w:hAnsi="Times New Roman" w:cs="Times New Roman"/>
          <w:sz w:val="28"/>
          <w:szCs w:val="28"/>
        </w:rPr>
        <w:t xml:space="preserve">   </w:t>
      </w:r>
      <w:r w:rsidRPr="00AA3B00">
        <w:rPr>
          <w:rFonts w:ascii="Times New Roman" w:hAnsi="Times New Roman" w:cs="Times New Roman"/>
          <w:sz w:val="28"/>
          <w:szCs w:val="28"/>
        </w:rPr>
        <w:t>В 2021 году</w:t>
      </w:r>
      <w:r w:rsidR="00A135AE" w:rsidRPr="00AA3B00">
        <w:rPr>
          <w:rFonts w:ascii="Times New Roman" w:hAnsi="Times New Roman" w:cs="Times New Roman"/>
          <w:sz w:val="28"/>
          <w:szCs w:val="28"/>
        </w:rPr>
        <w:t xml:space="preserve"> активно развивался потребительский рынок.</w:t>
      </w: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A135AE" w:rsidRPr="00AA3B00">
        <w:rPr>
          <w:rFonts w:ascii="Times New Roman" w:hAnsi="Times New Roman" w:cs="Times New Roman"/>
          <w:sz w:val="28"/>
          <w:szCs w:val="28"/>
        </w:rPr>
        <w:t>О</w:t>
      </w:r>
      <w:r w:rsidRPr="00AA3B00">
        <w:rPr>
          <w:rFonts w:ascii="Times New Roman" w:hAnsi="Times New Roman" w:cs="Times New Roman"/>
          <w:sz w:val="28"/>
          <w:szCs w:val="28"/>
        </w:rPr>
        <w:t xml:space="preserve">бъем розничного товарооборота   составил 7,1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мрлд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>. рублей или 107,2 %   к соответствующему периоду прошлого года.</w:t>
      </w:r>
    </w:p>
    <w:p w:rsidR="00F04BDE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</w:t>
      </w:r>
      <w:r w:rsidR="00B41518">
        <w:rPr>
          <w:rFonts w:ascii="Times New Roman" w:hAnsi="Times New Roman" w:cs="Times New Roman"/>
          <w:sz w:val="28"/>
          <w:szCs w:val="28"/>
        </w:rPr>
        <w:t xml:space="preserve">  </w:t>
      </w:r>
      <w:r w:rsidR="00F04BDE" w:rsidRPr="00AA3B00">
        <w:rPr>
          <w:rFonts w:ascii="Times New Roman" w:hAnsi="Times New Roman" w:cs="Times New Roman"/>
          <w:sz w:val="28"/>
          <w:szCs w:val="28"/>
        </w:rPr>
        <w:t>Инфраструктура потребительского рынка включает в себя 4</w:t>
      </w:r>
      <w:r w:rsidR="00B41518">
        <w:rPr>
          <w:rFonts w:ascii="Times New Roman" w:hAnsi="Times New Roman" w:cs="Times New Roman"/>
          <w:sz w:val="28"/>
          <w:szCs w:val="28"/>
        </w:rPr>
        <w:t>1</w:t>
      </w:r>
      <w:r w:rsidR="00F04BDE" w:rsidRPr="00AA3B00">
        <w:rPr>
          <w:rFonts w:ascii="Times New Roman" w:hAnsi="Times New Roman" w:cs="Times New Roman"/>
          <w:sz w:val="28"/>
          <w:szCs w:val="28"/>
        </w:rPr>
        <w:t>0 магазинов, 3</w:t>
      </w:r>
      <w:r w:rsidR="00B41518">
        <w:rPr>
          <w:rFonts w:ascii="Times New Roman" w:hAnsi="Times New Roman" w:cs="Times New Roman"/>
          <w:sz w:val="28"/>
          <w:szCs w:val="28"/>
        </w:rPr>
        <w:t>6</w:t>
      </w:r>
      <w:r w:rsidR="00F04BDE" w:rsidRPr="00AA3B00">
        <w:rPr>
          <w:rFonts w:ascii="Times New Roman" w:hAnsi="Times New Roman" w:cs="Times New Roman"/>
          <w:sz w:val="28"/>
          <w:szCs w:val="28"/>
        </w:rPr>
        <w:t xml:space="preserve"> павильонов, и 8</w:t>
      </w:r>
      <w:r w:rsidR="00634D21">
        <w:rPr>
          <w:rFonts w:ascii="Times New Roman" w:hAnsi="Times New Roman" w:cs="Times New Roman"/>
          <w:sz w:val="28"/>
          <w:szCs w:val="28"/>
        </w:rPr>
        <w:t>4</w:t>
      </w:r>
      <w:r w:rsidR="00F04BDE" w:rsidRPr="00AA3B00">
        <w:rPr>
          <w:rFonts w:ascii="Times New Roman" w:hAnsi="Times New Roman" w:cs="Times New Roman"/>
          <w:sz w:val="28"/>
          <w:szCs w:val="28"/>
        </w:rPr>
        <w:t xml:space="preserve"> предприятий общественного питания. </w:t>
      </w:r>
    </w:p>
    <w:p w:rsidR="00EC26CA" w:rsidRPr="00AA3B00" w:rsidRDefault="00EC26CA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</w:t>
      </w:r>
      <w:r w:rsidR="00B41518">
        <w:rPr>
          <w:rFonts w:ascii="Times New Roman" w:hAnsi="Times New Roman" w:cs="Times New Roman"/>
          <w:sz w:val="28"/>
          <w:szCs w:val="28"/>
        </w:rPr>
        <w:t xml:space="preserve">  </w:t>
      </w:r>
      <w:r w:rsidRPr="00AA3B00">
        <w:rPr>
          <w:rFonts w:ascii="Times New Roman" w:hAnsi="Times New Roman" w:cs="Times New Roman"/>
          <w:sz w:val="28"/>
          <w:szCs w:val="28"/>
        </w:rPr>
        <w:t xml:space="preserve">В течении всего прошлого года с определенной периодичностью, мы работали в рамках повышенной готовности, связанной с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="00875373" w:rsidRPr="00AA3B00">
        <w:rPr>
          <w:rFonts w:ascii="Times New Roman" w:hAnsi="Times New Roman" w:cs="Times New Roman"/>
          <w:sz w:val="28"/>
          <w:szCs w:val="28"/>
        </w:rPr>
        <w:t xml:space="preserve"> инфекцией. Совместно с </w:t>
      </w:r>
      <w:proofErr w:type="spellStart"/>
      <w:r w:rsidR="00875373" w:rsidRPr="00AA3B00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875373" w:rsidRPr="00AA3B00">
        <w:rPr>
          <w:rFonts w:ascii="Times New Roman" w:hAnsi="Times New Roman" w:cs="Times New Roman"/>
          <w:sz w:val="28"/>
          <w:szCs w:val="28"/>
        </w:rPr>
        <w:t xml:space="preserve"> было проведено много контрольных мероприятий на объектах торговли, общественного питания. Я хочу поблагодарить руководителей, которые с пониманием отнеслись к вопросам вакцинации работников.</w:t>
      </w:r>
    </w:p>
    <w:p w:rsidR="00875373" w:rsidRPr="00AA3B00" w:rsidRDefault="00875373" w:rsidP="00AA3B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</w:t>
      </w:r>
      <w:r w:rsidR="00E15D2D" w:rsidRPr="00AA3B00">
        <w:rPr>
          <w:rFonts w:ascii="Times New Roman" w:hAnsi="Times New Roman" w:cs="Times New Roman"/>
          <w:sz w:val="28"/>
          <w:szCs w:val="28"/>
        </w:rPr>
        <w:t xml:space="preserve">  </w:t>
      </w:r>
      <w:r w:rsidR="00634D21">
        <w:rPr>
          <w:rFonts w:ascii="Times New Roman" w:hAnsi="Times New Roman" w:cs="Times New Roman"/>
          <w:sz w:val="28"/>
          <w:szCs w:val="28"/>
        </w:rPr>
        <w:t xml:space="preserve">   </w:t>
      </w:r>
      <w:r w:rsidR="00A135AE" w:rsidRPr="00AA3B00">
        <w:rPr>
          <w:rFonts w:ascii="Times New Roman" w:hAnsi="Times New Roman" w:cs="Times New Roman"/>
          <w:color w:val="000000" w:themeColor="text1"/>
          <w:sz w:val="28"/>
          <w:szCs w:val="28"/>
        </w:rPr>
        <w:t>По программе</w:t>
      </w:r>
      <w:r w:rsidRPr="00AA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торговли на те</w:t>
      </w:r>
      <w:r w:rsidR="00A135AE" w:rsidRPr="00AA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рритории Новосибирской </w:t>
      </w:r>
      <w:proofErr w:type="gramStart"/>
      <w:r w:rsidR="00A135AE" w:rsidRPr="00AA3B00">
        <w:rPr>
          <w:rFonts w:ascii="Times New Roman" w:hAnsi="Times New Roman" w:cs="Times New Roman"/>
          <w:color w:val="000000" w:themeColor="text1"/>
          <w:sz w:val="28"/>
          <w:szCs w:val="28"/>
        </w:rPr>
        <w:t>области»</w:t>
      </w:r>
      <w:r w:rsidR="00042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5AE" w:rsidRPr="00AA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</w:t>
      </w:r>
      <w:proofErr w:type="gramEnd"/>
      <w:r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субсидии 4 предприятия. Особенно активно используют эту форму поддержки</w:t>
      </w:r>
      <w:r w:rsidR="00A135AE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предприятия Тогучинского </w:t>
      </w:r>
      <w:proofErr w:type="spellStart"/>
      <w:r w:rsidR="00A135AE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райпо</w:t>
      </w:r>
      <w:proofErr w:type="spellEnd"/>
      <w:r w:rsidR="00A135AE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75373" w:rsidRPr="00AA3B00" w:rsidRDefault="00A135AE" w:rsidP="00AA3B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875373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34D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875373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Появились новые формы</w:t>
      </w:r>
      <w:r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услуг - </w:t>
      </w:r>
      <w:r w:rsidR="00875373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875373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он-</w:t>
      </w:r>
      <w:proofErr w:type="spellStart"/>
      <w:r w:rsidR="00875373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лайн</w:t>
      </w:r>
      <w:proofErr w:type="spellEnd"/>
      <w:proofErr w:type="gramEnd"/>
      <w:r w:rsidR="00875373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продаж</w:t>
      </w:r>
      <w:r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товаров и их доставка</w:t>
      </w:r>
      <w:r w:rsidR="00875373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потребителя. </w:t>
      </w:r>
    </w:p>
    <w:p w:rsidR="00F04BDE" w:rsidRPr="00AA3B00" w:rsidRDefault="00875373" w:rsidP="00AA3B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634D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прошлом году район прин</w:t>
      </w:r>
      <w:r w:rsidR="00E15D2D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 </w:t>
      </w:r>
      <w:r w:rsidR="00CB033A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активное </w:t>
      </w:r>
      <w:r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участие в </w:t>
      </w:r>
      <w:r w:rsidR="00CB033A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3-х</w:t>
      </w:r>
      <w:r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региональн</w:t>
      </w:r>
      <w:r w:rsidR="00CB033A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35AE" w:rsidRPr="00AA3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04BDE" w:rsidRPr="00AA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F04BDE" w:rsidRPr="00AA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A135AE" w:rsidRPr="00AA3B00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универсальных</w:t>
      </w:r>
      <w:r w:rsidR="00CB033A" w:rsidRPr="00AA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BDE" w:rsidRPr="00AA3B00">
        <w:rPr>
          <w:rFonts w:ascii="Times New Roman" w:hAnsi="Times New Roman" w:cs="Times New Roman"/>
          <w:color w:val="000000" w:themeColor="text1"/>
          <w:sz w:val="28"/>
          <w:szCs w:val="28"/>
        </w:rPr>
        <w:t>ярмарк</w:t>
      </w:r>
      <w:r w:rsidR="00A135AE" w:rsidRPr="00AA3B00">
        <w:rPr>
          <w:rFonts w:ascii="Times New Roman" w:hAnsi="Times New Roman" w:cs="Times New Roman"/>
          <w:color w:val="000000" w:themeColor="text1"/>
          <w:sz w:val="28"/>
          <w:szCs w:val="28"/>
        </w:rPr>
        <w:t>ах, проведенных на территории района</w:t>
      </w:r>
      <w:r w:rsidR="00F04BDE" w:rsidRPr="00AA3B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4BDE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04BDE" w:rsidRPr="00AA3B00">
        <w:rPr>
          <w:rFonts w:ascii="Times New Roman" w:hAnsi="Times New Roman" w:cs="Times New Roman"/>
          <w:b/>
          <w:sz w:val="28"/>
          <w:szCs w:val="28"/>
        </w:rPr>
        <w:t xml:space="preserve">Особое внимание было направлено на привлечение инвестиций, развитие инженерной инфраструктуры и социальной сферы.  </w:t>
      </w:r>
    </w:p>
    <w:p w:rsidR="00F04BDE" w:rsidRPr="00AA3B00" w:rsidRDefault="00F04BDE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 Объём капитальных вложений за 2021 год во все сферы экономики составил 2,8 млрд. руб., из них приходится 13,1 % на промышленность, 18,8 % на строительство жилья, 17,4 % сельское хозяйство, 9,1 % на дорожно-строительные работы.</w:t>
      </w:r>
    </w:p>
    <w:p w:rsidR="00F04BDE" w:rsidRPr="00AA3B00" w:rsidRDefault="00F04BDE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</w:t>
      </w:r>
      <w:r w:rsidR="00281B24">
        <w:rPr>
          <w:rFonts w:ascii="Times New Roman" w:hAnsi="Times New Roman" w:cs="Times New Roman"/>
          <w:sz w:val="28"/>
          <w:szCs w:val="28"/>
        </w:rPr>
        <w:t xml:space="preserve">   </w:t>
      </w:r>
      <w:r w:rsidR="00A84678" w:rsidRPr="00AA3B00">
        <w:rPr>
          <w:rFonts w:ascii="Times New Roman" w:hAnsi="Times New Roman" w:cs="Times New Roman"/>
          <w:sz w:val="28"/>
          <w:szCs w:val="28"/>
        </w:rPr>
        <w:t>О</w:t>
      </w:r>
      <w:r w:rsidRPr="00AA3B00">
        <w:rPr>
          <w:rFonts w:ascii="Times New Roman" w:hAnsi="Times New Roman" w:cs="Times New Roman"/>
          <w:sz w:val="28"/>
          <w:szCs w:val="28"/>
        </w:rPr>
        <w:t xml:space="preserve">бъём выполненных работ по виду деятельности «строительство» составил 1,2 млрд. руб. </w:t>
      </w:r>
    </w:p>
    <w:p w:rsidR="00F04BDE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</w:t>
      </w:r>
      <w:r w:rsidR="00F04BDE" w:rsidRPr="00AA3B00">
        <w:rPr>
          <w:rFonts w:ascii="Times New Roman" w:hAnsi="Times New Roman" w:cs="Times New Roman"/>
          <w:sz w:val="28"/>
          <w:szCs w:val="28"/>
        </w:rPr>
        <w:t>За 2021 го</w:t>
      </w:r>
      <w:r w:rsidR="00E17E23" w:rsidRPr="00AA3B00">
        <w:rPr>
          <w:rFonts w:ascii="Times New Roman" w:hAnsi="Times New Roman" w:cs="Times New Roman"/>
          <w:sz w:val="28"/>
          <w:szCs w:val="28"/>
        </w:rPr>
        <w:t xml:space="preserve">д введено 8,0 тыс. </w:t>
      </w:r>
      <w:proofErr w:type="spellStart"/>
      <w:r w:rsidR="00E17E23" w:rsidRPr="00AA3B0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17E23" w:rsidRPr="00AA3B00">
        <w:rPr>
          <w:rFonts w:ascii="Times New Roman" w:hAnsi="Times New Roman" w:cs="Times New Roman"/>
          <w:sz w:val="28"/>
          <w:szCs w:val="28"/>
        </w:rPr>
        <w:t>. жилья.</w:t>
      </w:r>
    </w:p>
    <w:p w:rsidR="00E17E23" w:rsidRPr="00AA3B00" w:rsidRDefault="00E17E23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="00281B24">
        <w:rPr>
          <w:rFonts w:ascii="Times New Roman" w:hAnsi="Times New Roman" w:cs="Times New Roman"/>
          <w:sz w:val="28"/>
          <w:szCs w:val="28"/>
        </w:rPr>
        <w:t xml:space="preserve">     </w:t>
      </w:r>
      <w:r w:rsidRPr="00AA3B00">
        <w:rPr>
          <w:rFonts w:ascii="Times New Roman" w:hAnsi="Times New Roman" w:cs="Times New Roman"/>
          <w:sz w:val="28"/>
          <w:szCs w:val="28"/>
        </w:rPr>
        <w:t xml:space="preserve">Построено здание дома культуры в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п.Мирный</w:t>
      </w:r>
      <w:proofErr w:type="spellEnd"/>
      <w:r w:rsidR="00AE1FF7" w:rsidRPr="00AA3B00">
        <w:rPr>
          <w:rFonts w:ascii="Times New Roman" w:hAnsi="Times New Roman" w:cs="Times New Roman"/>
          <w:sz w:val="28"/>
          <w:szCs w:val="28"/>
        </w:rPr>
        <w:t xml:space="preserve"> со зрительным залом на 50 мест общей площадью здания 312 </w:t>
      </w:r>
      <w:proofErr w:type="spellStart"/>
      <w:r w:rsidR="00AE1FF7" w:rsidRPr="00AA3B0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E1FF7" w:rsidRPr="00AA3B00">
        <w:rPr>
          <w:rFonts w:ascii="Times New Roman" w:hAnsi="Times New Roman" w:cs="Times New Roman"/>
          <w:sz w:val="28"/>
          <w:szCs w:val="28"/>
        </w:rPr>
        <w:t>.</w:t>
      </w:r>
    </w:p>
    <w:p w:rsidR="00F04BDE" w:rsidRPr="00AA3B00" w:rsidRDefault="00AE1FF7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281B24">
        <w:rPr>
          <w:rFonts w:ascii="Times New Roman" w:hAnsi="Times New Roman" w:cs="Times New Roman"/>
          <w:sz w:val="28"/>
          <w:szCs w:val="28"/>
        </w:rPr>
        <w:t xml:space="preserve">     </w:t>
      </w: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F04BDE" w:rsidRPr="00AA3B00">
        <w:rPr>
          <w:rFonts w:ascii="Times New Roman" w:hAnsi="Times New Roman" w:cs="Times New Roman"/>
          <w:sz w:val="28"/>
          <w:szCs w:val="28"/>
        </w:rPr>
        <w:t>Продолжается строительство здания детского сада-яслей на 230 мес</w:t>
      </w:r>
      <w:r w:rsidR="00E17E23" w:rsidRPr="00AA3B00">
        <w:rPr>
          <w:rFonts w:ascii="Times New Roman" w:hAnsi="Times New Roman" w:cs="Times New Roman"/>
          <w:sz w:val="28"/>
          <w:szCs w:val="28"/>
        </w:rPr>
        <w:t xml:space="preserve">т в  </w:t>
      </w:r>
      <w:r w:rsidR="00281B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7E23" w:rsidRPr="00AA3B00">
        <w:rPr>
          <w:rFonts w:ascii="Times New Roman" w:hAnsi="Times New Roman" w:cs="Times New Roman"/>
          <w:sz w:val="28"/>
          <w:szCs w:val="28"/>
        </w:rPr>
        <w:t xml:space="preserve">г. Тогучине. </w:t>
      </w:r>
      <w:r w:rsidR="00F04BDE" w:rsidRPr="00AA3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FF7" w:rsidRPr="00AA3B00" w:rsidRDefault="00AE1FF7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281B24">
        <w:rPr>
          <w:rFonts w:ascii="Times New Roman" w:hAnsi="Times New Roman" w:cs="Times New Roman"/>
          <w:sz w:val="28"/>
          <w:szCs w:val="28"/>
        </w:rPr>
        <w:t xml:space="preserve">     </w:t>
      </w:r>
      <w:r w:rsidRPr="00AA3B00">
        <w:rPr>
          <w:rFonts w:ascii="Times New Roman" w:hAnsi="Times New Roman" w:cs="Times New Roman"/>
          <w:sz w:val="28"/>
          <w:szCs w:val="28"/>
        </w:rPr>
        <w:t>На ремонт, содержание дорог и дорожно-строительные работы направлено 81,6 млн. руб.</w:t>
      </w:r>
      <w:r w:rsidR="00FE3555" w:rsidRPr="00AA3B00">
        <w:rPr>
          <w:rFonts w:ascii="Times New Roman" w:hAnsi="Times New Roman" w:cs="Times New Roman"/>
          <w:sz w:val="28"/>
          <w:szCs w:val="28"/>
        </w:rPr>
        <w:t xml:space="preserve">  В рамках муниципальной программы «Повышение безопасности дорожного движения в Тогучинском районе» были завершены работы по реконструкции автомобильной дороги </w:t>
      </w:r>
      <w:r w:rsidR="00281B24" w:rsidRPr="00281B24">
        <w:rPr>
          <w:rFonts w:ascii="Times New Roman" w:hAnsi="Times New Roman" w:cs="Times New Roman"/>
          <w:sz w:val="28"/>
          <w:szCs w:val="28"/>
        </w:rPr>
        <w:t>в г. Тогучине по ул. Майская</w:t>
      </w:r>
      <w:r w:rsidR="00281B24">
        <w:rPr>
          <w:sz w:val="28"/>
          <w:szCs w:val="28"/>
        </w:rPr>
        <w:t xml:space="preserve">, </w:t>
      </w:r>
      <w:r w:rsidR="00FE3555" w:rsidRPr="00AA3B00">
        <w:rPr>
          <w:rFonts w:ascii="Times New Roman" w:hAnsi="Times New Roman" w:cs="Times New Roman"/>
          <w:sz w:val="28"/>
          <w:szCs w:val="28"/>
        </w:rPr>
        <w:t xml:space="preserve">по ул. Линейной </w:t>
      </w:r>
      <w:proofErr w:type="spellStart"/>
      <w:r w:rsidR="00FE3555" w:rsidRPr="00AA3B0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E3555" w:rsidRPr="00AA3B00">
        <w:rPr>
          <w:rFonts w:ascii="Times New Roman" w:hAnsi="Times New Roman" w:cs="Times New Roman"/>
          <w:sz w:val="28"/>
          <w:szCs w:val="28"/>
        </w:rPr>
        <w:t>. Горный до автомобильной дороги Байкал-Тогучин-</w:t>
      </w:r>
      <w:proofErr w:type="spellStart"/>
      <w:r w:rsidR="00FE3555" w:rsidRPr="00AA3B00">
        <w:rPr>
          <w:rFonts w:ascii="Times New Roman" w:hAnsi="Times New Roman" w:cs="Times New Roman"/>
          <w:sz w:val="28"/>
          <w:szCs w:val="28"/>
        </w:rPr>
        <w:t>Карпысак</w:t>
      </w:r>
      <w:proofErr w:type="spellEnd"/>
      <w:r w:rsidR="00FE3555" w:rsidRPr="00AA3B00">
        <w:rPr>
          <w:rFonts w:ascii="Times New Roman" w:hAnsi="Times New Roman" w:cs="Times New Roman"/>
          <w:sz w:val="28"/>
          <w:szCs w:val="28"/>
        </w:rPr>
        <w:t>.</w:t>
      </w:r>
    </w:p>
    <w:p w:rsidR="00CA4214" w:rsidRPr="00AA3B00" w:rsidRDefault="00AE1FF7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84678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281B24">
        <w:rPr>
          <w:rFonts w:ascii="Times New Roman" w:hAnsi="Times New Roman" w:cs="Times New Roman"/>
          <w:sz w:val="28"/>
          <w:szCs w:val="28"/>
        </w:rPr>
        <w:t xml:space="preserve">    </w:t>
      </w:r>
      <w:r w:rsidRPr="00AA3B00">
        <w:rPr>
          <w:rFonts w:ascii="Times New Roman" w:hAnsi="Times New Roman" w:cs="Times New Roman"/>
          <w:sz w:val="28"/>
          <w:szCs w:val="28"/>
        </w:rPr>
        <w:t xml:space="preserve">В 2021 году установлены базовые станции подвижной радиотелефонной (сотовой связи) связи в границах населенных пунктов с.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Степногутово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Кудрино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 на сумму 4,1 млн. руб. </w:t>
      </w:r>
    </w:p>
    <w:p w:rsidR="00CA4214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411792">
        <w:rPr>
          <w:rFonts w:ascii="Times New Roman" w:hAnsi="Times New Roman" w:cs="Times New Roman"/>
          <w:sz w:val="28"/>
          <w:szCs w:val="28"/>
        </w:rPr>
        <w:t xml:space="preserve">    </w:t>
      </w:r>
      <w:r w:rsidR="00CA4214" w:rsidRPr="00AA3B00">
        <w:rPr>
          <w:rFonts w:ascii="Times New Roman" w:hAnsi="Times New Roman" w:cs="Times New Roman"/>
          <w:sz w:val="28"/>
          <w:szCs w:val="28"/>
        </w:rPr>
        <w:t xml:space="preserve">По подпрограмме «Чистая вода» государственной программы Новосибирской области «Жилищно-коммунальное хозяйство Новосибирской области» в </w:t>
      </w:r>
      <w:r w:rsidR="004117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4214" w:rsidRPr="00AA3B00">
        <w:rPr>
          <w:rFonts w:ascii="Times New Roman" w:hAnsi="Times New Roman" w:cs="Times New Roman"/>
          <w:sz w:val="28"/>
          <w:szCs w:val="28"/>
        </w:rPr>
        <w:t>г. Тогучине реализовано 3 мероприятия на общую сумму 59 млн. руб.: строительство 2-х модульных станций водоподготовки на ул. Строительной, ул. Дзержинского, строительство станции химической водоочистки по ул. Заводская.</w:t>
      </w:r>
    </w:p>
    <w:p w:rsidR="00CA4214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="00411792">
        <w:rPr>
          <w:rFonts w:ascii="Times New Roman" w:hAnsi="Times New Roman" w:cs="Times New Roman"/>
          <w:sz w:val="28"/>
          <w:szCs w:val="28"/>
        </w:rPr>
        <w:t xml:space="preserve">    </w:t>
      </w:r>
      <w:r w:rsidR="00CA4214" w:rsidRPr="00AA3B00">
        <w:rPr>
          <w:rFonts w:ascii="Times New Roman" w:hAnsi="Times New Roman" w:cs="Times New Roman"/>
          <w:sz w:val="28"/>
          <w:szCs w:val="28"/>
        </w:rPr>
        <w:t xml:space="preserve">В рамках приоритетного проекта «Формирование комфортной городской среды» было получено финансирование в размере 18,3 млн. руб. </w:t>
      </w:r>
    </w:p>
    <w:p w:rsidR="00CA4214" w:rsidRPr="00AA3B00" w:rsidRDefault="007C028E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="00411792">
        <w:rPr>
          <w:rFonts w:ascii="Times New Roman" w:hAnsi="Times New Roman" w:cs="Times New Roman"/>
          <w:sz w:val="28"/>
          <w:szCs w:val="28"/>
        </w:rPr>
        <w:t xml:space="preserve">   </w:t>
      </w:r>
      <w:r w:rsidR="00CA4214" w:rsidRPr="00AA3B00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290362" w:rsidRPr="00AA3B00">
        <w:rPr>
          <w:rFonts w:ascii="Times New Roman" w:hAnsi="Times New Roman" w:cs="Times New Roman"/>
          <w:sz w:val="28"/>
          <w:szCs w:val="28"/>
        </w:rPr>
        <w:t xml:space="preserve">выполнены работы по </w:t>
      </w:r>
      <w:r w:rsidR="00FE3555" w:rsidRPr="00AA3B00">
        <w:rPr>
          <w:rFonts w:ascii="Times New Roman" w:hAnsi="Times New Roman" w:cs="Times New Roman"/>
          <w:sz w:val="28"/>
          <w:szCs w:val="28"/>
        </w:rPr>
        <w:t>благоустройств</w:t>
      </w:r>
      <w:r w:rsidR="00290362" w:rsidRPr="00AA3B00">
        <w:rPr>
          <w:rFonts w:ascii="Times New Roman" w:hAnsi="Times New Roman" w:cs="Times New Roman"/>
          <w:sz w:val="28"/>
          <w:szCs w:val="28"/>
        </w:rPr>
        <w:t>у:</w:t>
      </w:r>
      <w:r w:rsidR="00FE3555" w:rsidRPr="00AA3B00">
        <w:rPr>
          <w:rFonts w:ascii="Times New Roman" w:hAnsi="Times New Roman" w:cs="Times New Roman"/>
          <w:sz w:val="28"/>
          <w:szCs w:val="28"/>
        </w:rPr>
        <w:t xml:space="preserve"> придомовых территорий жилых домов по </w:t>
      </w:r>
      <w:proofErr w:type="spellStart"/>
      <w:r w:rsidR="00FE3555" w:rsidRPr="00AA3B00">
        <w:rPr>
          <w:rFonts w:ascii="Times New Roman" w:hAnsi="Times New Roman" w:cs="Times New Roman"/>
          <w:sz w:val="28"/>
          <w:szCs w:val="28"/>
        </w:rPr>
        <w:t>ул.Строительная</w:t>
      </w:r>
      <w:proofErr w:type="spellEnd"/>
      <w:r w:rsidR="00FE3555" w:rsidRPr="00AA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55" w:rsidRPr="00AA3B00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290362" w:rsidRPr="00AA3B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0362" w:rsidRPr="00AA3B00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290362" w:rsidRPr="00AA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362" w:rsidRPr="00AA3B00">
        <w:rPr>
          <w:rFonts w:ascii="Times New Roman" w:hAnsi="Times New Roman" w:cs="Times New Roman"/>
          <w:sz w:val="28"/>
          <w:szCs w:val="28"/>
        </w:rPr>
        <w:t>р.п.Горный</w:t>
      </w:r>
      <w:proofErr w:type="spellEnd"/>
      <w:r w:rsidR="00290362" w:rsidRPr="00AA3B00">
        <w:rPr>
          <w:rFonts w:ascii="Times New Roman" w:hAnsi="Times New Roman" w:cs="Times New Roman"/>
          <w:sz w:val="28"/>
          <w:szCs w:val="28"/>
        </w:rPr>
        <w:t>; благоустройство общественных территорий</w:t>
      </w:r>
      <w:r w:rsidR="00FE3555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290362" w:rsidRPr="00AA3B00">
        <w:rPr>
          <w:rFonts w:ascii="Times New Roman" w:hAnsi="Times New Roman" w:cs="Times New Roman"/>
          <w:sz w:val="28"/>
          <w:szCs w:val="28"/>
        </w:rPr>
        <w:t xml:space="preserve">парка по </w:t>
      </w:r>
      <w:proofErr w:type="spellStart"/>
      <w:r w:rsidR="00290362" w:rsidRPr="00AA3B00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290362" w:rsidRPr="00AA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362" w:rsidRPr="00AA3B00">
        <w:rPr>
          <w:rFonts w:ascii="Times New Roman" w:hAnsi="Times New Roman" w:cs="Times New Roman"/>
          <w:sz w:val="28"/>
          <w:szCs w:val="28"/>
        </w:rPr>
        <w:t>п.Шахта</w:t>
      </w:r>
      <w:proofErr w:type="spellEnd"/>
      <w:r w:rsidR="00411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362" w:rsidRPr="00AA3B00">
        <w:rPr>
          <w:rFonts w:ascii="Times New Roman" w:hAnsi="Times New Roman" w:cs="Times New Roman"/>
          <w:sz w:val="28"/>
          <w:szCs w:val="28"/>
        </w:rPr>
        <w:t xml:space="preserve">и </w:t>
      </w:r>
      <w:r w:rsidR="00301FDE" w:rsidRPr="00AA3B00">
        <w:rPr>
          <w:rFonts w:ascii="Times New Roman" w:hAnsi="Times New Roman" w:cs="Times New Roman"/>
          <w:sz w:val="28"/>
          <w:szCs w:val="28"/>
        </w:rPr>
        <w:t xml:space="preserve"> парка</w:t>
      </w:r>
      <w:proofErr w:type="gramEnd"/>
      <w:r w:rsidR="00301FDE" w:rsidRPr="00AA3B00">
        <w:rPr>
          <w:rFonts w:ascii="Times New Roman" w:hAnsi="Times New Roman" w:cs="Times New Roman"/>
          <w:sz w:val="28"/>
          <w:szCs w:val="28"/>
        </w:rPr>
        <w:t xml:space="preserve"> им.</w:t>
      </w:r>
      <w:r w:rsidR="00411792">
        <w:rPr>
          <w:rFonts w:ascii="Times New Roman" w:hAnsi="Times New Roman" w:cs="Times New Roman"/>
          <w:sz w:val="28"/>
          <w:szCs w:val="28"/>
        </w:rPr>
        <w:t xml:space="preserve"> </w:t>
      </w:r>
      <w:r w:rsidR="00301FDE" w:rsidRPr="00AA3B00">
        <w:rPr>
          <w:rFonts w:ascii="Times New Roman" w:hAnsi="Times New Roman" w:cs="Times New Roman"/>
          <w:sz w:val="28"/>
          <w:szCs w:val="28"/>
        </w:rPr>
        <w:t>Пушкина</w:t>
      </w:r>
      <w:r w:rsidR="00290362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41179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90362" w:rsidRPr="00AA3B00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301FDE" w:rsidRPr="00AA3B00">
        <w:rPr>
          <w:rFonts w:ascii="Times New Roman" w:hAnsi="Times New Roman" w:cs="Times New Roman"/>
          <w:sz w:val="28"/>
          <w:szCs w:val="28"/>
        </w:rPr>
        <w:t>.</w:t>
      </w:r>
    </w:p>
    <w:p w:rsidR="00F168CC" w:rsidRPr="00AA3B00" w:rsidRDefault="007C028E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411792">
        <w:rPr>
          <w:rFonts w:ascii="Times New Roman" w:hAnsi="Times New Roman" w:cs="Times New Roman"/>
          <w:sz w:val="28"/>
          <w:szCs w:val="28"/>
        </w:rPr>
        <w:t xml:space="preserve">   </w:t>
      </w:r>
      <w:r w:rsidR="00F168CC" w:rsidRPr="00AA3B00">
        <w:rPr>
          <w:rFonts w:ascii="Times New Roman" w:hAnsi="Times New Roman" w:cs="Times New Roman"/>
          <w:sz w:val="28"/>
          <w:szCs w:val="28"/>
        </w:rPr>
        <w:t xml:space="preserve">В рамках инициативного бюджетирования реализовывались 3 проекта на общую сумму 1,5 млн руб. в </w:t>
      </w:r>
      <w:proofErr w:type="spellStart"/>
      <w:r w:rsidR="00F168CC" w:rsidRPr="00AA3B00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F168CC" w:rsidRPr="00AA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68CC" w:rsidRPr="00AA3B00">
        <w:rPr>
          <w:rFonts w:ascii="Times New Roman" w:hAnsi="Times New Roman" w:cs="Times New Roman"/>
          <w:sz w:val="28"/>
          <w:szCs w:val="28"/>
        </w:rPr>
        <w:t>Буготакский</w:t>
      </w:r>
      <w:proofErr w:type="spellEnd"/>
      <w:r w:rsidR="00F168CC" w:rsidRPr="00AA3B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168CC" w:rsidRPr="00AA3B00">
        <w:rPr>
          <w:rFonts w:ascii="Times New Roman" w:hAnsi="Times New Roman" w:cs="Times New Roman"/>
          <w:sz w:val="28"/>
          <w:szCs w:val="28"/>
        </w:rPr>
        <w:t>Коуракский</w:t>
      </w:r>
      <w:proofErr w:type="spellEnd"/>
      <w:r w:rsidR="00F168CC" w:rsidRPr="00AA3B00">
        <w:rPr>
          <w:rFonts w:ascii="Times New Roman" w:hAnsi="Times New Roman" w:cs="Times New Roman"/>
          <w:sz w:val="28"/>
          <w:szCs w:val="28"/>
        </w:rPr>
        <w:t xml:space="preserve"> сельсоветы.</w:t>
      </w:r>
      <w:r w:rsidR="00EC3887" w:rsidRPr="00AA3B00">
        <w:rPr>
          <w:rFonts w:ascii="Times New Roman" w:hAnsi="Times New Roman" w:cs="Times New Roman"/>
          <w:sz w:val="28"/>
          <w:szCs w:val="28"/>
        </w:rPr>
        <w:t xml:space="preserve"> Хочу отметить, что в конкурсе на реализацию мероприятий приняли участие всего 11 поселений Тогучинского района, и все проекты одобрены и будут реализованы в 2022 году на общую сумму</w:t>
      </w:r>
      <w:r w:rsidR="00EE7784">
        <w:rPr>
          <w:rFonts w:ascii="Times New Roman" w:hAnsi="Times New Roman" w:cs="Times New Roman"/>
          <w:sz w:val="28"/>
          <w:szCs w:val="28"/>
        </w:rPr>
        <w:t xml:space="preserve"> свыше</w:t>
      </w:r>
      <w:r w:rsidR="00EC3887" w:rsidRPr="00AA3B00">
        <w:rPr>
          <w:rFonts w:ascii="Times New Roman" w:hAnsi="Times New Roman" w:cs="Times New Roman"/>
          <w:sz w:val="28"/>
          <w:szCs w:val="28"/>
        </w:rPr>
        <w:t xml:space="preserve"> 10 млн. руб</w:t>
      </w:r>
      <w:r w:rsidR="00EE7784">
        <w:rPr>
          <w:rFonts w:ascii="Times New Roman" w:hAnsi="Times New Roman" w:cs="Times New Roman"/>
          <w:sz w:val="28"/>
          <w:szCs w:val="28"/>
        </w:rPr>
        <w:t>.</w:t>
      </w:r>
      <w:r w:rsidR="00EC3887" w:rsidRPr="00AA3B00">
        <w:rPr>
          <w:rFonts w:ascii="Times New Roman" w:hAnsi="Times New Roman" w:cs="Times New Roman"/>
          <w:sz w:val="28"/>
          <w:szCs w:val="28"/>
        </w:rPr>
        <w:t xml:space="preserve">, из них средства субсидии областного бюджета составила 7,5 </w:t>
      </w:r>
      <w:proofErr w:type="spellStart"/>
      <w:r w:rsidR="00EC3887" w:rsidRPr="00AA3B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C3887" w:rsidRPr="00AA3B00">
        <w:rPr>
          <w:rFonts w:ascii="Times New Roman" w:hAnsi="Times New Roman" w:cs="Times New Roman"/>
          <w:sz w:val="28"/>
          <w:szCs w:val="28"/>
        </w:rPr>
        <w:t xml:space="preserve">. Борцовский сельсовет в рейтинге по баллам занял второе место в области.  </w:t>
      </w:r>
    </w:p>
    <w:p w:rsidR="00292D92" w:rsidRPr="00AA3B00" w:rsidRDefault="00292D92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292D92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</w:t>
      </w:r>
      <w:r w:rsidR="00B33A46">
        <w:rPr>
          <w:rFonts w:ascii="Times New Roman" w:hAnsi="Times New Roman" w:cs="Times New Roman"/>
          <w:sz w:val="28"/>
          <w:szCs w:val="28"/>
        </w:rPr>
        <w:t xml:space="preserve">     </w:t>
      </w:r>
      <w:r w:rsidR="009C532E" w:rsidRPr="00AA3B00">
        <w:rPr>
          <w:rFonts w:ascii="Times New Roman" w:hAnsi="Times New Roman" w:cs="Times New Roman"/>
          <w:sz w:val="28"/>
          <w:szCs w:val="28"/>
        </w:rPr>
        <w:t>Основной задачей</w:t>
      </w: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9C532E" w:rsidRPr="00AA3B00">
        <w:rPr>
          <w:rFonts w:ascii="Times New Roman" w:hAnsi="Times New Roman" w:cs="Times New Roman"/>
          <w:sz w:val="28"/>
          <w:szCs w:val="28"/>
        </w:rPr>
        <w:t>в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сфере ЖКХ является оказание качественных услуг путём поддержания объектов инженерной инфраструктуры в технически исправном состоянии и проведение модернизации объектов жилищно-коммунального комплекса. </w:t>
      </w:r>
    </w:p>
    <w:p w:rsidR="00292D92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  </w:t>
      </w:r>
      <w:r w:rsidR="009C532E" w:rsidRPr="00AA3B00">
        <w:rPr>
          <w:rFonts w:ascii="Times New Roman" w:hAnsi="Times New Roman" w:cs="Times New Roman"/>
          <w:sz w:val="28"/>
          <w:szCs w:val="28"/>
        </w:rPr>
        <w:t>При подготовке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к осенне-зимнему периоду    2021-2022 гг. выполнены мероприятия на сумму – 5</w:t>
      </w:r>
      <w:r w:rsidR="00EE7784">
        <w:rPr>
          <w:rFonts w:ascii="Times New Roman" w:hAnsi="Times New Roman" w:cs="Times New Roman"/>
          <w:sz w:val="28"/>
          <w:szCs w:val="28"/>
        </w:rPr>
        <w:t>8</w:t>
      </w:r>
      <w:r w:rsidRPr="00AA3B00">
        <w:rPr>
          <w:rFonts w:ascii="Times New Roman" w:hAnsi="Times New Roman" w:cs="Times New Roman"/>
          <w:sz w:val="28"/>
          <w:szCs w:val="28"/>
        </w:rPr>
        <w:t xml:space="preserve"> млн</w:t>
      </w:r>
      <w:r w:rsidR="00292D92" w:rsidRPr="00AA3B00">
        <w:rPr>
          <w:rFonts w:ascii="Times New Roman" w:hAnsi="Times New Roman" w:cs="Times New Roman"/>
          <w:sz w:val="28"/>
          <w:szCs w:val="28"/>
        </w:rPr>
        <w:t>. руб.</w:t>
      </w:r>
      <w:r w:rsidR="00290362" w:rsidRPr="00AA3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D92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="00B33A46">
        <w:rPr>
          <w:rFonts w:ascii="Times New Roman" w:hAnsi="Times New Roman" w:cs="Times New Roman"/>
          <w:sz w:val="28"/>
          <w:szCs w:val="28"/>
        </w:rPr>
        <w:t xml:space="preserve">  </w:t>
      </w: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A135AE" w:rsidRPr="00AA3B00">
        <w:rPr>
          <w:rFonts w:ascii="Times New Roman" w:hAnsi="Times New Roman" w:cs="Times New Roman"/>
          <w:sz w:val="28"/>
          <w:szCs w:val="28"/>
        </w:rPr>
        <w:t>По жилищному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фонд</w:t>
      </w:r>
      <w:r w:rsidR="00A135AE" w:rsidRPr="00AA3B00">
        <w:rPr>
          <w:rFonts w:ascii="Times New Roman" w:hAnsi="Times New Roman" w:cs="Times New Roman"/>
          <w:sz w:val="28"/>
          <w:szCs w:val="28"/>
        </w:rPr>
        <w:t>у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выполнены работы на сумму </w:t>
      </w:r>
      <w:r w:rsidRPr="00AA3B00">
        <w:rPr>
          <w:rFonts w:ascii="Times New Roman" w:hAnsi="Times New Roman" w:cs="Times New Roman"/>
          <w:sz w:val="28"/>
          <w:szCs w:val="28"/>
        </w:rPr>
        <w:t>–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2</w:t>
      </w:r>
      <w:r w:rsidRPr="00AA3B00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292D92" w:rsidRPr="00AA3B00">
        <w:rPr>
          <w:rFonts w:ascii="Times New Roman" w:hAnsi="Times New Roman" w:cs="Times New Roman"/>
          <w:sz w:val="28"/>
          <w:szCs w:val="28"/>
        </w:rPr>
        <w:t>3</w:t>
      </w:r>
      <w:r w:rsidR="00B33A46">
        <w:rPr>
          <w:rFonts w:ascii="Times New Roman" w:hAnsi="Times New Roman" w:cs="Times New Roman"/>
          <w:sz w:val="28"/>
          <w:szCs w:val="28"/>
        </w:rPr>
        <w:t xml:space="preserve">  </w:t>
      </w:r>
      <w:r w:rsidRPr="00AA3B00">
        <w:rPr>
          <w:rFonts w:ascii="Times New Roman" w:hAnsi="Times New Roman" w:cs="Times New Roman"/>
          <w:sz w:val="28"/>
          <w:szCs w:val="28"/>
        </w:rPr>
        <w:t>млн</w:t>
      </w:r>
      <w:r w:rsidR="00292D92" w:rsidRPr="00AA3B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2D92" w:rsidRPr="00AA3B00">
        <w:rPr>
          <w:rFonts w:ascii="Times New Roman" w:hAnsi="Times New Roman" w:cs="Times New Roman"/>
          <w:sz w:val="28"/>
          <w:szCs w:val="28"/>
        </w:rPr>
        <w:t xml:space="preserve"> руб</w:t>
      </w:r>
      <w:r w:rsidR="00936FD8" w:rsidRPr="00AA3B00">
        <w:rPr>
          <w:rFonts w:ascii="Times New Roman" w:hAnsi="Times New Roman" w:cs="Times New Roman"/>
          <w:sz w:val="28"/>
          <w:szCs w:val="28"/>
        </w:rPr>
        <w:t>.</w:t>
      </w:r>
    </w:p>
    <w:p w:rsidR="00292D92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="00B33A46">
        <w:rPr>
          <w:rFonts w:ascii="Times New Roman" w:hAnsi="Times New Roman" w:cs="Times New Roman"/>
          <w:sz w:val="28"/>
          <w:szCs w:val="28"/>
        </w:rPr>
        <w:t xml:space="preserve"> </w:t>
      </w:r>
      <w:r w:rsidR="00292D92" w:rsidRPr="00AA3B00">
        <w:rPr>
          <w:rFonts w:ascii="Times New Roman" w:hAnsi="Times New Roman" w:cs="Times New Roman"/>
          <w:sz w:val="28"/>
          <w:szCs w:val="28"/>
        </w:rPr>
        <w:t>Теплоснабжение: выполнены работы на сумму – 2</w:t>
      </w:r>
      <w:r w:rsidR="00EE7784">
        <w:rPr>
          <w:rFonts w:ascii="Times New Roman" w:hAnsi="Times New Roman" w:cs="Times New Roman"/>
          <w:sz w:val="28"/>
          <w:szCs w:val="28"/>
        </w:rPr>
        <w:t xml:space="preserve">9 </w:t>
      </w:r>
      <w:r w:rsidRPr="00AA3B00">
        <w:rPr>
          <w:rFonts w:ascii="Times New Roman" w:hAnsi="Times New Roman" w:cs="Times New Roman"/>
          <w:sz w:val="28"/>
          <w:szCs w:val="28"/>
        </w:rPr>
        <w:t>млн</w:t>
      </w:r>
      <w:r w:rsidR="00936FD8" w:rsidRPr="00AA3B00">
        <w:rPr>
          <w:rFonts w:ascii="Times New Roman" w:hAnsi="Times New Roman" w:cs="Times New Roman"/>
          <w:sz w:val="28"/>
          <w:szCs w:val="28"/>
        </w:rPr>
        <w:t>. руб.</w:t>
      </w:r>
      <w:r w:rsidR="00A135AE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9C532E" w:rsidRPr="00AA3B00">
        <w:rPr>
          <w:rFonts w:ascii="Times New Roman" w:hAnsi="Times New Roman" w:cs="Times New Roman"/>
          <w:sz w:val="28"/>
          <w:szCs w:val="28"/>
        </w:rPr>
        <w:t>(</w:t>
      </w:r>
      <w:r w:rsidR="00A135AE" w:rsidRPr="00AA3B00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="009C532E" w:rsidRPr="00AA3B00">
        <w:rPr>
          <w:rFonts w:ascii="Times New Roman" w:hAnsi="Times New Roman" w:cs="Times New Roman"/>
          <w:sz w:val="28"/>
          <w:szCs w:val="28"/>
        </w:rPr>
        <w:t>з</w:t>
      </w:r>
      <w:r w:rsidR="00292D92" w:rsidRPr="00AA3B00">
        <w:rPr>
          <w:rFonts w:ascii="Times New Roman" w:hAnsi="Times New Roman" w:cs="Times New Roman"/>
          <w:sz w:val="28"/>
          <w:szCs w:val="28"/>
        </w:rPr>
        <w:t>аменен</w:t>
      </w:r>
      <w:r w:rsidR="00A135AE" w:rsidRPr="00AA3B00">
        <w:rPr>
          <w:rFonts w:ascii="Times New Roman" w:hAnsi="Times New Roman" w:cs="Times New Roman"/>
          <w:sz w:val="28"/>
          <w:szCs w:val="28"/>
        </w:rPr>
        <w:t>а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котлов – 10 шт.</w:t>
      </w:r>
      <w:r w:rsidR="009C532E" w:rsidRPr="00AA3B00">
        <w:rPr>
          <w:rFonts w:ascii="Times New Roman" w:hAnsi="Times New Roman" w:cs="Times New Roman"/>
          <w:sz w:val="28"/>
          <w:szCs w:val="28"/>
        </w:rPr>
        <w:t xml:space="preserve"> в сельских поселениях, з</w:t>
      </w:r>
      <w:r w:rsidR="00292D92" w:rsidRPr="00AA3B00">
        <w:rPr>
          <w:rFonts w:ascii="Times New Roman" w:hAnsi="Times New Roman" w:cs="Times New Roman"/>
          <w:sz w:val="28"/>
          <w:szCs w:val="28"/>
        </w:rPr>
        <w:t>аменено</w:t>
      </w:r>
      <w:r w:rsidR="00D64418" w:rsidRPr="00AA3B00">
        <w:rPr>
          <w:rFonts w:ascii="Times New Roman" w:hAnsi="Times New Roman" w:cs="Times New Roman"/>
          <w:sz w:val="28"/>
          <w:szCs w:val="28"/>
        </w:rPr>
        <w:t xml:space="preserve"> 4 км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тепловых сетей</w:t>
      </w:r>
      <w:r w:rsidR="009C532E" w:rsidRPr="00AA3B00">
        <w:rPr>
          <w:rFonts w:ascii="Times New Roman" w:hAnsi="Times New Roman" w:cs="Times New Roman"/>
          <w:sz w:val="28"/>
          <w:szCs w:val="28"/>
        </w:rPr>
        <w:t>)</w:t>
      </w:r>
      <w:r w:rsidR="00D64418" w:rsidRPr="00AA3B00">
        <w:rPr>
          <w:rFonts w:ascii="Times New Roman" w:hAnsi="Times New Roman" w:cs="Times New Roman"/>
          <w:sz w:val="28"/>
          <w:szCs w:val="28"/>
        </w:rPr>
        <w:t>.</w:t>
      </w:r>
    </w:p>
    <w:p w:rsidR="00292D92" w:rsidRPr="00AA3B00" w:rsidRDefault="00A84678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292D92" w:rsidRPr="00AA3B00">
        <w:rPr>
          <w:rFonts w:ascii="Times New Roman" w:hAnsi="Times New Roman" w:cs="Times New Roman"/>
          <w:sz w:val="28"/>
          <w:szCs w:val="28"/>
        </w:rPr>
        <w:t>Водоснабжение: выполнены работы на сумму – 26</w:t>
      </w:r>
      <w:r w:rsidRPr="00AA3B00">
        <w:rPr>
          <w:rFonts w:ascii="Times New Roman" w:hAnsi="Times New Roman" w:cs="Times New Roman"/>
          <w:sz w:val="28"/>
          <w:szCs w:val="28"/>
        </w:rPr>
        <w:t xml:space="preserve"> млн</w:t>
      </w:r>
      <w:r w:rsidR="00292D92" w:rsidRPr="00AA3B00">
        <w:rPr>
          <w:rFonts w:ascii="Times New Roman" w:hAnsi="Times New Roman" w:cs="Times New Roman"/>
          <w:sz w:val="28"/>
          <w:szCs w:val="28"/>
        </w:rPr>
        <w:t>. руб</w:t>
      </w:r>
      <w:r w:rsidR="00936FD8" w:rsidRPr="00AA3B00">
        <w:rPr>
          <w:rFonts w:ascii="Times New Roman" w:hAnsi="Times New Roman" w:cs="Times New Roman"/>
          <w:sz w:val="28"/>
          <w:szCs w:val="28"/>
        </w:rPr>
        <w:t>. (з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аменено </w:t>
      </w:r>
      <w:r w:rsidR="00D64418" w:rsidRPr="00AA3B00">
        <w:rPr>
          <w:rFonts w:ascii="Times New Roman" w:hAnsi="Times New Roman" w:cs="Times New Roman"/>
          <w:sz w:val="28"/>
          <w:szCs w:val="28"/>
        </w:rPr>
        <w:t>водонапорных сетей – 13,5</w:t>
      </w:r>
      <w:r w:rsidR="00936FD8" w:rsidRPr="00AA3B00">
        <w:rPr>
          <w:rFonts w:ascii="Times New Roman" w:hAnsi="Times New Roman" w:cs="Times New Roman"/>
          <w:sz w:val="28"/>
          <w:szCs w:val="28"/>
        </w:rPr>
        <w:t xml:space="preserve"> км</w:t>
      </w:r>
      <w:r w:rsidR="00D64418" w:rsidRPr="00AA3B00">
        <w:rPr>
          <w:rFonts w:ascii="Times New Roman" w:hAnsi="Times New Roman" w:cs="Times New Roman"/>
          <w:sz w:val="28"/>
          <w:szCs w:val="28"/>
        </w:rPr>
        <w:t>)</w:t>
      </w:r>
      <w:r w:rsidR="00936FD8" w:rsidRPr="00AA3B00">
        <w:rPr>
          <w:rFonts w:ascii="Times New Roman" w:hAnsi="Times New Roman" w:cs="Times New Roman"/>
          <w:sz w:val="28"/>
          <w:szCs w:val="28"/>
        </w:rPr>
        <w:t>.</w:t>
      </w:r>
    </w:p>
    <w:p w:rsidR="00292D92" w:rsidRPr="00AA3B00" w:rsidRDefault="00434787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</w:t>
      </w:r>
      <w:r w:rsidR="00292D92" w:rsidRPr="00AA3B00">
        <w:rPr>
          <w:rFonts w:ascii="Times New Roman" w:hAnsi="Times New Roman" w:cs="Times New Roman"/>
          <w:sz w:val="28"/>
          <w:szCs w:val="28"/>
        </w:rPr>
        <w:t>Канализация: выполнены работы</w:t>
      </w:r>
      <w:r w:rsidR="00D64418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936FD8" w:rsidRPr="00AA3B00">
        <w:rPr>
          <w:rFonts w:ascii="Times New Roman" w:hAnsi="Times New Roman" w:cs="Times New Roman"/>
          <w:sz w:val="28"/>
          <w:szCs w:val="28"/>
        </w:rPr>
        <w:t>по текущему ремонту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на сумму –</w:t>
      </w:r>
      <w:r w:rsidRPr="00AA3B00">
        <w:rPr>
          <w:rFonts w:ascii="Times New Roman" w:hAnsi="Times New Roman" w:cs="Times New Roman"/>
          <w:sz w:val="28"/>
          <w:szCs w:val="28"/>
        </w:rPr>
        <w:t>1</w:t>
      </w:r>
      <w:r w:rsidR="00EE7784">
        <w:rPr>
          <w:rFonts w:ascii="Times New Roman" w:hAnsi="Times New Roman" w:cs="Times New Roman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>млн</w:t>
      </w:r>
      <w:r w:rsidR="00292D92" w:rsidRPr="00AA3B00">
        <w:rPr>
          <w:rFonts w:ascii="Times New Roman" w:hAnsi="Times New Roman" w:cs="Times New Roman"/>
          <w:sz w:val="28"/>
          <w:szCs w:val="28"/>
        </w:rPr>
        <w:t>. руб</w:t>
      </w:r>
      <w:r w:rsidR="00936FD8" w:rsidRPr="00AA3B00">
        <w:rPr>
          <w:rFonts w:ascii="Times New Roman" w:hAnsi="Times New Roman" w:cs="Times New Roman"/>
          <w:sz w:val="28"/>
          <w:szCs w:val="28"/>
        </w:rPr>
        <w:t>.</w:t>
      </w:r>
      <w:r w:rsidR="00292D92" w:rsidRPr="00AA3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EB3" w:rsidRPr="00AA3B00" w:rsidRDefault="00B77EB3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</w:t>
      </w:r>
      <w:r w:rsidRPr="00AA3B00"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286B37" w:rsidRPr="00AA3B00" w:rsidRDefault="00434787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D64418" w:rsidRPr="00AA3B00">
        <w:rPr>
          <w:rFonts w:ascii="Times New Roman" w:hAnsi="Times New Roman" w:cs="Times New Roman"/>
          <w:sz w:val="28"/>
          <w:szCs w:val="28"/>
        </w:rPr>
        <w:t>Особое внимание уделялось вопросам экологии. В</w:t>
      </w:r>
      <w:r w:rsidR="00286B37" w:rsidRPr="00AA3B00">
        <w:rPr>
          <w:rFonts w:ascii="Times New Roman" w:hAnsi="Times New Roman" w:cs="Times New Roman"/>
          <w:sz w:val="28"/>
          <w:szCs w:val="28"/>
        </w:rPr>
        <w:t xml:space="preserve"> рамках государственной программы «Охрана окружающей среды» выполнен</w:t>
      </w:r>
      <w:r w:rsidRPr="00AA3B00">
        <w:rPr>
          <w:rFonts w:ascii="Times New Roman" w:hAnsi="Times New Roman" w:cs="Times New Roman"/>
          <w:sz w:val="28"/>
          <w:szCs w:val="28"/>
        </w:rPr>
        <w:t>ы</w:t>
      </w:r>
      <w:r w:rsidR="00286B37" w:rsidRPr="00AA3B00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A3B00">
        <w:rPr>
          <w:rFonts w:ascii="Times New Roman" w:hAnsi="Times New Roman" w:cs="Times New Roman"/>
          <w:sz w:val="28"/>
          <w:szCs w:val="28"/>
        </w:rPr>
        <w:t>ы</w:t>
      </w:r>
      <w:r w:rsidR="00286B37" w:rsidRPr="00AA3B00">
        <w:rPr>
          <w:rFonts w:ascii="Times New Roman" w:hAnsi="Times New Roman" w:cs="Times New Roman"/>
          <w:sz w:val="28"/>
          <w:szCs w:val="28"/>
        </w:rPr>
        <w:t xml:space="preserve"> по текущему </w:t>
      </w:r>
      <w:proofErr w:type="gramStart"/>
      <w:r w:rsidR="00286B37" w:rsidRPr="00AA3B00">
        <w:rPr>
          <w:rFonts w:ascii="Times New Roman" w:hAnsi="Times New Roman" w:cs="Times New Roman"/>
          <w:sz w:val="28"/>
          <w:szCs w:val="28"/>
        </w:rPr>
        <w:t>ремон</w:t>
      </w:r>
      <w:r w:rsidR="00FA056E" w:rsidRPr="00AA3B00">
        <w:rPr>
          <w:rFonts w:ascii="Times New Roman" w:hAnsi="Times New Roman" w:cs="Times New Roman"/>
          <w:sz w:val="28"/>
          <w:szCs w:val="28"/>
        </w:rPr>
        <w:t>ту  гидротехнических</w:t>
      </w:r>
      <w:proofErr w:type="gramEnd"/>
      <w:r w:rsidR="00FA056E" w:rsidRPr="00AA3B00">
        <w:rPr>
          <w:rFonts w:ascii="Times New Roman" w:hAnsi="Times New Roman" w:cs="Times New Roman"/>
          <w:sz w:val="28"/>
          <w:szCs w:val="28"/>
        </w:rPr>
        <w:t xml:space="preserve"> сооружений-</w:t>
      </w:r>
      <w:r w:rsidR="00286B37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FA056E" w:rsidRPr="00AA3B00">
        <w:rPr>
          <w:rFonts w:ascii="Times New Roman" w:hAnsi="Times New Roman" w:cs="Times New Roman"/>
          <w:sz w:val="28"/>
          <w:szCs w:val="28"/>
        </w:rPr>
        <w:t>г</w:t>
      </w:r>
      <w:r w:rsidR="00286B37" w:rsidRPr="00AA3B00">
        <w:rPr>
          <w:rFonts w:ascii="Times New Roman" w:hAnsi="Times New Roman" w:cs="Times New Roman"/>
          <w:sz w:val="28"/>
          <w:szCs w:val="28"/>
        </w:rPr>
        <w:t xml:space="preserve">идроузел на реке </w:t>
      </w:r>
      <w:proofErr w:type="spellStart"/>
      <w:r w:rsidR="00286B37" w:rsidRPr="00AA3B00">
        <w:rPr>
          <w:rFonts w:ascii="Times New Roman" w:hAnsi="Times New Roman" w:cs="Times New Roman"/>
          <w:sz w:val="28"/>
          <w:szCs w:val="28"/>
        </w:rPr>
        <w:t>Тарсьма</w:t>
      </w:r>
      <w:proofErr w:type="spellEnd"/>
      <w:r w:rsidR="00286B37" w:rsidRPr="00AA3B00">
        <w:rPr>
          <w:rFonts w:ascii="Times New Roman" w:hAnsi="Times New Roman" w:cs="Times New Roman"/>
          <w:sz w:val="28"/>
          <w:szCs w:val="28"/>
        </w:rPr>
        <w:t xml:space="preserve"> восточнее села Юрты.</w:t>
      </w:r>
    </w:p>
    <w:p w:rsidR="00B6336E" w:rsidRDefault="00286B37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 В рамках муниципальной программы «Природоохранные мероприятия» </w:t>
      </w:r>
      <w:proofErr w:type="gramStart"/>
      <w:r w:rsidRPr="00AA3B00">
        <w:rPr>
          <w:rFonts w:ascii="Times New Roman" w:hAnsi="Times New Roman" w:cs="Times New Roman"/>
          <w:sz w:val="28"/>
          <w:szCs w:val="28"/>
        </w:rPr>
        <w:t>были  ликвид</w:t>
      </w:r>
      <w:r w:rsidR="00FA056E" w:rsidRPr="00AA3B00">
        <w:rPr>
          <w:rFonts w:ascii="Times New Roman" w:hAnsi="Times New Roman" w:cs="Times New Roman"/>
          <w:sz w:val="28"/>
          <w:szCs w:val="28"/>
        </w:rPr>
        <w:t>ированы</w:t>
      </w:r>
      <w:proofErr w:type="gramEnd"/>
      <w:r w:rsidRPr="00AA3B00">
        <w:rPr>
          <w:rFonts w:ascii="Times New Roman" w:hAnsi="Times New Roman" w:cs="Times New Roman"/>
          <w:sz w:val="28"/>
          <w:szCs w:val="28"/>
        </w:rPr>
        <w:t xml:space="preserve"> 2 несанкционированны</w:t>
      </w:r>
      <w:r w:rsidR="00D64418" w:rsidRPr="00AA3B00">
        <w:rPr>
          <w:rFonts w:ascii="Times New Roman" w:hAnsi="Times New Roman" w:cs="Times New Roman"/>
          <w:sz w:val="28"/>
          <w:szCs w:val="28"/>
        </w:rPr>
        <w:t>е свалки</w:t>
      </w:r>
      <w:r w:rsidRPr="00AA3B00">
        <w:rPr>
          <w:rFonts w:ascii="Times New Roman" w:hAnsi="Times New Roman" w:cs="Times New Roman"/>
          <w:sz w:val="28"/>
          <w:szCs w:val="28"/>
        </w:rPr>
        <w:t xml:space="preserve"> на площади более 5</w:t>
      </w:r>
      <w:r w:rsidR="00B33A4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кв.м</w:t>
      </w:r>
      <w:proofErr w:type="spellEnd"/>
    </w:p>
    <w:p w:rsidR="00B77EB3" w:rsidRPr="00AA3B00" w:rsidRDefault="00286B37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64418" w:rsidRPr="00AA3B00">
        <w:rPr>
          <w:rFonts w:ascii="Times New Roman" w:hAnsi="Times New Roman" w:cs="Times New Roman"/>
          <w:sz w:val="28"/>
          <w:szCs w:val="28"/>
        </w:rPr>
        <w:t>В</w:t>
      </w:r>
      <w:r w:rsidRPr="00AA3B00">
        <w:rPr>
          <w:rFonts w:ascii="Times New Roman" w:hAnsi="Times New Roman" w:cs="Times New Roman"/>
          <w:sz w:val="28"/>
          <w:szCs w:val="28"/>
        </w:rPr>
        <w:t xml:space="preserve"> ходе </w:t>
      </w:r>
      <w:r w:rsidR="00D64418" w:rsidRPr="00AA3B00">
        <w:rPr>
          <w:rFonts w:ascii="Times New Roman" w:hAnsi="Times New Roman" w:cs="Times New Roman"/>
          <w:sz w:val="28"/>
          <w:szCs w:val="28"/>
        </w:rPr>
        <w:t>участия во</w:t>
      </w:r>
      <w:r w:rsidRPr="00AA3B00">
        <w:rPr>
          <w:rFonts w:ascii="Times New Roman" w:hAnsi="Times New Roman" w:cs="Times New Roman"/>
          <w:sz w:val="28"/>
          <w:szCs w:val="28"/>
        </w:rPr>
        <w:t xml:space="preserve"> всероссийских акция</w:t>
      </w:r>
      <w:r w:rsidR="00D64418" w:rsidRPr="00AA3B00">
        <w:rPr>
          <w:rFonts w:ascii="Times New Roman" w:hAnsi="Times New Roman" w:cs="Times New Roman"/>
          <w:sz w:val="28"/>
          <w:szCs w:val="28"/>
        </w:rPr>
        <w:t>х</w:t>
      </w:r>
      <w:r w:rsidRPr="00AA3B00">
        <w:rPr>
          <w:rFonts w:ascii="Times New Roman" w:hAnsi="Times New Roman" w:cs="Times New Roman"/>
          <w:sz w:val="28"/>
          <w:szCs w:val="28"/>
        </w:rPr>
        <w:t xml:space="preserve"> «Вода России» </w:t>
      </w:r>
      <w:r w:rsidR="00D64418" w:rsidRPr="00AA3B00">
        <w:rPr>
          <w:rFonts w:ascii="Times New Roman" w:hAnsi="Times New Roman" w:cs="Times New Roman"/>
          <w:sz w:val="28"/>
          <w:szCs w:val="28"/>
        </w:rPr>
        <w:t>очищено 5 км</w:t>
      </w:r>
      <w:r w:rsidRPr="00AA3B00">
        <w:rPr>
          <w:rFonts w:ascii="Times New Roman" w:hAnsi="Times New Roman" w:cs="Times New Roman"/>
          <w:sz w:val="28"/>
          <w:szCs w:val="28"/>
        </w:rPr>
        <w:t xml:space="preserve"> береговой линии</w:t>
      </w:r>
      <w:r w:rsidR="00D64418" w:rsidRPr="00AA3B00">
        <w:rPr>
          <w:rFonts w:ascii="Times New Roman" w:hAnsi="Times New Roman" w:cs="Times New Roman"/>
          <w:sz w:val="28"/>
          <w:szCs w:val="28"/>
        </w:rPr>
        <w:t xml:space="preserve">, собранно </w:t>
      </w:r>
      <w:r w:rsidRPr="00AA3B00">
        <w:rPr>
          <w:rFonts w:ascii="Times New Roman" w:hAnsi="Times New Roman" w:cs="Times New Roman"/>
          <w:sz w:val="28"/>
          <w:szCs w:val="28"/>
        </w:rPr>
        <w:t>1</w:t>
      </w:r>
      <w:r w:rsidR="00EE7784">
        <w:rPr>
          <w:rFonts w:ascii="Times New Roman" w:hAnsi="Times New Roman" w:cs="Times New Roman"/>
          <w:sz w:val="28"/>
          <w:szCs w:val="28"/>
        </w:rPr>
        <w:t>6</w:t>
      </w:r>
      <w:r w:rsidRPr="00AA3B00">
        <w:rPr>
          <w:rFonts w:ascii="Times New Roman" w:hAnsi="Times New Roman" w:cs="Times New Roman"/>
          <w:sz w:val="28"/>
          <w:szCs w:val="28"/>
        </w:rPr>
        <w:t xml:space="preserve"> куб.</w:t>
      </w:r>
      <w:r w:rsidR="00D64418"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EE7784">
        <w:rPr>
          <w:rFonts w:ascii="Times New Roman" w:hAnsi="Times New Roman" w:cs="Times New Roman"/>
          <w:sz w:val="28"/>
          <w:szCs w:val="28"/>
        </w:rPr>
        <w:t xml:space="preserve">м </w:t>
      </w:r>
      <w:r w:rsidR="00D64418" w:rsidRPr="00AA3B00">
        <w:rPr>
          <w:rFonts w:ascii="Times New Roman" w:hAnsi="Times New Roman" w:cs="Times New Roman"/>
          <w:sz w:val="28"/>
          <w:szCs w:val="28"/>
        </w:rPr>
        <w:t>мусора.</w:t>
      </w:r>
      <w:r w:rsidRPr="00AA3B00">
        <w:rPr>
          <w:rFonts w:ascii="Times New Roman" w:hAnsi="Times New Roman" w:cs="Times New Roman"/>
          <w:sz w:val="28"/>
          <w:szCs w:val="28"/>
        </w:rPr>
        <w:t xml:space="preserve"> В ходе акции «Сад памяти» было высажено 512 деревьев различных пород.   </w:t>
      </w:r>
    </w:p>
    <w:p w:rsidR="00EC5B15" w:rsidRPr="00AA3B00" w:rsidRDefault="003E1CB1" w:rsidP="00AA3B0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5B15" w:rsidRPr="00AA3B00">
        <w:rPr>
          <w:rFonts w:ascii="Times New Roman" w:hAnsi="Times New Roman" w:cs="Times New Roman"/>
          <w:b/>
          <w:sz w:val="28"/>
          <w:szCs w:val="28"/>
        </w:rPr>
        <w:t xml:space="preserve">Приоритетным направлением, по-прежнему, является создание равных </w:t>
      </w:r>
      <w:proofErr w:type="gramStart"/>
      <w:r w:rsidR="00EC5B15" w:rsidRPr="00AA3B00">
        <w:rPr>
          <w:rFonts w:ascii="Times New Roman" w:hAnsi="Times New Roman" w:cs="Times New Roman"/>
          <w:b/>
          <w:sz w:val="28"/>
          <w:szCs w:val="28"/>
        </w:rPr>
        <w:t>условий  для</w:t>
      </w:r>
      <w:proofErr w:type="gramEnd"/>
      <w:r w:rsidR="00EC5B15" w:rsidRPr="00AA3B00">
        <w:rPr>
          <w:rFonts w:ascii="Times New Roman" w:hAnsi="Times New Roman" w:cs="Times New Roman"/>
          <w:b/>
          <w:sz w:val="28"/>
          <w:szCs w:val="28"/>
        </w:rPr>
        <w:t xml:space="preserve"> получения качественного образования.</w:t>
      </w:r>
    </w:p>
    <w:p w:rsidR="00EC5B15" w:rsidRDefault="00EC5B15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>Система образования</w:t>
      </w:r>
      <w:r w:rsidR="00EE7784">
        <w:rPr>
          <w:rFonts w:ascii="Times New Roman" w:hAnsi="Times New Roman" w:cs="Times New Roman"/>
          <w:sz w:val="28"/>
          <w:szCs w:val="28"/>
        </w:rPr>
        <w:t xml:space="preserve"> в 2021 году осталась неизменна.</w:t>
      </w:r>
    </w:p>
    <w:p w:rsidR="00A0173B" w:rsidRPr="00A0173B" w:rsidRDefault="00A0173B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173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173B">
        <w:rPr>
          <w:rFonts w:ascii="Times New Roman" w:hAnsi="Times New Roman" w:cs="Times New Roman"/>
          <w:sz w:val="28"/>
          <w:szCs w:val="28"/>
        </w:rPr>
        <w:t xml:space="preserve"> году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173B">
        <w:rPr>
          <w:rFonts w:ascii="Times New Roman" w:hAnsi="Times New Roman" w:cs="Times New Roman"/>
          <w:sz w:val="28"/>
          <w:szCs w:val="28"/>
        </w:rPr>
        <w:t xml:space="preserve"> выпускника окончили школу с медалями «За особые успехи в учении».     </w:t>
      </w:r>
    </w:p>
    <w:p w:rsidR="006C350F" w:rsidRDefault="00EC5B15" w:rsidP="006C35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>В бюджете 2021 года объём средств, выделенных на образование из всех источников, составил более 1</w:t>
      </w:r>
      <w:r w:rsidR="008E275B">
        <w:rPr>
          <w:rFonts w:ascii="Times New Roman" w:hAnsi="Times New Roman" w:cs="Times New Roman"/>
          <w:sz w:val="28"/>
          <w:szCs w:val="28"/>
        </w:rPr>
        <w:t>,</w:t>
      </w:r>
      <w:r w:rsidR="00EE7784">
        <w:rPr>
          <w:rFonts w:ascii="Times New Roman" w:hAnsi="Times New Roman" w:cs="Times New Roman"/>
          <w:sz w:val="28"/>
          <w:szCs w:val="28"/>
        </w:rPr>
        <w:t>3</w:t>
      </w:r>
      <w:r w:rsidRPr="00AA3B00">
        <w:rPr>
          <w:rFonts w:ascii="Times New Roman" w:hAnsi="Times New Roman" w:cs="Times New Roman"/>
          <w:sz w:val="28"/>
          <w:szCs w:val="28"/>
        </w:rPr>
        <w:t xml:space="preserve"> млрд.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, в том числе приобретено основных средств и оборудования на сумму более 50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>.</w:t>
      </w:r>
    </w:p>
    <w:p w:rsidR="00EC5B15" w:rsidRDefault="00B6336E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5B15" w:rsidRPr="006C350F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«Образование» освоено </w:t>
      </w:r>
      <w:r w:rsidR="005E1299" w:rsidRPr="006C350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E1299" w:rsidRPr="006C350F">
        <w:rPr>
          <w:rFonts w:ascii="Times New Roman" w:hAnsi="Times New Roman" w:cs="Times New Roman"/>
          <w:sz w:val="28"/>
          <w:szCs w:val="28"/>
          <w:shd w:val="clear" w:color="auto" w:fill="FFFFFF"/>
        </w:rPr>
        <w:t>15 млн рублей</w:t>
      </w:r>
      <w:r w:rsidR="00EE77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E1299" w:rsidRPr="006C3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173B" w:rsidRPr="008E275B" w:rsidRDefault="00A0173B" w:rsidP="00A0173B">
      <w:pPr>
        <w:jc w:val="both"/>
        <w:rPr>
          <w:rFonts w:ascii="Times New Roman" w:hAnsi="Times New Roman" w:cs="Times New Roman"/>
          <w:sz w:val="28"/>
          <w:szCs w:val="28"/>
        </w:rPr>
      </w:pPr>
      <w:r w:rsidRPr="00A05044">
        <w:rPr>
          <w:sz w:val="32"/>
          <w:szCs w:val="32"/>
        </w:rPr>
        <w:t xml:space="preserve">          </w:t>
      </w:r>
      <w:r w:rsidRPr="008E275B">
        <w:rPr>
          <w:rFonts w:ascii="Times New Roman" w:hAnsi="Times New Roman" w:cs="Times New Roman"/>
          <w:sz w:val="28"/>
          <w:szCs w:val="28"/>
        </w:rPr>
        <w:t>В рамках реализации проекта «Современная школа» на базе двух школ («</w:t>
      </w:r>
      <w:proofErr w:type="spellStart"/>
      <w:r w:rsidRPr="008E275B">
        <w:rPr>
          <w:rFonts w:ascii="Times New Roman" w:hAnsi="Times New Roman" w:cs="Times New Roman"/>
          <w:sz w:val="28"/>
          <w:szCs w:val="28"/>
        </w:rPr>
        <w:t>Тогучинская</w:t>
      </w:r>
      <w:proofErr w:type="spellEnd"/>
      <w:r w:rsidRPr="008E275B">
        <w:rPr>
          <w:rFonts w:ascii="Times New Roman" w:hAnsi="Times New Roman" w:cs="Times New Roman"/>
          <w:sz w:val="28"/>
          <w:szCs w:val="28"/>
        </w:rPr>
        <w:t xml:space="preserve"> средняя школа № 3» и «</w:t>
      </w:r>
      <w:proofErr w:type="spellStart"/>
      <w:r w:rsidRPr="008E275B">
        <w:rPr>
          <w:rFonts w:ascii="Times New Roman" w:hAnsi="Times New Roman" w:cs="Times New Roman"/>
          <w:sz w:val="28"/>
          <w:szCs w:val="28"/>
        </w:rPr>
        <w:t>Горновская</w:t>
      </w:r>
      <w:proofErr w:type="spellEnd"/>
      <w:r w:rsidRPr="008E275B">
        <w:rPr>
          <w:rFonts w:ascii="Times New Roman" w:hAnsi="Times New Roman" w:cs="Times New Roman"/>
          <w:sz w:val="28"/>
          <w:szCs w:val="28"/>
        </w:rPr>
        <w:t xml:space="preserve"> средняя школа») </w:t>
      </w:r>
      <w:r w:rsidR="008E275B" w:rsidRPr="008E275B">
        <w:rPr>
          <w:rFonts w:ascii="Times New Roman" w:hAnsi="Times New Roman" w:cs="Times New Roman"/>
          <w:sz w:val="28"/>
          <w:szCs w:val="28"/>
        </w:rPr>
        <w:t xml:space="preserve">продолжают работать </w:t>
      </w:r>
      <w:r w:rsidRPr="008E275B">
        <w:rPr>
          <w:rFonts w:ascii="Times New Roman" w:hAnsi="Times New Roman" w:cs="Times New Roman"/>
          <w:bCs/>
          <w:color w:val="000000"/>
          <w:sz w:val="28"/>
          <w:szCs w:val="28"/>
        </w:rPr>
        <w:t>Центры образования цифрового и гуманитарного профилей «</w:t>
      </w:r>
      <w:r w:rsidRPr="008E275B">
        <w:rPr>
          <w:rFonts w:ascii="Times New Roman" w:hAnsi="Times New Roman" w:cs="Times New Roman"/>
          <w:color w:val="000000"/>
          <w:sz w:val="28"/>
          <w:szCs w:val="28"/>
        </w:rPr>
        <w:t>Точка роста»,</w:t>
      </w:r>
      <w:r w:rsidRPr="008E275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деятельности которых применяются более современные информационные технологии, средства обучения, учебное оборудование, высокоскоростной интернет и другие ресурсы Центра для изучения </w:t>
      </w:r>
      <w:r w:rsidRPr="008E275B">
        <w:rPr>
          <w:rFonts w:ascii="Times New Roman" w:hAnsi="Times New Roman" w:cs="Times New Roman"/>
          <w:sz w:val="28"/>
          <w:szCs w:val="28"/>
        </w:rPr>
        <w:t>технологии, информатики, ОБЖ.</w:t>
      </w:r>
    </w:p>
    <w:p w:rsidR="00A0173B" w:rsidRDefault="00A0173B" w:rsidP="00A0173B">
      <w:pPr>
        <w:jc w:val="both"/>
        <w:rPr>
          <w:rFonts w:ascii="Times New Roman" w:hAnsi="Times New Roman" w:cs="Times New Roman"/>
          <w:sz w:val="28"/>
          <w:szCs w:val="28"/>
        </w:rPr>
      </w:pPr>
      <w:r w:rsidRPr="00A0173B">
        <w:rPr>
          <w:rFonts w:ascii="Times New Roman" w:hAnsi="Times New Roman" w:cs="Times New Roman"/>
          <w:sz w:val="28"/>
          <w:szCs w:val="28"/>
        </w:rPr>
        <w:t xml:space="preserve">         В рамках реализации проекта «Успех каждого ребенка» создано 422 новых места в системе дополнительного образования на базе четырех муниципальных бюджетных образовательных организаций. Финансовое обеспечение данного мероприятия более 2,6 млн. руб. рублей.</w:t>
      </w:r>
    </w:p>
    <w:p w:rsidR="008E275B" w:rsidRPr="008E275B" w:rsidRDefault="008E275B" w:rsidP="008E275B">
      <w:pPr>
        <w:tabs>
          <w:tab w:val="left" w:pos="-567"/>
          <w:tab w:val="left" w:pos="284"/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275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E275B">
        <w:rPr>
          <w:rFonts w:ascii="Times New Roman" w:hAnsi="Times New Roman" w:cs="Times New Roman"/>
          <w:sz w:val="28"/>
          <w:szCs w:val="28"/>
        </w:rPr>
        <w:t xml:space="preserve">Современную школу трудно представить без компьютерного оборудования и Интернета. В 2021 году реализованы программы «Цифровая трансформация Новосибирской области» и проект «Цифровая образовательная среда», в рамках которых в 16 учреждений поставлено современное оборудование, в 4 школах обновлены внутренние локальные сети, обеспечена информационная безопасность, модернизирована внутренняя инфраструктура, установлены системы видеонаблюдения контроля и управления доступом.  </w:t>
      </w:r>
    </w:p>
    <w:p w:rsidR="00A0173B" w:rsidRPr="005A737F" w:rsidRDefault="00A0173B" w:rsidP="00A01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37F">
        <w:rPr>
          <w:rFonts w:ascii="Times New Roman" w:hAnsi="Times New Roman" w:cs="Times New Roman"/>
          <w:sz w:val="28"/>
          <w:szCs w:val="28"/>
        </w:rPr>
        <w:t>В 202</w:t>
      </w:r>
      <w:r w:rsidR="005A737F" w:rsidRPr="005A737F">
        <w:rPr>
          <w:rFonts w:ascii="Times New Roman" w:hAnsi="Times New Roman" w:cs="Times New Roman"/>
          <w:sz w:val="28"/>
          <w:szCs w:val="28"/>
        </w:rPr>
        <w:t>1</w:t>
      </w:r>
      <w:r w:rsidRPr="005A737F">
        <w:rPr>
          <w:rFonts w:ascii="Times New Roman" w:hAnsi="Times New Roman" w:cs="Times New Roman"/>
          <w:sz w:val="28"/>
          <w:szCs w:val="28"/>
        </w:rPr>
        <w:t xml:space="preserve"> году, за счет средств местного бюджета проведены текущие ремонты во всех </w:t>
      </w:r>
      <w:r w:rsidR="005A737F" w:rsidRPr="005A737F">
        <w:rPr>
          <w:rFonts w:ascii="Times New Roman" w:hAnsi="Times New Roman" w:cs="Times New Roman"/>
          <w:sz w:val="28"/>
          <w:szCs w:val="28"/>
        </w:rPr>
        <w:t>7</w:t>
      </w:r>
      <w:r w:rsidRPr="005A737F">
        <w:rPr>
          <w:rFonts w:ascii="Times New Roman" w:hAnsi="Times New Roman" w:cs="Times New Roman"/>
          <w:sz w:val="28"/>
          <w:szCs w:val="28"/>
        </w:rPr>
        <w:t xml:space="preserve">4 </w:t>
      </w:r>
      <w:r w:rsidR="005A737F" w:rsidRPr="005A737F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5A737F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5A737F" w:rsidRPr="005A737F">
        <w:rPr>
          <w:rFonts w:ascii="Times New Roman" w:hAnsi="Times New Roman" w:cs="Times New Roman"/>
          <w:sz w:val="28"/>
          <w:szCs w:val="28"/>
        </w:rPr>
        <w:t>й.</w:t>
      </w:r>
      <w:r w:rsidRPr="005A7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15" w:rsidRPr="00AA3B00" w:rsidRDefault="00EC5B15" w:rsidP="006C35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Отрадно, что в районе выстроена система воспитательной работы, большое внимание уделяется патриотическому воспитанию: продолжается активное развитие Российского движения школьников, которое объединяет 324 </w:t>
      </w:r>
      <w:proofErr w:type="gramStart"/>
      <w:r w:rsidRPr="00AA3B00">
        <w:rPr>
          <w:rFonts w:ascii="Times New Roman" w:hAnsi="Times New Roman" w:cs="Times New Roman"/>
          <w:sz w:val="28"/>
          <w:szCs w:val="28"/>
        </w:rPr>
        <w:t>активиста  из</w:t>
      </w:r>
      <w:proofErr w:type="gramEnd"/>
      <w:r w:rsidRPr="00AA3B00">
        <w:rPr>
          <w:rFonts w:ascii="Times New Roman" w:hAnsi="Times New Roman" w:cs="Times New Roman"/>
          <w:sz w:val="28"/>
          <w:szCs w:val="28"/>
        </w:rPr>
        <w:t xml:space="preserve">  19 первичных отделений, </w:t>
      </w:r>
      <w:r w:rsidRPr="005E1299">
        <w:rPr>
          <w:rFonts w:ascii="Times New Roman" w:hAnsi="Times New Roman" w:cs="Times New Roman"/>
          <w:sz w:val="28"/>
          <w:szCs w:val="28"/>
        </w:rPr>
        <w:t xml:space="preserve">активно развивается  Юнармейское движение, которое </w:t>
      </w:r>
      <w:r w:rsidR="005E1299" w:rsidRPr="005E129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E1299">
        <w:rPr>
          <w:rFonts w:ascii="Times New Roman" w:hAnsi="Times New Roman" w:cs="Times New Roman"/>
          <w:sz w:val="28"/>
          <w:szCs w:val="28"/>
        </w:rPr>
        <w:t xml:space="preserve">насчитывает </w:t>
      </w:r>
      <w:r w:rsidR="006C350F">
        <w:rPr>
          <w:rFonts w:ascii="Times New Roman" w:hAnsi="Times New Roman" w:cs="Times New Roman"/>
          <w:sz w:val="28"/>
          <w:szCs w:val="28"/>
        </w:rPr>
        <w:t xml:space="preserve">более 500 </w:t>
      </w:r>
      <w:proofErr w:type="spellStart"/>
      <w:r w:rsidRPr="005E1299">
        <w:rPr>
          <w:rFonts w:ascii="Times New Roman" w:hAnsi="Times New Roman" w:cs="Times New Roman"/>
          <w:sz w:val="28"/>
          <w:szCs w:val="28"/>
        </w:rPr>
        <w:t>юноармейцев</w:t>
      </w:r>
      <w:proofErr w:type="spellEnd"/>
      <w:r w:rsidRPr="005E1299">
        <w:rPr>
          <w:rFonts w:ascii="Times New Roman" w:hAnsi="Times New Roman" w:cs="Times New Roman"/>
          <w:sz w:val="28"/>
          <w:szCs w:val="28"/>
        </w:rPr>
        <w:t>.</w:t>
      </w:r>
      <w:r w:rsidRPr="00AA3B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 xml:space="preserve">В 2021 году на территории района прошла областная профильная </w:t>
      </w:r>
      <w:r w:rsidR="005A737F">
        <w:rPr>
          <w:rFonts w:ascii="Times New Roman" w:hAnsi="Times New Roman" w:cs="Times New Roman"/>
          <w:sz w:val="28"/>
          <w:szCs w:val="28"/>
        </w:rPr>
        <w:t>с</w:t>
      </w:r>
      <w:r w:rsidRPr="00AA3B00">
        <w:rPr>
          <w:rFonts w:ascii="Times New Roman" w:hAnsi="Times New Roman" w:cs="Times New Roman"/>
          <w:sz w:val="28"/>
          <w:szCs w:val="28"/>
        </w:rPr>
        <w:t xml:space="preserve">мена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 и на базе Центра </w:t>
      </w:r>
      <w:proofErr w:type="gramStart"/>
      <w:r w:rsidRPr="00AA3B00">
        <w:rPr>
          <w:rFonts w:ascii="Times New Roman" w:hAnsi="Times New Roman" w:cs="Times New Roman"/>
          <w:sz w:val="28"/>
          <w:szCs w:val="28"/>
        </w:rPr>
        <w:t>развития  творчества</w:t>
      </w:r>
      <w:proofErr w:type="gramEnd"/>
      <w:r w:rsidRPr="00AA3B00">
        <w:rPr>
          <w:rFonts w:ascii="Times New Roman" w:hAnsi="Times New Roman" w:cs="Times New Roman"/>
          <w:sz w:val="28"/>
          <w:szCs w:val="28"/>
        </w:rPr>
        <w:t xml:space="preserve"> был открыт Дом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>.</w:t>
      </w:r>
    </w:p>
    <w:p w:rsidR="00EC5B15" w:rsidRPr="00AA3B00" w:rsidRDefault="006C350F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течение многих </w:t>
      </w:r>
      <w:r w:rsidR="00185C19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качественно осуществляется </w:t>
      </w:r>
      <w:r w:rsidR="00EC5B15" w:rsidRPr="00AA3B00">
        <w:rPr>
          <w:rFonts w:ascii="Times New Roman" w:hAnsi="Times New Roman" w:cs="Times New Roman"/>
          <w:sz w:val="28"/>
          <w:szCs w:val="28"/>
        </w:rPr>
        <w:t xml:space="preserve">экологическое воспитание. </w:t>
      </w:r>
    </w:p>
    <w:p w:rsidR="00EC5B15" w:rsidRPr="00AA3B00" w:rsidRDefault="00EC5B15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lastRenderedPageBreak/>
        <w:t>Наши ребята стабильно демонстрируют высокий уровень экологического образования на региональных и всероссийских площадках.   В 2021 году команда экологов стала победителем регионального конкурса</w:t>
      </w:r>
      <w:r w:rsidR="006C350F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Pr="00AA3B00">
        <w:rPr>
          <w:rFonts w:ascii="Times New Roman" w:hAnsi="Times New Roman" w:cs="Times New Roman"/>
          <w:sz w:val="28"/>
          <w:szCs w:val="28"/>
        </w:rPr>
        <w:t xml:space="preserve"> проектов «Точка зрения» и областного слёта ученических производственных бригад.</w:t>
      </w:r>
    </w:p>
    <w:p w:rsidR="00EC5B15" w:rsidRPr="00AA3B00" w:rsidRDefault="00EC5B15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   В районе продолжается работа по поддерж</w:t>
      </w:r>
      <w:r w:rsidR="00185C19">
        <w:rPr>
          <w:rFonts w:ascii="Times New Roman" w:hAnsi="Times New Roman" w:cs="Times New Roman"/>
          <w:sz w:val="28"/>
          <w:szCs w:val="28"/>
        </w:rPr>
        <w:t>к</w:t>
      </w:r>
      <w:r w:rsidR="006C350F">
        <w:rPr>
          <w:rFonts w:ascii="Times New Roman" w:hAnsi="Times New Roman" w:cs="Times New Roman"/>
          <w:sz w:val="28"/>
          <w:szCs w:val="28"/>
        </w:rPr>
        <w:t>е</w:t>
      </w:r>
      <w:r w:rsidRPr="00AA3B00">
        <w:rPr>
          <w:rFonts w:ascii="Times New Roman" w:hAnsi="Times New Roman" w:cs="Times New Roman"/>
          <w:sz w:val="28"/>
          <w:szCs w:val="28"/>
        </w:rPr>
        <w:t xml:space="preserve"> и развитию способностей и талантов детей через муниципальный ресурсный центр. В 2021 году 164 школьника, проявивши</w:t>
      </w:r>
      <w:r w:rsidR="006C350F">
        <w:rPr>
          <w:rFonts w:ascii="Times New Roman" w:hAnsi="Times New Roman" w:cs="Times New Roman"/>
          <w:sz w:val="28"/>
          <w:szCs w:val="28"/>
        </w:rPr>
        <w:t xml:space="preserve">х </w:t>
      </w:r>
      <w:r w:rsidRPr="00AA3B00">
        <w:rPr>
          <w:rFonts w:ascii="Times New Roman" w:hAnsi="Times New Roman" w:cs="Times New Roman"/>
          <w:sz w:val="28"/>
          <w:szCs w:val="28"/>
        </w:rPr>
        <w:t>успехи в спорте, искусстве и науке</w:t>
      </w:r>
      <w:r w:rsidR="005E1299">
        <w:rPr>
          <w:rFonts w:ascii="Times New Roman" w:hAnsi="Times New Roman" w:cs="Times New Roman"/>
          <w:sz w:val="28"/>
          <w:szCs w:val="28"/>
        </w:rPr>
        <w:t>,</w:t>
      </w:r>
      <w:r w:rsidRPr="00AA3B00">
        <w:rPr>
          <w:rFonts w:ascii="Times New Roman" w:hAnsi="Times New Roman" w:cs="Times New Roman"/>
          <w:sz w:val="28"/>
          <w:szCs w:val="28"/>
        </w:rPr>
        <w:t xml:space="preserve"> приняли участие в профильных сменах и мероприятиях областного центра Альтаир.</w:t>
      </w:r>
    </w:p>
    <w:p w:rsidR="00EC5B15" w:rsidRPr="00AA3B00" w:rsidRDefault="00C41DBD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5B15" w:rsidRPr="00AA3B00">
        <w:rPr>
          <w:rFonts w:ascii="Times New Roman" w:hAnsi="Times New Roman" w:cs="Times New Roman"/>
          <w:b/>
          <w:sz w:val="28"/>
          <w:szCs w:val="28"/>
        </w:rPr>
        <w:t xml:space="preserve">   Актуальной для района остается задача обеспечение прав детей, оставшихся без попечения родителей.</w:t>
      </w:r>
    </w:p>
    <w:p w:rsidR="00EC5B15" w:rsidRPr="00AA3B00" w:rsidRDefault="00EC5B15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>В настоящее время в районе 372</w:t>
      </w:r>
      <w:r w:rsidR="001F0B79"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Pr="00AA3B00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из них под опекой находятся 211 ребенок, в приемных семьях -</w:t>
      </w:r>
      <w:r w:rsidR="002872EF">
        <w:rPr>
          <w:rFonts w:ascii="Times New Roman" w:hAnsi="Times New Roman" w:cs="Times New Roman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>105 несовершеннолетних, 56 детей проживают в "Центр</w:t>
      </w:r>
      <w:r w:rsidR="001F0B79">
        <w:rPr>
          <w:rFonts w:ascii="Times New Roman" w:hAnsi="Times New Roman" w:cs="Times New Roman"/>
          <w:sz w:val="28"/>
          <w:szCs w:val="28"/>
        </w:rPr>
        <w:t>е</w:t>
      </w:r>
      <w:r w:rsidRPr="00AA3B00">
        <w:rPr>
          <w:rFonts w:ascii="Times New Roman" w:hAnsi="Times New Roman" w:cs="Times New Roman"/>
          <w:sz w:val="28"/>
          <w:szCs w:val="28"/>
        </w:rPr>
        <w:t xml:space="preserve"> помощи детям, оставшимся без попечения родителей".</w:t>
      </w:r>
    </w:p>
    <w:p w:rsidR="00EC5B15" w:rsidRPr="00AA3B00" w:rsidRDefault="00EC5B15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>В 2021 году администрацией района приобретено 33 единицы жилья для детей-сирот на сумму более 52 млн. руб.</w:t>
      </w:r>
    </w:p>
    <w:p w:rsidR="00EC5B15" w:rsidRPr="00AA3B00" w:rsidRDefault="00B77EB3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ab/>
      </w:r>
      <w:r w:rsidR="00EC5B15" w:rsidRPr="00AA3B00">
        <w:rPr>
          <w:rFonts w:ascii="Times New Roman" w:hAnsi="Times New Roman" w:cs="Times New Roman"/>
          <w:b/>
          <w:sz w:val="28"/>
          <w:szCs w:val="28"/>
        </w:rPr>
        <w:t xml:space="preserve">Культурно-досуговую и просветительскую деятельность, на территории района осуществляет   </w:t>
      </w:r>
      <w:r w:rsidR="00EC5B15" w:rsidRPr="00AA3B00">
        <w:rPr>
          <w:rFonts w:ascii="Times New Roman" w:hAnsi="Times New Roman" w:cs="Times New Roman"/>
          <w:sz w:val="28"/>
          <w:szCs w:val="28"/>
        </w:rPr>
        <w:t xml:space="preserve">сеть муниципальных учреждений культуры </w:t>
      </w:r>
      <w:proofErr w:type="gramStart"/>
      <w:r w:rsidR="00EC5B15" w:rsidRPr="00AA3B00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EC5B15" w:rsidRPr="00AA3B00">
        <w:rPr>
          <w:rFonts w:ascii="Times New Roman" w:hAnsi="Times New Roman" w:cs="Times New Roman"/>
          <w:sz w:val="28"/>
          <w:szCs w:val="28"/>
        </w:rPr>
        <w:t xml:space="preserve"> слайд  - система)</w:t>
      </w:r>
    </w:p>
    <w:p w:rsidR="00EC5B15" w:rsidRPr="00AA3B00" w:rsidRDefault="00EC5B15" w:rsidP="00AA3B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>В 2021 году коллект</w:t>
      </w:r>
      <w:r w:rsidR="001F0B79">
        <w:rPr>
          <w:rFonts w:ascii="Times New Roman" w:hAnsi="Times New Roman" w:cs="Times New Roman"/>
          <w:sz w:val="28"/>
          <w:szCs w:val="28"/>
        </w:rPr>
        <w:t xml:space="preserve">ивы и участники художественной самодеятельности </w:t>
      </w:r>
      <w:r w:rsidRPr="00AA3B00">
        <w:rPr>
          <w:rFonts w:ascii="Times New Roman" w:hAnsi="Times New Roman" w:cs="Times New Roman"/>
          <w:sz w:val="28"/>
          <w:szCs w:val="28"/>
        </w:rPr>
        <w:t>района приняли участие в 7-и международных фестивалях; в 9-и всероссийских конкурсах; в 8 -ми межрегиональных конкурсах; в 9-и региональных фестивалях и конкурсах; в 18-ти областных фестивалях, смотрах, конкурсах и праздниках; в 34-</w:t>
      </w:r>
      <w:r w:rsidR="001F0B79">
        <w:rPr>
          <w:rFonts w:ascii="Times New Roman" w:hAnsi="Times New Roman" w:cs="Times New Roman"/>
          <w:sz w:val="28"/>
          <w:szCs w:val="28"/>
        </w:rPr>
        <w:t xml:space="preserve">х районных фестивалях, смотрах и </w:t>
      </w:r>
      <w:r w:rsidRPr="00AA3B00">
        <w:rPr>
          <w:rFonts w:ascii="Times New Roman" w:hAnsi="Times New Roman" w:cs="Times New Roman"/>
          <w:sz w:val="28"/>
          <w:szCs w:val="28"/>
        </w:rPr>
        <w:t xml:space="preserve">выставках. </w:t>
      </w:r>
    </w:p>
    <w:p w:rsidR="00EC5B15" w:rsidRPr="00AA3B00" w:rsidRDefault="00EC5B15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224 участника стали лауреатами, победителями и дипломантами всероссийских, региональных,</w:t>
      </w:r>
      <w:r w:rsidR="001F0B79">
        <w:rPr>
          <w:rFonts w:ascii="Times New Roman" w:hAnsi="Times New Roman" w:cs="Times New Roman"/>
          <w:sz w:val="28"/>
          <w:szCs w:val="28"/>
        </w:rPr>
        <w:t xml:space="preserve"> областных, смотров и конкурсов.</w:t>
      </w:r>
    </w:p>
    <w:p w:rsidR="00EC5B15" w:rsidRPr="00AA3B00" w:rsidRDefault="00EC5B15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ab/>
        <w:t xml:space="preserve">Стипендии Губернатора Новосибирской области и Главы Тогучинского района для одарённых детей в сфере культуры и искусства удостоены 6 детей, являющихся лауреатами и дипломантами Всероссийских, межрегиональных, региональных и областных конкурсов.                  </w:t>
      </w:r>
    </w:p>
    <w:p w:rsidR="00EC5B15" w:rsidRPr="00AA3B00" w:rsidRDefault="00EC5B15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В рамках государственной программы «Культура Новосибирской области» в 2021 году на сумму </w:t>
      </w:r>
      <w:r w:rsidR="001F0B79">
        <w:rPr>
          <w:rFonts w:ascii="Times New Roman" w:hAnsi="Times New Roman" w:cs="Times New Roman"/>
          <w:sz w:val="28"/>
          <w:szCs w:val="28"/>
        </w:rPr>
        <w:t>более полутора млн</w:t>
      </w:r>
      <w:r w:rsidRPr="00AA3B00">
        <w:rPr>
          <w:rFonts w:ascii="Times New Roman" w:hAnsi="Times New Roman" w:cs="Times New Roman"/>
          <w:sz w:val="28"/>
          <w:szCs w:val="28"/>
        </w:rPr>
        <w:t xml:space="preserve"> руб. приобретены кресла в зрительный зал, одежда сцены, световое обор</w:t>
      </w:r>
      <w:r w:rsidR="001F0B79">
        <w:rPr>
          <w:rFonts w:ascii="Times New Roman" w:hAnsi="Times New Roman" w:cs="Times New Roman"/>
          <w:sz w:val="28"/>
          <w:szCs w:val="28"/>
        </w:rPr>
        <w:t>удование, звуковое оборудование в Кудринский КДЦ.</w:t>
      </w:r>
    </w:p>
    <w:p w:rsidR="00EC5B15" w:rsidRPr="00AA3B00" w:rsidRDefault="00EC5B15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b/>
          <w:sz w:val="28"/>
          <w:szCs w:val="28"/>
        </w:rPr>
        <w:t xml:space="preserve">            Физическая культура и спорт</w:t>
      </w:r>
    </w:p>
    <w:p w:rsidR="00EC5B15" w:rsidRPr="00AA3B00" w:rsidRDefault="00EC5B15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 В 2021 году на базе Центра физической культуры и спорта   функционировало 9 </w:t>
      </w:r>
      <w:proofErr w:type="gramStart"/>
      <w:r w:rsidRPr="00AA3B00">
        <w:rPr>
          <w:rFonts w:ascii="Times New Roman" w:hAnsi="Times New Roman" w:cs="Times New Roman"/>
          <w:sz w:val="28"/>
          <w:szCs w:val="28"/>
        </w:rPr>
        <w:t>отделений:</w:t>
      </w:r>
      <w:r w:rsidR="002872EF">
        <w:rPr>
          <w:rFonts w:ascii="Times New Roman" w:hAnsi="Times New Roman" w:cs="Times New Roman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 xml:space="preserve"> лыжные</w:t>
      </w:r>
      <w:proofErr w:type="gramEnd"/>
      <w:r w:rsidRPr="00AA3B00">
        <w:rPr>
          <w:rFonts w:ascii="Times New Roman" w:hAnsi="Times New Roman" w:cs="Times New Roman"/>
          <w:sz w:val="28"/>
          <w:szCs w:val="28"/>
        </w:rPr>
        <w:t xml:space="preserve"> гонки, горные лыжи, футбол, баскетбол, волейбол, хоккей, бокс, дзюдо, спортивная (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греко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 – римская и вольная) борьба.  </w:t>
      </w:r>
    </w:p>
    <w:p w:rsidR="00EC5B15" w:rsidRPr="00AA3B00" w:rsidRDefault="001F0B79" w:rsidP="00AA3B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году </w:t>
      </w:r>
      <w:r w:rsidR="00EC5B15" w:rsidRPr="00AA3B00">
        <w:rPr>
          <w:rFonts w:ascii="Times New Roman" w:hAnsi="Times New Roman" w:cs="Times New Roman"/>
          <w:sz w:val="28"/>
          <w:szCs w:val="28"/>
        </w:rPr>
        <w:t>эффективно заработ</w:t>
      </w:r>
      <w:r>
        <w:rPr>
          <w:rFonts w:ascii="Times New Roman" w:hAnsi="Times New Roman" w:cs="Times New Roman"/>
          <w:sz w:val="28"/>
          <w:szCs w:val="28"/>
        </w:rPr>
        <w:t xml:space="preserve">ал спортивный комплекс «Победа», </w:t>
      </w:r>
      <w:r w:rsidR="00EC5B15" w:rsidRPr="00AA3B00">
        <w:rPr>
          <w:rFonts w:ascii="Times New Roman" w:hAnsi="Times New Roman" w:cs="Times New Roman"/>
          <w:sz w:val="28"/>
          <w:szCs w:val="28"/>
        </w:rPr>
        <w:t xml:space="preserve">который соответствует всем критериям доступности спортивных сооружений. </w:t>
      </w:r>
    </w:p>
    <w:p w:rsidR="00EC5B15" w:rsidRPr="00AA3B00" w:rsidRDefault="00EC5B15" w:rsidP="00AA3B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Кроме того, благодаря грантовой поддержке, в 2021 году совместно с отделом по делам молодежи и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Тогучинской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 местной организацией Всероссийского </w:t>
      </w:r>
      <w:r w:rsidRPr="00AA3B00">
        <w:rPr>
          <w:rFonts w:ascii="Times New Roman" w:hAnsi="Times New Roman" w:cs="Times New Roman"/>
          <w:sz w:val="28"/>
          <w:szCs w:val="28"/>
        </w:rPr>
        <w:lastRenderedPageBreak/>
        <w:t xml:space="preserve">общества инвалидов создан физкультурно-оздоровительный центр для людей с ограниченными возможностями здоровья и инвалидов. </w:t>
      </w:r>
    </w:p>
    <w:p w:rsidR="00EC5B15" w:rsidRPr="00AA3B00" w:rsidRDefault="00EC5B15" w:rsidP="00AA3B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Для решения задачи по повышению уровня обеспеченности спортивной инфраструктурой населения района в 2021 году построены и введены в эксплуатацию спортивный стадион в с. Лебедево и хоккейные площадки в Тогучинском политехническом колледже и в с.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Кудрино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, на баланс передан крытый каток Локомотив. На финансирование этих мероприятий израсходовано более 25 млн. руб. из бюджетов различных уровней. </w:t>
      </w:r>
    </w:p>
    <w:p w:rsidR="00EC5B15" w:rsidRPr="00AA3B00" w:rsidRDefault="00EC5B15" w:rsidP="00AA3B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>В прошедшем году 2 воспитанника Центра физической культуры и спорта сдали норматив Мастеров спорта Российской Федерации по лыжным гонкам. Сборная команда</w:t>
      </w:r>
      <w:r w:rsidR="001F0B79">
        <w:rPr>
          <w:rFonts w:ascii="Times New Roman" w:hAnsi="Times New Roman" w:cs="Times New Roman"/>
          <w:sz w:val="28"/>
          <w:szCs w:val="28"/>
        </w:rPr>
        <w:t xml:space="preserve"> воспитанников Центра</w:t>
      </w:r>
      <w:r w:rsidRPr="00AA3B00">
        <w:rPr>
          <w:rFonts w:ascii="Times New Roman" w:hAnsi="Times New Roman" w:cs="Times New Roman"/>
          <w:sz w:val="28"/>
          <w:szCs w:val="28"/>
        </w:rPr>
        <w:t xml:space="preserve">, впервые стала победителем зимнего Фестиваля всероссийского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 xml:space="preserve"> – спортивного комплекса </w:t>
      </w:r>
      <w:r w:rsidR="001F0B79">
        <w:rPr>
          <w:rFonts w:ascii="Times New Roman" w:hAnsi="Times New Roman" w:cs="Times New Roman"/>
          <w:sz w:val="28"/>
          <w:szCs w:val="28"/>
        </w:rPr>
        <w:t>ГТО</w:t>
      </w:r>
      <w:r w:rsidRPr="00AA3B00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EC5B15" w:rsidRPr="00AA3B00" w:rsidRDefault="00EC5B15" w:rsidP="00AA3B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Юные </w:t>
      </w:r>
      <w:proofErr w:type="gramStart"/>
      <w:r w:rsidRPr="00AA3B00">
        <w:rPr>
          <w:rFonts w:ascii="Times New Roman" w:hAnsi="Times New Roman" w:cs="Times New Roman"/>
          <w:sz w:val="28"/>
          <w:szCs w:val="28"/>
        </w:rPr>
        <w:t>футболисты  стали</w:t>
      </w:r>
      <w:proofErr w:type="gramEnd"/>
      <w:r w:rsidRPr="00AA3B00">
        <w:rPr>
          <w:rFonts w:ascii="Times New Roman" w:hAnsi="Times New Roman" w:cs="Times New Roman"/>
          <w:sz w:val="28"/>
          <w:szCs w:val="28"/>
        </w:rPr>
        <w:t xml:space="preserve"> победителями розыгрыша Новосибирской области по мини – футболу «Сельская лига» и бронзовым призером Первенства Новосибирской области по мини – футболу.  </w:t>
      </w:r>
    </w:p>
    <w:p w:rsidR="00EC5B15" w:rsidRPr="00AA3B00" w:rsidRDefault="00EC5B15" w:rsidP="00AA3B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>Молодые хоккеисты стали финалист</w:t>
      </w:r>
      <w:r w:rsidR="001F0B79">
        <w:rPr>
          <w:rFonts w:ascii="Times New Roman" w:hAnsi="Times New Roman" w:cs="Times New Roman"/>
          <w:sz w:val="28"/>
          <w:szCs w:val="28"/>
        </w:rPr>
        <w:t>ами</w:t>
      </w:r>
      <w:r w:rsidRPr="00AA3B00">
        <w:rPr>
          <w:rFonts w:ascii="Times New Roman" w:hAnsi="Times New Roman" w:cs="Times New Roman"/>
          <w:sz w:val="28"/>
          <w:szCs w:val="28"/>
        </w:rPr>
        <w:t xml:space="preserve"> областного турнира «Золотая шайба».</w:t>
      </w:r>
    </w:p>
    <w:p w:rsidR="00EC5B15" w:rsidRPr="00AA3B00" w:rsidRDefault="00EC5B15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</w:t>
      </w:r>
      <w:r w:rsidR="002872EF">
        <w:rPr>
          <w:rFonts w:ascii="Times New Roman" w:hAnsi="Times New Roman" w:cs="Times New Roman"/>
          <w:sz w:val="28"/>
          <w:szCs w:val="28"/>
        </w:rPr>
        <w:t xml:space="preserve">  </w:t>
      </w:r>
      <w:r w:rsidRPr="00AA3B00">
        <w:rPr>
          <w:rFonts w:ascii="Times New Roman" w:hAnsi="Times New Roman" w:cs="Times New Roman"/>
          <w:sz w:val="28"/>
          <w:szCs w:val="28"/>
        </w:rPr>
        <w:t>Два спортсмена отделения дзюдо в 2021 году вошли в основной состав сборной Новосибирской области и будут представлять регион на VII Всероссийских соревнованиях по дзюдо в городе Иркутске (17 – 20 февраля 2022 года).</w:t>
      </w:r>
    </w:p>
    <w:p w:rsidR="00EC5B15" w:rsidRPr="00AA3B00" w:rsidRDefault="002872EF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5B15" w:rsidRPr="00AA3B00">
        <w:rPr>
          <w:rFonts w:ascii="Times New Roman" w:hAnsi="Times New Roman" w:cs="Times New Roman"/>
          <w:sz w:val="28"/>
          <w:szCs w:val="28"/>
        </w:rPr>
        <w:t xml:space="preserve">В соответствии с календарем спортивно – массовых мероприятий Тогучинского района проведено 32 соревнования. Впервые на территории района прошли соревнования по хоккею «Кубок Востока».   </w:t>
      </w:r>
    </w:p>
    <w:p w:rsidR="00EC5B15" w:rsidRPr="00AA3B00" w:rsidRDefault="00EC5B15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EC5B15" w:rsidRPr="00AA3B00" w:rsidRDefault="00EC5B15" w:rsidP="00AA3B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В Тогучинском районе проживает около 13 тыс. молодых людей в возрасте от 14 до 35 лет, что составляет 23,5 % от общей численности населения Тогучинского района. </w:t>
      </w:r>
    </w:p>
    <w:p w:rsidR="00EC5B15" w:rsidRPr="00AA3B00" w:rsidRDefault="00EC5B15" w:rsidP="00AA3B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>Основная цель молодежной политики в Тогучинском районе - развитие творческого, интеллектуального, трудового, лидерского потенциала молодежи.</w:t>
      </w:r>
    </w:p>
    <w:p w:rsidR="001F0B79" w:rsidRPr="00AA3B00" w:rsidRDefault="00EC5B15" w:rsidP="001F0B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50F">
        <w:rPr>
          <w:rFonts w:ascii="Times New Roman" w:hAnsi="Times New Roman" w:cs="Times New Roman"/>
          <w:sz w:val="28"/>
          <w:szCs w:val="28"/>
        </w:rPr>
        <w:t>На реализацию данных направлений в 2021 году выделено</w:t>
      </w:r>
      <w:r w:rsidR="006C350F" w:rsidRPr="006C350F">
        <w:rPr>
          <w:rFonts w:ascii="Times New Roman" w:hAnsi="Times New Roman" w:cs="Times New Roman"/>
          <w:sz w:val="28"/>
          <w:szCs w:val="28"/>
        </w:rPr>
        <w:t xml:space="preserve"> 654 тыс. руб</w:t>
      </w:r>
      <w:r w:rsidRPr="006C350F">
        <w:rPr>
          <w:rFonts w:ascii="Times New Roman" w:hAnsi="Times New Roman" w:cs="Times New Roman"/>
          <w:sz w:val="28"/>
          <w:szCs w:val="28"/>
        </w:rPr>
        <w:t xml:space="preserve">. в рамках программы «Молодежь Тогучинского района», проведено </w:t>
      </w:r>
      <w:r w:rsidR="006C350F" w:rsidRPr="006C350F">
        <w:rPr>
          <w:rFonts w:ascii="Times New Roman" w:hAnsi="Times New Roman" w:cs="Times New Roman"/>
          <w:sz w:val="28"/>
          <w:szCs w:val="28"/>
        </w:rPr>
        <w:t xml:space="preserve">92 </w:t>
      </w:r>
      <w:r w:rsidRPr="006C350F">
        <w:rPr>
          <w:rFonts w:ascii="Times New Roman" w:hAnsi="Times New Roman" w:cs="Times New Roman"/>
          <w:sz w:val="28"/>
          <w:szCs w:val="28"/>
        </w:rPr>
        <w:t>районных мероприяти</w:t>
      </w:r>
      <w:r w:rsidR="006C350F" w:rsidRPr="006C350F">
        <w:rPr>
          <w:rFonts w:ascii="Times New Roman" w:hAnsi="Times New Roman" w:cs="Times New Roman"/>
          <w:sz w:val="28"/>
          <w:szCs w:val="28"/>
        </w:rPr>
        <w:t>я</w:t>
      </w:r>
      <w:r w:rsidRPr="006C350F">
        <w:rPr>
          <w:rFonts w:ascii="Times New Roman" w:hAnsi="Times New Roman" w:cs="Times New Roman"/>
          <w:sz w:val="28"/>
          <w:szCs w:val="28"/>
        </w:rPr>
        <w:t xml:space="preserve">, </w:t>
      </w:r>
      <w:r w:rsidRPr="00F904D8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5E1299" w:rsidRPr="00F904D8">
        <w:rPr>
          <w:rFonts w:ascii="Times New Roman" w:hAnsi="Times New Roman" w:cs="Times New Roman"/>
          <w:sz w:val="28"/>
          <w:szCs w:val="28"/>
        </w:rPr>
        <w:t>района</w:t>
      </w:r>
      <w:r w:rsidRPr="00F904D8">
        <w:rPr>
          <w:rFonts w:ascii="Times New Roman" w:hAnsi="Times New Roman" w:cs="Times New Roman"/>
          <w:sz w:val="28"/>
          <w:szCs w:val="28"/>
        </w:rPr>
        <w:t xml:space="preserve"> приняла участие в</w:t>
      </w:r>
      <w:r w:rsidR="00F904D8" w:rsidRPr="00F904D8">
        <w:rPr>
          <w:rFonts w:ascii="Times New Roman" w:hAnsi="Times New Roman" w:cs="Times New Roman"/>
          <w:sz w:val="28"/>
          <w:szCs w:val="28"/>
        </w:rPr>
        <w:t xml:space="preserve"> 10 областных мероприятиях, в 5 их которых мы стали победителями и призёрами. </w:t>
      </w:r>
      <w:r w:rsidR="001F0B79" w:rsidRPr="00AA3B00">
        <w:rPr>
          <w:rFonts w:ascii="Times New Roman" w:hAnsi="Times New Roman" w:cs="Times New Roman"/>
          <w:sz w:val="28"/>
          <w:szCs w:val="28"/>
        </w:rPr>
        <w:t>В 2021 году впервые проводился областной молодёжный проект «</w:t>
      </w:r>
      <w:proofErr w:type="spellStart"/>
      <w:r w:rsidR="001F0B79" w:rsidRPr="00AA3B00">
        <w:rPr>
          <w:rFonts w:ascii="Times New Roman" w:hAnsi="Times New Roman" w:cs="Times New Roman"/>
          <w:sz w:val="28"/>
          <w:szCs w:val="28"/>
        </w:rPr>
        <w:t>ЗОЖники</w:t>
      </w:r>
      <w:proofErr w:type="spellEnd"/>
      <w:r w:rsidR="001F0B79" w:rsidRPr="00AA3B00">
        <w:rPr>
          <w:rFonts w:ascii="Times New Roman" w:hAnsi="Times New Roman" w:cs="Times New Roman"/>
          <w:sz w:val="28"/>
          <w:szCs w:val="28"/>
        </w:rPr>
        <w:t xml:space="preserve">», победителями которого среди юношей и девушек стали </w:t>
      </w:r>
      <w:r w:rsidR="001F0B79">
        <w:rPr>
          <w:rFonts w:ascii="Times New Roman" w:hAnsi="Times New Roman" w:cs="Times New Roman"/>
          <w:sz w:val="28"/>
          <w:szCs w:val="28"/>
        </w:rPr>
        <w:t>представители</w:t>
      </w:r>
      <w:r w:rsidR="001F0B79" w:rsidRPr="00AA3B00">
        <w:rPr>
          <w:rFonts w:ascii="Times New Roman" w:hAnsi="Times New Roman" w:cs="Times New Roman"/>
          <w:sz w:val="28"/>
          <w:szCs w:val="28"/>
        </w:rPr>
        <w:t xml:space="preserve"> Тогучинского района. Команда КВН </w:t>
      </w:r>
      <w:proofErr w:type="spellStart"/>
      <w:r w:rsidR="001F0B79" w:rsidRPr="00AA3B0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F0B79" w:rsidRPr="00AA3B00">
        <w:rPr>
          <w:rFonts w:ascii="Times New Roman" w:hAnsi="Times New Roman" w:cs="Times New Roman"/>
          <w:sz w:val="28"/>
          <w:szCs w:val="28"/>
        </w:rPr>
        <w:t xml:space="preserve">. Горный, в 2021 году заняла первое место в финальной игре Лиги школьных команд КВН НСО. </w:t>
      </w:r>
    </w:p>
    <w:p w:rsidR="00EC5B15" w:rsidRPr="00AA3B00" w:rsidRDefault="00EC5B15" w:rsidP="001F0B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>На областном уровне отмечена работа Открытого молодежного пространства «Терраса</w:t>
      </w:r>
      <w:proofErr w:type="gramStart"/>
      <w:r w:rsidRPr="00AA3B00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AA3B00">
        <w:rPr>
          <w:rFonts w:ascii="Times New Roman" w:hAnsi="Times New Roman" w:cs="Times New Roman"/>
          <w:sz w:val="28"/>
          <w:szCs w:val="28"/>
        </w:rPr>
        <w:t>В 2021 году отдел по делам молодёжи Тогучинского района вошёл в число лидеров по организации проекта «Студенческие дискуссионные клубы» «Диалог на равных».</w:t>
      </w:r>
    </w:p>
    <w:p w:rsidR="00CA4214" w:rsidRPr="00AA3B00" w:rsidRDefault="000552A1" w:rsidP="00AA3B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872EF">
        <w:rPr>
          <w:rFonts w:ascii="Times New Roman" w:hAnsi="Times New Roman" w:cs="Times New Roman"/>
          <w:sz w:val="28"/>
          <w:szCs w:val="28"/>
        </w:rPr>
        <w:t xml:space="preserve">   </w:t>
      </w:r>
      <w:r w:rsidR="00CA4214" w:rsidRPr="00AA3B00">
        <w:rPr>
          <w:rFonts w:ascii="Times New Roman" w:hAnsi="Times New Roman" w:cs="Times New Roman"/>
          <w:sz w:val="28"/>
          <w:szCs w:val="28"/>
        </w:rPr>
        <w:t xml:space="preserve">Как никогда, в 2021 году уделялось особое внимание </w:t>
      </w:r>
      <w:r w:rsidR="00CA4214" w:rsidRPr="00AA3B00">
        <w:rPr>
          <w:rFonts w:ascii="Times New Roman" w:hAnsi="Times New Roman" w:cs="Times New Roman"/>
          <w:b/>
          <w:i/>
          <w:sz w:val="28"/>
          <w:szCs w:val="28"/>
        </w:rPr>
        <w:t>развити</w:t>
      </w:r>
      <w:r w:rsidR="001F0B79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3874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4214" w:rsidRPr="00AA3B00">
        <w:rPr>
          <w:rFonts w:ascii="Times New Roman" w:hAnsi="Times New Roman" w:cs="Times New Roman"/>
          <w:b/>
          <w:i/>
          <w:sz w:val="28"/>
          <w:szCs w:val="28"/>
        </w:rPr>
        <w:t xml:space="preserve">системы здравоохранения: </w:t>
      </w:r>
    </w:p>
    <w:p w:rsidR="00957CC1" w:rsidRDefault="00957CC1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 </w:t>
      </w:r>
      <w:r w:rsidR="00A338D4">
        <w:rPr>
          <w:rFonts w:ascii="Times New Roman" w:hAnsi="Times New Roman" w:cs="Times New Roman"/>
          <w:sz w:val="28"/>
          <w:szCs w:val="28"/>
        </w:rPr>
        <w:t xml:space="preserve">  </w:t>
      </w:r>
      <w:r w:rsidRPr="00A338D4">
        <w:rPr>
          <w:rFonts w:ascii="Times New Roman" w:hAnsi="Times New Roman" w:cs="Times New Roman"/>
          <w:sz w:val="28"/>
          <w:szCs w:val="28"/>
        </w:rPr>
        <w:t xml:space="preserve">В 2021 году реализован большой объем мероприятий в рамках укрепления материально-технической базы в здравоохранении. </w:t>
      </w:r>
      <w:r w:rsidR="000552A1" w:rsidRPr="00A338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31C1" w:rsidRPr="00A338D4" w:rsidRDefault="003A31C1" w:rsidP="003A31C1">
      <w:pPr>
        <w:pStyle w:val="a5"/>
        <w:tabs>
          <w:tab w:val="left" w:pos="567"/>
        </w:tabs>
        <w:ind w:firstLine="709"/>
        <w:jc w:val="both"/>
        <w:rPr>
          <w:szCs w:val="28"/>
        </w:rPr>
      </w:pPr>
      <w:r w:rsidRPr="00A338D4">
        <w:rPr>
          <w:szCs w:val="28"/>
        </w:rPr>
        <w:t>В 202</w:t>
      </w:r>
      <w:r w:rsidR="00A338D4">
        <w:rPr>
          <w:szCs w:val="28"/>
        </w:rPr>
        <w:t>1</w:t>
      </w:r>
      <w:r w:rsidRPr="00A338D4">
        <w:rPr>
          <w:szCs w:val="28"/>
        </w:rPr>
        <w:t xml:space="preserve"> году поступление основных фондов</w:t>
      </w:r>
      <w:r w:rsidR="00A338D4">
        <w:rPr>
          <w:szCs w:val="28"/>
        </w:rPr>
        <w:t>,</w:t>
      </w:r>
      <w:r w:rsidRPr="00A338D4">
        <w:rPr>
          <w:szCs w:val="28"/>
        </w:rPr>
        <w:t xml:space="preserve"> в </w:t>
      </w:r>
      <w:proofErr w:type="spellStart"/>
      <w:r w:rsidRPr="00A338D4">
        <w:rPr>
          <w:szCs w:val="28"/>
        </w:rPr>
        <w:t>т.ч</w:t>
      </w:r>
      <w:proofErr w:type="spellEnd"/>
      <w:r w:rsidRPr="00A338D4">
        <w:rPr>
          <w:szCs w:val="28"/>
        </w:rPr>
        <w:t xml:space="preserve">. </w:t>
      </w:r>
      <w:r w:rsidR="00A338D4">
        <w:rPr>
          <w:szCs w:val="28"/>
        </w:rPr>
        <w:t>оборудования</w:t>
      </w:r>
      <w:r w:rsidRPr="00A338D4">
        <w:rPr>
          <w:szCs w:val="28"/>
        </w:rPr>
        <w:t xml:space="preserve"> за счет всех источников финансирования составило более 54 млн.  руб.</w:t>
      </w:r>
    </w:p>
    <w:p w:rsidR="003A31C1" w:rsidRPr="00022174" w:rsidRDefault="003A31C1" w:rsidP="003A31C1">
      <w:pPr>
        <w:pStyle w:val="a5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Для обеспечения больных кислородом приобретено и установлено два новых кислородных газификатора на базе </w:t>
      </w:r>
      <w:proofErr w:type="spellStart"/>
      <w:r>
        <w:rPr>
          <w:szCs w:val="28"/>
        </w:rPr>
        <w:t>Горновской</w:t>
      </w:r>
      <w:proofErr w:type="spellEnd"/>
      <w:r>
        <w:rPr>
          <w:szCs w:val="28"/>
        </w:rPr>
        <w:t xml:space="preserve"> больницы. </w:t>
      </w:r>
    </w:p>
    <w:p w:rsidR="003A31C1" w:rsidRDefault="003A31C1" w:rsidP="003A31C1">
      <w:pPr>
        <w:pStyle w:val="a5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В 2021 году реализован большой объем мероприятий в рамках укрепления материально-технической базы </w:t>
      </w:r>
      <w:r w:rsidRPr="00022174">
        <w:rPr>
          <w:szCs w:val="28"/>
        </w:rPr>
        <w:t>в здравоохранении</w:t>
      </w:r>
      <w:r>
        <w:rPr>
          <w:szCs w:val="28"/>
        </w:rPr>
        <w:t xml:space="preserve">. Получена положительная экспертиза на проектные работы капитального ремонта первичного сосудистого отделения. Государственную экспертизу проходит проект на капитальные работы ФАП с. </w:t>
      </w:r>
      <w:proofErr w:type="spellStart"/>
      <w:r>
        <w:rPr>
          <w:szCs w:val="28"/>
        </w:rPr>
        <w:t>Чемское</w:t>
      </w:r>
      <w:proofErr w:type="spellEnd"/>
      <w:r>
        <w:rPr>
          <w:szCs w:val="28"/>
        </w:rPr>
        <w:t xml:space="preserve">. </w:t>
      </w:r>
    </w:p>
    <w:p w:rsidR="00A338D4" w:rsidRDefault="003A31C1" w:rsidP="00A33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D4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здания </w:t>
      </w:r>
      <w:r w:rsidR="00A338D4">
        <w:rPr>
          <w:rFonts w:ascii="Times New Roman" w:hAnsi="Times New Roman" w:cs="Times New Roman"/>
          <w:sz w:val="28"/>
          <w:szCs w:val="28"/>
        </w:rPr>
        <w:t>ФАП</w:t>
      </w:r>
      <w:r w:rsidRPr="00A338D4">
        <w:rPr>
          <w:rFonts w:ascii="Times New Roman" w:hAnsi="Times New Roman" w:cs="Times New Roman"/>
          <w:sz w:val="28"/>
          <w:szCs w:val="28"/>
        </w:rPr>
        <w:t xml:space="preserve"> с. Златоуст с ремонтом кровли;</w:t>
      </w:r>
    </w:p>
    <w:p w:rsidR="00A338D4" w:rsidRDefault="00A338D4" w:rsidP="00A33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1C1" w:rsidRPr="00A338D4">
        <w:rPr>
          <w:rFonts w:ascii="Times New Roman" w:hAnsi="Times New Roman" w:cs="Times New Roman"/>
          <w:sz w:val="28"/>
          <w:szCs w:val="28"/>
        </w:rPr>
        <w:t xml:space="preserve">капитальный ремонт здания под организацию центра амбулаторной онкологической помощи, </w:t>
      </w:r>
    </w:p>
    <w:p w:rsidR="00A338D4" w:rsidRDefault="00A338D4" w:rsidP="00A33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A31C1" w:rsidRPr="00A338D4">
        <w:rPr>
          <w:rFonts w:ascii="Times New Roman" w:hAnsi="Times New Roman" w:cs="Times New Roman"/>
          <w:sz w:val="28"/>
          <w:szCs w:val="28"/>
        </w:rPr>
        <w:t>апитальный ремонт помещения для размещения ПЦР лаборатории;</w:t>
      </w:r>
    </w:p>
    <w:p w:rsidR="003A31C1" w:rsidRPr="00A338D4" w:rsidRDefault="00A338D4" w:rsidP="00A33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31C1" w:rsidRPr="00A338D4">
        <w:rPr>
          <w:rFonts w:ascii="Times New Roman" w:hAnsi="Times New Roman" w:cs="Times New Roman"/>
          <w:sz w:val="28"/>
          <w:szCs w:val="28"/>
        </w:rPr>
        <w:t xml:space="preserve"> капитальный, текущий ремонт, монтажные работы по обеспечению системой централизованного снабжения медицинскими газами.</w:t>
      </w:r>
    </w:p>
    <w:p w:rsidR="003A31C1" w:rsidRPr="00A338D4" w:rsidRDefault="003A31C1" w:rsidP="003A31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8D4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национального проекта «Здравоохранение», регионального проекта «Развитие первичной медико-санитарной помощи» открыты модульные </w:t>
      </w:r>
      <w:proofErr w:type="spellStart"/>
      <w:r w:rsidR="00A338D4">
        <w:rPr>
          <w:rFonts w:ascii="Times New Roman" w:hAnsi="Times New Roman" w:cs="Times New Roman"/>
          <w:sz w:val="28"/>
          <w:szCs w:val="28"/>
          <w:lang w:eastAsia="ru-RU"/>
        </w:rPr>
        <w:t>ФАПы</w:t>
      </w:r>
      <w:proofErr w:type="spellEnd"/>
      <w:r w:rsidR="00A33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38D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33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38D4">
        <w:rPr>
          <w:rFonts w:ascii="Times New Roman" w:hAnsi="Times New Roman" w:cs="Times New Roman"/>
          <w:sz w:val="28"/>
          <w:szCs w:val="28"/>
          <w:lang w:eastAsia="ru-RU"/>
        </w:rPr>
        <w:t>с.</w:t>
      </w:r>
      <w:proofErr w:type="gramEnd"/>
      <w:r w:rsidRPr="00A33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8D4">
        <w:rPr>
          <w:rFonts w:ascii="Times New Roman" w:hAnsi="Times New Roman" w:cs="Times New Roman"/>
          <w:sz w:val="28"/>
          <w:szCs w:val="28"/>
          <w:lang w:eastAsia="ru-RU"/>
        </w:rPr>
        <w:t>Кудрино</w:t>
      </w:r>
      <w:proofErr w:type="spellEnd"/>
      <w:r w:rsidRPr="00A338D4">
        <w:rPr>
          <w:rFonts w:ascii="Times New Roman" w:hAnsi="Times New Roman" w:cs="Times New Roman"/>
          <w:sz w:val="28"/>
          <w:szCs w:val="28"/>
          <w:lang w:eastAsia="ru-RU"/>
        </w:rPr>
        <w:t>, с. Репьево.</w:t>
      </w:r>
      <w:r w:rsidR="00A338D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33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38D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338D4">
        <w:rPr>
          <w:rFonts w:ascii="Times New Roman" w:hAnsi="Times New Roman" w:cs="Times New Roman"/>
          <w:sz w:val="28"/>
          <w:szCs w:val="28"/>
          <w:lang w:eastAsia="ru-RU"/>
        </w:rPr>
        <w:t xml:space="preserve">троительство </w:t>
      </w:r>
      <w:r w:rsidR="00A338D4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 w:rsidRPr="00A338D4">
        <w:rPr>
          <w:rFonts w:ascii="Times New Roman" w:hAnsi="Times New Roman" w:cs="Times New Roman"/>
          <w:sz w:val="28"/>
          <w:szCs w:val="28"/>
          <w:lang w:eastAsia="ru-RU"/>
        </w:rPr>
        <w:t xml:space="preserve"> было начато в 2020 году.  </w:t>
      </w:r>
      <w:proofErr w:type="spellStart"/>
      <w:r w:rsidRPr="00A338D4">
        <w:rPr>
          <w:rFonts w:ascii="Times New Roman" w:hAnsi="Times New Roman" w:cs="Times New Roman"/>
          <w:sz w:val="28"/>
          <w:szCs w:val="28"/>
          <w:lang w:eastAsia="ru-RU"/>
        </w:rPr>
        <w:t>ФАПы</w:t>
      </w:r>
      <w:proofErr w:type="spellEnd"/>
      <w:r w:rsidRPr="00A338D4">
        <w:rPr>
          <w:rFonts w:ascii="Times New Roman" w:hAnsi="Times New Roman" w:cs="Times New Roman"/>
          <w:sz w:val="28"/>
          <w:szCs w:val="28"/>
          <w:lang w:eastAsia="ru-RU"/>
        </w:rPr>
        <w:t xml:space="preserve"> полностью оснащены оборудованием, согласно стандартам для оказания первичной медико-санитарной помощи.</w:t>
      </w:r>
    </w:p>
    <w:p w:rsidR="003A31C1" w:rsidRPr="00A338D4" w:rsidRDefault="003A31C1" w:rsidP="003A31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D4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Новосибирской области «</w:t>
      </w:r>
      <w:r w:rsidRPr="00A338D4">
        <w:rPr>
          <w:rFonts w:ascii="Times New Roman" w:hAnsi="Times New Roman" w:cs="Times New Roman"/>
          <w:sz w:val="28"/>
          <w:szCs w:val="28"/>
          <w:lang w:eastAsia="ru-RU"/>
        </w:rPr>
        <w:t>Развитие здравоохранения Новосибирской области</w:t>
      </w:r>
      <w:r w:rsidRPr="00A338D4">
        <w:rPr>
          <w:rFonts w:ascii="Times New Roman" w:hAnsi="Times New Roman" w:cs="Times New Roman"/>
          <w:sz w:val="28"/>
          <w:szCs w:val="28"/>
        </w:rPr>
        <w:t>» получено 4 автомобиля для оказания первичной медико-санитарной помощи и один автомобиль скорой помощи на сумму</w:t>
      </w:r>
      <w:r w:rsidR="00EE7784">
        <w:rPr>
          <w:rFonts w:ascii="Times New Roman" w:hAnsi="Times New Roman" w:cs="Times New Roman"/>
          <w:sz w:val="28"/>
          <w:szCs w:val="28"/>
        </w:rPr>
        <w:t xml:space="preserve"> свыше</w:t>
      </w:r>
      <w:r w:rsidRPr="00A338D4">
        <w:rPr>
          <w:rFonts w:ascii="Times New Roman" w:hAnsi="Times New Roman" w:cs="Times New Roman"/>
          <w:sz w:val="28"/>
          <w:szCs w:val="28"/>
        </w:rPr>
        <w:t xml:space="preserve"> 6</w:t>
      </w:r>
      <w:r w:rsidR="00A338D4">
        <w:rPr>
          <w:rFonts w:ascii="Times New Roman" w:hAnsi="Times New Roman" w:cs="Times New Roman"/>
          <w:sz w:val="28"/>
          <w:szCs w:val="28"/>
        </w:rPr>
        <w:t xml:space="preserve"> млн</w:t>
      </w:r>
      <w:r w:rsidRPr="00A338D4">
        <w:rPr>
          <w:rFonts w:ascii="Times New Roman" w:hAnsi="Times New Roman" w:cs="Times New Roman"/>
          <w:sz w:val="28"/>
          <w:szCs w:val="28"/>
        </w:rPr>
        <w:t>. руб.</w:t>
      </w:r>
    </w:p>
    <w:p w:rsidR="00EC5B15" w:rsidRPr="00AA3B00" w:rsidRDefault="00DC597B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r w:rsidR="00EC5B15" w:rsidRPr="00AA3B00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</w:p>
    <w:p w:rsidR="00DB2386" w:rsidRPr="00AA3B00" w:rsidRDefault="00DB2386" w:rsidP="006C35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>В 2021 году прошла реорганизация Комплексного центра социального обслуживания населения – к нему был присоединен реабилитационный центр для несовершеннолетних в с</w:t>
      </w:r>
      <w:r w:rsidR="002872EF">
        <w:rPr>
          <w:rFonts w:ascii="Times New Roman" w:hAnsi="Times New Roman" w:cs="Times New Roman"/>
          <w:sz w:val="28"/>
          <w:szCs w:val="28"/>
        </w:rPr>
        <w:t>.</w:t>
      </w:r>
      <w:r w:rsidRPr="00AA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B00">
        <w:rPr>
          <w:rFonts w:ascii="Times New Roman" w:hAnsi="Times New Roman" w:cs="Times New Roman"/>
          <w:sz w:val="28"/>
          <w:szCs w:val="28"/>
        </w:rPr>
        <w:t>Киик</w:t>
      </w:r>
      <w:proofErr w:type="spellEnd"/>
      <w:r w:rsidRPr="00AA3B00">
        <w:rPr>
          <w:rFonts w:ascii="Times New Roman" w:hAnsi="Times New Roman" w:cs="Times New Roman"/>
          <w:sz w:val="28"/>
          <w:szCs w:val="28"/>
        </w:rPr>
        <w:t>.</w:t>
      </w:r>
    </w:p>
    <w:p w:rsidR="00EC5B15" w:rsidRPr="006C350F" w:rsidRDefault="00EC5B15" w:rsidP="006C350F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ab/>
      </w:r>
      <w:r w:rsidRPr="006C350F">
        <w:rPr>
          <w:rFonts w:ascii="Times New Roman" w:hAnsi="Times New Roman" w:cs="Times New Roman"/>
          <w:sz w:val="28"/>
          <w:szCs w:val="28"/>
        </w:rPr>
        <w:t xml:space="preserve">На учете в учреждениях социального обслуживания </w:t>
      </w:r>
      <w:proofErr w:type="gramStart"/>
      <w:r w:rsidRPr="006C350F">
        <w:rPr>
          <w:rFonts w:ascii="Times New Roman" w:hAnsi="Times New Roman" w:cs="Times New Roman"/>
          <w:sz w:val="28"/>
          <w:szCs w:val="28"/>
        </w:rPr>
        <w:t>населения  состоит</w:t>
      </w:r>
      <w:proofErr w:type="gramEnd"/>
      <w:r w:rsidRPr="006C350F">
        <w:rPr>
          <w:rFonts w:ascii="Times New Roman" w:hAnsi="Times New Roman" w:cs="Times New Roman"/>
          <w:sz w:val="28"/>
          <w:szCs w:val="28"/>
        </w:rPr>
        <w:t xml:space="preserve"> около 5000  малообеспеченных граждан, что составляет </w:t>
      </w:r>
      <w:r w:rsidR="006C350F">
        <w:rPr>
          <w:rFonts w:ascii="Times New Roman" w:hAnsi="Times New Roman" w:cs="Times New Roman"/>
          <w:sz w:val="28"/>
          <w:szCs w:val="28"/>
        </w:rPr>
        <w:t xml:space="preserve">чуть больше 9 % от общей численности </w:t>
      </w:r>
      <w:r w:rsidRPr="006C350F">
        <w:rPr>
          <w:rFonts w:ascii="Times New Roman" w:hAnsi="Times New Roman" w:cs="Times New Roman"/>
          <w:sz w:val="28"/>
          <w:szCs w:val="28"/>
        </w:rPr>
        <w:t>населения района.</w:t>
      </w:r>
      <w:r w:rsidR="00DB2386" w:rsidRPr="006C350F">
        <w:rPr>
          <w:rFonts w:ascii="Times New Roman" w:hAnsi="Times New Roman" w:cs="Times New Roman"/>
          <w:sz w:val="28"/>
          <w:szCs w:val="28"/>
        </w:rPr>
        <w:t xml:space="preserve"> </w:t>
      </w:r>
      <w:r w:rsidR="006C350F" w:rsidRPr="006C350F">
        <w:rPr>
          <w:rFonts w:ascii="Times New Roman" w:hAnsi="Times New Roman" w:cs="Times New Roman"/>
          <w:sz w:val="28"/>
          <w:szCs w:val="28"/>
        </w:rPr>
        <w:t>В учреждении создан пункт проката техническими средствами реабилитации, в 2021 году его услугами воспользовались 50 человек.</w:t>
      </w:r>
      <w:r w:rsidR="006C350F" w:rsidRPr="006C35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350F" w:rsidRPr="006C350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904D8" w:rsidRDefault="00EC5B15" w:rsidP="006C3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50F">
        <w:rPr>
          <w:rFonts w:ascii="Times New Roman" w:hAnsi="Times New Roman" w:cs="Times New Roman"/>
          <w:sz w:val="28"/>
          <w:szCs w:val="28"/>
        </w:rPr>
        <w:t xml:space="preserve">    </w:t>
      </w:r>
      <w:r w:rsidRPr="006C350F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904D8">
        <w:rPr>
          <w:rFonts w:ascii="Times New Roman" w:hAnsi="Times New Roman" w:cs="Times New Roman"/>
          <w:sz w:val="28"/>
          <w:szCs w:val="28"/>
        </w:rPr>
        <w:t>прошедшем году</w:t>
      </w:r>
      <w:r w:rsidRPr="006C350F">
        <w:rPr>
          <w:rFonts w:ascii="Times New Roman" w:hAnsi="Times New Roman" w:cs="Times New Roman"/>
          <w:sz w:val="28"/>
          <w:szCs w:val="28"/>
        </w:rPr>
        <w:t xml:space="preserve"> Комплексным центром была проведена большая работа по внедрению Системы долговременного ухода за пожилыми гражданами</w:t>
      </w:r>
      <w:r w:rsidR="006C350F">
        <w:rPr>
          <w:rFonts w:ascii="Times New Roman" w:hAnsi="Times New Roman" w:cs="Times New Roman"/>
          <w:sz w:val="28"/>
          <w:szCs w:val="28"/>
        </w:rPr>
        <w:t xml:space="preserve"> (СДУ)</w:t>
      </w:r>
      <w:r w:rsidR="00957CC1" w:rsidRPr="006C350F">
        <w:rPr>
          <w:rFonts w:ascii="Times New Roman" w:hAnsi="Times New Roman" w:cs="Times New Roman"/>
          <w:sz w:val="28"/>
          <w:szCs w:val="28"/>
        </w:rPr>
        <w:t xml:space="preserve">, на эти цели было направлено финансирование из областного бюджета около 5 млн рублей, и более 500 </w:t>
      </w:r>
      <w:proofErr w:type="spellStart"/>
      <w:r w:rsidR="00957CC1" w:rsidRPr="006C350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957CC1" w:rsidRPr="006C350F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DB2386" w:rsidRPr="006C350F">
        <w:rPr>
          <w:rFonts w:ascii="Times New Roman" w:hAnsi="Times New Roman" w:cs="Times New Roman"/>
          <w:sz w:val="28"/>
          <w:szCs w:val="28"/>
        </w:rPr>
        <w:t>деятельность</w:t>
      </w:r>
      <w:r w:rsidR="00957CC1" w:rsidRPr="006C350F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DB2386" w:rsidRPr="006C350F">
        <w:rPr>
          <w:rFonts w:ascii="Times New Roman" w:hAnsi="Times New Roman" w:cs="Times New Roman"/>
          <w:sz w:val="28"/>
          <w:szCs w:val="28"/>
        </w:rPr>
        <w:t xml:space="preserve">я дневного пребывания.        </w:t>
      </w:r>
    </w:p>
    <w:p w:rsidR="006C350F" w:rsidRDefault="006C350F" w:rsidP="006C350F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 в отчётном периоде пожилым</w:t>
      </w:r>
      <w:r w:rsidRPr="006C35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гражданам в рамках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СДУ </w:t>
      </w:r>
      <w:r w:rsidRPr="006C35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было предоставлено на безвозмездной основе более 25 000 услуг.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EC5B15" w:rsidRPr="00AA3B00" w:rsidRDefault="00996292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  </w:t>
      </w:r>
      <w:r w:rsidR="00EC5B15" w:rsidRPr="00AA3B00">
        <w:rPr>
          <w:rFonts w:ascii="Times New Roman" w:hAnsi="Times New Roman" w:cs="Times New Roman"/>
          <w:b/>
          <w:sz w:val="28"/>
          <w:szCs w:val="28"/>
        </w:rPr>
        <w:t>Общественные организации и НКО</w:t>
      </w:r>
    </w:p>
    <w:p w:rsidR="00EF0A75" w:rsidRDefault="00EC5B15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lastRenderedPageBreak/>
        <w:t xml:space="preserve">      Ежедневная работа с гражданским обществом – одно из приоритетных направлений деятельности администрации района. Многие социальные вопросы сегодня</w:t>
      </w:r>
      <w:r w:rsidR="00387442">
        <w:rPr>
          <w:rFonts w:ascii="Times New Roman" w:hAnsi="Times New Roman" w:cs="Times New Roman"/>
          <w:sz w:val="28"/>
          <w:szCs w:val="28"/>
        </w:rPr>
        <w:t xml:space="preserve"> </w:t>
      </w:r>
      <w:r w:rsidRPr="00AA3B00">
        <w:rPr>
          <w:rFonts w:ascii="Times New Roman" w:hAnsi="Times New Roman" w:cs="Times New Roman"/>
          <w:sz w:val="28"/>
          <w:szCs w:val="28"/>
        </w:rPr>
        <w:t xml:space="preserve">решаются успешно и в этом большая заслуга общественных организаций района. В настоящее время действуют </w:t>
      </w:r>
      <w:r w:rsidRPr="00F904D8">
        <w:rPr>
          <w:rFonts w:ascii="Times New Roman" w:hAnsi="Times New Roman" w:cs="Times New Roman"/>
          <w:sz w:val="28"/>
          <w:szCs w:val="28"/>
        </w:rPr>
        <w:t xml:space="preserve">29 </w:t>
      </w:r>
      <w:r w:rsidR="00F904D8">
        <w:rPr>
          <w:rFonts w:ascii="Times New Roman" w:hAnsi="Times New Roman" w:cs="Times New Roman"/>
          <w:sz w:val="28"/>
          <w:szCs w:val="28"/>
        </w:rPr>
        <w:t xml:space="preserve">Территориально-общественных самоуправлений (ТОС) </w:t>
      </w:r>
      <w:r w:rsidRPr="00AA3B00">
        <w:rPr>
          <w:rFonts w:ascii="Times New Roman" w:hAnsi="Times New Roman" w:cs="Times New Roman"/>
          <w:sz w:val="28"/>
          <w:szCs w:val="28"/>
        </w:rPr>
        <w:t>и 13 некоммерческих организаций</w:t>
      </w:r>
      <w:r w:rsidR="00F904D8">
        <w:rPr>
          <w:rFonts w:ascii="Times New Roman" w:hAnsi="Times New Roman" w:cs="Times New Roman"/>
          <w:sz w:val="28"/>
          <w:szCs w:val="28"/>
        </w:rPr>
        <w:t>.</w:t>
      </w:r>
      <w:r w:rsidR="00EF0A75" w:rsidRPr="00EF0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D8" w:rsidRDefault="00EF0A75" w:rsidP="00EF0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Тогучинская местная организация Всероссийского общества инвалидов получили грант Фонда президентских грантов в размере 500 </w:t>
      </w:r>
      <w:r w:rsidR="00700CB0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 на реализацию проекта «Центр социально-реабилитационных и культурно – массовых мероприятий».</w:t>
      </w:r>
    </w:p>
    <w:p w:rsidR="00EF0A75" w:rsidRPr="00EF0A75" w:rsidRDefault="00EF0A75" w:rsidP="00EF0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на реализацию социально значимых</w:t>
      </w:r>
      <w:r w:rsidR="00EE7784">
        <w:rPr>
          <w:rFonts w:ascii="Times New Roman" w:hAnsi="Times New Roman" w:cs="Times New Roman"/>
          <w:sz w:val="28"/>
          <w:szCs w:val="28"/>
        </w:rPr>
        <w:t xml:space="preserve"> проектов ТОС было выделено 737</w:t>
      </w:r>
      <w:r w:rsidR="00700CB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из областного бюджета. </w:t>
      </w:r>
      <w:r w:rsidRPr="00EF0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районного конкурса «Лучший проект ТОС – 2021» было принято 9 заявок, 5 </w:t>
      </w:r>
      <w:r w:rsidRPr="00EF0A75">
        <w:rPr>
          <w:rFonts w:ascii="Times New Roman" w:hAnsi="Times New Roman" w:cs="Times New Roman"/>
          <w:sz w:val="28"/>
          <w:szCs w:val="28"/>
        </w:rPr>
        <w:t>признано победителями. В результате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0A75">
        <w:rPr>
          <w:rFonts w:ascii="Times New Roman" w:hAnsi="Times New Roman" w:cs="Times New Roman"/>
          <w:sz w:val="28"/>
          <w:szCs w:val="28"/>
        </w:rPr>
        <w:t xml:space="preserve"> успешно </w:t>
      </w:r>
      <w:r>
        <w:rPr>
          <w:rFonts w:ascii="Times New Roman" w:hAnsi="Times New Roman" w:cs="Times New Roman"/>
          <w:sz w:val="28"/>
          <w:szCs w:val="28"/>
        </w:rPr>
        <w:t xml:space="preserve">реализованы проекты </w:t>
      </w:r>
      <w:r w:rsidRPr="00EF0A75">
        <w:rPr>
          <w:rFonts w:ascii="Times New Roman" w:hAnsi="Times New Roman" w:cs="Times New Roman"/>
          <w:sz w:val="28"/>
          <w:szCs w:val="28"/>
        </w:rPr>
        <w:t xml:space="preserve">по благоустройству территорий, содержанию мест захоронений, по сбору и транспортировке твердых коммунальных отходов, созданию условий для организации досуга и обеспечения жителей </w:t>
      </w:r>
      <w:proofErr w:type="gramStart"/>
      <w:r w:rsidRPr="00EF0A75">
        <w:rPr>
          <w:rFonts w:ascii="Times New Roman" w:hAnsi="Times New Roman" w:cs="Times New Roman"/>
          <w:sz w:val="28"/>
          <w:szCs w:val="28"/>
        </w:rPr>
        <w:t>района  услугами</w:t>
      </w:r>
      <w:proofErr w:type="gramEnd"/>
      <w:r w:rsidRPr="00EF0A75">
        <w:rPr>
          <w:rFonts w:ascii="Times New Roman" w:hAnsi="Times New Roman" w:cs="Times New Roman"/>
          <w:sz w:val="28"/>
          <w:szCs w:val="28"/>
        </w:rPr>
        <w:t xml:space="preserve"> организаций культуры</w:t>
      </w:r>
    </w:p>
    <w:p w:rsidR="00F904D8" w:rsidRPr="00EF0A75" w:rsidRDefault="00F904D8" w:rsidP="00EF0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A75">
        <w:rPr>
          <w:rFonts w:ascii="Times New Roman" w:hAnsi="Times New Roman" w:cs="Times New Roman"/>
          <w:sz w:val="28"/>
          <w:szCs w:val="28"/>
        </w:rPr>
        <w:t xml:space="preserve">В 21 году на поддержку общественных инициатив было выделено 100 тысяч </w:t>
      </w:r>
      <w:proofErr w:type="spellStart"/>
      <w:r w:rsidRPr="00EF0A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F0A75">
        <w:rPr>
          <w:rFonts w:ascii="Times New Roman" w:hAnsi="Times New Roman" w:cs="Times New Roman"/>
          <w:sz w:val="28"/>
          <w:szCs w:val="28"/>
        </w:rPr>
        <w:t xml:space="preserve"> из местного б</w:t>
      </w:r>
      <w:r w:rsidR="00EF0A75" w:rsidRPr="00EF0A75">
        <w:rPr>
          <w:rFonts w:ascii="Times New Roman" w:hAnsi="Times New Roman" w:cs="Times New Roman"/>
          <w:sz w:val="28"/>
          <w:szCs w:val="28"/>
        </w:rPr>
        <w:t>юджета, из них 50 </w:t>
      </w:r>
      <w:r w:rsidR="00700CB0">
        <w:rPr>
          <w:rFonts w:ascii="Times New Roman" w:hAnsi="Times New Roman" w:cs="Times New Roman"/>
          <w:sz w:val="28"/>
          <w:szCs w:val="28"/>
        </w:rPr>
        <w:t>тыс.</w:t>
      </w:r>
      <w:r w:rsidR="00EF0A75" w:rsidRPr="00EF0A75">
        <w:rPr>
          <w:rFonts w:ascii="Times New Roman" w:hAnsi="Times New Roman" w:cs="Times New Roman"/>
          <w:sz w:val="28"/>
          <w:szCs w:val="28"/>
        </w:rPr>
        <w:t xml:space="preserve"> рублей выделено на реализацию проекта «Социализация членов общества инвалида» и 50 </w:t>
      </w:r>
      <w:r w:rsidR="00700CB0">
        <w:rPr>
          <w:rFonts w:ascii="Times New Roman" w:hAnsi="Times New Roman" w:cs="Times New Roman"/>
          <w:sz w:val="28"/>
          <w:szCs w:val="28"/>
        </w:rPr>
        <w:t xml:space="preserve">тыс. </w:t>
      </w:r>
      <w:r w:rsidR="00EF0A75" w:rsidRPr="00EF0A75">
        <w:rPr>
          <w:rFonts w:ascii="Times New Roman" w:hAnsi="Times New Roman" w:cs="Times New Roman"/>
          <w:sz w:val="28"/>
          <w:szCs w:val="28"/>
        </w:rPr>
        <w:t>руб. Совет</w:t>
      </w:r>
      <w:r w:rsidR="00EF0A75">
        <w:rPr>
          <w:rFonts w:ascii="Times New Roman" w:hAnsi="Times New Roman" w:cs="Times New Roman"/>
          <w:sz w:val="28"/>
          <w:szCs w:val="28"/>
        </w:rPr>
        <w:t>у</w:t>
      </w:r>
      <w:r w:rsidR="00EF0A75" w:rsidRPr="00EF0A75">
        <w:rPr>
          <w:rFonts w:ascii="Times New Roman" w:hAnsi="Times New Roman" w:cs="Times New Roman"/>
          <w:sz w:val="28"/>
          <w:szCs w:val="28"/>
        </w:rPr>
        <w:t xml:space="preserve"> ветеранов на реализацию проекта «Оружие в мирных целях»</w:t>
      </w:r>
      <w:r w:rsidR="00EF0A75">
        <w:rPr>
          <w:rFonts w:ascii="Times New Roman" w:hAnsi="Times New Roman" w:cs="Times New Roman"/>
          <w:sz w:val="28"/>
          <w:szCs w:val="28"/>
        </w:rPr>
        <w:t>.</w:t>
      </w:r>
    </w:p>
    <w:p w:rsidR="00EC5B15" w:rsidRPr="00AA3B00" w:rsidRDefault="00EC5B15" w:rsidP="003737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BC8" w:rsidRPr="00EE7784" w:rsidRDefault="00134BC8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Pr="00EE7784">
        <w:rPr>
          <w:rFonts w:ascii="Times New Roman" w:hAnsi="Times New Roman" w:cs="Times New Roman"/>
          <w:b/>
          <w:sz w:val="28"/>
          <w:szCs w:val="28"/>
        </w:rPr>
        <w:t>Наказы избирателей</w:t>
      </w:r>
    </w:p>
    <w:p w:rsidR="00996292" w:rsidRPr="00EE7784" w:rsidRDefault="00C41DBD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E7784">
        <w:rPr>
          <w:rFonts w:ascii="Times New Roman" w:hAnsi="Times New Roman" w:cs="Times New Roman"/>
          <w:sz w:val="28"/>
          <w:szCs w:val="28"/>
        </w:rPr>
        <w:t>Многие проблемы района нашли свое отражение в</w:t>
      </w:r>
      <w:r w:rsidR="00D93F7E" w:rsidRPr="00EE7784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EE7784">
        <w:rPr>
          <w:rFonts w:ascii="Times New Roman" w:hAnsi="Times New Roman" w:cs="Times New Roman"/>
          <w:sz w:val="28"/>
          <w:szCs w:val="28"/>
        </w:rPr>
        <w:t xml:space="preserve"> наказах избирателей</w:t>
      </w:r>
      <w:r w:rsidR="00D93F7E" w:rsidRPr="00EE7784">
        <w:rPr>
          <w:rFonts w:ascii="Times New Roman" w:hAnsi="Times New Roman" w:cs="Times New Roman"/>
          <w:sz w:val="28"/>
          <w:szCs w:val="28"/>
        </w:rPr>
        <w:t>.</w:t>
      </w:r>
      <w:r w:rsidRPr="00EE7784">
        <w:rPr>
          <w:rFonts w:ascii="Times New Roman" w:hAnsi="Times New Roman" w:cs="Times New Roman"/>
          <w:sz w:val="28"/>
          <w:szCs w:val="28"/>
        </w:rPr>
        <w:t xml:space="preserve"> </w:t>
      </w:r>
      <w:r w:rsidR="00D93F7E" w:rsidRPr="00EE7784">
        <w:rPr>
          <w:rFonts w:ascii="Times New Roman" w:hAnsi="Times New Roman" w:cs="Times New Roman"/>
          <w:sz w:val="28"/>
          <w:szCs w:val="28"/>
        </w:rPr>
        <w:t>У</w:t>
      </w:r>
      <w:r w:rsidR="00996292" w:rsidRPr="00EE7784">
        <w:rPr>
          <w:rFonts w:ascii="Times New Roman" w:hAnsi="Times New Roman" w:cs="Times New Roman"/>
          <w:sz w:val="28"/>
          <w:szCs w:val="28"/>
        </w:rPr>
        <w:t>тверждено 228 наказов.</w:t>
      </w:r>
    </w:p>
    <w:p w:rsidR="00996292" w:rsidRPr="00AA3B00" w:rsidRDefault="00996292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84">
        <w:rPr>
          <w:rFonts w:ascii="Times New Roman" w:hAnsi="Times New Roman" w:cs="Times New Roman"/>
          <w:sz w:val="28"/>
          <w:szCs w:val="28"/>
        </w:rPr>
        <w:t>В 2021 году был</w:t>
      </w:r>
      <w:r w:rsidR="00D93F7E" w:rsidRPr="00EE7784">
        <w:rPr>
          <w:rFonts w:ascii="Times New Roman" w:hAnsi="Times New Roman" w:cs="Times New Roman"/>
          <w:sz w:val="28"/>
          <w:szCs w:val="28"/>
        </w:rPr>
        <w:t>о</w:t>
      </w:r>
      <w:r w:rsidRPr="00EE7784">
        <w:rPr>
          <w:rFonts w:ascii="Times New Roman" w:hAnsi="Times New Roman" w:cs="Times New Roman"/>
          <w:sz w:val="28"/>
          <w:szCs w:val="28"/>
        </w:rPr>
        <w:t xml:space="preserve"> </w:t>
      </w:r>
      <w:r w:rsidR="00D93F7E" w:rsidRPr="00EE7784">
        <w:rPr>
          <w:rFonts w:ascii="Times New Roman" w:hAnsi="Times New Roman" w:cs="Times New Roman"/>
          <w:sz w:val="28"/>
          <w:szCs w:val="28"/>
        </w:rPr>
        <w:t>выполнено</w:t>
      </w:r>
      <w:r w:rsidR="000B2A95" w:rsidRPr="00EE7784">
        <w:rPr>
          <w:rFonts w:ascii="Times New Roman" w:hAnsi="Times New Roman" w:cs="Times New Roman"/>
          <w:sz w:val="28"/>
          <w:szCs w:val="28"/>
        </w:rPr>
        <w:t xml:space="preserve"> 30</w:t>
      </w:r>
      <w:r w:rsidRPr="00EE7784">
        <w:rPr>
          <w:rFonts w:ascii="Times New Roman" w:hAnsi="Times New Roman" w:cs="Times New Roman"/>
          <w:sz w:val="28"/>
          <w:szCs w:val="28"/>
        </w:rPr>
        <w:t xml:space="preserve"> наказ</w:t>
      </w:r>
      <w:r w:rsidR="000B2A95" w:rsidRPr="00EE7784">
        <w:rPr>
          <w:rFonts w:ascii="Times New Roman" w:hAnsi="Times New Roman" w:cs="Times New Roman"/>
          <w:sz w:val="28"/>
          <w:szCs w:val="28"/>
        </w:rPr>
        <w:t>ов</w:t>
      </w:r>
      <w:r w:rsidRPr="00EE7784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6E3E11" w:rsidRPr="00EE7784">
        <w:rPr>
          <w:rFonts w:ascii="Times New Roman" w:hAnsi="Times New Roman" w:cs="Times New Roman"/>
          <w:sz w:val="28"/>
          <w:szCs w:val="28"/>
        </w:rPr>
        <w:t>20</w:t>
      </w:r>
      <w:r w:rsidR="000B2A95" w:rsidRPr="00EE7784">
        <w:rPr>
          <w:rFonts w:ascii="Times New Roman" w:hAnsi="Times New Roman" w:cs="Times New Roman"/>
          <w:sz w:val="28"/>
          <w:szCs w:val="28"/>
        </w:rPr>
        <w:t>7</w:t>
      </w:r>
      <w:r w:rsidR="00EE7784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3E1CB1" w:rsidRPr="00AA3B00" w:rsidRDefault="003E1CB1" w:rsidP="00AA3B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00">
        <w:rPr>
          <w:rFonts w:ascii="Times New Roman" w:hAnsi="Times New Roman" w:cs="Times New Roman"/>
          <w:b/>
          <w:sz w:val="28"/>
          <w:szCs w:val="28"/>
        </w:rPr>
        <w:t xml:space="preserve">   Уважаемые </w:t>
      </w:r>
      <w:r w:rsidR="0025573B" w:rsidRPr="0025573B">
        <w:rPr>
          <w:rFonts w:ascii="Times New Roman" w:hAnsi="Times New Roman" w:cs="Times New Roman"/>
          <w:b/>
          <w:sz w:val="28"/>
          <w:szCs w:val="28"/>
        </w:rPr>
        <w:t>депутаты Совета депутатов Тогучинского района и приглашенные</w:t>
      </w:r>
      <w:r w:rsidRPr="00AA3B00">
        <w:rPr>
          <w:rFonts w:ascii="Times New Roman" w:hAnsi="Times New Roman" w:cs="Times New Roman"/>
          <w:b/>
          <w:sz w:val="28"/>
          <w:szCs w:val="28"/>
        </w:rPr>
        <w:t>!</w:t>
      </w:r>
    </w:p>
    <w:p w:rsidR="002C025B" w:rsidRDefault="003E1CB1" w:rsidP="00AA3B00">
      <w:pPr>
        <w:spacing w:line="240" w:lineRule="auto"/>
        <w:jc w:val="both"/>
      </w:pPr>
      <w:r w:rsidRPr="00AA3B00">
        <w:rPr>
          <w:rFonts w:ascii="Times New Roman" w:hAnsi="Times New Roman" w:cs="Times New Roman"/>
          <w:sz w:val="28"/>
          <w:szCs w:val="28"/>
        </w:rPr>
        <w:t xml:space="preserve">   </w:t>
      </w:r>
      <w:r w:rsidR="00D93F7E" w:rsidRPr="00AA3B00">
        <w:rPr>
          <w:rFonts w:ascii="Times New Roman" w:hAnsi="Times New Roman" w:cs="Times New Roman"/>
          <w:sz w:val="28"/>
          <w:szCs w:val="28"/>
        </w:rPr>
        <w:t>В</w:t>
      </w:r>
      <w:r w:rsidRPr="00AA3B00">
        <w:rPr>
          <w:rFonts w:ascii="Times New Roman" w:hAnsi="Times New Roman" w:cs="Times New Roman"/>
          <w:sz w:val="28"/>
          <w:szCs w:val="28"/>
        </w:rPr>
        <w:t xml:space="preserve"> 2021 году нам пришлось</w:t>
      </w:r>
      <w:r w:rsidR="00D93F7E" w:rsidRPr="00AA3B00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AA3B00">
        <w:rPr>
          <w:rFonts w:ascii="Times New Roman" w:hAnsi="Times New Roman" w:cs="Times New Roman"/>
          <w:sz w:val="28"/>
          <w:szCs w:val="28"/>
        </w:rPr>
        <w:t xml:space="preserve"> в сложных эпидемиологических и экономических </w:t>
      </w:r>
      <w:r w:rsidR="00D93F7E" w:rsidRPr="00AA3B00">
        <w:rPr>
          <w:rFonts w:ascii="Times New Roman" w:hAnsi="Times New Roman" w:cs="Times New Roman"/>
          <w:sz w:val="28"/>
          <w:szCs w:val="28"/>
        </w:rPr>
        <w:t xml:space="preserve">условиях. И этот год ожидается </w:t>
      </w:r>
      <w:r w:rsidRPr="00AA3B00">
        <w:rPr>
          <w:rFonts w:ascii="Times New Roman" w:hAnsi="Times New Roman" w:cs="Times New Roman"/>
          <w:sz w:val="28"/>
          <w:szCs w:val="28"/>
        </w:rPr>
        <w:t>тоже не легким.</w:t>
      </w:r>
      <w:r w:rsidR="002C025B" w:rsidRPr="002C025B">
        <w:t xml:space="preserve"> </w:t>
      </w:r>
    </w:p>
    <w:p w:rsidR="00443C2D" w:rsidRPr="00AA3B00" w:rsidRDefault="00443C2D" w:rsidP="00AA3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четко сформулировали стратегические задачи развития Тогучинского района</w:t>
      </w:r>
      <w:r w:rsidR="00255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Важнейшей задачей</w:t>
      </w:r>
      <w:r w:rsidR="000552A1"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сложный период</w:t>
      </w:r>
      <w:r w:rsidR="000552A1"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 выполнение всех взятых на себя социальных обязательств, которые в полном объеме </w:t>
      </w:r>
      <w:proofErr w:type="gramStart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учтены  в</w:t>
      </w:r>
      <w:proofErr w:type="gramEnd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бюджете.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политической сфере </w:t>
      </w:r>
      <w:r w:rsidR="000552A1"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действовать в общих интересах района и </w:t>
      </w:r>
      <w:proofErr w:type="gramStart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жителей</w:t>
      </w:r>
      <w:proofErr w:type="gramEnd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отодвинув  личные  и партийные амбиции.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Особое внимание должны уделять широкому информированию жителей района о решаемых задачах и возникающих трудностях.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Возрастает ответственность каждого работника, каждого сотрудника за обеспечение нормального функционирования всех отраслей, влияющих на </w:t>
      </w:r>
      <w:proofErr w:type="gramStart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жизнеобеспечение  населения</w:t>
      </w:r>
      <w:proofErr w:type="gramEnd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F7E"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будет уделено поддержанию инвестиционной активности предприятий, развивающихся на территории района; развитию предпринимательства, поощрению предпринимательской инициативы; созданию условий для малого бизнеса, </w:t>
      </w:r>
      <w:proofErr w:type="spellStart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населения.</w:t>
      </w:r>
      <w:r w:rsidR="002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Ключевую роль в преодолении возникших проблем в экономике должен сыграть частный бизнес.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августе 202</w:t>
      </w:r>
      <w:r w:rsidR="000552A1"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г. Тогучине </w:t>
      </w:r>
      <w:proofErr w:type="gramStart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запланирована  крупная</w:t>
      </w:r>
      <w:proofErr w:type="gramEnd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зональная  ярмарка, в которой примут участие товаропроизводители и предприятия из 9 районов  и 2 городских округов Новосибирской области. 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нормативного состояния дорог, особенно сельских</w:t>
      </w:r>
      <w:r w:rsidR="000552A1"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важное значение. Для этих целей будут использованы средства, выделенные целевым образом.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Одной из самых важных задач в </w:t>
      </w:r>
      <w:proofErr w:type="gramStart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 территориях</w:t>
      </w:r>
      <w:proofErr w:type="gramEnd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несмотря на большую проделанную работу в последние годы, остаётся обеспечение населения качественной питьевой  водой. Этот вопрос будет решаться в рамках соответствующих государственных программ.</w:t>
      </w:r>
    </w:p>
    <w:p w:rsidR="00443C2D" w:rsidRPr="00AA3B00" w:rsidRDefault="00443C2D" w:rsidP="00AA3B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 территории</w:t>
      </w:r>
      <w:r w:rsidR="00D93F7E" w:rsidRPr="00AA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современного, эффективного агропромышленного комплекса позволит нам успешно решать задачу продовольственного обеспечения нашего района, а также создаст экономические условия для динамичного </w:t>
      </w:r>
      <w:proofErr w:type="gramStart"/>
      <w:r w:rsidRPr="00AA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 всех</w:t>
      </w:r>
      <w:proofErr w:type="gramEnd"/>
      <w:r w:rsidRPr="00AA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территорий.</w:t>
      </w:r>
    </w:p>
    <w:p w:rsidR="00B71BFE" w:rsidRPr="00AA3B00" w:rsidRDefault="00443C2D" w:rsidP="00AA3B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будет </w:t>
      </w:r>
      <w:proofErr w:type="gramStart"/>
      <w:r w:rsidRPr="00AA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уделено 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proofErr w:type="gramEnd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«Комплексное  развитие сельских территорий», которая направлена на создание комфортных условий жизнедеятельности в сельской местности и должна способствовать закреплению кадров на селе. В этом существенно вырастает роль населения, Глав сельских поселений, руководителей предприятий и организаций, малого и среднего бизнеса. Требуется высокий уровень профессиональной подготовки кадров. Усло</w:t>
      </w:r>
      <w:r w:rsidR="00D93F7E"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государственной программы 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 </w:t>
      </w:r>
      <w:proofErr w:type="spellStart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различных уровней бюджетов.  </w:t>
      </w:r>
    </w:p>
    <w:p w:rsidR="00443C2D" w:rsidRPr="00AA3B00" w:rsidRDefault="00443C2D" w:rsidP="00AA3B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Уделяю особое внимание программ</w:t>
      </w:r>
      <w:r w:rsidR="007E537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созданию условий развития и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нициативного бюджетирования в муниципальных образованиях. По результатам участия населения соответствующих МО будет дана оценка работы</w:t>
      </w:r>
      <w:r w:rsidR="00D93F7E"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Сложное время переживает система здравоохранения, С высоким коэффициентом напряженности работает весь медицинский персонал. Важной задачей остается сохранение естественного прироста населения, обеспечение доступности   и качества оказания медицинской помощи на территории района. 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Качественное и доступное образование является необходимым условием развития человеческого потенциала. Здесь первостепенную роль должны сыграть новый уровень </w:t>
      </w:r>
      <w:proofErr w:type="gramStart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 и</w:t>
      </w:r>
      <w:proofErr w:type="gramEnd"/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переподготовки кадров.        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Наряду с образованием, индикатором развития человеческого капитала является культура. Развитие профессиональной культуры будет содействовать улучшению культурной среды. Для создания творческой атмосферы мы должны больше проводить крупны</w:t>
      </w:r>
      <w:r w:rsidR="00D93F7E"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мероприятий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</w:t>
      </w:r>
      <w:r w:rsidR="00D93F7E"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материально-технической базы сельских культурных учреждений. 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Особая роль сегодня принадлежит патриотическому воспитанию молодежи. Рабочая молодёжь это – стратегический ресурс района в целом. Мы продолжаем создавать условия для вовлечения молодежи в социальную, экономическую, общеполитическую и культурную жизнь.      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Основное внимание в реализации социальной поддержки населения будет   направленно на повышение адресности и качества оказания социальных услуг. </w:t>
      </w:r>
    </w:p>
    <w:p w:rsidR="00443C2D" w:rsidRPr="00AA3B00" w:rsidRDefault="00443C2D" w:rsidP="00AA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искренне уверен, что озвученные задачи являются выполнимыми, несмотря на сложный период. Их реализация в намеченные сроки обеспечит стабильность в кризисной ситуации и   позитивную динамику развития нашего района.</w:t>
      </w:r>
    </w:p>
    <w:p w:rsidR="0092236F" w:rsidRPr="00AA3B00" w:rsidRDefault="0092236F" w:rsidP="00AA3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7E5377" w:rsidRPr="007E5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Совета депутатов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благодарю вас за эффективную совместную работу. Как мы с вами убедились в этом году, четкое и слаженное взаимодействие – это важный фактор развития экономики. Надеюсь, что дальше мы будем работать точно так же.</w:t>
      </w:r>
    </w:p>
    <w:p w:rsidR="00443C2D" w:rsidRPr="00AA3B00" w:rsidRDefault="00443C2D" w:rsidP="00AA3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нам успехов и, конечно же,</w:t>
      </w:r>
      <w:r w:rsidR="0092236F"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</w:t>
      </w: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сил, чтобы справиться с теми задачами, которые нам предстоит выполнить.  </w:t>
      </w:r>
    </w:p>
    <w:p w:rsidR="00443C2D" w:rsidRPr="00AA3B00" w:rsidRDefault="00443C2D" w:rsidP="00AA3B0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C2D" w:rsidRPr="00AA3B00" w:rsidRDefault="0092236F" w:rsidP="00AA3B0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CA4214" w:rsidRPr="00AA3B00" w:rsidRDefault="00CA4214" w:rsidP="00AA3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4214" w:rsidRPr="00AA3B00" w:rsidSect="00B41518">
      <w:pgSz w:w="11906" w:h="16838"/>
      <w:pgMar w:top="567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A4C59"/>
    <w:multiLevelType w:val="hybridMultilevel"/>
    <w:tmpl w:val="985C83F8"/>
    <w:lvl w:ilvl="0" w:tplc="70AE1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CD"/>
    <w:rsid w:val="0004273B"/>
    <w:rsid w:val="000552A1"/>
    <w:rsid w:val="00060130"/>
    <w:rsid w:val="00096A91"/>
    <w:rsid w:val="000B2A95"/>
    <w:rsid w:val="000B7B56"/>
    <w:rsid w:val="001011D4"/>
    <w:rsid w:val="0013055D"/>
    <w:rsid w:val="00134BC8"/>
    <w:rsid w:val="0014499C"/>
    <w:rsid w:val="00150D2F"/>
    <w:rsid w:val="00155AD4"/>
    <w:rsid w:val="001563D5"/>
    <w:rsid w:val="00174EEC"/>
    <w:rsid w:val="00185C19"/>
    <w:rsid w:val="001A6D7C"/>
    <w:rsid w:val="001F0B79"/>
    <w:rsid w:val="001F60A8"/>
    <w:rsid w:val="002071CD"/>
    <w:rsid w:val="002438CE"/>
    <w:rsid w:val="00245840"/>
    <w:rsid w:val="0025573B"/>
    <w:rsid w:val="0028190A"/>
    <w:rsid w:val="00281B24"/>
    <w:rsid w:val="00286B37"/>
    <w:rsid w:val="002872EF"/>
    <w:rsid w:val="00290362"/>
    <w:rsid w:val="00292D92"/>
    <w:rsid w:val="002A4986"/>
    <w:rsid w:val="002C025B"/>
    <w:rsid w:val="002D14B2"/>
    <w:rsid w:val="002F089A"/>
    <w:rsid w:val="00301FDE"/>
    <w:rsid w:val="00305EB4"/>
    <w:rsid w:val="00340F50"/>
    <w:rsid w:val="003446CE"/>
    <w:rsid w:val="0037372A"/>
    <w:rsid w:val="00387442"/>
    <w:rsid w:val="003A28F4"/>
    <w:rsid w:val="003A31C1"/>
    <w:rsid w:val="003E1CB1"/>
    <w:rsid w:val="003F2B31"/>
    <w:rsid w:val="00411792"/>
    <w:rsid w:val="00434787"/>
    <w:rsid w:val="00443C2D"/>
    <w:rsid w:val="004A6EA0"/>
    <w:rsid w:val="004B20F4"/>
    <w:rsid w:val="004C7283"/>
    <w:rsid w:val="004E2643"/>
    <w:rsid w:val="005016C7"/>
    <w:rsid w:val="0052440F"/>
    <w:rsid w:val="00584C02"/>
    <w:rsid w:val="005A737F"/>
    <w:rsid w:val="005E1299"/>
    <w:rsid w:val="00607CC7"/>
    <w:rsid w:val="00634D21"/>
    <w:rsid w:val="0065489C"/>
    <w:rsid w:val="006B0512"/>
    <w:rsid w:val="006B7752"/>
    <w:rsid w:val="006C350F"/>
    <w:rsid w:val="006E3E11"/>
    <w:rsid w:val="00700CB0"/>
    <w:rsid w:val="0071335B"/>
    <w:rsid w:val="00714314"/>
    <w:rsid w:val="007B67FD"/>
    <w:rsid w:val="007C028E"/>
    <w:rsid w:val="007E5377"/>
    <w:rsid w:val="008224A9"/>
    <w:rsid w:val="008703C9"/>
    <w:rsid w:val="00875373"/>
    <w:rsid w:val="008E275B"/>
    <w:rsid w:val="008E47D0"/>
    <w:rsid w:val="0091768D"/>
    <w:rsid w:val="0092236F"/>
    <w:rsid w:val="00936FC6"/>
    <w:rsid w:val="00936FD8"/>
    <w:rsid w:val="0094426D"/>
    <w:rsid w:val="00957CC1"/>
    <w:rsid w:val="00982D2A"/>
    <w:rsid w:val="00996292"/>
    <w:rsid w:val="009C532E"/>
    <w:rsid w:val="009D17E5"/>
    <w:rsid w:val="009F55F1"/>
    <w:rsid w:val="00A0173B"/>
    <w:rsid w:val="00A135AE"/>
    <w:rsid w:val="00A338D4"/>
    <w:rsid w:val="00A55D70"/>
    <w:rsid w:val="00A84678"/>
    <w:rsid w:val="00A9591C"/>
    <w:rsid w:val="00AA16BF"/>
    <w:rsid w:val="00AA3B00"/>
    <w:rsid w:val="00AE1143"/>
    <w:rsid w:val="00AE1FF7"/>
    <w:rsid w:val="00B33A46"/>
    <w:rsid w:val="00B41518"/>
    <w:rsid w:val="00B6336E"/>
    <w:rsid w:val="00B71BFE"/>
    <w:rsid w:val="00B72B8C"/>
    <w:rsid w:val="00B77EB3"/>
    <w:rsid w:val="00B91F23"/>
    <w:rsid w:val="00B94C44"/>
    <w:rsid w:val="00C230C7"/>
    <w:rsid w:val="00C41DBD"/>
    <w:rsid w:val="00C53543"/>
    <w:rsid w:val="00C56B09"/>
    <w:rsid w:val="00C75D25"/>
    <w:rsid w:val="00C83676"/>
    <w:rsid w:val="00CA4214"/>
    <w:rsid w:val="00CB033A"/>
    <w:rsid w:val="00CB2164"/>
    <w:rsid w:val="00D00D63"/>
    <w:rsid w:val="00D257DE"/>
    <w:rsid w:val="00D53D10"/>
    <w:rsid w:val="00D547BD"/>
    <w:rsid w:val="00D64418"/>
    <w:rsid w:val="00D723DA"/>
    <w:rsid w:val="00D832EA"/>
    <w:rsid w:val="00D93F7E"/>
    <w:rsid w:val="00DB2386"/>
    <w:rsid w:val="00DB72E0"/>
    <w:rsid w:val="00DC597B"/>
    <w:rsid w:val="00DF6AC8"/>
    <w:rsid w:val="00E12E1D"/>
    <w:rsid w:val="00E15D2D"/>
    <w:rsid w:val="00E17E23"/>
    <w:rsid w:val="00E23FFB"/>
    <w:rsid w:val="00E419BA"/>
    <w:rsid w:val="00E50255"/>
    <w:rsid w:val="00E62E99"/>
    <w:rsid w:val="00E71269"/>
    <w:rsid w:val="00E967DD"/>
    <w:rsid w:val="00EC26CA"/>
    <w:rsid w:val="00EC3887"/>
    <w:rsid w:val="00EC5B15"/>
    <w:rsid w:val="00EE3C6F"/>
    <w:rsid w:val="00EE7784"/>
    <w:rsid w:val="00EF0A75"/>
    <w:rsid w:val="00F04BDE"/>
    <w:rsid w:val="00F168CC"/>
    <w:rsid w:val="00F81083"/>
    <w:rsid w:val="00F904D8"/>
    <w:rsid w:val="00F95E19"/>
    <w:rsid w:val="00FA056E"/>
    <w:rsid w:val="00FE3555"/>
    <w:rsid w:val="00FF1BF0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0AD6F-8DDE-42AC-804C-2284910A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6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A31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A31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5601-6CDA-4297-812B-D30ACD5E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Zelenchenko</dc:creator>
  <cp:keywords/>
  <dc:description/>
  <cp:lastModifiedBy>Olga Zelenchenko</cp:lastModifiedBy>
  <cp:revision>15</cp:revision>
  <cp:lastPrinted>2022-03-21T11:13:00Z</cp:lastPrinted>
  <dcterms:created xsi:type="dcterms:W3CDTF">2022-03-17T09:39:00Z</dcterms:created>
  <dcterms:modified xsi:type="dcterms:W3CDTF">2022-03-21T12:31:00Z</dcterms:modified>
</cp:coreProperties>
</file>