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9131F" w14:textId="77777777" w:rsidR="00BF5B97" w:rsidRDefault="00BF5B97" w:rsidP="00BF5B97">
      <w:pPr>
        <w:tabs>
          <w:tab w:val="left" w:pos="709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0897">
        <w:rPr>
          <w:b/>
          <w:bCs/>
          <w:noProof/>
          <w:sz w:val="28"/>
          <w:szCs w:val="28"/>
        </w:rPr>
        <w:drawing>
          <wp:inline distT="0" distB="0" distL="0" distR="0" wp14:anchorId="27370293" wp14:editId="046A9BB2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740B" w14:textId="77777777" w:rsidR="00BF5B97" w:rsidRPr="005D0897" w:rsidRDefault="00BF5B97" w:rsidP="00BF5B97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14:paraId="1F836D11" w14:textId="77777777" w:rsidR="00BF5B97" w:rsidRPr="00423722" w:rsidRDefault="00BF5B97" w:rsidP="00BF5B97">
      <w:pPr>
        <w:ind w:right="-1"/>
        <w:jc w:val="center"/>
        <w:rPr>
          <w:b/>
          <w:sz w:val="28"/>
          <w:szCs w:val="28"/>
        </w:rPr>
      </w:pPr>
      <w:r w:rsidRPr="00423722">
        <w:rPr>
          <w:b/>
          <w:sz w:val="28"/>
          <w:szCs w:val="28"/>
        </w:rPr>
        <w:t>АДМИНИСТРАЦИЯ</w:t>
      </w:r>
    </w:p>
    <w:p w14:paraId="0FFBD8F4" w14:textId="77777777" w:rsidR="00BF5B97" w:rsidRPr="00423722" w:rsidRDefault="00BF5B97" w:rsidP="00BF5B97">
      <w:pPr>
        <w:ind w:right="-1"/>
        <w:jc w:val="center"/>
        <w:rPr>
          <w:b/>
          <w:sz w:val="28"/>
          <w:szCs w:val="28"/>
        </w:rPr>
      </w:pPr>
      <w:r w:rsidRPr="00423722">
        <w:rPr>
          <w:b/>
          <w:sz w:val="28"/>
          <w:szCs w:val="28"/>
        </w:rPr>
        <w:t>ТОГУЧИНСКОГО РАЙОНА</w:t>
      </w:r>
    </w:p>
    <w:p w14:paraId="4BBECFD2" w14:textId="77777777" w:rsidR="00BF5B97" w:rsidRPr="00423722" w:rsidRDefault="00BF5B97" w:rsidP="00BF5B97">
      <w:pPr>
        <w:ind w:right="-1"/>
        <w:jc w:val="center"/>
        <w:rPr>
          <w:b/>
          <w:sz w:val="28"/>
          <w:szCs w:val="28"/>
        </w:rPr>
      </w:pPr>
      <w:r w:rsidRPr="00423722">
        <w:rPr>
          <w:b/>
          <w:sz w:val="28"/>
          <w:szCs w:val="28"/>
        </w:rPr>
        <w:t>НОВОСИБИРСКОЙ ОБЛАСТИ</w:t>
      </w:r>
    </w:p>
    <w:p w14:paraId="72379A8E" w14:textId="77777777" w:rsidR="00BF5B97" w:rsidRPr="00423722" w:rsidRDefault="00BF5B97" w:rsidP="00BF5B97">
      <w:pPr>
        <w:ind w:right="-1"/>
        <w:jc w:val="center"/>
        <w:rPr>
          <w:b/>
          <w:sz w:val="28"/>
          <w:szCs w:val="28"/>
        </w:rPr>
      </w:pPr>
    </w:p>
    <w:p w14:paraId="5A312FAC" w14:textId="77777777" w:rsidR="00BF5B97" w:rsidRPr="00423722" w:rsidRDefault="00BF5B97" w:rsidP="00BF5B97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BFEBD84" w14:textId="77777777" w:rsidR="00BF5B97" w:rsidRDefault="00BF5B97" w:rsidP="00BF5B97">
      <w:pPr>
        <w:ind w:right="-1"/>
        <w:rPr>
          <w:b/>
          <w:sz w:val="28"/>
          <w:szCs w:val="28"/>
        </w:rPr>
      </w:pPr>
    </w:p>
    <w:p w14:paraId="66B9373C" w14:textId="2EC80634" w:rsidR="00BF5B97" w:rsidRPr="00423722" w:rsidRDefault="00BF5B97" w:rsidP="00BF5B97">
      <w:pPr>
        <w:ind w:right="-1"/>
        <w:rPr>
          <w:sz w:val="28"/>
          <w:szCs w:val="28"/>
        </w:rPr>
      </w:pPr>
      <w:r w:rsidRPr="00423722">
        <w:rPr>
          <w:sz w:val="28"/>
          <w:szCs w:val="28"/>
        </w:rPr>
        <w:t xml:space="preserve">                                                 от </w:t>
      </w:r>
      <w:r>
        <w:rPr>
          <w:sz w:val="28"/>
          <w:szCs w:val="28"/>
        </w:rPr>
        <w:t xml:space="preserve">  </w:t>
      </w:r>
      <w:r w:rsidR="000A47A9">
        <w:rPr>
          <w:sz w:val="28"/>
          <w:szCs w:val="28"/>
        </w:rPr>
        <w:t>27.02.2025</w:t>
      </w:r>
      <w:r w:rsidRPr="00423722">
        <w:rPr>
          <w:sz w:val="28"/>
          <w:szCs w:val="28"/>
        </w:rPr>
        <w:t xml:space="preserve">   № </w:t>
      </w:r>
      <w:r w:rsidR="000A47A9">
        <w:rPr>
          <w:sz w:val="28"/>
          <w:szCs w:val="28"/>
        </w:rPr>
        <w:t>221/П/93</w:t>
      </w:r>
      <w:r w:rsidRPr="00423722">
        <w:rPr>
          <w:sz w:val="28"/>
          <w:szCs w:val="28"/>
        </w:rPr>
        <w:t xml:space="preserve"> </w:t>
      </w:r>
    </w:p>
    <w:p w14:paraId="6A88E12B" w14:textId="77777777" w:rsidR="00BF5B97" w:rsidRDefault="00BF5B97" w:rsidP="00BF5B97">
      <w:pPr>
        <w:ind w:right="-1"/>
        <w:jc w:val="center"/>
        <w:rPr>
          <w:sz w:val="28"/>
          <w:szCs w:val="28"/>
        </w:rPr>
      </w:pPr>
    </w:p>
    <w:p w14:paraId="20332FCD" w14:textId="77777777" w:rsidR="00BF5B97" w:rsidRPr="005D0897" w:rsidRDefault="00BF5B97" w:rsidP="00BF5B97">
      <w:pPr>
        <w:ind w:right="-1"/>
        <w:jc w:val="center"/>
        <w:rPr>
          <w:sz w:val="28"/>
          <w:szCs w:val="28"/>
        </w:rPr>
      </w:pPr>
      <w:r w:rsidRPr="005D0897">
        <w:rPr>
          <w:sz w:val="28"/>
          <w:szCs w:val="28"/>
        </w:rPr>
        <w:t>г. Тогучин</w:t>
      </w:r>
    </w:p>
    <w:p w14:paraId="66BD84A4" w14:textId="77777777" w:rsidR="00BF5B97" w:rsidRPr="005D0897" w:rsidRDefault="00BF5B97" w:rsidP="00BF5B97">
      <w:pPr>
        <w:ind w:right="-1"/>
        <w:jc w:val="center"/>
        <w:rPr>
          <w:sz w:val="28"/>
          <w:szCs w:val="28"/>
        </w:rPr>
      </w:pPr>
    </w:p>
    <w:p w14:paraId="0F967820" w14:textId="4AA2C6BE" w:rsidR="00BF5B97" w:rsidRPr="005D0897" w:rsidRDefault="00BF5B97" w:rsidP="00BF5B97">
      <w:pPr>
        <w:ind w:right="-1"/>
        <w:jc w:val="center"/>
        <w:rPr>
          <w:sz w:val="28"/>
          <w:szCs w:val="28"/>
        </w:rPr>
      </w:pPr>
    </w:p>
    <w:p w14:paraId="1A8B105C" w14:textId="77777777" w:rsidR="00BF5B97" w:rsidRPr="008F1CB2" w:rsidRDefault="00BF5B97" w:rsidP="009F451D">
      <w:pPr>
        <w:ind w:left="-142" w:right="-43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F1CB2">
        <w:rPr>
          <w:bCs/>
          <w:sz w:val="28"/>
          <w:szCs w:val="28"/>
        </w:rPr>
        <w:t>Об утверждении Порядка предоставлении субсидий</w:t>
      </w:r>
    </w:p>
    <w:p w14:paraId="63FF5DC1" w14:textId="77777777" w:rsidR="00BF5B97" w:rsidRPr="008F1CB2" w:rsidRDefault="00BF5B97" w:rsidP="009F451D">
      <w:pPr>
        <w:ind w:left="-142" w:right="-43" w:firstLine="709"/>
        <w:jc w:val="center"/>
        <w:rPr>
          <w:bCs/>
          <w:sz w:val="28"/>
          <w:szCs w:val="28"/>
        </w:rPr>
      </w:pPr>
      <w:r w:rsidRPr="008F1CB2">
        <w:rPr>
          <w:bCs/>
          <w:sz w:val="28"/>
          <w:szCs w:val="28"/>
        </w:rPr>
        <w:t>из бюджета Тогучинского района Новосибирской области юридическими лицами (за исключением субсидий муниципальными учреждениями), индивидуальным предпринимателям, а также физическим лицам –</w:t>
      </w:r>
    </w:p>
    <w:p w14:paraId="56BCA821" w14:textId="77777777" w:rsidR="00BF5B97" w:rsidRDefault="00BF5B97" w:rsidP="009F451D">
      <w:pPr>
        <w:ind w:left="-142" w:right="-43" w:firstLine="709"/>
        <w:jc w:val="center"/>
        <w:rPr>
          <w:bCs/>
          <w:sz w:val="28"/>
          <w:szCs w:val="28"/>
        </w:rPr>
      </w:pPr>
      <w:r w:rsidRPr="008F1CB2">
        <w:rPr>
          <w:bCs/>
          <w:sz w:val="28"/>
          <w:szCs w:val="28"/>
        </w:rPr>
        <w:t>производителям товаров, работ, услуг</w:t>
      </w:r>
    </w:p>
    <w:p w14:paraId="1E8ACCDD" w14:textId="77777777" w:rsidR="00BF5B97" w:rsidRDefault="00BF5B97" w:rsidP="009F451D">
      <w:pPr>
        <w:ind w:left="-142" w:right="-43" w:firstLine="709"/>
        <w:rPr>
          <w:sz w:val="28"/>
          <w:szCs w:val="28"/>
        </w:rPr>
      </w:pPr>
    </w:p>
    <w:p w14:paraId="260B2E74" w14:textId="77777777" w:rsidR="009F451D" w:rsidRPr="00A2545B" w:rsidRDefault="009F451D" w:rsidP="009F451D">
      <w:pPr>
        <w:ind w:left="-142" w:right="-43" w:firstLine="709"/>
        <w:rPr>
          <w:sz w:val="28"/>
          <w:szCs w:val="28"/>
        </w:rPr>
      </w:pPr>
    </w:p>
    <w:p w14:paraId="63F1135B" w14:textId="77777777" w:rsidR="00D0324C" w:rsidRDefault="00BF5B97" w:rsidP="00D0324C">
      <w:pPr>
        <w:ind w:firstLine="709"/>
        <w:jc w:val="both"/>
        <w:rPr>
          <w:sz w:val="28"/>
          <w:szCs w:val="28"/>
        </w:rPr>
      </w:pPr>
      <w:r w:rsidRPr="008F1CB2">
        <w:rPr>
          <w:sz w:val="28"/>
          <w:szCs w:val="28"/>
        </w:rPr>
        <w:t>На основании ст. 78 Бюджетного кодекса Российской Федерации, Федерального закона от 24.07.2007, постановлением Правительства Российской Федерации от 25.10.2023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субсидий», Уставом Тогучинского района Новосибирской области, администрация  Тогучинского района Новосибирской области</w:t>
      </w:r>
    </w:p>
    <w:p w14:paraId="390A6101" w14:textId="77777777" w:rsidR="00D0324C" w:rsidRDefault="00BF5B97" w:rsidP="001554D9">
      <w:pPr>
        <w:jc w:val="both"/>
        <w:rPr>
          <w:sz w:val="28"/>
          <w:szCs w:val="28"/>
        </w:rPr>
      </w:pPr>
      <w:r w:rsidRPr="008F1CB2">
        <w:rPr>
          <w:sz w:val="28"/>
          <w:szCs w:val="28"/>
        </w:rPr>
        <w:t>ПОСТАНОВЛЯЕТ:</w:t>
      </w:r>
    </w:p>
    <w:p w14:paraId="311A40CF" w14:textId="5E382BD1" w:rsidR="0006546F" w:rsidRPr="008F1CB2" w:rsidRDefault="0006546F" w:rsidP="00D03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14:paraId="3963DBE2" w14:textId="2579F706" w:rsidR="00BF5B97" w:rsidRDefault="00BF5B97" w:rsidP="00D0324C">
      <w:pPr>
        <w:ind w:firstLine="709"/>
        <w:jc w:val="both"/>
        <w:rPr>
          <w:sz w:val="28"/>
          <w:szCs w:val="28"/>
        </w:rPr>
      </w:pPr>
      <w:r w:rsidRPr="008F1CB2">
        <w:rPr>
          <w:sz w:val="28"/>
          <w:szCs w:val="28"/>
        </w:rPr>
        <w:t>1.</w:t>
      </w:r>
      <w:r w:rsidR="0006546F">
        <w:rPr>
          <w:sz w:val="28"/>
          <w:szCs w:val="28"/>
        </w:rPr>
        <w:t xml:space="preserve">1. </w:t>
      </w:r>
      <w:r w:rsidRPr="008F1CB2">
        <w:rPr>
          <w:sz w:val="28"/>
          <w:szCs w:val="28"/>
        </w:rPr>
        <w:t>Порядок предоставления субсидий из бюджета Тогучинского района Новосибирской области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="0006546F">
        <w:rPr>
          <w:sz w:val="28"/>
          <w:szCs w:val="28"/>
        </w:rPr>
        <w:t>, согласно приложения №1 к настоящему постановлению;</w:t>
      </w:r>
    </w:p>
    <w:p w14:paraId="0E715D86" w14:textId="4C9E7466" w:rsidR="0006546F" w:rsidRDefault="0006546F" w:rsidP="00D03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 комиссии по предоставлению субсидий в сфере жилищно-коммунального хозяйства Тогучинского района Новосибирской области </w:t>
      </w:r>
      <w:r w:rsidRPr="00D46E16">
        <w:rPr>
          <w:sz w:val="28"/>
          <w:szCs w:val="28"/>
        </w:rPr>
        <w:t>приложение</w:t>
      </w:r>
      <w:r w:rsidR="0026376E" w:rsidRPr="00D46E16">
        <w:rPr>
          <w:sz w:val="28"/>
          <w:szCs w:val="28"/>
        </w:rPr>
        <w:t xml:space="preserve"> № </w:t>
      </w:r>
      <w:r w:rsidR="00A65736" w:rsidRPr="00D46E16">
        <w:rPr>
          <w:sz w:val="28"/>
          <w:szCs w:val="28"/>
        </w:rPr>
        <w:t>2</w:t>
      </w:r>
      <w:r w:rsidR="00A65736" w:rsidRPr="001554D9">
        <w:t xml:space="preserve"> </w:t>
      </w:r>
      <w:r w:rsidR="00A65736" w:rsidRPr="00A65736">
        <w:rPr>
          <w:sz w:val="28"/>
          <w:szCs w:val="28"/>
        </w:rPr>
        <w:t xml:space="preserve">к </w:t>
      </w:r>
      <w:r w:rsidR="001554D9" w:rsidRPr="001554D9">
        <w:rPr>
          <w:sz w:val="28"/>
          <w:szCs w:val="28"/>
        </w:rPr>
        <w:t>настоящему постановлению</w:t>
      </w:r>
      <w:r w:rsidR="00D46E16" w:rsidRPr="00D46E1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AAFEBD7" w14:textId="722023CD" w:rsidR="0026376E" w:rsidRPr="008F1CB2" w:rsidRDefault="0026376E" w:rsidP="00D03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Состав комиссии по предоставлению субсидий в сфере жилищно-коммунального хозяйства Тогучинского района Новосибирской области </w:t>
      </w:r>
      <w:r w:rsidRPr="00D46E16">
        <w:rPr>
          <w:sz w:val="28"/>
          <w:szCs w:val="28"/>
        </w:rPr>
        <w:t>приложение №</w:t>
      </w:r>
      <w:r w:rsidR="00D46E16" w:rsidRPr="00D46E16">
        <w:rPr>
          <w:sz w:val="28"/>
          <w:szCs w:val="28"/>
        </w:rPr>
        <w:t xml:space="preserve"> 3</w:t>
      </w:r>
      <w:r w:rsidR="00A65736">
        <w:rPr>
          <w:sz w:val="28"/>
          <w:szCs w:val="28"/>
        </w:rPr>
        <w:t xml:space="preserve"> к </w:t>
      </w:r>
      <w:r w:rsidR="00A65736" w:rsidRPr="00A65736">
        <w:rPr>
          <w:sz w:val="28"/>
          <w:szCs w:val="28"/>
        </w:rPr>
        <w:t>настоящему</w:t>
      </w:r>
      <w:r w:rsidR="001554D9" w:rsidRPr="001554D9">
        <w:rPr>
          <w:sz w:val="28"/>
          <w:szCs w:val="28"/>
        </w:rPr>
        <w:t xml:space="preserve"> постановлению</w:t>
      </w:r>
      <w:r w:rsidR="00D46E16" w:rsidRPr="00D46E16">
        <w:rPr>
          <w:sz w:val="28"/>
          <w:szCs w:val="28"/>
        </w:rPr>
        <w:t>.</w:t>
      </w:r>
    </w:p>
    <w:p w14:paraId="186651D8" w14:textId="4241357E" w:rsidR="00BF5B97" w:rsidRPr="008F1CB2" w:rsidRDefault="00BF5B97" w:rsidP="00D0324C">
      <w:pPr>
        <w:ind w:firstLine="709"/>
        <w:jc w:val="both"/>
        <w:rPr>
          <w:sz w:val="28"/>
          <w:szCs w:val="28"/>
        </w:rPr>
      </w:pPr>
      <w:r w:rsidRPr="008F1CB2">
        <w:rPr>
          <w:sz w:val="28"/>
          <w:szCs w:val="28"/>
        </w:rPr>
        <w:t>2. Признать утратившими силу следующие постановление администрации Тогучинско</w:t>
      </w:r>
      <w:r>
        <w:rPr>
          <w:sz w:val="28"/>
          <w:szCs w:val="28"/>
        </w:rPr>
        <w:t>го района Новоси</w:t>
      </w:r>
      <w:r w:rsidR="0026376E">
        <w:rPr>
          <w:sz w:val="28"/>
          <w:szCs w:val="28"/>
        </w:rPr>
        <w:t xml:space="preserve">бирской области </w:t>
      </w:r>
      <w:r w:rsidRPr="008F1CB2">
        <w:rPr>
          <w:sz w:val="28"/>
          <w:szCs w:val="28"/>
        </w:rPr>
        <w:t>от 15.05.2023 № 499/П/93 «Об утверждении Порядка предоставления субсидий юридическим лицам, индивидуальным предпринимателям – производителям товаров, работ, услуг на реализацию мероприятий в сфере жилищно-коммунального хозяйства Тогучинского района Новосибирской области».</w:t>
      </w:r>
    </w:p>
    <w:p w14:paraId="285E937A" w14:textId="4A9028BD" w:rsidR="00BF5B97" w:rsidRPr="008F1CB2" w:rsidRDefault="008964F1" w:rsidP="00D03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5B97" w:rsidRPr="008F1CB2">
        <w:rPr>
          <w:sz w:val="28"/>
          <w:szCs w:val="28"/>
        </w:rPr>
        <w:t>Управлению делами администрации Тогучинского района Новосибирской области (Останиной Т.Н.) опубликовать настоящее постановление в периодическом печатном издании органов местного самоуправления «Тогучинский Вестник» и   на официальном сайте администрации Тогучинского района Новосибирской области.</w:t>
      </w:r>
    </w:p>
    <w:p w14:paraId="4F4C7826" w14:textId="6061DD77" w:rsidR="00BF5B97" w:rsidRPr="008F1CB2" w:rsidRDefault="00BF5B97" w:rsidP="00D0324C">
      <w:pPr>
        <w:ind w:firstLine="709"/>
        <w:jc w:val="both"/>
        <w:rPr>
          <w:sz w:val="28"/>
          <w:szCs w:val="28"/>
        </w:rPr>
      </w:pPr>
      <w:r w:rsidRPr="008F1CB2">
        <w:rPr>
          <w:sz w:val="28"/>
          <w:szCs w:val="28"/>
        </w:rPr>
        <w:t>4. Контроль за исполнением постановления возложить на заместителя главы администрации Тогучинского района Новосибирской области Шарова Д.С.</w:t>
      </w:r>
    </w:p>
    <w:p w14:paraId="43AA38EC" w14:textId="77777777" w:rsidR="00BF5B97" w:rsidRDefault="00BF5B97" w:rsidP="009F451D">
      <w:pPr>
        <w:ind w:firstLine="709"/>
        <w:jc w:val="both"/>
        <w:rPr>
          <w:sz w:val="28"/>
          <w:szCs w:val="28"/>
        </w:rPr>
      </w:pPr>
    </w:p>
    <w:p w14:paraId="6C4FBF5D" w14:textId="77777777" w:rsidR="00125E67" w:rsidRDefault="00125E67" w:rsidP="009F451D">
      <w:pPr>
        <w:ind w:firstLine="709"/>
        <w:jc w:val="both"/>
        <w:rPr>
          <w:sz w:val="28"/>
          <w:szCs w:val="28"/>
        </w:rPr>
      </w:pPr>
    </w:p>
    <w:p w14:paraId="4A6D3D42" w14:textId="77777777" w:rsidR="00125E67" w:rsidRPr="008F1CB2" w:rsidRDefault="00125E67" w:rsidP="009F451D">
      <w:pPr>
        <w:ind w:firstLine="709"/>
        <w:jc w:val="both"/>
        <w:rPr>
          <w:sz w:val="28"/>
          <w:szCs w:val="28"/>
        </w:rPr>
      </w:pPr>
    </w:p>
    <w:p w14:paraId="5A00CF7B" w14:textId="3B5489AF" w:rsidR="00BF5B97" w:rsidRPr="008F1CB2" w:rsidRDefault="006C0517" w:rsidP="00125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F5B97" w:rsidRPr="008F1CB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F5B97" w:rsidRPr="008F1CB2">
        <w:rPr>
          <w:sz w:val="28"/>
          <w:szCs w:val="28"/>
        </w:rPr>
        <w:t xml:space="preserve"> Тогучинского района                                                                  </w:t>
      </w:r>
    </w:p>
    <w:p w14:paraId="6C249811" w14:textId="7006E607" w:rsidR="00BF5B97" w:rsidRPr="00A2545B" w:rsidRDefault="00125E67" w:rsidP="00125E67">
      <w:pPr>
        <w:ind w:left="-142"/>
        <w:jc w:val="both"/>
        <w:rPr>
          <w:sz w:val="28"/>
          <w:szCs w:val="28"/>
        </w:rPr>
      </w:pPr>
      <w:bookmarkStart w:id="0" w:name="_GoBack"/>
      <w:bookmarkEnd w:id="0"/>
      <w:r w:rsidRPr="00125E67">
        <w:rPr>
          <w:sz w:val="28"/>
          <w:szCs w:val="28"/>
        </w:rPr>
        <w:t xml:space="preserve">  </w:t>
      </w:r>
      <w:r w:rsidR="00BF5B97" w:rsidRPr="008F1CB2">
        <w:rPr>
          <w:sz w:val="28"/>
          <w:szCs w:val="28"/>
        </w:rPr>
        <w:t xml:space="preserve">Новосибирской области             </w:t>
      </w:r>
      <w:r w:rsidR="00BF5B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  <w:r w:rsidRPr="00125E67">
        <w:rPr>
          <w:sz w:val="28"/>
          <w:szCs w:val="28"/>
        </w:rPr>
        <w:t xml:space="preserve">          </w:t>
      </w:r>
      <w:r w:rsidR="006C0517">
        <w:rPr>
          <w:sz w:val="28"/>
          <w:szCs w:val="28"/>
        </w:rPr>
        <w:t xml:space="preserve">     </w:t>
      </w:r>
      <w:r w:rsidR="00BF5B97">
        <w:rPr>
          <w:sz w:val="28"/>
          <w:szCs w:val="28"/>
        </w:rPr>
        <w:t xml:space="preserve">  </w:t>
      </w:r>
      <w:r w:rsidR="006C0517">
        <w:rPr>
          <w:sz w:val="28"/>
          <w:szCs w:val="28"/>
        </w:rPr>
        <w:t>С.А. Невзорова</w:t>
      </w:r>
      <w:r w:rsidR="00BF5B97">
        <w:rPr>
          <w:sz w:val="28"/>
          <w:szCs w:val="28"/>
        </w:rPr>
        <w:t xml:space="preserve"> </w:t>
      </w:r>
      <w:r w:rsidR="00BF5B97" w:rsidRPr="008F1CB2">
        <w:rPr>
          <w:sz w:val="28"/>
          <w:szCs w:val="28"/>
        </w:rPr>
        <w:t xml:space="preserve">                   </w:t>
      </w:r>
    </w:p>
    <w:p w14:paraId="52EAC414" w14:textId="5A7D0E3A" w:rsidR="00BF5B97" w:rsidRPr="00A2545B" w:rsidRDefault="00BF5B97" w:rsidP="009F451D">
      <w:pPr>
        <w:ind w:left="-142" w:firstLine="426"/>
        <w:jc w:val="both"/>
        <w:rPr>
          <w:sz w:val="28"/>
          <w:szCs w:val="28"/>
        </w:rPr>
      </w:pPr>
    </w:p>
    <w:p w14:paraId="13710F81" w14:textId="77777777" w:rsidR="00BF5B97" w:rsidRPr="00A2545B" w:rsidRDefault="00BF5B97" w:rsidP="00BF5B97">
      <w:pPr>
        <w:jc w:val="both"/>
        <w:rPr>
          <w:sz w:val="28"/>
          <w:szCs w:val="28"/>
        </w:rPr>
      </w:pPr>
    </w:p>
    <w:p w14:paraId="736C9257" w14:textId="77777777" w:rsidR="00BF5B97" w:rsidRPr="00A2545B" w:rsidRDefault="00BF5B97" w:rsidP="00BF5B97">
      <w:pPr>
        <w:jc w:val="both"/>
        <w:rPr>
          <w:sz w:val="28"/>
          <w:szCs w:val="28"/>
        </w:rPr>
      </w:pPr>
    </w:p>
    <w:p w14:paraId="5368D086" w14:textId="77777777" w:rsidR="008F4708" w:rsidRDefault="000A7426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</w:t>
      </w:r>
    </w:p>
    <w:p w14:paraId="6871A40C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6AAF48BB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61862F1C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73CA24B4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2CEEFDEF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67908D11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2F80BDD0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78FE98F8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5A3F5C13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4BBC3A04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0F0A81A0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066AE481" w14:textId="77777777" w:rsidR="008F4708" w:rsidRDefault="008F4708" w:rsidP="0026376E">
      <w:pPr>
        <w:suppressAutoHyphens/>
        <w:rPr>
          <w:color w:val="000000"/>
          <w:sz w:val="28"/>
          <w:szCs w:val="28"/>
          <w:lang w:eastAsia="ar-SA"/>
        </w:rPr>
      </w:pPr>
    </w:p>
    <w:p w14:paraId="4DCCCF00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452E1E4C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154D27A6" w14:textId="77777777" w:rsidR="008F4708" w:rsidRDefault="008F4708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2EBF3622" w14:textId="77777777" w:rsidR="00C923C6" w:rsidRDefault="00C923C6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42090A8B" w14:textId="77777777" w:rsidR="00C923C6" w:rsidRDefault="00C923C6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</w:p>
    <w:p w14:paraId="3532D7D1" w14:textId="77777777" w:rsidR="006C0517" w:rsidRDefault="006C0517" w:rsidP="00C923C6">
      <w:pPr>
        <w:suppressAutoHyphens/>
        <w:rPr>
          <w:color w:val="000000"/>
          <w:sz w:val="28"/>
          <w:szCs w:val="28"/>
          <w:lang w:eastAsia="ar-SA"/>
        </w:rPr>
      </w:pPr>
    </w:p>
    <w:p w14:paraId="50CDD841" w14:textId="5F100418" w:rsidR="00C923C6" w:rsidRPr="00C923C6" w:rsidRDefault="00C923C6" w:rsidP="00C923C6">
      <w:pPr>
        <w:suppressAutoHyphens/>
        <w:rPr>
          <w:color w:val="000000"/>
          <w:sz w:val="22"/>
          <w:szCs w:val="22"/>
          <w:lang w:eastAsia="ar-SA"/>
        </w:rPr>
      </w:pPr>
      <w:r w:rsidRPr="00C923C6">
        <w:rPr>
          <w:color w:val="000000"/>
          <w:sz w:val="22"/>
          <w:szCs w:val="22"/>
          <w:lang w:eastAsia="ar-SA"/>
        </w:rPr>
        <w:t>Житник</w:t>
      </w:r>
    </w:p>
    <w:p w14:paraId="57C4BD1F" w14:textId="72A1B988" w:rsidR="00C923C6" w:rsidRPr="00C923C6" w:rsidRDefault="00C923C6" w:rsidP="00BF5B97">
      <w:pPr>
        <w:suppressAutoHyphens/>
        <w:rPr>
          <w:color w:val="000000"/>
          <w:sz w:val="22"/>
          <w:szCs w:val="22"/>
          <w:lang w:eastAsia="ar-SA"/>
        </w:rPr>
      </w:pPr>
      <w:r w:rsidRPr="00C923C6">
        <w:rPr>
          <w:color w:val="000000"/>
          <w:sz w:val="22"/>
          <w:szCs w:val="22"/>
          <w:lang w:eastAsia="ar-SA"/>
        </w:rPr>
        <w:t>24-907</w:t>
      </w:r>
    </w:p>
    <w:p w14:paraId="7588198B" w14:textId="55934EF0" w:rsidR="005417DD" w:rsidRPr="009F451D" w:rsidRDefault="00125E67" w:rsidP="00BF5B9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="00BF5B97" w:rsidRPr="009F451D">
        <w:rPr>
          <w:sz w:val="28"/>
          <w:szCs w:val="28"/>
          <w:lang w:eastAsia="ar-SA"/>
        </w:rPr>
        <w:t xml:space="preserve">                                   </w:t>
      </w:r>
      <w:r w:rsidR="00C923C6">
        <w:rPr>
          <w:sz w:val="28"/>
          <w:szCs w:val="28"/>
          <w:lang w:eastAsia="ar-SA"/>
        </w:rPr>
        <w:t xml:space="preserve">                                </w:t>
      </w:r>
      <w:r w:rsidR="00BF5B97" w:rsidRPr="009F451D">
        <w:rPr>
          <w:sz w:val="28"/>
          <w:szCs w:val="28"/>
          <w:lang w:eastAsia="ar-SA"/>
        </w:rPr>
        <w:t xml:space="preserve">              </w:t>
      </w:r>
      <w:r w:rsidR="000A7426" w:rsidRPr="009F451D">
        <w:rPr>
          <w:sz w:val="28"/>
          <w:szCs w:val="28"/>
          <w:lang w:eastAsia="ar-SA"/>
        </w:rPr>
        <w:t xml:space="preserve">             </w:t>
      </w:r>
      <w:r>
        <w:rPr>
          <w:sz w:val="28"/>
          <w:szCs w:val="28"/>
          <w:lang w:eastAsia="ar-SA"/>
        </w:rPr>
        <w:t xml:space="preserve">       </w:t>
      </w:r>
      <w:r w:rsidR="008F4708" w:rsidRPr="009F451D">
        <w:rPr>
          <w:sz w:val="28"/>
          <w:szCs w:val="28"/>
          <w:lang w:eastAsia="ar-SA"/>
        </w:rPr>
        <w:t xml:space="preserve">  </w:t>
      </w:r>
      <w:r w:rsidR="000A7426" w:rsidRPr="009F451D">
        <w:rPr>
          <w:sz w:val="28"/>
          <w:szCs w:val="28"/>
          <w:lang w:eastAsia="ar-SA"/>
        </w:rPr>
        <w:t xml:space="preserve">  ПРИЛОЖЕНИЕ № 1</w:t>
      </w:r>
    </w:p>
    <w:p w14:paraId="0148D58C" w14:textId="753E2FA6" w:rsidR="005417DD" w:rsidRPr="009F451D" w:rsidRDefault="00125E67" w:rsidP="00125E6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</w:t>
      </w:r>
      <w:r w:rsidR="000A7426" w:rsidRPr="009F451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к</w:t>
      </w:r>
      <w:r w:rsidRPr="009F451D">
        <w:rPr>
          <w:sz w:val="28"/>
          <w:szCs w:val="28"/>
          <w:lang w:eastAsia="ar-SA"/>
        </w:rPr>
        <w:t xml:space="preserve"> постановлению</w:t>
      </w:r>
      <w:r>
        <w:rPr>
          <w:sz w:val="28"/>
          <w:szCs w:val="28"/>
          <w:lang w:eastAsia="ar-SA"/>
        </w:rPr>
        <w:t xml:space="preserve"> а</w:t>
      </w:r>
      <w:r w:rsidR="005417DD" w:rsidRPr="009F451D">
        <w:rPr>
          <w:sz w:val="28"/>
          <w:szCs w:val="28"/>
          <w:lang w:eastAsia="ar-SA"/>
        </w:rPr>
        <w:t>дминистрации</w:t>
      </w:r>
    </w:p>
    <w:p w14:paraId="11467466" w14:textId="17A05B87" w:rsidR="000A7426" w:rsidRPr="009F451D" w:rsidRDefault="000A7426" w:rsidP="000A7426">
      <w:pPr>
        <w:suppressAutoHyphens/>
        <w:ind w:left="5670"/>
        <w:rPr>
          <w:sz w:val="28"/>
          <w:szCs w:val="28"/>
          <w:lang w:eastAsia="ar-SA"/>
        </w:rPr>
      </w:pPr>
      <w:r w:rsidRPr="009F451D">
        <w:rPr>
          <w:sz w:val="28"/>
          <w:szCs w:val="28"/>
          <w:lang w:eastAsia="ar-SA"/>
        </w:rPr>
        <w:t xml:space="preserve">                      </w:t>
      </w:r>
      <w:r w:rsidR="00125E67">
        <w:rPr>
          <w:sz w:val="28"/>
          <w:szCs w:val="28"/>
          <w:lang w:eastAsia="ar-SA"/>
        </w:rPr>
        <w:t xml:space="preserve">  </w:t>
      </w:r>
      <w:r w:rsidR="000506EF" w:rsidRPr="009F451D">
        <w:rPr>
          <w:sz w:val="28"/>
          <w:szCs w:val="28"/>
          <w:lang w:eastAsia="ar-SA"/>
        </w:rPr>
        <w:t>Тогучинского района</w:t>
      </w:r>
      <w:r w:rsidR="005417DD" w:rsidRPr="009F451D">
        <w:rPr>
          <w:sz w:val="28"/>
          <w:szCs w:val="28"/>
          <w:lang w:eastAsia="ar-SA"/>
        </w:rPr>
        <w:t xml:space="preserve">  </w:t>
      </w:r>
      <w:r w:rsidRPr="009F451D">
        <w:rPr>
          <w:sz w:val="28"/>
          <w:szCs w:val="28"/>
          <w:lang w:eastAsia="ar-SA"/>
        </w:rPr>
        <w:t xml:space="preserve">                               </w:t>
      </w:r>
    </w:p>
    <w:p w14:paraId="137ED23E" w14:textId="7DE3F7D2" w:rsidR="000A7426" w:rsidRPr="009F451D" w:rsidRDefault="000A7426" w:rsidP="000A7426">
      <w:pPr>
        <w:suppressAutoHyphens/>
        <w:ind w:left="5760"/>
        <w:jc w:val="center"/>
        <w:rPr>
          <w:sz w:val="28"/>
          <w:szCs w:val="28"/>
          <w:lang w:eastAsia="ar-SA"/>
        </w:rPr>
      </w:pPr>
      <w:r w:rsidRPr="009F451D">
        <w:rPr>
          <w:sz w:val="28"/>
          <w:szCs w:val="28"/>
          <w:lang w:eastAsia="ar-SA"/>
        </w:rPr>
        <w:t xml:space="preserve">       </w:t>
      </w:r>
      <w:r w:rsidR="00125E67">
        <w:rPr>
          <w:sz w:val="28"/>
          <w:szCs w:val="28"/>
          <w:lang w:eastAsia="ar-SA"/>
        </w:rPr>
        <w:t xml:space="preserve">           </w:t>
      </w:r>
      <w:r w:rsidRPr="009F451D">
        <w:rPr>
          <w:sz w:val="28"/>
          <w:szCs w:val="28"/>
          <w:lang w:eastAsia="ar-SA"/>
        </w:rPr>
        <w:t>Новосибирской области</w:t>
      </w:r>
    </w:p>
    <w:p w14:paraId="03544ADA" w14:textId="10BFE08E" w:rsidR="000A7426" w:rsidRPr="009F451D" w:rsidRDefault="00E56870" w:rsidP="000A7426">
      <w:pPr>
        <w:suppressAutoHyphens/>
        <w:ind w:left="5760"/>
        <w:rPr>
          <w:sz w:val="28"/>
          <w:szCs w:val="28"/>
          <w:lang w:eastAsia="ar-SA"/>
        </w:rPr>
      </w:pPr>
      <w:r w:rsidRPr="009F451D">
        <w:rPr>
          <w:sz w:val="28"/>
          <w:szCs w:val="28"/>
          <w:lang w:eastAsia="ar-SA"/>
        </w:rPr>
        <w:t xml:space="preserve">                             от         №</w:t>
      </w:r>
    </w:p>
    <w:p w14:paraId="53C834C2" w14:textId="77777777" w:rsidR="000A7426" w:rsidRPr="009F451D" w:rsidRDefault="000A7426" w:rsidP="000A7426">
      <w:pPr>
        <w:suppressAutoHyphens/>
        <w:ind w:left="5760"/>
        <w:rPr>
          <w:sz w:val="28"/>
          <w:szCs w:val="28"/>
          <w:lang w:eastAsia="ar-SA"/>
        </w:rPr>
      </w:pPr>
    </w:p>
    <w:p w14:paraId="33E29A93" w14:textId="56EC2B18" w:rsidR="000A7426" w:rsidRDefault="005417DD" w:rsidP="000A7426">
      <w:pPr>
        <w:suppressAutoHyphens/>
        <w:ind w:left="5760"/>
        <w:rPr>
          <w:color w:val="000000"/>
          <w:sz w:val="28"/>
          <w:szCs w:val="28"/>
          <w:lang w:eastAsia="ar-SA"/>
        </w:rPr>
      </w:pPr>
      <w:r w:rsidRPr="000A7426">
        <w:rPr>
          <w:color w:val="000000"/>
          <w:sz w:val="28"/>
          <w:szCs w:val="28"/>
          <w:lang w:eastAsia="ar-SA"/>
        </w:rPr>
        <w:t xml:space="preserve">  </w:t>
      </w:r>
    </w:p>
    <w:p w14:paraId="73E9E21D" w14:textId="1750C947" w:rsidR="00F66A14" w:rsidRPr="00FC64FE" w:rsidRDefault="005417DD" w:rsidP="009F451D">
      <w:pPr>
        <w:suppressAutoHyphens/>
        <w:ind w:left="-142" w:firstLine="709"/>
        <w:jc w:val="center"/>
        <w:rPr>
          <w:sz w:val="28"/>
          <w:szCs w:val="28"/>
        </w:rPr>
      </w:pPr>
      <w:r w:rsidRPr="009C1259">
        <w:rPr>
          <w:color w:val="000000"/>
          <w:sz w:val="28"/>
          <w:szCs w:val="28"/>
          <w:lang w:eastAsia="ar-SA"/>
        </w:rPr>
        <w:t>Порядок предоставления субсидий из бюджета</w:t>
      </w:r>
      <w:r w:rsidR="000506EF" w:rsidRPr="009C1259">
        <w:rPr>
          <w:color w:val="000000"/>
          <w:sz w:val="28"/>
          <w:szCs w:val="28"/>
          <w:lang w:eastAsia="ar-SA"/>
        </w:rPr>
        <w:t xml:space="preserve"> Тогучинского района</w:t>
      </w:r>
      <w:r w:rsidR="002923DF" w:rsidRPr="009C1259">
        <w:rPr>
          <w:color w:val="000000"/>
          <w:sz w:val="28"/>
          <w:szCs w:val="28"/>
          <w:lang w:eastAsia="ar-SA"/>
        </w:rPr>
        <w:t xml:space="preserve"> Новосибирской области </w:t>
      </w:r>
      <w:r w:rsidR="002923DF" w:rsidRPr="009C1259">
        <w:rPr>
          <w:sz w:val="28"/>
          <w:szCs w:val="24"/>
        </w:rPr>
        <w:t>юридическим лицам, индивидуальным предпринимателям, а также физическим лицам – производителям товаров, работ, услуг</w:t>
      </w:r>
    </w:p>
    <w:p w14:paraId="46086DE5" w14:textId="6E945A02" w:rsidR="005417DD" w:rsidRPr="005417DD" w:rsidRDefault="005417DD" w:rsidP="009F451D">
      <w:pPr>
        <w:suppressAutoHyphens/>
        <w:ind w:left="-142" w:firstLine="709"/>
        <w:jc w:val="center"/>
        <w:rPr>
          <w:color w:val="000000"/>
          <w:sz w:val="28"/>
          <w:szCs w:val="28"/>
          <w:lang w:eastAsia="ar-SA"/>
        </w:rPr>
      </w:pPr>
    </w:p>
    <w:p w14:paraId="4C6CD603" w14:textId="77777777" w:rsidR="005417DD" w:rsidRDefault="005417DD" w:rsidP="009F451D">
      <w:pPr>
        <w:suppressAutoHyphens/>
        <w:ind w:left="-142" w:firstLine="709"/>
        <w:jc w:val="center"/>
        <w:rPr>
          <w:color w:val="000000"/>
          <w:sz w:val="28"/>
          <w:szCs w:val="28"/>
          <w:lang w:eastAsia="ar-SA"/>
        </w:rPr>
      </w:pPr>
      <w:r w:rsidRPr="005417DD">
        <w:rPr>
          <w:color w:val="000000"/>
          <w:sz w:val="28"/>
          <w:szCs w:val="28"/>
          <w:lang w:eastAsia="ar-SA"/>
        </w:rPr>
        <w:t>1. Общие положения</w:t>
      </w:r>
    </w:p>
    <w:p w14:paraId="065B198B" w14:textId="77777777" w:rsidR="005417DD" w:rsidRPr="005417DD" w:rsidRDefault="005417DD" w:rsidP="009F451D">
      <w:pPr>
        <w:suppressAutoHyphens/>
        <w:ind w:left="-142" w:firstLine="709"/>
        <w:jc w:val="center"/>
        <w:rPr>
          <w:color w:val="000000"/>
          <w:sz w:val="28"/>
          <w:szCs w:val="28"/>
          <w:lang w:eastAsia="ar-SA"/>
        </w:rPr>
      </w:pPr>
    </w:p>
    <w:p w14:paraId="154D7B1E" w14:textId="110C8342" w:rsidR="002923DF" w:rsidRDefault="005417DD" w:rsidP="00D0324C">
      <w:pPr>
        <w:suppressAutoHyphens/>
        <w:ind w:firstLine="709"/>
        <w:contextualSpacing/>
        <w:jc w:val="both"/>
        <w:rPr>
          <w:rFonts w:eastAsia="Times New Roman CYR"/>
          <w:kern w:val="2"/>
          <w:sz w:val="28"/>
          <w:szCs w:val="28"/>
          <w:lang w:eastAsia="fa-IR" w:bidi="fa-IR"/>
        </w:rPr>
      </w:pPr>
      <w:r>
        <w:rPr>
          <w:color w:val="000000"/>
          <w:sz w:val="28"/>
          <w:szCs w:val="28"/>
          <w:lang w:eastAsia="ar-SA"/>
        </w:rPr>
        <w:t>1.1</w:t>
      </w:r>
      <w:r w:rsidR="0016154B" w:rsidRPr="0016154B">
        <w:rPr>
          <w:rFonts w:eastAsia="Times New Roman CYR"/>
          <w:kern w:val="2"/>
          <w:sz w:val="28"/>
          <w:szCs w:val="28"/>
          <w:lang w:eastAsia="fa-IR" w:bidi="fa-IR"/>
        </w:rPr>
        <w:t xml:space="preserve"> </w:t>
      </w:r>
      <w:r w:rsidR="0016154B" w:rsidRPr="008F1CB2">
        <w:rPr>
          <w:rFonts w:eastAsia="Times New Roman CYR"/>
          <w:kern w:val="2"/>
          <w:sz w:val="28"/>
          <w:szCs w:val="28"/>
          <w:lang w:eastAsia="fa-IR" w:bidi="fa-IR"/>
        </w:rPr>
        <w:t>Настоящий Порядок разработан в соответствии с Бюджетным кодексом Российской Федерации, постановлением Правитель</w:t>
      </w:r>
      <w:r w:rsidR="0026376E">
        <w:rPr>
          <w:rFonts w:eastAsia="Times New Roman CYR"/>
          <w:kern w:val="2"/>
          <w:sz w:val="28"/>
          <w:szCs w:val="28"/>
          <w:lang w:eastAsia="fa-IR" w:bidi="fa-IR"/>
        </w:rPr>
        <w:t>ства Российской Федерации от 25.10.</w:t>
      </w:r>
      <w:r w:rsidR="00527228">
        <w:rPr>
          <w:rFonts w:eastAsia="Times New Roman CYR"/>
          <w:kern w:val="2"/>
          <w:sz w:val="28"/>
          <w:szCs w:val="28"/>
          <w:lang w:eastAsia="fa-IR" w:bidi="fa-IR"/>
        </w:rPr>
        <w:t xml:space="preserve">2023 </w:t>
      </w:r>
      <w:r w:rsidR="0016154B" w:rsidRPr="008F1CB2">
        <w:rPr>
          <w:rFonts w:eastAsia="Times New Roman CYR"/>
          <w:kern w:val="2"/>
          <w:sz w:val="28"/>
          <w:szCs w:val="28"/>
          <w:lang w:eastAsia="fa-IR" w:bidi="fa-IR"/>
        </w:rPr>
        <w:t>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субсидий».</w:t>
      </w:r>
    </w:p>
    <w:p w14:paraId="281447EE" w14:textId="52F4DF4A" w:rsidR="00527228" w:rsidRPr="002923DF" w:rsidRDefault="00527228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Субсидия из бюджета Тогучинского района Новосибирской области предоставляется:</w:t>
      </w:r>
    </w:p>
    <w:p w14:paraId="203660BB" w14:textId="70550769" w:rsidR="00784711" w:rsidRDefault="00527228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1) </w:t>
      </w:r>
      <w:r w:rsidR="002923DF" w:rsidRPr="002923DF">
        <w:rPr>
          <w:color w:val="000000"/>
          <w:sz w:val="28"/>
          <w:szCs w:val="28"/>
          <w:lang w:eastAsia="ar-SA"/>
        </w:rPr>
        <w:t>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</w:t>
      </w:r>
      <w:r w:rsidR="00784711">
        <w:rPr>
          <w:color w:val="000000"/>
          <w:sz w:val="28"/>
          <w:szCs w:val="28"/>
          <w:lang w:eastAsia="ar-SA"/>
        </w:rPr>
        <w:t>;</w:t>
      </w:r>
    </w:p>
    <w:p w14:paraId="6C22CD96" w14:textId="1A42883C" w:rsidR="00784711" w:rsidRDefault="00527228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2) </w:t>
      </w:r>
      <w:r w:rsidR="0016154B" w:rsidRPr="0016154B">
        <w:rPr>
          <w:color w:val="000000"/>
          <w:sz w:val="28"/>
          <w:szCs w:val="28"/>
          <w:lang w:eastAsia="ar-SA"/>
        </w:rPr>
        <w:t xml:space="preserve"> на финансовое обеспечение (возмещение) затрат, связанных с погашением задолженности перед поставщиками топливно-энергетических ресурсов</w:t>
      </w:r>
      <w:r w:rsidR="00784711">
        <w:rPr>
          <w:color w:val="000000"/>
          <w:sz w:val="28"/>
          <w:szCs w:val="28"/>
          <w:lang w:eastAsia="ar-SA"/>
        </w:rPr>
        <w:t>;</w:t>
      </w:r>
    </w:p>
    <w:p w14:paraId="5878F634" w14:textId="5C7CFA69" w:rsidR="002923DF" w:rsidRPr="002923DF" w:rsidRDefault="00527228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3)</w:t>
      </w:r>
      <w:r w:rsidR="002923DF" w:rsidRPr="002923DF">
        <w:rPr>
          <w:color w:val="000000"/>
          <w:sz w:val="28"/>
          <w:szCs w:val="28"/>
          <w:lang w:eastAsia="ar-SA"/>
        </w:rPr>
        <w:t xml:space="preserve"> на погашение кредиторской задолженности за выполненные ре</w:t>
      </w:r>
      <w:r w:rsidR="000506EF">
        <w:rPr>
          <w:color w:val="000000"/>
          <w:sz w:val="28"/>
          <w:szCs w:val="28"/>
          <w:lang w:eastAsia="ar-SA"/>
        </w:rPr>
        <w:t>монтно-восстановительные работы</w:t>
      </w:r>
      <w:r w:rsidR="002923DF" w:rsidRPr="002923DF">
        <w:rPr>
          <w:color w:val="000000"/>
          <w:sz w:val="28"/>
          <w:szCs w:val="28"/>
          <w:lang w:eastAsia="ar-SA"/>
        </w:rPr>
        <w:t>;</w:t>
      </w:r>
    </w:p>
    <w:p w14:paraId="3E333B48" w14:textId="7CA31833" w:rsidR="00784711" w:rsidRDefault="00527228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bookmarkStart w:id="1" w:name="sub_1505"/>
      <w:r>
        <w:rPr>
          <w:color w:val="000000"/>
          <w:sz w:val="28"/>
          <w:szCs w:val="28"/>
          <w:lang w:eastAsia="ar-SA"/>
        </w:rPr>
        <w:t xml:space="preserve">4) </w:t>
      </w:r>
      <w:r w:rsidR="002923DF" w:rsidRPr="002923DF">
        <w:rPr>
          <w:color w:val="000000"/>
          <w:sz w:val="28"/>
          <w:szCs w:val="28"/>
          <w:lang w:eastAsia="ar-SA"/>
        </w:rPr>
        <w:t>на приобретение реагентов, веществ, фильтрующих элементов водоподготовки, принимающих участие в процессе доведения воды до нормативных требований</w:t>
      </w:r>
      <w:r w:rsidR="00784711">
        <w:rPr>
          <w:color w:val="000000"/>
          <w:sz w:val="28"/>
          <w:szCs w:val="28"/>
          <w:lang w:eastAsia="ar-SA"/>
        </w:rPr>
        <w:t>;</w:t>
      </w:r>
      <w:r w:rsidR="002923DF" w:rsidRPr="002923DF">
        <w:rPr>
          <w:color w:val="000000"/>
          <w:sz w:val="28"/>
          <w:szCs w:val="28"/>
          <w:lang w:eastAsia="ar-SA"/>
        </w:rPr>
        <w:t xml:space="preserve"> </w:t>
      </w:r>
    </w:p>
    <w:p w14:paraId="434BAED0" w14:textId="3058B193" w:rsidR="00784711" w:rsidRDefault="00527228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5)</w:t>
      </w:r>
      <w:r w:rsidR="00784711">
        <w:rPr>
          <w:color w:val="000000"/>
          <w:sz w:val="28"/>
          <w:szCs w:val="28"/>
          <w:lang w:eastAsia="ar-SA"/>
        </w:rPr>
        <w:t xml:space="preserve"> </w:t>
      </w:r>
      <w:r w:rsidR="002923DF" w:rsidRPr="002923DF">
        <w:rPr>
          <w:color w:val="000000"/>
          <w:sz w:val="28"/>
          <w:szCs w:val="28"/>
          <w:lang w:eastAsia="ar-SA"/>
        </w:rPr>
        <w:t>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</w:t>
      </w:r>
      <w:r w:rsidR="00784711">
        <w:rPr>
          <w:color w:val="000000"/>
          <w:sz w:val="28"/>
          <w:szCs w:val="28"/>
          <w:lang w:eastAsia="ar-SA"/>
        </w:rPr>
        <w:t>;</w:t>
      </w:r>
    </w:p>
    <w:p w14:paraId="0A265F9F" w14:textId="24386988" w:rsidR="00784711" w:rsidRDefault="00527228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6)</w:t>
      </w:r>
      <w:r w:rsidR="00784711">
        <w:rPr>
          <w:color w:val="000000"/>
          <w:sz w:val="28"/>
          <w:szCs w:val="28"/>
          <w:lang w:eastAsia="ar-SA"/>
        </w:rPr>
        <w:t xml:space="preserve"> </w:t>
      </w:r>
      <w:r w:rsidR="002923DF" w:rsidRPr="002923DF">
        <w:rPr>
          <w:color w:val="000000"/>
          <w:sz w:val="28"/>
          <w:szCs w:val="28"/>
          <w:lang w:eastAsia="ar-SA"/>
        </w:rPr>
        <w:t>возмещение расходов, связанных с плановой подготовкой объектов коммунального хозяйства</w:t>
      </w:r>
      <w:r w:rsidR="00784711">
        <w:rPr>
          <w:color w:val="000000"/>
          <w:sz w:val="28"/>
          <w:szCs w:val="28"/>
          <w:lang w:eastAsia="ar-SA"/>
        </w:rPr>
        <w:t>;</w:t>
      </w:r>
    </w:p>
    <w:p w14:paraId="338A0D98" w14:textId="555E5F09" w:rsidR="002923DF" w:rsidRPr="002923DF" w:rsidRDefault="00527228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7) </w:t>
      </w:r>
      <w:r w:rsidR="002923DF" w:rsidRPr="002923DF">
        <w:rPr>
          <w:color w:val="000000"/>
          <w:sz w:val="28"/>
          <w:szCs w:val="28"/>
          <w:lang w:eastAsia="ar-SA"/>
        </w:rPr>
        <w:t>на компенсацию некомпенсируемых финансовых убытков.</w:t>
      </w:r>
    </w:p>
    <w:bookmarkEnd w:id="1"/>
    <w:p w14:paraId="52385EDA" w14:textId="77777777" w:rsidR="002923DF" w:rsidRDefault="002923DF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2923DF">
        <w:rPr>
          <w:color w:val="000000"/>
          <w:sz w:val="28"/>
          <w:szCs w:val="28"/>
          <w:lang w:eastAsia="ar-SA"/>
        </w:rPr>
        <w:t xml:space="preserve">Порядок определяет цели предоставления субсидий юридическим лицам, индивидуальным предпринимателям, а также физическим лицам - производителям товаров, работ, услуг (далее - субсидии), категории, критерии и порядок проведения отбора лиц, имеющих право на получение субсидий, условия </w:t>
      </w:r>
      <w:r w:rsidRPr="002923DF">
        <w:rPr>
          <w:color w:val="000000"/>
          <w:sz w:val="28"/>
          <w:szCs w:val="28"/>
          <w:lang w:eastAsia="ar-SA"/>
        </w:rPr>
        <w:lastRenderedPageBreak/>
        <w:t>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получателями и ответственность за их нарушение.</w:t>
      </w:r>
    </w:p>
    <w:p w14:paraId="3255D385" w14:textId="7EA74D64" w:rsidR="009035B4" w:rsidRPr="00C46242" w:rsidRDefault="009035B4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2" w:name="sub_7"/>
      <w:r w:rsidRPr="00C46242">
        <w:rPr>
          <w:sz w:val="28"/>
          <w:szCs w:val="28"/>
          <w:lang w:eastAsia="ar-SA"/>
        </w:rPr>
        <w:t>1.2. Целью предоставления субсидии является:</w:t>
      </w:r>
      <w:r w:rsidR="0016154B" w:rsidRPr="00C46242">
        <w:rPr>
          <w:sz w:val="28"/>
          <w:szCs w:val="28"/>
          <w:lang w:eastAsia="ar-SA"/>
        </w:rPr>
        <w:t xml:space="preserve"> </w:t>
      </w:r>
    </w:p>
    <w:bookmarkEnd w:id="2"/>
    <w:p w14:paraId="5EE41560" w14:textId="36F05988" w:rsidR="000506EF" w:rsidRPr="0016154B" w:rsidRDefault="009035B4" w:rsidP="00D0324C">
      <w:pPr>
        <w:tabs>
          <w:tab w:val="left" w:pos="0"/>
        </w:tabs>
        <w:ind w:firstLine="709"/>
        <w:contextualSpacing/>
        <w:jc w:val="both"/>
        <w:rPr>
          <w:rFonts w:eastAsia="Andale Sans UI"/>
          <w:kern w:val="2"/>
          <w:sz w:val="28"/>
          <w:szCs w:val="28"/>
        </w:rPr>
      </w:pPr>
      <w:r w:rsidRPr="00C46242">
        <w:rPr>
          <w:sz w:val="28"/>
          <w:szCs w:val="28"/>
          <w:lang w:eastAsia="ar-SA"/>
        </w:rPr>
        <w:t xml:space="preserve">- </w:t>
      </w:r>
      <w:r w:rsidR="0016154B" w:rsidRPr="00C46242">
        <w:rPr>
          <w:rFonts w:eastAsia="Andale Sans UI"/>
          <w:kern w:val="2"/>
          <w:sz w:val="28"/>
          <w:szCs w:val="28"/>
        </w:rPr>
        <w:t xml:space="preserve"> финансовое обеспечение (возмещение) затрат или недополученных доходов в связи с производством (реализацией) товаров, выполнение работ, оказанием услуг</w:t>
      </w:r>
      <w:r w:rsidR="00EF2185" w:rsidRPr="007A6A6A">
        <w:rPr>
          <w:rFonts w:ascii="Arial" w:hAnsi="Arial" w:cs="Arial"/>
          <w:color w:val="000000"/>
          <w:sz w:val="24"/>
          <w:szCs w:val="24"/>
        </w:rPr>
        <w:t xml:space="preserve">, </w:t>
      </w:r>
      <w:r w:rsidR="00EF2185" w:rsidRPr="00EF2185">
        <w:rPr>
          <w:color w:val="000000"/>
          <w:sz w:val="28"/>
          <w:szCs w:val="28"/>
        </w:rPr>
        <w:t xml:space="preserve">осуществляющими деятельность на территории </w:t>
      </w:r>
      <w:r w:rsidR="0016154B" w:rsidRPr="00EF2185">
        <w:rPr>
          <w:rFonts w:eastAsia="Times New Roman CYR"/>
          <w:kern w:val="2"/>
          <w:sz w:val="28"/>
          <w:szCs w:val="28"/>
          <w:lang w:eastAsia="fa-IR" w:bidi="fa-IR"/>
        </w:rPr>
        <w:t>Тогучинского района Новосибирской области</w:t>
      </w:r>
      <w:r w:rsidR="0016154B" w:rsidRPr="00EF2185">
        <w:rPr>
          <w:rFonts w:eastAsia="Andale Sans UI"/>
          <w:kern w:val="2"/>
          <w:sz w:val="28"/>
          <w:szCs w:val="28"/>
        </w:rPr>
        <w:t>.</w:t>
      </w:r>
    </w:p>
    <w:p w14:paraId="0E722165" w14:textId="4BD0C815" w:rsidR="00356538" w:rsidRPr="009035B4" w:rsidRDefault="00356538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Субсидии </w:t>
      </w:r>
      <w:r w:rsidR="00527228">
        <w:rPr>
          <w:color w:val="000000"/>
          <w:sz w:val="28"/>
          <w:szCs w:val="28"/>
          <w:lang w:eastAsia="ar-SA"/>
        </w:rPr>
        <w:t>из бюджета Тогучинского района Новосибирской области (далее – местный бюджет)</w:t>
      </w:r>
      <w:r>
        <w:rPr>
          <w:color w:val="000000"/>
          <w:sz w:val="28"/>
          <w:szCs w:val="28"/>
          <w:lang w:eastAsia="ar-SA"/>
        </w:rPr>
        <w:t xml:space="preserve"> предоставляется в соответствии с решением Совета депутатов Тогучинского района Новосибирской области на соответствующий период, определяющим категории получателей субсидии</w:t>
      </w:r>
      <w:r w:rsidR="00E544B0">
        <w:rPr>
          <w:color w:val="000000"/>
          <w:sz w:val="28"/>
          <w:szCs w:val="28"/>
          <w:lang w:eastAsia="ar-SA"/>
        </w:rPr>
        <w:t>.</w:t>
      </w:r>
    </w:p>
    <w:p w14:paraId="6CC37F0E" w14:textId="2230356B" w:rsidR="009035B4" w:rsidRPr="009035B4" w:rsidRDefault="009035B4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1.3. </w:t>
      </w:r>
      <w:r w:rsidRPr="009035B4">
        <w:rPr>
          <w:color w:val="000000"/>
          <w:sz w:val="28"/>
          <w:szCs w:val="28"/>
          <w:lang w:eastAsia="ar-SA"/>
        </w:rPr>
        <w:t>Категории отбора получателей субсидий определены по следующим направлениям:</w:t>
      </w:r>
    </w:p>
    <w:p w14:paraId="22EE201E" w14:textId="77777777" w:rsidR="009035B4" w:rsidRPr="009035B4" w:rsidRDefault="009035B4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bookmarkStart w:id="3" w:name="sub_9"/>
      <w:r w:rsidRPr="009035B4">
        <w:rPr>
          <w:color w:val="000000"/>
          <w:sz w:val="28"/>
          <w:szCs w:val="28"/>
          <w:lang w:eastAsia="ar-SA"/>
        </w:rP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</w:r>
    </w:p>
    <w:p w14:paraId="2452E542" w14:textId="7A941AD5" w:rsidR="009035B4" w:rsidRPr="009035B4" w:rsidRDefault="009035B4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bookmarkStart w:id="4" w:name="sub_10"/>
      <w:bookmarkEnd w:id="3"/>
      <w:r w:rsidRPr="009035B4">
        <w:rPr>
          <w:color w:val="000000"/>
          <w:sz w:val="28"/>
          <w:szCs w:val="28"/>
          <w:lang w:eastAsia="ar-SA"/>
        </w:rP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</w:r>
      <w:r>
        <w:rPr>
          <w:color w:val="000000"/>
          <w:sz w:val="28"/>
          <w:szCs w:val="28"/>
          <w:lang w:eastAsia="ar-SA"/>
        </w:rPr>
        <w:t>;</w:t>
      </w:r>
      <w:r w:rsidRPr="009035B4">
        <w:rPr>
          <w:color w:val="000000"/>
          <w:sz w:val="28"/>
          <w:szCs w:val="28"/>
          <w:lang w:eastAsia="ar-SA"/>
        </w:rPr>
        <w:t xml:space="preserve"> </w:t>
      </w:r>
    </w:p>
    <w:p w14:paraId="1B31DDF6" w14:textId="37FD60AA" w:rsidR="009035B4" w:rsidRPr="009035B4" w:rsidRDefault="009035B4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bookmarkStart w:id="5" w:name="sub_1501"/>
      <w:bookmarkEnd w:id="4"/>
      <w:r w:rsidRPr="009035B4">
        <w:rPr>
          <w:color w:val="000000"/>
          <w:sz w:val="28"/>
          <w:szCs w:val="28"/>
          <w:lang w:eastAsia="ar-SA"/>
        </w:rPr>
        <w:t xml:space="preserve">в) на погашение кредиторской задолженности за выполненные ремонтно-восстановительные </w:t>
      </w:r>
      <w:r w:rsidR="00356538" w:rsidRPr="009035B4">
        <w:rPr>
          <w:color w:val="000000"/>
          <w:sz w:val="28"/>
          <w:szCs w:val="28"/>
          <w:lang w:eastAsia="ar-SA"/>
        </w:rPr>
        <w:t>раб</w:t>
      </w:r>
      <w:r w:rsidR="00356538">
        <w:rPr>
          <w:color w:val="000000"/>
          <w:sz w:val="28"/>
          <w:szCs w:val="28"/>
          <w:lang w:eastAsia="ar-SA"/>
        </w:rPr>
        <w:t xml:space="preserve">оты </w:t>
      </w:r>
      <w:r w:rsidR="00356538" w:rsidRPr="009035B4">
        <w:rPr>
          <w:color w:val="000000"/>
          <w:sz w:val="28"/>
          <w:szCs w:val="28"/>
          <w:lang w:eastAsia="ar-SA"/>
        </w:rPr>
        <w:t>по</w:t>
      </w:r>
      <w:r w:rsidRPr="009035B4">
        <w:rPr>
          <w:color w:val="000000"/>
          <w:sz w:val="28"/>
          <w:szCs w:val="28"/>
          <w:lang w:eastAsia="ar-SA"/>
        </w:rPr>
        <w:t xml:space="preserve"> подготовке объектов коммунального хозяйства к сезонной эксплуатации;</w:t>
      </w:r>
    </w:p>
    <w:p w14:paraId="631CD6B2" w14:textId="77777777" w:rsidR="009035B4" w:rsidRPr="009035B4" w:rsidRDefault="009035B4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bookmarkStart w:id="6" w:name="sub_11"/>
      <w:bookmarkEnd w:id="5"/>
      <w:r w:rsidRPr="009035B4">
        <w:rPr>
          <w:color w:val="000000"/>
          <w:sz w:val="28"/>
          <w:szCs w:val="28"/>
          <w:lang w:eastAsia="ar-SA"/>
        </w:rPr>
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воды);</w:t>
      </w:r>
    </w:p>
    <w:p w14:paraId="64654A92" w14:textId="77777777" w:rsidR="009035B4" w:rsidRDefault="009035B4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bookmarkStart w:id="7" w:name="sub_1115"/>
      <w:bookmarkEnd w:id="6"/>
      <w:r w:rsidRPr="009035B4">
        <w:rPr>
          <w:color w:val="000000"/>
          <w:sz w:val="28"/>
          <w:szCs w:val="28"/>
          <w:lang w:eastAsia="ar-SA"/>
        </w:rPr>
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</w:r>
    </w:p>
    <w:p w14:paraId="2171E7A3" w14:textId="00FD936C" w:rsidR="009035B4" w:rsidRPr="009035B4" w:rsidRDefault="009035B4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е) </w:t>
      </w:r>
      <w:r w:rsidRPr="009035B4">
        <w:rPr>
          <w:color w:val="000000"/>
          <w:sz w:val="28"/>
          <w:szCs w:val="28"/>
          <w:lang w:eastAsia="ar-SA"/>
        </w:rPr>
        <w:t>на возмещение расходов, связанных с плановой подготовкой объектов коммунального хозяйства;</w:t>
      </w:r>
    </w:p>
    <w:p w14:paraId="1B3B15A3" w14:textId="0D759085" w:rsidR="009035B4" w:rsidRPr="002923DF" w:rsidRDefault="009035B4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bookmarkStart w:id="8" w:name="sub_1116"/>
      <w:bookmarkEnd w:id="7"/>
      <w:r>
        <w:rPr>
          <w:color w:val="000000"/>
          <w:sz w:val="28"/>
          <w:szCs w:val="28"/>
          <w:lang w:eastAsia="ar-SA"/>
        </w:rPr>
        <w:t>ж</w:t>
      </w:r>
      <w:r w:rsidRPr="009035B4">
        <w:rPr>
          <w:color w:val="000000"/>
          <w:sz w:val="28"/>
          <w:szCs w:val="28"/>
          <w:lang w:eastAsia="ar-SA"/>
        </w:rPr>
        <w:t>) на компенсацию некомпенсируемых финансовых убытков.</w:t>
      </w:r>
      <w:bookmarkEnd w:id="8"/>
    </w:p>
    <w:p w14:paraId="27620834" w14:textId="6038593A" w:rsidR="00756472" w:rsidRPr="00756472" w:rsidRDefault="00756472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5417DD">
        <w:rPr>
          <w:color w:val="000000"/>
          <w:sz w:val="28"/>
          <w:szCs w:val="28"/>
          <w:lang w:eastAsia="ar-SA"/>
        </w:rPr>
        <w:t>1.</w:t>
      </w:r>
      <w:r w:rsidR="009035B4">
        <w:rPr>
          <w:color w:val="000000"/>
          <w:sz w:val="28"/>
          <w:szCs w:val="28"/>
          <w:lang w:eastAsia="ar-SA"/>
        </w:rPr>
        <w:t>4</w:t>
      </w:r>
      <w:r w:rsidRPr="005417DD">
        <w:rPr>
          <w:color w:val="000000"/>
          <w:sz w:val="28"/>
          <w:szCs w:val="28"/>
          <w:lang w:eastAsia="ar-SA"/>
        </w:rPr>
        <w:t>. </w:t>
      </w:r>
      <w:r w:rsidR="009035B4" w:rsidRPr="009035B4">
        <w:rPr>
          <w:color w:val="000000"/>
          <w:sz w:val="28"/>
          <w:szCs w:val="28"/>
          <w:lang w:eastAsia="ar-SA"/>
        </w:rPr>
        <w:t xml:space="preserve">Предоставление субсидий осуществляется Главным распорядителем бюджетных средств </w:t>
      </w:r>
      <w:r w:rsidR="000506EF" w:rsidRPr="009C1259">
        <w:rPr>
          <w:color w:val="000000"/>
          <w:sz w:val="28"/>
          <w:szCs w:val="28"/>
          <w:lang w:eastAsia="ar-SA"/>
        </w:rPr>
        <w:t>–</w:t>
      </w:r>
      <w:r w:rsidR="009035B4" w:rsidRPr="009C1259">
        <w:rPr>
          <w:color w:val="000000"/>
          <w:sz w:val="28"/>
          <w:szCs w:val="28"/>
          <w:lang w:eastAsia="ar-SA"/>
        </w:rPr>
        <w:t xml:space="preserve"> </w:t>
      </w:r>
      <w:r w:rsidR="000506EF" w:rsidRPr="009C1259">
        <w:rPr>
          <w:color w:val="000000"/>
          <w:sz w:val="28"/>
          <w:szCs w:val="28"/>
          <w:lang w:eastAsia="ar-SA"/>
        </w:rPr>
        <w:t>администрацией Тогучинского района</w:t>
      </w:r>
      <w:r w:rsidR="009035B4" w:rsidRPr="009C1259">
        <w:rPr>
          <w:color w:val="000000"/>
          <w:sz w:val="28"/>
          <w:szCs w:val="28"/>
          <w:lang w:eastAsia="ar-SA"/>
        </w:rPr>
        <w:t xml:space="preserve"> Новосибирской области</w:t>
      </w:r>
      <w:r w:rsidR="003C677A" w:rsidRPr="009C1259">
        <w:rPr>
          <w:color w:val="000000"/>
          <w:sz w:val="28"/>
          <w:szCs w:val="28"/>
          <w:lang w:eastAsia="ar-SA"/>
        </w:rPr>
        <w:t xml:space="preserve"> (далее- администрация района)</w:t>
      </w:r>
      <w:r w:rsidR="009035B4" w:rsidRPr="009C1259">
        <w:rPr>
          <w:color w:val="000000"/>
          <w:sz w:val="28"/>
          <w:szCs w:val="28"/>
          <w:lang w:eastAsia="ar-SA"/>
        </w:rPr>
        <w:t xml:space="preserve"> за счет средств </w:t>
      </w:r>
      <w:r w:rsidR="00527228">
        <w:rPr>
          <w:color w:val="000000"/>
          <w:sz w:val="28"/>
          <w:szCs w:val="28"/>
          <w:lang w:eastAsia="ar-SA"/>
        </w:rPr>
        <w:t>местного</w:t>
      </w:r>
      <w:r w:rsidR="003C677A" w:rsidRPr="009C1259">
        <w:rPr>
          <w:color w:val="000000"/>
          <w:sz w:val="28"/>
          <w:szCs w:val="28"/>
          <w:lang w:eastAsia="ar-SA"/>
        </w:rPr>
        <w:t xml:space="preserve"> </w:t>
      </w:r>
      <w:r w:rsidR="000506EF" w:rsidRPr="009C1259">
        <w:rPr>
          <w:color w:val="000000"/>
          <w:sz w:val="28"/>
          <w:szCs w:val="28"/>
          <w:lang w:eastAsia="ar-SA"/>
        </w:rPr>
        <w:t>б</w:t>
      </w:r>
      <w:r w:rsidR="0055503C" w:rsidRPr="009C1259">
        <w:rPr>
          <w:color w:val="000000"/>
          <w:sz w:val="28"/>
          <w:szCs w:val="28"/>
          <w:lang w:eastAsia="ar-SA"/>
        </w:rPr>
        <w:t>ю</w:t>
      </w:r>
      <w:r w:rsidR="003C677A" w:rsidRPr="009C1259">
        <w:rPr>
          <w:color w:val="000000"/>
          <w:sz w:val="28"/>
          <w:szCs w:val="28"/>
          <w:lang w:eastAsia="ar-SA"/>
        </w:rPr>
        <w:t>джет</w:t>
      </w:r>
      <w:r w:rsidR="00527228">
        <w:rPr>
          <w:color w:val="000000"/>
          <w:sz w:val="28"/>
          <w:szCs w:val="28"/>
          <w:lang w:eastAsia="ar-SA"/>
        </w:rPr>
        <w:t>а</w:t>
      </w:r>
      <w:r w:rsidR="009035B4" w:rsidRPr="009C1259">
        <w:rPr>
          <w:color w:val="000000"/>
          <w:sz w:val="28"/>
          <w:szCs w:val="28"/>
          <w:lang w:eastAsia="ar-SA"/>
        </w:rPr>
        <w:t>, до кот</w:t>
      </w:r>
      <w:r w:rsidR="009035B4" w:rsidRPr="009035B4">
        <w:rPr>
          <w:color w:val="000000"/>
          <w:sz w:val="28"/>
          <w:szCs w:val="28"/>
          <w:lang w:eastAsia="ar-SA"/>
        </w:rPr>
        <w:t xml:space="preserve">орого, в соответствии с </w:t>
      </w:r>
      <w:hyperlink r:id="rId9" w:history="1">
        <w:r w:rsidR="009035B4" w:rsidRPr="009035B4">
          <w:rPr>
            <w:rStyle w:val="ab"/>
            <w:color w:val="auto"/>
            <w:sz w:val="28"/>
            <w:szCs w:val="28"/>
            <w:u w:val="none"/>
            <w:lang w:eastAsia="ar-SA"/>
          </w:rPr>
          <w:t>бюджетным законодательством</w:t>
        </w:r>
      </w:hyperlink>
      <w:r w:rsidR="009035B4" w:rsidRPr="009035B4">
        <w:rPr>
          <w:color w:val="000000"/>
          <w:sz w:val="28"/>
          <w:szCs w:val="28"/>
          <w:lang w:eastAsia="ar-SA"/>
        </w:rPr>
        <w:t xml:space="preserve"> Российской Федерации, как получателя бюджетных средств, доведены в установленном порядке лимиты бюджетных средств на предоставление субсидий на соответствующий финансовый год и плановый период.</w:t>
      </w:r>
    </w:p>
    <w:p w14:paraId="7ED1A73F" w14:textId="5279CA72" w:rsidR="00326FA9" w:rsidRDefault="005417DD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1.</w:t>
      </w:r>
      <w:r w:rsidR="009B2E2D">
        <w:rPr>
          <w:color w:val="000000"/>
          <w:sz w:val="28"/>
          <w:szCs w:val="28"/>
          <w:shd w:val="clear" w:color="auto" w:fill="FFFFFF"/>
          <w:lang w:eastAsia="ar-SA"/>
        </w:rPr>
        <w:t>5</w:t>
      </w:r>
      <w:r>
        <w:rPr>
          <w:color w:val="000000"/>
          <w:sz w:val="28"/>
          <w:szCs w:val="28"/>
          <w:shd w:val="clear" w:color="auto" w:fill="FFFFFF"/>
          <w:lang w:eastAsia="ar-SA"/>
        </w:rPr>
        <w:t>.</w:t>
      </w:r>
      <w:r w:rsidR="00F66A14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 xml:space="preserve">Предоставление субсидий 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юридически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 xml:space="preserve"> лица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, индивидуальные предпринимател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ям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, а также физически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 xml:space="preserve"> лица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 xml:space="preserve">м 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-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производител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ям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 xml:space="preserve"> товаров, работ, услуг, задействованны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 xml:space="preserve"> в хозяйственном процессе по предоставлению населению </w:t>
      </w:r>
      <w:r w:rsidR="000506EF">
        <w:rPr>
          <w:color w:val="000000"/>
          <w:sz w:val="28"/>
          <w:szCs w:val="28"/>
          <w:shd w:val="clear" w:color="auto" w:fill="FFFFFF"/>
          <w:lang w:eastAsia="ar-SA"/>
        </w:rPr>
        <w:t>Тогучинского района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 xml:space="preserve"> услуг тепло-, водоснабжения, водоотведения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 xml:space="preserve"> осуществляется в целях:</w:t>
      </w:r>
    </w:p>
    <w:p w14:paraId="115F3310" w14:textId="21EC8971" w:rsidR="009B2E2D" w:rsidRDefault="00326FA9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lastRenderedPageBreak/>
        <w:t>- финансового обеспечения затрат;</w:t>
      </w:r>
    </w:p>
    <w:p w14:paraId="56998E88" w14:textId="57C4AAB0" w:rsidR="00326FA9" w:rsidRDefault="00326FA9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- возмещения недополученных доходов.</w:t>
      </w:r>
    </w:p>
    <w:p w14:paraId="3B59F3C9" w14:textId="6E5932F6" w:rsidR="008F037D" w:rsidRPr="008F037D" w:rsidRDefault="008F037D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9" w:name="sub_14"/>
      <w:bookmarkStart w:id="10" w:name="sub_19"/>
      <w:r w:rsidRPr="008F037D">
        <w:rPr>
          <w:color w:val="000000"/>
          <w:sz w:val="28"/>
          <w:szCs w:val="28"/>
          <w:shd w:val="clear" w:color="auto" w:fill="FFFFFF"/>
          <w:lang w:eastAsia="ar-SA"/>
        </w:rPr>
        <w:t>1.6. Состав Комиссии утверждается</w:t>
      </w:r>
      <w:r w:rsidR="00527228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1554D9">
        <w:rPr>
          <w:color w:val="000000"/>
          <w:sz w:val="28"/>
          <w:szCs w:val="28"/>
          <w:shd w:val="clear" w:color="auto" w:fill="FFFFFF"/>
          <w:lang w:eastAsia="ar-SA"/>
        </w:rPr>
        <w:t>п</w:t>
      </w:r>
      <w:r w:rsidR="00527228">
        <w:rPr>
          <w:color w:val="000000"/>
          <w:sz w:val="28"/>
          <w:szCs w:val="28"/>
          <w:shd w:val="clear" w:color="auto" w:fill="FFFFFF"/>
          <w:lang w:eastAsia="ar-SA"/>
        </w:rPr>
        <w:t>остановлением администрации района</w:t>
      </w:r>
      <w:r w:rsidRPr="008F037D">
        <w:rPr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r w:rsidR="00527228">
        <w:rPr>
          <w:color w:val="000000"/>
          <w:sz w:val="28"/>
          <w:szCs w:val="28"/>
          <w:shd w:val="clear" w:color="auto" w:fill="FFFFFF"/>
          <w:lang w:eastAsia="ar-SA"/>
        </w:rPr>
        <w:t xml:space="preserve">согласно </w:t>
      </w:r>
      <w:r w:rsidR="00527228" w:rsidRPr="00D46E16">
        <w:rPr>
          <w:color w:val="000000"/>
          <w:sz w:val="28"/>
          <w:szCs w:val="28"/>
          <w:shd w:val="clear" w:color="auto" w:fill="FFFFFF"/>
          <w:lang w:eastAsia="ar-SA"/>
        </w:rPr>
        <w:t>Приложение №</w:t>
      </w:r>
      <w:r w:rsidR="00D46E16" w:rsidRPr="00D46E16">
        <w:rPr>
          <w:color w:val="000000"/>
          <w:sz w:val="28"/>
          <w:szCs w:val="28"/>
          <w:shd w:val="clear" w:color="auto" w:fill="FFFFFF"/>
          <w:lang w:eastAsia="ar-SA"/>
        </w:rPr>
        <w:t xml:space="preserve"> 3</w:t>
      </w:r>
      <w:r w:rsidRPr="00D46E16">
        <w:rPr>
          <w:color w:val="000000"/>
          <w:sz w:val="28"/>
          <w:szCs w:val="28"/>
          <w:shd w:val="clear" w:color="auto" w:fill="FFFFFF"/>
          <w:lang w:eastAsia="ar-SA"/>
        </w:rPr>
        <w:t>.</w:t>
      </w:r>
    </w:p>
    <w:bookmarkEnd w:id="9"/>
    <w:p w14:paraId="6A6A5D4B" w14:textId="7C7D5031" w:rsidR="00912B1B" w:rsidRPr="00912B1B" w:rsidRDefault="00912B1B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1.</w:t>
      </w:r>
      <w:r w:rsidR="008F037D">
        <w:rPr>
          <w:color w:val="000000"/>
          <w:sz w:val="28"/>
          <w:szCs w:val="28"/>
          <w:shd w:val="clear" w:color="auto" w:fill="FFFFFF"/>
          <w:lang w:eastAsia="ar-SA"/>
        </w:rPr>
        <w:t>7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 xml:space="preserve">. Субсидии предоставляются по результатам отбора участников, проводимого путем запроса предложений, направленных участниками отбора в соответствии </w:t>
      </w:r>
      <w:r w:rsidRPr="00912B1B">
        <w:rPr>
          <w:sz w:val="28"/>
          <w:szCs w:val="28"/>
          <w:shd w:val="clear" w:color="auto" w:fill="FFFFFF"/>
          <w:lang w:eastAsia="ar-SA"/>
        </w:rPr>
        <w:t xml:space="preserve">с </w:t>
      </w:r>
      <w:hyperlink w:anchor="sub_22" w:history="1">
        <w:r w:rsidRPr="00912B1B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разделом 2</w:t>
        </w:r>
      </w:hyperlink>
      <w:r w:rsidRPr="00912B1B">
        <w:rPr>
          <w:sz w:val="28"/>
          <w:szCs w:val="28"/>
          <w:shd w:val="clear" w:color="auto" w:fill="FFFFFF"/>
          <w:lang w:eastAsia="ar-SA"/>
        </w:rPr>
        <w:t xml:space="preserve"> настоящего 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Порядка.</w:t>
      </w:r>
    </w:p>
    <w:p w14:paraId="0D89FB10" w14:textId="20BD9D47" w:rsidR="00912B1B" w:rsidRPr="00912B1B" w:rsidRDefault="00912B1B" w:rsidP="00D0324C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11" w:name="sub_20"/>
      <w:bookmarkEnd w:id="10"/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1.</w:t>
      </w:r>
      <w:r w:rsidR="008F037D">
        <w:rPr>
          <w:color w:val="000000"/>
          <w:sz w:val="28"/>
          <w:szCs w:val="28"/>
          <w:shd w:val="clear" w:color="auto" w:fill="FFFFFF"/>
          <w:lang w:eastAsia="ar-SA"/>
        </w:rPr>
        <w:t>8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 xml:space="preserve">. Критерием отбора является экономическая обоснованность дополнительного финансирования за счет средств субсидии деятельности </w:t>
      </w:r>
      <w:r w:rsidR="00D46E16" w:rsidRPr="00D46E16">
        <w:rPr>
          <w:color w:val="000000" w:themeColor="text1"/>
          <w:sz w:val="28"/>
          <w:szCs w:val="28"/>
          <w:shd w:val="clear" w:color="auto" w:fill="FFFFFF"/>
          <w:lang w:eastAsia="ar-SA"/>
        </w:rPr>
        <w:t>предприятий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 xml:space="preserve"> по направлениям, предусмотренным </w:t>
      </w:r>
      <w:hyperlink w:anchor="sub_8" w:history="1">
        <w:r w:rsidRPr="00912B1B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п. 1.3.</w:t>
        </w:r>
      </w:hyperlink>
      <w:r w:rsidRPr="00912B1B">
        <w:rPr>
          <w:sz w:val="28"/>
          <w:szCs w:val="28"/>
          <w:shd w:val="clear" w:color="auto" w:fill="FFFFFF"/>
          <w:lang w:eastAsia="ar-SA"/>
        </w:rPr>
        <w:t xml:space="preserve"> 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настоящего Порядка.</w:t>
      </w:r>
    </w:p>
    <w:bookmarkEnd w:id="11"/>
    <w:p w14:paraId="797075F6" w14:textId="77777777" w:rsidR="00912B1B" w:rsidRDefault="00912B1B" w:rsidP="00D0324C">
      <w:pPr>
        <w:suppressAutoHyphens/>
        <w:ind w:firstLine="709"/>
        <w:contextualSpacing/>
        <w:jc w:val="both"/>
        <w:rPr>
          <w:color w:val="FF0000"/>
          <w:sz w:val="28"/>
          <w:szCs w:val="28"/>
          <w:shd w:val="clear" w:color="auto" w:fill="FFFFFF"/>
          <w:lang w:eastAsia="ar-SA"/>
        </w:rPr>
      </w:pPr>
    </w:p>
    <w:p w14:paraId="4392AD66" w14:textId="2DE9301D" w:rsidR="00E11036" w:rsidRDefault="00E11036" w:rsidP="00D0324C">
      <w:pPr>
        <w:suppressAutoHyphens/>
        <w:ind w:firstLine="709"/>
        <w:contextualSpacing/>
        <w:jc w:val="center"/>
        <w:rPr>
          <w:sz w:val="28"/>
          <w:szCs w:val="28"/>
          <w:lang w:eastAsia="ar-SA"/>
        </w:rPr>
      </w:pPr>
      <w:r w:rsidRPr="0053235A">
        <w:rPr>
          <w:sz w:val="28"/>
          <w:szCs w:val="28"/>
          <w:lang w:eastAsia="ar-SA"/>
        </w:rPr>
        <w:t xml:space="preserve">2. </w:t>
      </w:r>
      <w:r w:rsidR="001622FE">
        <w:rPr>
          <w:sz w:val="28"/>
          <w:szCs w:val="28"/>
          <w:lang w:eastAsia="ar-SA"/>
        </w:rPr>
        <w:t>П</w:t>
      </w:r>
      <w:r w:rsidRPr="0053235A">
        <w:rPr>
          <w:sz w:val="28"/>
          <w:szCs w:val="28"/>
          <w:lang w:eastAsia="ar-SA"/>
        </w:rPr>
        <w:t>орядок п</w:t>
      </w:r>
      <w:r w:rsidR="001622FE">
        <w:rPr>
          <w:sz w:val="28"/>
          <w:szCs w:val="28"/>
          <w:lang w:eastAsia="ar-SA"/>
        </w:rPr>
        <w:t>роведения отбора получателей субсидии</w:t>
      </w:r>
    </w:p>
    <w:p w14:paraId="17EE974E" w14:textId="77777777" w:rsidR="007154E1" w:rsidRPr="0053235A" w:rsidRDefault="007154E1" w:rsidP="00D0324C">
      <w:pPr>
        <w:suppressAutoHyphens/>
        <w:ind w:firstLine="709"/>
        <w:contextualSpacing/>
        <w:jc w:val="center"/>
        <w:rPr>
          <w:sz w:val="28"/>
          <w:szCs w:val="28"/>
          <w:lang w:eastAsia="ar-SA"/>
        </w:rPr>
      </w:pPr>
    </w:p>
    <w:p w14:paraId="0BF73FB2" w14:textId="21B2B7E5" w:rsidR="00222E23" w:rsidRPr="00B8019F" w:rsidRDefault="00222E23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12" w:name="sub_23"/>
      <w:r w:rsidRPr="00B8019F">
        <w:rPr>
          <w:sz w:val="28"/>
          <w:szCs w:val="28"/>
          <w:shd w:val="clear" w:color="auto" w:fill="FFFFFF"/>
          <w:lang w:eastAsia="ar-SA"/>
        </w:rPr>
        <w:t xml:space="preserve">2.1. Субсидии предоставляются в пределах бюджетных ассигнований, предусмотренных на эти цели в </w:t>
      </w:r>
      <w:r w:rsidR="003C677A">
        <w:rPr>
          <w:sz w:val="28"/>
          <w:szCs w:val="28"/>
          <w:shd w:val="clear" w:color="auto" w:fill="FFFFFF"/>
          <w:lang w:eastAsia="ar-SA"/>
        </w:rPr>
        <w:t xml:space="preserve">местном </w:t>
      </w:r>
      <w:r w:rsidR="003C677A" w:rsidRPr="00B8019F">
        <w:rPr>
          <w:sz w:val="28"/>
          <w:szCs w:val="28"/>
          <w:shd w:val="clear" w:color="auto" w:fill="FFFFFF"/>
          <w:lang w:eastAsia="ar-SA"/>
        </w:rPr>
        <w:t>бюджете на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соответствующий финансовый и плановый период, и лимитов бюджетных обязательств, утвержденных в установленном порядке </w:t>
      </w:r>
      <w:r w:rsidR="009F35AF">
        <w:rPr>
          <w:sz w:val="28"/>
          <w:szCs w:val="28"/>
          <w:shd w:val="clear" w:color="auto" w:fill="FFFFFF"/>
          <w:lang w:eastAsia="ar-SA"/>
        </w:rPr>
        <w:t xml:space="preserve">администрации </w:t>
      </w:r>
      <w:r w:rsidR="003C677A">
        <w:rPr>
          <w:sz w:val="28"/>
          <w:szCs w:val="28"/>
          <w:shd w:val="clear" w:color="auto" w:fill="FFFFFF"/>
          <w:lang w:eastAsia="ar-SA"/>
        </w:rPr>
        <w:t>района</w:t>
      </w:r>
      <w:r w:rsidRPr="00B8019F">
        <w:rPr>
          <w:sz w:val="28"/>
          <w:szCs w:val="28"/>
          <w:shd w:val="clear" w:color="auto" w:fill="FFFFFF"/>
          <w:lang w:eastAsia="ar-SA"/>
        </w:rPr>
        <w:t>. Суммы средств, выделяемые из местного бюджета, подлежат ежегодному уточнению, исходя из возможностей бюджетов всех уровней.</w:t>
      </w:r>
    </w:p>
    <w:p w14:paraId="27533E32" w14:textId="77777777" w:rsidR="00222E23" w:rsidRPr="00B8019F" w:rsidRDefault="00222E23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13" w:name="sub_24"/>
      <w:bookmarkEnd w:id="12"/>
      <w:r w:rsidRPr="00B8019F">
        <w:rPr>
          <w:sz w:val="28"/>
          <w:szCs w:val="28"/>
          <w:shd w:val="clear" w:color="auto" w:fill="FFFFFF"/>
          <w:lang w:eastAsia="ar-SA"/>
        </w:rPr>
        <w:t>2.2. Отбор получателей субсидий определяется следующим способом проведения отбора:</w:t>
      </w:r>
    </w:p>
    <w:bookmarkEnd w:id="13"/>
    <w:p w14:paraId="69DF6763" w14:textId="3730E08E" w:rsidR="00E11036" w:rsidRPr="00B8019F" w:rsidRDefault="00222E23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Запрос предложений,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предложений (заявок) на участие в отборе.</w:t>
      </w:r>
    </w:p>
    <w:p w14:paraId="2A9DA255" w14:textId="5A264396" w:rsidR="007154E1" w:rsidRPr="003C677A" w:rsidRDefault="007154E1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3C677A">
        <w:rPr>
          <w:sz w:val="28"/>
          <w:szCs w:val="28"/>
          <w:shd w:val="clear" w:color="auto" w:fill="FFFFFF"/>
          <w:lang w:eastAsia="ar-SA"/>
        </w:rPr>
        <w:t>2.3. Отбор состоит из следующих этапов:</w:t>
      </w:r>
    </w:p>
    <w:p w14:paraId="1578D114" w14:textId="6045A102" w:rsidR="007154E1" w:rsidRPr="003C677A" w:rsidRDefault="003C677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3C677A">
        <w:rPr>
          <w:sz w:val="28"/>
          <w:szCs w:val="28"/>
          <w:shd w:val="clear" w:color="auto" w:fill="FFFFFF"/>
          <w:lang w:eastAsia="ar-SA"/>
        </w:rPr>
        <w:t xml:space="preserve">- </w:t>
      </w:r>
      <w:r w:rsidR="007154E1" w:rsidRPr="003C677A">
        <w:rPr>
          <w:sz w:val="28"/>
          <w:szCs w:val="28"/>
          <w:shd w:val="clear" w:color="auto" w:fill="FFFFFF"/>
          <w:lang w:eastAsia="ar-SA"/>
        </w:rPr>
        <w:t>размещение объявления о проведении отбора;</w:t>
      </w:r>
    </w:p>
    <w:p w14:paraId="56F9A79C" w14:textId="6A3EBB3E" w:rsidR="007154E1" w:rsidRPr="003C677A" w:rsidRDefault="003C677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3C677A">
        <w:rPr>
          <w:sz w:val="28"/>
          <w:szCs w:val="28"/>
          <w:shd w:val="clear" w:color="auto" w:fill="FFFFFF"/>
          <w:lang w:eastAsia="ar-SA"/>
        </w:rPr>
        <w:t xml:space="preserve">- </w:t>
      </w:r>
      <w:r w:rsidR="007154E1" w:rsidRPr="003C677A">
        <w:rPr>
          <w:sz w:val="28"/>
          <w:szCs w:val="28"/>
          <w:shd w:val="clear" w:color="auto" w:fill="FFFFFF"/>
          <w:lang w:eastAsia="ar-SA"/>
        </w:rPr>
        <w:t>прием заявок;</w:t>
      </w:r>
    </w:p>
    <w:p w14:paraId="429FF71F" w14:textId="03A21A7C" w:rsidR="007154E1" w:rsidRPr="003C677A" w:rsidRDefault="003C677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3C677A">
        <w:rPr>
          <w:sz w:val="28"/>
          <w:szCs w:val="28"/>
          <w:shd w:val="clear" w:color="auto" w:fill="FFFFFF"/>
          <w:lang w:eastAsia="ar-SA"/>
        </w:rPr>
        <w:t xml:space="preserve">- </w:t>
      </w:r>
      <w:r w:rsidR="009F35AF" w:rsidRPr="003C677A">
        <w:rPr>
          <w:sz w:val="28"/>
          <w:szCs w:val="28"/>
          <w:shd w:val="clear" w:color="auto" w:fill="FFFFFF"/>
          <w:lang w:eastAsia="ar-SA"/>
        </w:rPr>
        <w:t>рассмотрение заявок комиссией</w:t>
      </w:r>
      <w:r w:rsidR="007154E1" w:rsidRPr="003C677A">
        <w:rPr>
          <w:sz w:val="28"/>
          <w:szCs w:val="28"/>
          <w:shd w:val="clear" w:color="auto" w:fill="FFFFFF"/>
          <w:lang w:eastAsia="ar-SA"/>
        </w:rPr>
        <w:t>;</w:t>
      </w:r>
    </w:p>
    <w:p w14:paraId="39BAAF9F" w14:textId="2345518E" w:rsidR="007154E1" w:rsidRPr="003C677A" w:rsidRDefault="003C677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3C677A">
        <w:rPr>
          <w:sz w:val="28"/>
          <w:szCs w:val="28"/>
          <w:shd w:val="clear" w:color="auto" w:fill="FFFFFF"/>
          <w:lang w:eastAsia="ar-SA"/>
        </w:rPr>
        <w:t>-</w:t>
      </w:r>
      <w:r w:rsidR="00E708AC">
        <w:rPr>
          <w:sz w:val="28"/>
          <w:szCs w:val="28"/>
          <w:shd w:val="clear" w:color="auto" w:fill="FFFFFF"/>
          <w:lang w:eastAsia="ar-SA"/>
        </w:rPr>
        <w:t xml:space="preserve"> </w:t>
      </w:r>
      <w:r w:rsidR="007154E1" w:rsidRPr="003C677A">
        <w:rPr>
          <w:sz w:val="28"/>
          <w:szCs w:val="28"/>
          <w:shd w:val="clear" w:color="auto" w:fill="FFFFFF"/>
          <w:lang w:eastAsia="ar-SA"/>
        </w:rPr>
        <w:t>подведение итогов отбора.</w:t>
      </w:r>
    </w:p>
    <w:p w14:paraId="11274C08" w14:textId="04CAA6C8" w:rsidR="00B32038" w:rsidRPr="006D27BA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3C677A">
        <w:rPr>
          <w:sz w:val="28"/>
          <w:szCs w:val="28"/>
          <w:shd w:val="clear" w:color="auto" w:fill="FFFFFF"/>
          <w:lang w:eastAsia="ar-SA"/>
        </w:rPr>
        <w:t>2.</w:t>
      </w:r>
      <w:r w:rsidR="007154E1" w:rsidRPr="003C677A">
        <w:rPr>
          <w:sz w:val="28"/>
          <w:szCs w:val="28"/>
          <w:shd w:val="clear" w:color="auto" w:fill="FFFFFF"/>
          <w:lang w:eastAsia="ar-SA"/>
        </w:rPr>
        <w:t>4</w:t>
      </w:r>
      <w:r w:rsidRPr="003C677A">
        <w:rPr>
          <w:sz w:val="28"/>
          <w:szCs w:val="28"/>
          <w:shd w:val="clear" w:color="auto" w:fill="FFFFFF"/>
          <w:lang w:eastAsia="ar-SA"/>
        </w:rPr>
        <w:t xml:space="preserve">. Объявление о проведении отбора в соответствии с </w:t>
      </w:r>
      <w:hyperlink w:anchor="sub_1100" w:history="1">
        <w:r w:rsid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 xml:space="preserve">риложением </w:t>
        </w:r>
        <w:r w:rsid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 xml:space="preserve">№ 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1</w:t>
        </w:r>
      </w:hyperlink>
      <w:r w:rsidRPr="003C677A">
        <w:rPr>
          <w:sz w:val="28"/>
          <w:szCs w:val="28"/>
          <w:shd w:val="clear" w:color="auto" w:fill="FFFFFF"/>
          <w:lang w:eastAsia="ar-SA"/>
        </w:rPr>
        <w:t xml:space="preserve"> к Порядку (далее - объявление)</w:t>
      </w:r>
      <w:r w:rsidR="00E708AC">
        <w:rPr>
          <w:sz w:val="28"/>
          <w:szCs w:val="28"/>
          <w:shd w:val="clear" w:color="auto" w:fill="FFFFFF"/>
          <w:lang w:eastAsia="ar-SA"/>
        </w:rPr>
        <w:t>,</w:t>
      </w:r>
      <w:r w:rsidRPr="003C677A">
        <w:rPr>
          <w:sz w:val="28"/>
          <w:szCs w:val="28"/>
          <w:shd w:val="clear" w:color="auto" w:fill="FFFFFF"/>
          <w:lang w:eastAsia="ar-SA"/>
        </w:rPr>
        <w:t xml:space="preserve"> размещается на </w:t>
      </w:r>
      <w:hyperlink r:id="rId10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едином портале</w:t>
        </w:r>
      </w:hyperlink>
      <w:r w:rsidRPr="003C677A">
        <w:rPr>
          <w:sz w:val="28"/>
          <w:szCs w:val="28"/>
          <w:shd w:val="clear" w:color="auto" w:fill="FFFFFF"/>
          <w:lang w:eastAsia="ar-SA"/>
        </w:rPr>
        <w:t xml:space="preserve"> бюджетной системы Российской Федерации в информационно-телекоммуникационной сети "Интернет</w:t>
      </w:r>
      <w:r w:rsidRPr="006D27BA">
        <w:rPr>
          <w:sz w:val="28"/>
          <w:szCs w:val="28"/>
          <w:shd w:val="clear" w:color="auto" w:fill="FFFFFF"/>
          <w:lang w:eastAsia="ar-SA"/>
        </w:rPr>
        <w:t>"</w:t>
      </w:r>
      <w:r w:rsidR="001105B3" w:rsidRPr="006D27BA">
        <w:rPr>
          <w:sz w:val="28"/>
          <w:szCs w:val="28"/>
          <w:shd w:val="clear" w:color="auto" w:fill="FFFFFF"/>
          <w:lang w:eastAsia="ar-SA"/>
        </w:rPr>
        <w:t xml:space="preserve"> и </w:t>
      </w:r>
      <w:r w:rsidR="001105B3" w:rsidRPr="006D27BA">
        <w:rPr>
          <w:color w:val="000000"/>
          <w:sz w:val="28"/>
          <w:szCs w:val="28"/>
        </w:rPr>
        <w:t>на едином портале ГИИС «Электронный бюджет</w:t>
      </w:r>
      <w:r w:rsidR="001105B3" w:rsidRPr="00C46242">
        <w:rPr>
          <w:color w:val="000000"/>
          <w:sz w:val="28"/>
          <w:szCs w:val="28"/>
        </w:rPr>
        <w:t>»</w:t>
      </w:r>
      <w:r w:rsidR="00C46242" w:rsidRPr="00C46242">
        <w:rPr>
          <w:sz w:val="28"/>
          <w:szCs w:val="28"/>
          <w:shd w:val="clear" w:color="auto" w:fill="FFFFFF"/>
          <w:lang w:eastAsia="ar-SA"/>
        </w:rPr>
        <w:t xml:space="preserve"> либо официальном сайте администрации района</w:t>
      </w:r>
      <w:r w:rsidR="006D27BA" w:rsidRPr="00C46242">
        <w:rPr>
          <w:sz w:val="28"/>
          <w:szCs w:val="28"/>
          <w:shd w:val="clear" w:color="auto" w:fill="FFFFFF"/>
          <w:lang w:eastAsia="ar-SA"/>
        </w:rPr>
        <w:t>.</w:t>
      </w:r>
    </w:p>
    <w:p w14:paraId="2B9C8D40" w14:textId="77777777" w:rsidR="00B32038" w:rsidRPr="006D27BA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27BA">
        <w:rPr>
          <w:sz w:val="28"/>
          <w:szCs w:val="28"/>
          <w:shd w:val="clear" w:color="auto" w:fill="FFFFFF"/>
          <w:lang w:eastAsia="ar-SA"/>
        </w:rPr>
        <w:t>Объявление о проведении отбора содержит следующую информацию:</w:t>
      </w:r>
    </w:p>
    <w:p w14:paraId="2FE38886" w14:textId="5351AE3D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цели предоставления субсидий в соответствии с </w:t>
      </w:r>
      <w:hyperlink w:anchor="sub_7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пунктом 1.2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категории отбора в соответствии с </w:t>
      </w:r>
      <w:hyperlink w:anchor="sub_8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п. 1.3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критериев отбора в соответствии </w:t>
      </w:r>
      <w:r w:rsidRPr="00E708AC">
        <w:rPr>
          <w:sz w:val="28"/>
          <w:szCs w:val="28"/>
          <w:shd w:val="clear" w:color="auto" w:fill="FFFFFF"/>
          <w:lang w:eastAsia="ar-SA"/>
        </w:rPr>
        <w:t xml:space="preserve">с </w:t>
      </w:r>
      <w:hyperlink w:anchor="sub_48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п. 2.</w:t>
        </w:r>
      </w:hyperlink>
      <w:r w:rsidR="00E0273E" w:rsidRPr="00E708AC">
        <w:rPr>
          <w:sz w:val="28"/>
          <w:szCs w:val="28"/>
        </w:rPr>
        <w:t>20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46F93FF7" w14:textId="77777777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14" w:name="sub_234"/>
      <w:r w:rsidRPr="00B8019F">
        <w:rPr>
          <w:sz w:val="28"/>
          <w:szCs w:val="28"/>
          <w:shd w:val="clear" w:color="auto" w:fill="FFFFFF"/>
          <w:lang w:eastAsia="ar-SA"/>
        </w:rPr>
        <w:t>- сроки проведения отбора с указанием даты и времени начала и окончания приема заявок, которые не могут быть ранее 10-го календарного дня следующего за днем размещения объявления о проведении отбора;</w:t>
      </w:r>
    </w:p>
    <w:bookmarkEnd w:id="14"/>
    <w:p w14:paraId="6317C4EA" w14:textId="77777777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наименования, места нахождения, почтового адреса, адреса электронной почты главного распорядителя бюджетных средств, проводящего отбор в соответствии с настоящим Порядком;</w:t>
      </w:r>
    </w:p>
    <w:p w14:paraId="21EA2B36" w14:textId="77777777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>- результатов предоставления субсидии в соответствии с</w:t>
      </w:r>
      <w:r w:rsidRPr="00E708AC">
        <w:rPr>
          <w:sz w:val="28"/>
          <w:szCs w:val="28"/>
          <w:shd w:val="clear" w:color="auto" w:fill="FFFFFF"/>
          <w:lang w:eastAsia="ar-SA"/>
        </w:rPr>
        <w:t xml:space="preserve"> </w:t>
      </w:r>
      <w:hyperlink w:anchor="sub_67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пунктом 3.8.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2F88872B" w14:textId="77777777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14:paraId="23B63A37" w14:textId="7C434701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требования к участникам отбора в соответствии с перечнем документов, представляемых участниками отбора для подтверждения их соответствия указанным требованиям в соответствии с </w:t>
      </w:r>
      <w:hyperlink w:anchor="sub_26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пунктами 2.</w:t>
        </w:r>
        <w:r w:rsidR="00E0273E"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6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E708AC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E0273E"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7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E708AC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E0273E"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8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E708AC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</w:hyperlink>
      <w:r w:rsidR="00E0273E" w:rsidRPr="00E708AC">
        <w:rPr>
          <w:sz w:val="28"/>
          <w:szCs w:val="28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20E40F4C" w14:textId="15BD1104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порядок подачи заявок участниками отбора и требований, предъявляемых к форме и содержанию заявок, подаваемых участниками отбора в соответствии с </w:t>
      </w:r>
      <w:hyperlink w:anchor="sub_26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пунктом 2.</w:t>
        </w:r>
        <w:r w:rsidR="00E0273E"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5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682B9CBD" w14:textId="4F8FE600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 в соответствии с </w:t>
      </w:r>
      <w:hyperlink w:anchor="sub_35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пунктами 2.</w:t>
        </w:r>
        <w:r w:rsidR="00316003"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11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E708AC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36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2.1</w:t>
        </w:r>
        <w:r w:rsidR="00316003"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6C28FF76" w14:textId="60AF411C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порядок рассмотрения и оценки заявок участников отбора в соответствии с </w:t>
      </w:r>
      <w:hyperlink w:anchor="sub_38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пунктами 2.1</w:t>
        </w:r>
        <w:r w:rsidR="00316003"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4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 xml:space="preserve"> - 2.2</w:t>
        </w:r>
      </w:hyperlink>
      <w:r w:rsidR="00316003" w:rsidRPr="00E708AC">
        <w:rPr>
          <w:sz w:val="28"/>
          <w:szCs w:val="28"/>
        </w:rPr>
        <w:t>3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</w:t>
      </w:r>
      <w:r w:rsidR="00DD6E8B" w:rsidRPr="00B8019F">
        <w:rPr>
          <w:sz w:val="28"/>
          <w:szCs w:val="28"/>
          <w:shd w:val="clear" w:color="auto" w:fill="FFFFFF"/>
          <w:lang w:eastAsia="ar-SA"/>
        </w:rPr>
        <w:t>, сроки оценки заявок</w:t>
      </w:r>
      <w:r w:rsidRPr="00B8019F">
        <w:rPr>
          <w:sz w:val="28"/>
          <w:szCs w:val="28"/>
          <w:shd w:val="clear" w:color="auto" w:fill="FFFFFF"/>
          <w:lang w:eastAsia="ar-SA"/>
        </w:rPr>
        <w:t>;</w:t>
      </w:r>
    </w:p>
    <w:p w14:paraId="2C07EBF9" w14:textId="3E61AC62" w:rsidR="00DD6E8B" w:rsidRPr="003C677A" w:rsidRDefault="00DD6E8B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3C677A">
        <w:rPr>
          <w:sz w:val="28"/>
          <w:szCs w:val="28"/>
          <w:shd w:val="clear" w:color="auto" w:fill="FFFFFF"/>
          <w:lang w:eastAsia="ar-SA"/>
        </w:rPr>
        <w:t>- объем распределяемой субсидии в рамках отбора, порядок расчета размера субсидии, правила распределения субсидии, предоставляемой победит</w:t>
      </w:r>
      <w:r w:rsidR="00316003" w:rsidRPr="003C677A">
        <w:rPr>
          <w:sz w:val="28"/>
          <w:szCs w:val="28"/>
          <w:shd w:val="clear" w:color="auto" w:fill="FFFFFF"/>
          <w:lang w:eastAsia="ar-SA"/>
        </w:rPr>
        <w:t>е</w:t>
      </w:r>
      <w:r w:rsidRPr="003C677A">
        <w:rPr>
          <w:sz w:val="28"/>
          <w:szCs w:val="28"/>
          <w:shd w:val="clear" w:color="auto" w:fill="FFFFFF"/>
          <w:lang w:eastAsia="ar-SA"/>
        </w:rPr>
        <w:t>лю отбора, а также предельное количество победителей отбора;</w:t>
      </w:r>
    </w:p>
    <w:p w14:paraId="350548BB" w14:textId="45280A79" w:rsidR="00DD6E8B" w:rsidRPr="00B8019F" w:rsidRDefault="00DD6E8B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3C677A">
        <w:rPr>
          <w:sz w:val="28"/>
          <w:szCs w:val="28"/>
          <w:shd w:val="clear" w:color="auto" w:fill="FFFFFF"/>
          <w:lang w:eastAsia="ar-SA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BDD34EB" w14:textId="77777777" w:rsidR="00B32038" w:rsidRPr="00735AFD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срок, в течение которого победитель отбора должен подписать Соглашение о предоставлении субсидии (далее - Соглашение) в соответствии с </w:t>
      </w:r>
      <w:hyperlink w:anchor="sub_61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пунктом 3.2.</w:t>
        </w:r>
      </w:hyperlink>
      <w:r w:rsidRPr="00735AFD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704420AA" w14:textId="77777777" w:rsidR="00B32038" w:rsidRPr="00B8019F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735AFD">
        <w:rPr>
          <w:sz w:val="28"/>
          <w:szCs w:val="28"/>
          <w:shd w:val="clear" w:color="auto" w:fill="FFFFFF"/>
          <w:lang w:eastAsia="ar-SA"/>
        </w:rPr>
        <w:t>- условия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признания победителя отбора уклонившимся от заключения соглашения в соответствии с </w:t>
      </w:r>
      <w:hyperlink w:anchor="sub_66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пунктом 3.7.</w:t>
        </w:r>
      </w:hyperlink>
      <w:r w:rsidRPr="00E708AC">
        <w:rPr>
          <w:sz w:val="28"/>
          <w:szCs w:val="28"/>
          <w:shd w:val="clear" w:color="auto" w:fill="FFFFFF"/>
          <w:lang w:eastAsia="ar-SA"/>
        </w:rPr>
        <w:t xml:space="preserve"> </w:t>
      </w:r>
      <w:r w:rsidRPr="00B8019F">
        <w:rPr>
          <w:sz w:val="28"/>
          <w:szCs w:val="28"/>
          <w:shd w:val="clear" w:color="auto" w:fill="FFFFFF"/>
          <w:lang w:eastAsia="ar-SA"/>
        </w:rPr>
        <w:t>Порядка;</w:t>
      </w:r>
    </w:p>
    <w:p w14:paraId="00A61F5C" w14:textId="299A4046" w:rsidR="00B32038" w:rsidRPr="00E708AC" w:rsidRDefault="00B3203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дата размещения результатов отбора на </w:t>
      </w:r>
      <w:hyperlink r:id="rId11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едином портале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>, а также на официальном сайте главного распорядителя бюджетн</w:t>
      </w:r>
      <w:r w:rsidR="000F00AF">
        <w:rPr>
          <w:sz w:val="28"/>
          <w:szCs w:val="28"/>
          <w:shd w:val="clear" w:color="auto" w:fill="FFFFFF"/>
          <w:lang w:eastAsia="ar-SA"/>
        </w:rPr>
        <w:t xml:space="preserve">ых средств </w:t>
      </w:r>
      <w:r w:rsidR="000F00AF" w:rsidRPr="00B8019F">
        <w:rPr>
          <w:sz w:val="28"/>
          <w:szCs w:val="28"/>
          <w:shd w:val="clear" w:color="auto" w:fill="FFFFFF"/>
          <w:lang w:eastAsia="ar-SA"/>
        </w:rPr>
        <w:t>и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</w:t>
      </w:r>
      <w:hyperlink r:id="rId12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официальном сайте</w:t>
        </w:r>
      </w:hyperlink>
      <w:r w:rsidR="000F00AF" w:rsidRPr="00E708AC">
        <w:rPr>
          <w:sz w:val="28"/>
          <w:szCs w:val="28"/>
          <w:shd w:val="clear" w:color="auto" w:fill="FFFFFF"/>
          <w:lang w:eastAsia="ar-SA"/>
        </w:rPr>
        <w:t xml:space="preserve"> администрации </w:t>
      </w:r>
      <w:r w:rsidR="003C677A" w:rsidRPr="00E708AC">
        <w:rPr>
          <w:sz w:val="28"/>
          <w:szCs w:val="28"/>
          <w:shd w:val="clear" w:color="auto" w:fill="FFFFFF"/>
          <w:lang w:eastAsia="ar-SA"/>
        </w:rPr>
        <w:t>района в</w:t>
      </w:r>
      <w:r w:rsidRPr="00E708AC">
        <w:rPr>
          <w:sz w:val="28"/>
          <w:szCs w:val="28"/>
          <w:shd w:val="clear" w:color="auto" w:fill="FFFFFF"/>
          <w:lang w:eastAsia="ar-SA"/>
        </w:rPr>
        <w:t xml:space="preserve"> соответствии </w:t>
      </w:r>
      <w:hyperlink w:anchor="sub_58" w:history="1"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пунктом 2.2</w:t>
        </w:r>
        <w:r w:rsidR="00316003"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4</w:t>
        </w:r>
        <w:r w:rsidRPr="00E708AC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E708AC">
        <w:rPr>
          <w:sz w:val="28"/>
          <w:szCs w:val="28"/>
          <w:shd w:val="clear" w:color="auto" w:fill="FFFFFF"/>
          <w:lang w:eastAsia="ar-SA"/>
        </w:rPr>
        <w:t xml:space="preserve"> Порядка.</w:t>
      </w:r>
    </w:p>
    <w:p w14:paraId="2BAFC50D" w14:textId="6F3CF3DA" w:rsidR="00B32038" w:rsidRDefault="00C7566B" w:rsidP="00D0324C">
      <w:pPr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2.</w:t>
      </w:r>
      <w:r w:rsidR="007154E1" w:rsidRPr="00B8019F">
        <w:rPr>
          <w:sz w:val="28"/>
          <w:szCs w:val="28"/>
          <w:shd w:val="clear" w:color="auto" w:fill="FFFFFF"/>
          <w:lang w:eastAsia="ar-SA"/>
        </w:rPr>
        <w:t>5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 Участники отбора для получения субсидии в сроки, указанные в объявлении о проведении отбора, предоставляют в </w:t>
      </w:r>
      <w:r w:rsidR="003C677A">
        <w:rPr>
          <w:sz w:val="28"/>
          <w:szCs w:val="28"/>
          <w:shd w:val="clear" w:color="auto" w:fill="FFFFFF"/>
          <w:lang w:eastAsia="ar-SA"/>
        </w:rPr>
        <w:t>администрацию района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заявку по форме согласно </w:t>
      </w:r>
      <w:hyperlink w:anchor="sub_1200" w:history="1">
        <w:r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 xml:space="preserve">приложению </w:t>
        </w:r>
        <w:r w:rsid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 xml:space="preserve">№ </w:t>
        </w:r>
        <w:r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</w:t>
        </w:r>
      </w:hyperlink>
      <w:r w:rsidRPr="006776E8">
        <w:rPr>
          <w:sz w:val="28"/>
          <w:szCs w:val="28"/>
          <w:shd w:val="clear" w:color="auto" w:fill="FFFFFF"/>
          <w:lang w:eastAsia="ar-SA"/>
        </w:rPr>
        <w:t xml:space="preserve"> </w:t>
      </w:r>
      <w:r w:rsidRPr="00B8019F">
        <w:rPr>
          <w:sz w:val="28"/>
          <w:szCs w:val="28"/>
          <w:shd w:val="clear" w:color="auto" w:fill="FFFFFF"/>
          <w:lang w:eastAsia="ar-SA"/>
        </w:rPr>
        <w:t>к Порядку</w:t>
      </w:r>
      <w:r w:rsidR="00A26BD5">
        <w:rPr>
          <w:sz w:val="28"/>
          <w:szCs w:val="28"/>
          <w:shd w:val="clear" w:color="auto" w:fill="FFFFFF"/>
          <w:lang w:eastAsia="ar-SA"/>
        </w:rPr>
        <w:t xml:space="preserve"> </w:t>
      </w:r>
      <w:r w:rsidR="00A26BD5" w:rsidRPr="00A26BD5">
        <w:rPr>
          <w:rFonts w:ascii="Arial" w:hAnsi="Arial" w:cs="Arial"/>
          <w:color w:val="000000"/>
          <w:sz w:val="24"/>
          <w:szCs w:val="24"/>
        </w:rPr>
        <w:t xml:space="preserve"> </w:t>
      </w:r>
      <w:r w:rsidR="00A26BD5" w:rsidRPr="006D27BA">
        <w:rPr>
          <w:color w:val="000000"/>
          <w:sz w:val="28"/>
          <w:szCs w:val="28"/>
        </w:rPr>
        <w:t>(Формирование получателям субсидии заявок в электронной форме осуществляется посредством заполнения соответствующих экранных форм веб-интерфейса в государственной интегрированной информационной системе управления общественными финансами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Pr="006D27BA">
        <w:rPr>
          <w:sz w:val="28"/>
          <w:szCs w:val="28"/>
          <w:shd w:val="clear" w:color="auto" w:fill="FFFFFF"/>
          <w:lang w:eastAsia="ar-SA"/>
        </w:rPr>
        <w:t>, а также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документы, подтверждающие соответствие общим, дополнительным и специальным требованиям отбора, изложенным в </w:t>
      </w:r>
      <w:hyperlink w:anchor="sub_27" w:history="1">
        <w:r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п. 2.</w:t>
        </w:r>
        <w:r w:rsidR="005F57C0"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6</w:t>
        </w:r>
        <w:r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6776E8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</w:hyperlink>
      <w:r w:rsidR="005F57C0" w:rsidRPr="006776E8">
        <w:rPr>
          <w:sz w:val="28"/>
          <w:szCs w:val="28"/>
        </w:rPr>
        <w:t>8</w:t>
      </w:r>
      <w:r w:rsidRPr="006776E8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E0273E"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9</w:t>
        </w:r>
        <w:r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настоящего Порядка.</w:t>
      </w:r>
    </w:p>
    <w:p w14:paraId="39DAEADB" w14:textId="778F5356" w:rsidR="00A26BD5" w:rsidRPr="006D27BA" w:rsidRDefault="006776E8" w:rsidP="00D0324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26BD5" w:rsidRPr="006D27BA">
        <w:rPr>
          <w:color w:val="000000"/>
          <w:sz w:val="28"/>
          <w:szCs w:val="28"/>
        </w:rPr>
        <w:t>Заявка в системе «Электронный бюджет» подписывается усиленной квалифицированной электронной подписью.</w:t>
      </w:r>
    </w:p>
    <w:p w14:paraId="39B83CEF" w14:textId="30193CFE" w:rsidR="005417DD" w:rsidRPr="00B8019F" w:rsidRDefault="00E11036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B8019F">
        <w:rPr>
          <w:sz w:val="28"/>
          <w:szCs w:val="28"/>
          <w:lang w:eastAsia="ar-SA"/>
        </w:rPr>
        <w:lastRenderedPageBreak/>
        <w:t>2.</w:t>
      </w:r>
      <w:r w:rsidR="007154E1" w:rsidRPr="00B8019F">
        <w:rPr>
          <w:sz w:val="28"/>
          <w:szCs w:val="28"/>
          <w:lang w:eastAsia="ar-SA"/>
        </w:rPr>
        <w:t>6</w:t>
      </w:r>
      <w:r w:rsidRPr="00B8019F">
        <w:rPr>
          <w:sz w:val="28"/>
          <w:szCs w:val="28"/>
          <w:lang w:eastAsia="ar-SA"/>
        </w:rPr>
        <w:t>.</w:t>
      </w:r>
      <w:r w:rsidR="005417DD" w:rsidRPr="00B8019F">
        <w:rPr>
          <w:sz w:val="28"/>
          <w:szCs w:val="28"/>
          <w:lang w:eastAsia="ar-SA"/>
        </w:rPr>
        <w:t xml:space="preserve"> Субсидии предоставляются </w:t>
      </w:r>
      <w:r w:rsidR="00EA737B" w:rsidRPr="00B8019F">
        <w:rPr>
          <w:sz w:val="28"/>
          <w:szCs w:val="28"/>
          <w:lang w:eastAsia="ar-SA"/>
        </w:rPr>
        <w:t>участникам отбора</w:t>
      </w:r>
      <w:r w:rsidR="005417DD" w:rsidRPr="00B8019F">
        <w:rPr>
          <w:sz w:val="28"/>
          <w:szCs w:val="28"/>
          <w:lang w:eastAsia="ar-SA"/>
        </w:rPr>
        <w:t xml:space="preserve">, отвечающим следующим </w:t>
      </w:r>
      <w:r w:rsidR="00EA737B" w:rsidRPr="00B8019F">
        <w:rPr>
          <w:sz w:val="28"/>
          <w:szCs w:val="28"/>
          <w:lang w:eastAsia="ar-SA"/>
        </w:rPr>
        <w:t xml:space="preserve">общим </w:t>
      </w:r>
      <w:r w:rsidR="005417DD" w:rsidRPr="00B8019F">
        <w:rPr>
          <w:sz w:val="28"/>
          <w:szCs w:val="28"/>
          <w:lang w:eastAsia="ar-SA"/>
        </w:rPr>
        <w:t xml:space="preserve">требованиям </w:t>
      </w:r>
      <w:bookmarkStart w:id="15" w:name="_Hlk188959532"/>
      <w:r w:rsidR="005417DD" w:rsidRPr="00B8019F">
        <w:rPr>
          <w:sz w:val="28"/>
          <w:szCs w:val="28"/>
          <w:lang w:eastAsia="ar-SA"/>
        </w:rPr>
        <w:t xml:space="preserve">на </w:t>
      </w:r>
      <w:r w:rsidR="00337E12" w:rsidRPr="00B8019F">
        <w:rPr>
          <w:sz w:val="28"/>
          <w:szCs w:val="28"/>
          <w:lang w:eastAsia="ar-SA"/>
        </w:rPr>
        <w:t xml:space="preserve">дату, </w:t>
      </w:r>
      <w:bookmarkEnd w:id="15"/>
      <w:r w:rsidR="007154E1" w:rsidRPr="00B8019F">
        <w:rPr>
          <w:sz w:val="28"/>
          <w:szCs w:val="28"/>
          <w:lang w:eastAsia="ar-SA"/>
        </w:rPr>
        <w:t>не ранее чем за 10 дней до подачи заявки</w:t>
      </w:r>
      <w:r w:rsidR="005417DD" w:rsidRPr="00B8019F">
        <w:rPr>
          <w:sz w:val="28"/>
          <w:szCs w:val="28"/>
          <w:lang w:eastAsia="ar-SA"/>
        </w:rPr>
        <w:t>:</w:t>
      </w:r>
    </w:p>
    <w:p w14:paraId="1205D080" w14:textId="77777777" w:rsidR="00EA737B" w:rsidRPr="003C677A" w:rsidRDefault="00EA737B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{КонсультантПлюс}" w:history="1">
        <w:r w:rsidRPr="006776E8">
          <w:rPr>
            <w:rStyle w:val="ab"/>
            <w:color w:val="auto"/>
            <w:sz w:val="28"/>
            <w:szCs w:val="28"/>
            <w:u w:val="none"/>
            <w:lang w:eastAsia="ar-SA"/>
          </w:rPr>
          <w:t>перечень</w:t>
        </w:r>
      </w:hyperlink>
      <w:r w:rsidRPr="003C677A">
        <w:rPr>
          <w:sz w:val="28"/>
          <w:szCs w:val="28"/>
          <w:lang w:eastAsia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41C80AA" w14:textId="77777777" w:rsidR="00EA737B" w:rsidRPr="003C677A" w:rsidRDefault="00EA737B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480BC25" w14:textId="77777777" w:rsidR="00EA737B" w:rsidRPr="003C677A" w:rsidRDefault="00EA737B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6776E8">
          <w:rPr>
            <w:rStyle w:val="ab"/>
            <w:color w:val="auto"/>
            <w:sz w:val="28"/>
            <w:szCs w:val="28"/>
            <w:u w:val="none"/>
            <w:lang w:eastAsia="ar-SA"/>
          </w:rPr>
          <w:t>главой VII</w:t>
        </w:r>
      </w:hyperlink>
      <w:r w:rsidRPr="003C677A">
        <w:rPr>
          <w:sz w:val="28"/>
          <w:szCs w:val="28"/>
          <w:lang w:eastAsia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9BEAEBB" w14:textId="1941C8E3" w:rsidR="00EA737B" w:rsidRPr="003C677A" w:rsidRDefault="00EA737B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>получатель субсидии (участник отбора) не получает средства</w:t>
      </w:r>
      <w:r w:rsidR="006776E8">
        <w:rPr>
          <w:sz w:val="28"/>
          <w:szCs w:val="28"/>
          <w:lang w:eastAsia="ar-SA"/>
        </w:rPr>
        <w:t xml:space="preserve"> Новосибирской области</w:t>
      </w:r>
      <w:r w:rsidRPr="003C677A">
        <w:rPr>
          <w:sz w:val="28"/>
          <w:szCs w:val="28"/>
          <w:lang w:eastAsia="ar-SA"/>
        </w:rPr>
        <w:t xml:space="preserve"> из </w:t>
      </w:r>
      <w:r w:rsidR="006776E8">
        <w:rPr>
          <w:sz w:val="28"/>
          <w:szCs w:val="28"/>
          <w:lang w:eastAsia="ar-SA"/>
        </w:rPr>
        <w:t>местного бюджета</w:t>
      </w:r>
      <w:r w:rsidRPr="003C677A">
        <w:rPr>
          <w:sz w:val="28"/>
          <w:szCs w:val="28"/>
          <w:lang w:eastAsia="ar-SA"/>
        </w:rPr>
        <w:t>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3422D39" w14:textId="77777777" w:rsidR="00EA737B" w:rsidRPr="003C677A" w:rsidRDefault="00EA737B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16" w:name="Par99"/>
      <w:bookmarkEnd w:id="16"/>
      <w:r w:rsidRPr="003C677A">
        <w:rPr>
          <w:sz w:val="28"/>
          <w:szCs w:val="28"/>
          <w:lang w:eastAsia="ar-SA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5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6776E8">
          <w:rPr>
            <w:rStyle w:val="ab"/>
            <w:color w:val="auto"/>
            <w:sz w:val="28"/>
            <w:szCs w:val="28"/>
            <w:lang w:eastAsia="ar-SA"/>
          </w:rPr>
          <w:t>законом</w:t>
        </w:r>
      </w:hyperlink>
      <w:r w:rsidRPr="003C677A">
        <w:rPr>
          <w:sz w:val="28"/>
          <w:szCs w:val="28"/>
          <w:lang w:eastAsia="ar-SA"/>
        </w:rPr>
        <w:t xml:space="preserve"> "О контроле за деятельностью лиц, находящихся под иностранным влиянием";</w:t>
      </w:r>
    </w:p>
    <w:p w14:paraId="2CCDD620" w14:textId="77777777" w:rsidR="00EA737B" w:rsidRPr="003C677A" w:rsidRDefault="00EA737B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17" w:name="Par100"/>
      <w:bookmarkEnd w:id="17"/>
      <w:r w:rsidRPr="003C677A">
        <w:rPr>
          <w:sz w:val="28"/>
          <w:szCs w:val="28"/>
          <w:lang w:eastAsia="ar-SA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6" w:tooltip="&quot;Налоговый кодекс Российской Федерации (часть первая)&quot; от 31.07.1998 N 146-ФЗ (ред. от 29.11.2024, с изм. от 21.01.2025){КонсультантПлюс}" w:history="1">
        <w:r w:rsidRPr="006776E8">
          <w:rPr>
            <w:rStyle w:val="ab"/>
            <w:color w:val="auto"/>
            <w:sz w:val="28"/>
            <w:szCs w:val="28"/>
            <w:u w:val="none"/>
            <w:lang w:eastAsia="ar-SA"/>
          </w:rPr>
          <w:t>пунктом 3 статьи 47</w:t>
        </w:r>
      </w:hyperlink>
      <w:r w:rsidRPr="006776E8">
        <w:rPr>
          <w:sz w:val="28"/>
          <w:szCs w:val="28"/>
          <w:lang w:eastAsia="ar-SA"/>
        </w:rPr>
        <w:t xml:space="preserve"> </w:t>
      </w:r>
      <w:r w:rsidRPr="003C677A">
        <w:rPr>
          <w:sz w:val="28"/>
          <w:szCs w:val="28"/>
          <w:lang w:eastAsia="ar-SA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F9C4B1C" w14:textId="4890C147" w:rsidR="00EA737B" w:rsidRPr="003C677A" w:rsidRDefault="00EA737B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 xml:space="preserve">у получателя субсидии (участника отбора) отсутствуют просроченная задолженность по возврату в </w:t>
      </w:r>
      <w:r w:rsidR="006776E8">
        <w:rPr>
          <w:sz w:val="28"/>
          <w:szCs w:val="28"/>
          <w:lang w:eastAsia="ar-SA"/>
        </w:rPr>
        <w:t>местный бюджет</w:t>
      </w:r>
      <w:r w:rsidRPr="003C677A">
        <w:rPr>
          <w:sz w:val="28"/>
          <w:szCs w:val="28"/>
          <w:lang w:eastAsia="ar-SA"/>
        </w:rPr>
        <w:t xml:space="preserve">, из которого планируется предоставление субсидии в соответствии с правовым актом, иных субсидий, </w:t>
      </w:r>
      <w:r w:rsidRPr="003C677A">
        <w:rPr>
          <w:sz w:val="28"/>
          <w:szCs w:val="28"/>
          <w:lang w:eastAsia="ar-SA"/>
        </w:rPr>
        <w:lastRenderedPageBreak/>
        <w:t>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59FA67EF" w14:textId="77777777" w:rsidR="00EA737B" w:rsidRPr="003C677A" w:rsidRDefault="00EA737B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767211EA" w14:textId="1D796E5F" w:rsidR="00EA737B" w:rsidRPr="003C677A" w:rsidRDefault="00EA737B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18" w:name="Par103"/>
      <w:bookmarkEnd w:id="18"/>
      <w:r w:rsidRPr="003C677A">
        <w:rPr>
          <w:sz w:val="28"/>
          <w:szCs w:val="28"/>
          <w:lang w:eastAsia="ar-SA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  <w:r w:rsidR="00925032" w:rsidRPr="003C677A">
        <w:rPr>
          <w:sz w:val="28"/>
          <w:szCs w:val="28"/>
          <w:lang w:eastAsia="ar-SA"/>
        </w:rPr>
        <w:t>.</w:t>
      </w:r>
    </w:p>
    <w:p w14:paraId="3023F95A" w14:textId="043AD691" w:rsidR="007154E1" w:rsidRPr="003C677A" w:rsidRDefault="007154E1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>2.7. Достоверность предоставляемой информации подтверждается участником отбора информационным письмом.</w:t>
      </w:r>
    </w:p>
    <w:p w14:paraId="1237F220" w14:textId="3E98A8A2" w:rsidR="00925032" w:rsidRPr="003C677A" w:rsidRDefault="00925032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>2.</w:t>
      </w:r>
      <w:r w:rsidR="0072478D" w:rsidRPr="003C677A">
        <w:rPr>
          <w:sz w:val="28"/>
          <w:szCs w:val="28"/>
          <w:lang w:eastAsia="ar-SA"/>
        </w:rPr>
        <w:t>8</w:t>
      </w:r>
      <w:r w:rsidRPr="003C677A">
        <w:rPr>
          <w:sz w:val="28"/>
          <w:szCs w:val="28"/>
          <w:lang w:eastAsia="ar-SA"/>
        </w:rPr>
        <w:t>. Дополнительные требования к участникам отбора, которым должен соответствовать участник отбора на дату, предшествующую дате подачи заявки:</w:t>
      </w:r>
    </w:p>
    <w:p w14:paraId="3688D1D4" w14:textId="1CA82385" w:rsidR="00925032" w:rsidRPr="003C677A" w:rsidRDefault="00925032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 xml:space="preserve">- наличие у муниципальных унитарных предприятий </w:t>
      </w:r>
      <w:r w:rsidR="000F00AF" w:rsidRPr="003C677A">
        <w:rPr>
          <w:sz w:val="28"/>
          <w:szCs w:val="28"/>
          <w:lang w:eastAsia="ar-SA"/>
        </w:rPr>
        <w:t>Тогучинского района</w:t>
      </w:r>
      <w:r w:rsidRPr="003C677A">
        <w:rPr>
          <w:sz w:val="28"/>
          <w:szCs w:val="28"/>
          <w:lang w:eastAsia="ar-SA"/>
        </w:rPr>
        <w:t xml:space="preserve"> Новосибирской области, осуществляющих регулируемый вид деятельности в сфере теплоснабжения, и осуществления в отношении них контроля учредителя (собственника) справки о надлежащем ведении бухгалтерского учета, подготовленной по форме согласно </w:t>
      </w:r>
      <w:hyperlink w:anchor="sub_1504" w:history="1">
        <w:r w:rsidRPr="00E544B0">
          <w:rPr>
            <w:rStyle w:val="ab"/>
            <w:color w:val="auto"/>
            <w:sz w:val="28"/>
            <w:szCs w:val="28"/>
            <w:u w:val="none"/>
            <w:lang w:eastAsia="ar-SA"/>
          </w:rPr>
          <w:t>приложению</w:t>
        </w:r>
        <w:r w:rsidR="00E544B0" w:rsidRPr="00E544B0">
          <w:rPr>
            <w:rStyle w:val="ab"/>
            <w:color w:val="auto"/>
            <w:sz w:val="28"/>
            <w:szCs w:val="28"/>
            <w:u w:val="none"/>
            <w:lang w:eastAsia="ar-SA"/>
          </w:rPr>
          <w:t xml:space="preserve"> № </w:t>
        </w:r>
        <w:r w:rsidRPr="00E544B0">
          <w:rPr>
            <w:rStyle w:val="ab"/>
            <w:color w:val="auto"/>
            <w:sz w:val="28"/>
            <w:szCs w:val="28"/>
            <w:u w:val="none"/>
            <w:lang w:eastAsia="ar-SA"/>
          </w:rPr>
          <w:t xml:space="preserve"> </w:t>
        </w:r>
      </w:hyperlink>
      <w:r w:rsidR="00E544B0" w:rsidRPr="00E544B0">
        <w:rPr>
          <w:rStyle w:val="ab"/>
          <w:color w:val="auto"/>
          <w:sz w:val="28"/>
          <w:szCs w:val="28"/>
          <w:u w:val="none"/>
          <w:lang w:eastAsia="ar-SA"/>
        </w:rPr>
        <w:t>5</w:t>
      </w:r>
      <w:r w:rsidRPr="003C677A">
        <w:rPr>
          <w:sz w:val="28"/>
          <w:szCs w:val="28"/>
          <w:lang w:eastAsia="ar-SA"/>
        </w:rPr>
        <w:t xml:space="preserve"> к настоящему Порядку.</w:t>
      </w:r>
    </w:p>
    <w:p w14:paraId="39E68689" w14:textId="126C75F9" w:rsidR="00925032" w:rsidRPr="003C677A" w:rsidRDefault="00925032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>- участнику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</w:t>
      </w:r>
      <w:r w:rsidR="000F00AF" w:rsidRPr="003C677A">
        <w:rPr>
          <w:sz w:val="28"/>
          <w:szCs w:val="28"/>
          <w:lang w:eastAsia="ar-SA"/>
        </w:rPr>
        <w:t>низаций коммунального комплекса</w:t>
      </w:r>
      <w:r w:rsidRPr="003C677A">
        <w:rPr>
          <w:sz w:val="28"/>
          <w:szCs w:val="28"/>
          <w:lang w:eastAsia="ar-SA"/>
        </w:rPr>
        <w:t>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14:paraId="5BC40B69" w14:textId="61EC4E01" w:rsidR="00925032" w:rsidRPr="003C677A" w:rsidRDefault="00925032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</w:r>
    </w:p>
    <w:p w14:paraId="0AF6AC97" w14:textId="542605F2" w:rsidR="00925032" w:rsidRPr="003C677A" w:rsidRDefault="00925032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3C677A">
        <w:rPr>
          <w:sz w:val="28"/>
          <w:szCs w:val="28"/>
          <w:lang w:eastAsia="ar-SA"/>
        </w:rPr>
        <w:t>- участник отбора (осуществляющий свою деятельность в сфере теплоснабжения) должен обеспечить предоставление копий актов (свидетельств) о периодической поверке приборов учёта тепловой энергии на источник</w:t>
      </w:r>
      <w:r w:rsidR="003C677A">
        <w:rPr>
          <w:sz w:val="28"/>
          <w:szCs w:val="28"/>
          <w:lang w:eastAsia="ar-SA"/>
        </w:rPr>
        <w:t>ах тепловой энергии (котельных).</w:t>
      </w:r>
    </w:p>
    <w:p w14:paraId="45D244F0" w14:textId="5D307133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>2.</w:t>
      </w:r>
      <w:r w:rsidR="0072478D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>. 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</w:r>
    </w:p>
    <w:p w14:paraId="2EAB8AA6" w14:textId="6845EA0A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19" w:name="sub_1506"/>
      <w:r w:rsidRPr="00B8019F">
        <w:rPr>
          <w:sz w:val="28"/>
          <w:szCs w:val="28"/>
          <w:shd w:val="clear" w:color="auto" w:fill="FFFFFF"/>
          <w:lang w:eastAsia="ar-SA"/>
        </w:rP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предоставляют следующие документы:</w:t>
      </w:r>
    </w:p>
    <w:bookmarkEnd w:id="19"/>
    <w:p w14:paraId="05F2C585" w14:textId="3ECA0C48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330229E2" w14:textId="3AC8A761" w:rsidR="008F037D" w:rsidRPr="00B8019F" w:rsidRDefault="008F037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копию свидетельства о государственной регистрации юридического </w:t>
      </w:r>
      <w:r w:rsidR="00C672CF" w:rsidRPr="00B8019F">
        <w:rPr>
          <w:sz w:val="28"/>
          <w:szCs w:val="28"/>
          <w:shd w:val="clear" w:color="auto" w:fill="FFFFFF"/>
          <w:lang w:eastAsia="ar-SA"/>
        </w:rPr>
        <w:t>лица, копию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4D90302B" w14:textId="1062D66C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заверенные копии договоров организации коммунального комплекса с поставщиками топливно-энергетических ресурсов на поставку топлива;</w:t>
      </w:r>
    </w:p>
    <w:p w14:paraId="2F94CBF2" w14:textId="32DAD67A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заверенные копии товарно-транспортных накладных;</w:t>
      </w:r>
    </w:p>
    <w:p w14:paraId="7A60D316" w14:textId="1D0DBB65" w:rsidR="000761CD" w:rsidRPr="00B8019F" w:rsidRDefault="006776E8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</w:t>
      </w:r>
      <w:r w:rsidR="000761CD" w:rsidRPr="00B8019F">
        <w:rPr>
          <w:sz w:val="28"/>
          <w:szCs w:val="28"/>
          <w:shd w:val="clear" w:color="auto" w:fill="FFFFFF"/>
          <w:lang w:eastAsia="ar-SA"/>
        </w:rPr>
        <w:t xml:space="preserve"> </w:t>
      </w:r>
      <w:hyperlink r:id="rId17" w:history="1">
        <w:r w:rsidR="000761CD" w:rsidRPr="006776E8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счета-фактуры</w:t>
        </w:r>
      </w:hyperlink>
      <w:r w:rsidR="000761CD" w:rsidRPr="006776E8">
        <w:rPr>
          <w:sz w:val="28"/>
          <w:szCs w:val="28"/>
          <w:shd w:val="clear" w:color="auto" w:fill="FFFFFF"/>
          <w:lang w:eastAsia="ar-SA"/>
        </w:rPr>
        <w:t>;</w:t>
      </w:r>
    </w:p>
    <w:p w14:paraId="6F8EDA77" w14:textId="552F9255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56600196" w14:textId="7C6BF8AA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14:paraId="16C63977" w14:textId="4AA6CF4F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14:paraId="4D973743" w14:textId="52C780D8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список кредиторов, упорядоченный по величине задолженности, с указанием сроков, оснований и причин возникновения;</w:t>
      </w:r>
    </w:p>
    <w:p w14:paraId="3D2FE58C" w14:textId="36D6354C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отчет о прибылях и убытках за предшествующий финансовый год;</w:t>
      </w:r>
    </w:p>
    <w:p w14:paraId="71860E63" w14:textId="40BC806A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14:paraId="444AF61A" w14:textId="5D527E1A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</w:r>
    </w:p>
    <w:p w14:paraId="3C29C929" w14:textId="40216CAA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0" w:name="sub_1507"/>
      <w:r w:rsidRPr="00B8019F">
        <w:rPr>
          <w:sz w:val="28"/>
          <w:szCs w:val="28"/>
          <w:shd w:val="clear" w:color="auto" w:fill="FFFFFF"/>
          <w:lang w:eastAsia="ar-SA"/>
        </w:rP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</w:r>
    </w:p>
    <w:bookmarkEnd w:id="20"/>
    <w:p w14:paraId="2A16F26D" w14:textId="0CFB266E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4D5F12D8" w14:textId="01A75F2E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14:paraId="5362BABD" w14:textId="3D019B16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</w:r>
    </w:p>
    <w:p w14:paraId="0DA2CF70" w14:textId="55F1EC43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39FCA8F2" w14:textId="74C573A1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14:paraId="2CEA1AAA" w14:textId="10B46CFA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1" w:name="_Hlk188961339"/>
      <w:r w:rsidRPr="00B8019F">
        <w:rPr>
          <w:sz w:val="28"/>
          <w:szCs w:val="28"/>
          <w:shd w:val="clear" w:color="auto" w:fill="FFFFFF"/>
          <w:lang w:eastAsia="ar-SA"/>
        </w:rPr>
        <w:lastRenderedPageBreak/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14:paraId="2C0DC1ED" w14:textId="064B4576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список кредиторов, упорядоченный по величине задолженности, с указанием сроков, оснований и причин возникновения;</w:t>
      </w:r>
    </w:p>
    <w:p w14:paraId="26D57698" w14:textId="2170FA9E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отчет о прибылях и убытках за предшествующий финансовый год;</w:t>
      </w:r>
    </w:p>
    <w:p w14:paraId="6633625C" w14:textId="747757D2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14:paraId="5C5145A7" w14:textId="4EA03E00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</w:r>
    </w:p>
    <w:p w14:paraId="34E9F687" w14:textId="32E3221B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2" w:name="sub_1508"/>
      <w:bookmarkEnd w:id="21"/>
      <w:r w:rsidRPr="00B8019F">
        <w:rPr>
          <w:sz w:val="28"/>
          <w:szCs w:val="28"/>
          <w:shd w:val="clear" w:color="auto" w:fill="FFFFFF"/>
          <w:lang w:eastAsia="ar-SA"/>
        </w:rPr>
        <w:t xml:space="preserve">в) на погашение задолженности организаций коммунального комплекса за выполненные ремонтно-восстановительные </w:t>
      </w:r>
      <w:r w:rsidR="00393AA0" w:rsidRPr="00B8019F">
        <w:rPr>
          <w:sz w:val="28"/>
          <w:szCs w:val="28"/>
          <w:shd w:val="clear" w:color="auto" w:fill="FFFFFF"/>
          <w:lang w:eastAsia="ar-SA"/>
        </w:rPr>
        <w:t>работы по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подготовке объектов коммунального хозяйства к сезонной эксплуатации:</w:t>
      </w:r>
    </w:p>
    <w:bookmarkEnd w:id="22"/>
    <w:p w14:paraId="0EA3713D" w14:textId="4F7ABE4B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2F3BDC9F" w14:textId="1E2D6B51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268B80BA" w14:textId="2950D1B3" w:rsidR="000761CD" w:rsidRPr="00B8019F" w:rsidRDefault="000D17A0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</w:t>
      </w:r>
      <w:r w:rsidR="000761CD" w:rsidRPr="00B8019F">
        <w:rPr>
          <w:sz w:val="28"/>
          <w:szCs w:val="28"/>
          <w:shd w:val="clear" w:color="auto" w:fill="FFFFFF"/>
          <w:lang w:eastAsia="ar-SA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14:paraId="50D6258D" w14:textId="0D4EAC1C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</w:t>
      </w:r>
      <w:r w:rsidR="008964F1">
        <w:rPr>
          <w:sz w:val="28"/>
          <w:szCs w:val="28"/>
          <w:shd w:val="clear" w:color="auto" w:fill="FFFFFF"/>
          <w:lang w:eastAsia="ar-SA"/>
        </w:rPr>
        <w:t xml:space="preserve"> </w:t>
      </w:r>
      <w:r w:rsidRPr="00B8019F">
        <w:rPr>
          <w:sz w:val="28"/>
          <w:szCs w:val="28"/>
          <w:shd w:val="clear" w:color="auto" w:fill="FFFFFF"/>
          <w:lang w:eastAsia="ar-SA"/>
        </w:rPr>
        <w:t>акты обследования, дефектные ведомости, заключения специализированных организаций, проектно-сметную документацию (сметные расчеты);</w:t>
      </w:r>
    </w:p>
    <w:p w14:paraId="426B8517" w14:textId="639CD4FB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</w:r>
    </w:p>
    <w:p w14:paraId="31DD884A" w14:textId="140F483A" w:rsidR="000761CD" w:rsidRPr="00B8019F" w:rsidRDefault="000D17A0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</w:t>
      </w:r>
      <w:r w:rsidR="000761CD" w:rsidRPr="00B8019F">
        <w:rPr>
          <w:sz w:val="28"/>
          <w:szCs w:val="28"/>
          <w:shd w:val="clear" w:color="auto" w:fill="FFFFFF"/>
          <w:lang w:eastAsia="ar-SA"/>
        </w:rPr>
        <w:t>- договор на осуществление функций строительного контроля при капитальном ремонте объектов капитального строительства;</w:t>
      </w:r>
    </w:p>
    <w:p w14:paraId="1AC25CEC" w14:textId="116ED2E2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копии муниципальных контрактов, гражданско-правовых договоров (договоров подряда, купли-продажи), заключенных в соответствии с </w:t>
      </w:r>
      <w:hyperlink r:id="rId18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Федеральным законом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от 05.04.2013 N 44-ФЗ NО контрактной системе в сфере закупок товаров, работ, услуг для обеспечения государственных и муниципальных нужд" и </w:t>
      </w:r>
      <w:hyperlink r:id="rId19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бюджетным законодательством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Российской Федерации;</w:t>
      </w:r>
    </w:p>
    <w:p w14:paraId="2D737BA3" w14:textId="61FBBC2C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акты сверки задолженности между организацией коммунального комплекса и поставщиками;</w:t>
      </w:r>
    </w:p>
    <w:p w14:paraId="425AF501" w14:textId="299C086B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товарно-транспортные накладные или универсальные передаточные документы;</w:t>
      </w:r>
    </w:p>
    <w:p w14:paraId="36760A92" w14:textId="4964584B" w:rsidR="000761CD" w:rsidRPr="00B8019F" w:rsidRDefault="000761CD" w:rsidP="00D0324C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акты о приёмке выполненных работ, справки о стоимости выполненных работ (формы </w:t>
      </w:r>
      <w:hyperlink r:id="rId20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КС-2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r:id="rId21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КС-3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>);</w:t>
      </w:r>
    </w:p>
    <w:p w14:paraId="69804965" w14:textId="6120FBAF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акт, подтверждающий выполнение работ в случае закупки оборудования и его монтажа собственными силами;</w:t>
      </w:r>
    </w:p>
    <w:p w14:paraId="798C9708" w14:textId="0D21354B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фотоотчёт о проведённых работах.</w:t>
      </w:r>
    </w:p>
    <w:p w14:paraId="218B0AF7" w14:textId="54138D51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3" w:name="sub_1509"/>
      <w:r w:rsidRPr="00B8019F">
        <w:rPr>
          <w:sz w:val="28"/>
          <w:szCs w:val="28"/>
          <w:shd w:val="clear" w:color="auto" w:fill="FFFFFF"/>
          <w:lang w:eastAsia="ar-SA"/>
        </w:rPr>
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</w:r>
    </w:p>
    <w:bookmarkEnd w:id="23"/>
    <w:p w14:paraId="6E305F59" w14:textId="584E6F60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>- заверенную копию устава предприятия;</w:t>
      </w:r>
    </w:p>
    <w:p w14:paraId="50C6CD52" w14:textId="7E95EA67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75BFA385" w14:textId="01DC6185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карточку счета в разрезе контрагента на 1-е число месяца, в котором планируется выдача субсидии за предшествующие 6 месяцев;</w:t>
      </w:r>
    </w:p>
    <w:p w14:paraId="53F11243" w14:textId="260AA804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</w:t>
      </w:r>
      <w:hyperlink r:id="rId22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СанПиН 2.1.3684-21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>;</w:t>
      </w:r>
    </w:p>
    <w:p w14:paraId="62567260" w14:textId="7031154A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копии товарно-транспортных накладных </w:t>
      </w:r>
      <w:r w:rsidRPr="000D17A0">
        <w:rPr>
          <w:sz w:val="28"/>
          <w:szCs w:val="28"/>
          <w:shd w:val="clear" w:color="auto" w:fill="FFFFFF"/>
          <w:lang w:eastAsia="ar-SA"/>
        </w:rPr>
        <w:t>(</w:t>
      </w:r>
      <w:hyperlink r:id="rId23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товарных накладных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>,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универсальных передаточных документов);</w:t>
      </w:r>
    </w:p>
    <w:p w14:paraId="296EA524" w14:textId="0C85483D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</w:r>
    </w:p>
    <w:p w14:paraId="14C22EDF" w14:textId="00886B34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4" w:name="sub_1510"/>
      <w:r w:rsidRPr="00B8019F">
        <w:rPr>
          <w:sz w:val="28"/>
          <w:szCs w:val="28"/>
          <w:shd w:val="clear" w:color="auto" w:fill="FFFFFF"/>
          <w:lang w:eastAsia="ar-SA"/>
        </w:rPr>
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</w:r>
    </w:p>
    <w:bookmarkEnd w:id="24"/>
    <w:p w14:paraId="788CDDDA" w14:textId="7B18C69D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4F27E0EA" w14:textId="679FDE1C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47EC606D" w14:textId="11F10D82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карточку счета в разрезе контрагента на 1-е число месяца, в котором планируется выдача субсидии за предшествующие 6 месяцев;</w:t>
      </w:r>
    </w:p>
    <w:p w14:paraId="523C1342" w14:textId="6CF87017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</w:t>
      </w:r>
      <w:hyperlink r:id="rId24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законодательством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Российской Федерации о контрактной системе;</w:t>
      </w:r>
    </w:p>
    <w:p w14:paraId="65BBA6C3" w14:textId="492008A5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акт приемки услуг, подписанный руководителем организации коммунального комплекса;</w:t>
      </w:r>
    </w:p>
    <w:p w14:paraId="6AF9743C" w14:textId="201E6547" w:rsidR="000761CD" w:rsidRPr="00B8019F" w:rsidRDefault="000761C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5" w:name="sub_1511"/>
      <w:r w:rsidRPr="00B8019F">
        <w:rPr>
          <w:sz w:val="28"/>
          <w:szCs w:val="28"/>
          <w:shd w:val="clear" w:color="auto" w:fill="FFFFFF"/>
          <w:lang w:eastAsia="ar-SA"/>
        </w:rPr>
        <w:t>е) на компенсацию некомпенсируемых финансовых убытков:</w:t>
      </w:r>
    </w:p>
    <w:bookmarkEnd w:id="25"/>
    <w:p w14:paraId="7EED0320" w14:textId="31658EA7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659DE107" w14:textId="32F9BA1C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74CEB3DD" w14:textId="2F38D96B" w:rsidR="000761C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</w:r>
    </w:p>
    <w:p w14:paraId="7BEE5614" w14:textId="767630BE" w:rsidR="0072478D" w:rsidRPr="00B8019F" w:rsidRDefault="000761C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</w:r>
    </w:p>
    <w:p w14:paraId="6642B0E0" w14:textId="030874D1" w:rsidR="008F037D" w:rsidRPr="00B8019F" w:rsidRDefault="008F037D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6" w:name="sub_34"/>
      <w:r w:rsidRPr="00B8019F">
        <w:rPr>
          <w:sz w:val="28"/>
          <w:szCs w:val="28"/>
          <w:shd w:val="clear" w:color="auto" w:fill="FFFFFF"/>
          <w:lang w:eastAsia="ar-SA"/>
        </w:rPr>
        <w:t>2.</w:t>
      </w:r>
      <w:r w:rsidR="0072478D" w:rsidRPr="006D27BA">
        <w:rPr>
          <w:sz w:val="28"/>
          <w:szCs w:val="28"/>
          <w:shd w:val="clear" w:color="auto" w:fill="FFFFFF"/>
          <w:lang w:eastAsia="ar-SA"/>
        </w:rPr>
        <w:t>10</w:t>
      </w:r>
      <w:r w:rsidRPr="006D27BA">
        <w:rPr>
          <w:sz w:val="28"/>
          <w:szCs w:val="28"/>
          <w:shd w:val="clear" w:color="auto" w:fill="FFFFFF"/>
          <w:lang w:eastAsia="ar-SA"/>
        </w:rPr>
        <w:t>. Участник отбора вправе направить одну заявку на участие в отборе.</w:t>
      </w:r>
    </w:p>
    <w:p w14:paraId="27887CA2" w14:textId="742D259A" w:rsidR="008F037D" w:rsidRPr="00B8019F" w:rsidRDefault="008F037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7" w:name="sub_35"/>
      <w:bookmarkEnd w:id="26"/>
      <w:r w:rsidRPr="00B8019F">
        <w:rPr>
          <w:sz w:val="28"/>
          <w:szCs w:val="28"/>
          <w:shd w:val="clear" w:color="auto" w:fill="FFFFFF"/>
          <w:lang w:eastAsia="ar-SA"/>
        </w:rPr>
        <w:t>2.</w:t>
      </w:r>
      <w:r w:rsidR="0072478D" w:rsidRPr="00B8019F">
        <w:rPr>
          <w:sz w:val="28"/>
          <w:szCs w:val="28"/>
          <w:shd w:val="clear" w:color="auto" w:fill="FFFFFF"/>
          <w:lang w:eastAsia="ar-SA"/>
        </w:rPr>
        <w:t>11</w:t>
      </w:r>
      <w:r w:rsidRPr="00B8019F">
        <w:rPr>
          <w:sz w:val="28"/>
          <w:szCs w:val="28"/>
          <w:shd w:val="clear" w:color="auto" w:fill="FFFFFF"/>
          <w:lang w:eastAsia="ar-SA"/>
        </w:rPr>
        <w:t>. Участники отбора вправе отозвать предложение (заявку) в срок не позднее чем за 5 рабочих дней до начала рассмотрения заявок с указанием причины отзыва.</w:t>
      </w:r>
    </w:p>
    <w:bookmarkEnd w:id="27"/>
    <w:p w14:paraId="3A2224F9" w14:textId="57B920D3" w:rsidR="008F037D" w:rsidRPr="00B8019F" w:rsidRDefault="00C672CF" w:rsidP="00D0324C">
      <w:pPr>
        <w:tabs>
          <w:tab w:val="left" w:pos="567"/>
          <w:tab w:val="left" w:pos="851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Администрация района</w:t>
      </w:r>
      <w:r w:rsidR="008F037D" w:rsidRPr="00B8019F">
        <w:rPr>
          <w:sz w:val="28"/>
          <w:szCs w:val="28"/>
          <w:shd w:val="clear" w:color="auto" w:fill="FFFFFF"/>
          <w:lang w:eastAsia="ar-SA"/>
        </w:rPr>
        <w:t xml:space="preserve"> в течении трех рабочих дней со дня поступления заявления об отзыве заявки возвращает заявку участнику отбора.</w:t>
      </w:r>
    </w:p>
    <w:p w14:paraId="4AF1414B" w14:textId="642AC449" w:rsidR="008F037D" w:rsidRPr="00B8019F" w:rsidRDefault="008F037D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8" w:name="sub_36"/>
      <w:r w:rsidRPr="00B8019F">
        <w:rPr>
          <w:sz w:val="28"/>
          <w:szCs w:val="28"/>
          <w:shd w:val="clear" w:color="auto" w:fill="FFFFFF"/>
          <w:lang w:eastAsia="ar-SA"/>
        </w:rPr>
        <w:lastRenderedPageBreak/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2</w:t>
      </w:r>
      <w:r w:rsidRPr="00B8019F">
        <w:rPr>
          <w:sz w:val="28"/>
          <w:szCs w:val="28"/>
          <w:shd w:val="clear" w:color="auto" w:fill="FFFFFF"/>
          <w:lang w:eastAsia="ar-SA"/>
        </w:rPr>
        <w:t>. Участники отбора вправе внести изменения в заявки. Внесение изменений в заявку осуществляется путем отзыва и подачи новой заявки.</w:t>
      </w:r>
    </w:p>
    <w:bookmarkEnd w:id="28"/>
    <w:p w14:paraId="3DDCCAB3" w14:textId="79704C44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3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 В случае внесения изменений в объявление о проведении отбора получателей субсидии </w:t>
      </w:r>
      <w:r w:rsidR="003C677A">
        <w:rPr>
          <w:sz w:val="28"/>
          <w:szCs w:val="28"/>
          <w:shd w:val="clear" w:color="auto" w:fill="FFFFFF"/>
          <w:lang w:eastAsia="ar-SA"/>
        </w:rPr>
        <w:t xml:space="preserve">администрация района </w:t>
      </w:r>
      <w:r w:rsidR="003C677A" w:rsidRPr="00B8019F">
        <w:rPr>
          <w:sz w:val="28"/>
          <w:szCs w:val="28"/>
          <w:shd w:val="clear" w:color="auto" w:fill="FFFFFF"/>
          <w:lang w:eastAsia="ar-SA"/>
        </w:rPr>
        <w:t>имеет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право перенести дату рассмотрения заявок.</w:t>
      </w:r>
    </w:p>
    <w:p w14:paraId="5A58FC35" w14:textId="1BBDC827" w:rsidR="007B5A84" w:rsidRPr="00B8019F" w:rsidRDefault="00C672CF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Администрация </w:t>
      </w:r>
      <w:r w:rsidR="003C677A">
        <w:rPr>
          <w:sz w:val="28"/>
          <w:szCs w:val="28"/>
          <w:shd w:val="clear" w:color="auto" w:fill="FFFFFF"/>
          <w:lang w:eastAsia="ar-SA"/>
        </w:rPr>
        <w:t xml:space="preserve">района </w:t>
      </w:r>
      <w:r w:rsidR="003C677A" w:rsidRPr="00B8019F">
        <w:rPr>
          <w:sz w:val="28"/>
          <w:szCs w:val="28"/>
          <w:shd w:val="clear" w:color="auto" w:fill="FFFFFF"/>
          <w:lang w:eastAsia="ar-SA"/>
        </w:rPr>
        <w:t>не</w:t>
      </w:r>
      <w:r w:rsidR="007B5A84" w:rsidRPr="00B8019F">
        <w:rPr>
          <w:sz w:val="28"/>
          <w:szCs w:val="28"/>
          <w:shd w:val="clear" w:color="auto" w:fill="FFFFFF"/>
          <w:lang w:eastAsia="ar-SA"/>
        </w:rPr>
        <w:t xml:space="preserve"> позднее, чем за пять рабочих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14:paraId="22D06C86" w14:textId="18A7D3AD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29" w:name="sub_38"/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4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 </w:t>
      </w:r>
      <w:r w:rsidR="006C7C38" w:rsidRPr="006C7C38">
        <w:rPr>
          <w:sz w:val="28"/>
          <w:szCs w:val="28"/>
          <w:shd w:val="clear" w:color="auto" w:fill="FFFFFF"/>
          <w:lang w:eastAsia="ar-SA"/>
        </w:rPr>
        <w:t>Датой представления участником отбора заявки считается день подписания указанной заявки и присвоения ей регистрационного номера в системе «Электронный бюджет».</w:t>
      </w:r>
    </w:p>
    <w:bookmarkEnd w:id="29"/>
    <w:p w14:paraId="30E02068" w14:textId="2BDEAD37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5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 Заявки, поданные участниками и зарегистрированные </w:t>
      </w:r>
      <w:r w:rsidR="006D5B90">
        <w:rPr>
          <w:sz w:val="28"/>
          <w:szCs w:val="28"/>
          <w:shd w:val="clear" w:color="auto" w:fill="FFFFFF"/>
          <w:lang w:eastAsia="ar-SA"/>
        </w:rPr>
        <w:t>администрацией района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, хранятся вместе с книгой регистрации в специальном сейфе или в помещении с ограниченным доступом. Ответственность за сохранность представленной документации несет </w:t>
      </w:r>
      <w:r w:rsidR="006D5B90">
        <w:rPr>
          <w:sz w:val="28"/>
          <w:szCs w:val="28"/>
          <w:shd w:val="clear" w:color="auto" w:fill="FFFFFF"/>
          <w:lang w:eastAsia="ar-SA"/>
        </w:rPr>
        <w:t>администрация района</w:t>
      </w:r>
      <w:r w:rsidRPr="00B8019F">
        <w:rPr>
          <w:sz w:val="28"/>
          <w:szCs w:val="28"/>
          <w:shd w:val="clear" w:color="auto" w:fill="FFFFFF"/>
          <w:lang w:eastAsia="ar-SA"/>
        </w:rPr>
        <w:t>.</w:t>
      </w:r>
    </w:p>
    <w:p w14:paraId="2147F373" w14:textId="2DC9A57E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0" w:name="sub_40"/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6</w:t>
      </w:r>
      <w:r w:rsidRPr="00B8019F">
        <w:rPr>
          <w:sz w:val="28"/>
          <w:szCs w:val="28"/>
          <w:shd w:val="clear" w:color="auto" w:fill="FFFFFF"/>
          <w:lang w:eastAsia="ar-SA"/>
        </w:rPr>
        <w:t>. Процедура вскрытия конвертов с заявками при проведении отбора осуществляется членами комиссии,</w:t>
      </w:r>
      <w:r w:rsidR="00A56FDA" w:rsidRPr="00A56FDA">
        <w:rPr>
          <w:rFonts w:ascii="Arial" w:hAnsi="Arial" w:cs="Arial"/>
          <w:color w:val="000000"/>
        </w:rPr>
        <w:t xml:space="preserve"> </w:t>
      </w:r>
      <w:r w:rsidR="00A56FDA" w:rsidRPr="006D27BA">
        <w:rPr>
          <w:color w:val="000000"/>
          <w:sz w:val="28"/>
          <w:szCs w:val="28"/>
        </w:rPr>
        <w:t xml:space="preserve">протокол вскрытия заявок формируется автоматически на едином портале и подписывается усиленной квалифицированной электронной </w:t>
      </w:r>
      <w:r w:rsidR="00125E67" w:rsidRPr="006D27BA">
        <w:rPr>
          <w:color w:val="000000"/>
          <w:sz w:val="28"/>
          <w:szCs w:val="28"/>
        </w:rPr>
        <w:t>подписью в</w:t>
      </w:r>
      <w:r w:rsidR="00A56FDA" w:rsidRPr="006D27BA">
        <w:rPr>
          <w:color w:val="000000"/>
          <w:sz w:val="28"/>
          <w:szCs w:val="28"/>
        </w:rPr>
        <w:t xml:space="preserve"> системе «Электронный бюджет», а также размещается на едином портале не позднее одного рабочего дня, следующего за днем его подписания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которая создается в порядке, установленном </w:t>
      </w:r>
      <w:hyperlink w:anchor="sub_14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п. 1.6.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Порядка.</w:t>
      </w:r>
      <w:r w:rsidR="006C7C38" w:rsidRPr="006C7C38">
        <w:rPr>
          <w:rFonts w:ascii="Arial" w:hAnsi="Arial" w:cs="Arial"/>
          <w:color w:val="000000"/>
        </w:rPr>
        <w:t xml:space="preserve"> </w:t>
      </w:r>
    </w:p>
    <w:p w14:paraId="6053490F" w14:textId="1F702F0C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1" w:name="sub_41"/>
      <w:bookmarkEnd w:id="30"/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7</w:t>
      </w:r>
      <w:r w:rsidRPr="00B8019F">
        <w:rPr>
          <w:sz w:val="28"/>
          <w:szCs w:val="28"/>
          <w:shd w:val="clear" w:color="auto" w:fill="FFFFFF"/>
          <w:lang w:eastAsia="ar-SA"/>
        </w:rPr>
        <w:t>. Заявки рассматриваются в порядке их регистрации.</w:t>
      </w:r>
    </w:p>
    <w:p w14:paraId="7626ACD2" w14:textId="5EF95CF6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2" w:name="sub_42"/>
      <w:bookmarkEnd w:id="31"/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8</w:t>
      </w:r>
      <w:r w:rsidRPr="00B8019F">
        <w:rPr>
          <w:sz w:val="28"/>
          <w:szCs w:val="28"/>
          <w:shd w:val="clear" w:color="auto" w:fill="FFFFFF"/>
          <w:lang w:eastAsia="ar-SA"/>
        </w:rPr>
        <w:t>. Заявки, поступившие с опозданием, не принимаются к рассмотрению.</w:t>
      </w:r>
    </w:p>
    <w:p w14:paraId="4AFE7ED2" w14:textId="268888EB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3" w:name="sub_43"/>
      <w:bookmarkEnd w:id="32"/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>. Конкурсная комиссия:</w:t>
      </w:r>
    </w:p>
    <w:p w14:paraId="205412A9" w14:textId="502E97F6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4" w:name="sub_44"/>
      <w:bookmarkEnd w:id="33"/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.1. В течение пяти рабочих дней со дня окончания срока подачи заявок рассматривает поступившие заявки и документы участников отбора на предмет их соответствия требованиям, предусмотренным </w:t>
      </w:r>
      <w:hyperlink w:anchor="sub_8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пунктами 1.3.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6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8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9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 </w:t>
      </w:r>
      <w:r w:rsidRPr="00B8019F">
        <w:rPr>
          <w:sz w:val="28"/>
          <w:szCs w:val="28"/>
          <w:shd w:val="clear" w:color="auto" w:fill="FFFFFF"/>
          <w:lang w:eastAsia="ar-SA"/>
        </w:rPr>
        <w:t>Порядка.</w:t>
      </w:r>
    </w:p>
    <w:p w14:paraId="545CA51A" w14:textId="113598AB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5" w:name="sub_45"/>
      <w:bookmarkEnd w:id="34"/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>.2. По результатам рассмотрения заявок принимает решение о допуске участника к участию в отборе или об отказе в таком допуске.</w:t>
      </w:r>
    </w:p>
    <w:bookmarkEnd w:id="35"/>
    <w:p w14:paraId="0136A9C5" w14:textId="0511A6B8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Основания для отклонения заявки участника отбора на стадии рассмотрения и оценки заявок, а именно:</w:t>
      </w:r>
    </w:p>
    <w:p w14:paraId="291B9D72" w14:textId="3CB19E46" w:rsidR="007B5A84" w:rsidRPr="00B8019F" w:rsidRDefault="007B5A84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несоответствие участника отбора категориям и требованиям, установленным в </w:t>
      </w:r>
      <w:hyperlink w:anchor="sub_8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пунктах 1.3.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6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8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 </w:t>
      </w:r>
      <w:r w:rsidRPr="00B8019F">
        <w:rPr>
          <w:sz w:val="28"/>
          <w:szCs w:val="28"/>
          <w:shd w:val="clear" w:color="auto" w:fill="FFFFFF"/>
          <w:lang w:eastAsia="ar-SA"/>
        </w:rPr>
        <w:t>Порядка;</w:t>
      </w:r>
    </w:p>
    <w:p w14:paraId="2373DEB5" w14:textId="335E1DFF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несоответствие представленной участником отбора заявки и документов требованиям к предложениям (заявкам) участников отбора, установленным </w:t>
      </w:r>
      <w:hyperlink w:anchor="sub_26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пунктами 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5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6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8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9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2F337EE3" w14:textId="6CF2A2D8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597A457" w14:textId="22BAA257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подача участником отбора заявки после даты и (или) времени, определенных для подачи заявок.</w:t>
      </w:r>
    </w:p>
    <w:p w14:paraId="058885F2" w14:textId="4D99DCDB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Результаты рассмотрения заявок оформляются протоколом (</w:t>
      </w:r>
      <w:hyperlink w:anchor="sub_1300" w:history="1">
        <w:r w:rsidRPr="00B8019F">
          <w:rPr>
            <w:rStyle w:val="ab"/>
            <w:color w:val="auto"/>
            <w:sz w:val="28"/>
            <w:szCs w:val="28"/>
            <w:shd w:val="clear" w:color="auto" w:fill="FFFFFF"/>
            <w:lang w:eastAsia="ar-SA"/>
          </w:rPr>
          <w:t>приложение 3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к настоящему порядку).</w:t>
      </w:r>
    </w:p>
    <w:p w14:paraId="61875919" w14:textId="72AF63F0" w:rsidR="007B5A84" w:rsidRPr="00B8019F" w:rsidRDefault="007B5A84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6" w:name="sub_46"/>
      <w:r w:rsidRPr="00B8019F">
        <w:rPr>
          <w:sz w:val="28"/>
          <w:szCs w:val="28"/>
          <w:shd w:val="clear" w:color="auto" w:fill="FFFFFF"/>
          <w:lang w:eastAsia="ar-SA"/>
        </w:rPr>
        <w:lastRenderedPageBreak/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.3. В случае отказа в допуске к участию в отборе в течении 2-х рабочих дней с момента подписания протокола рассмотрения заявок согласно </w:t>
      </w:r>
      <w:hyperlink w:anchor="sub_1300" w:history="1">
        <w:r w:rsidRPr="00D46E16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приложению</w:t>
        </w:r>
        <w:r w:rsidR="000D17A0" w:rsidRPr="00D46E16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 xml:space="preserve"> №</w:t>
        </w:r>
        <w:r w:rsidRPr="00D46E16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 xml:space="preserve"> 3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направляет участнику письменное уведомление с указанием причин отказа.</w:t>
      </w:r>
    </w:p>
    <w:bookmarkEnd w:id="36"/>
    <w:p w14:paraId="2071F92A" w14:textId="5325F831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2.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19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.4. В течение трех рабочих дней со дня окончания рассмотрения заявок на предмет их соответствия требованиям, предусмотренным </w:t>
      </w:r>
      <w:hyperlink w:anchor="sub_8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пунктами 1.3.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6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8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0D17A0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</w:t>
        </w:r>
        <w:r w:rsidR="00814868"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9</w:t>
        </w:r>
        <w:r w:rsidRPr="000D17A0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 установленных </w:t>
      </w:r>
      <w:hyperlink w:anchor="sub_48" w:history="1">
        <w:r w:rsidRPr="00235A4C">
          <w:rPr>
            <w:rStyle w:val="ab"/>
            <w:color w:val="auto"/>
            <w:sz w:val="28"/>
            <w:szCs w:val="28"/>
            <w:shd w:val="clear" w:color="auto" w:fill="FFFFFF"/>
            <w:lang w:eastAsia="ar-SA"/>
          </w:rPr>
          <w:t>пунктом 2.</w:t>
        </w:r>
      </w:hyperlink>
      <w:r w:rsidR="00814868" w:rsidRPr="00235A4C">
        <w:rPr>
          <w:sz w:val="28"/>
          <w:szCs w:val="28"/>
          <w:u w:val="single"/>
        </w:rPr>
        <w:t>20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критериев.</w:t>
      </w:r>
    </w:p>
    <w:p w14:paraId="006F5DE3" w14:textId="69B4AB8C" w:rsidR="007B5A84" w:rsidRPr="00B8019F" w:rsidRDefault="007B5A84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>.5. В случае, если по результатам рассмотрения заявок к отбору допущена одна заявка, либо для участия в отборе зарегистрирована только одна заявка - оценка в части определения весовых значений по балльной системе не производится.</w:t>
      </w:r>
    </w:p>
    <w:p w14:paraId="7843CC97" w14:textId="5C6A00FC" w:rsidR="001622FE" w:rsidRPr="00B8019F" w:rsidRDefault="001622F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27BA">
        <w:rPr>
          <w:sz w:val="28"/>
          <w:szCs w:val="28"/>
          <w:shd w:val="clear" w:color="auto" w:fill="FFFFFF"/>
          <w:lang w:eastAsia="ar-SA"/>
        </w:rPr>
        <w:t>2.1</w:t>
      </w:r>
      <w:r w:rsidR="00E0273E" w:rsidRPr="006D27BA">
        <w:rPr>
          <w:sz w:val="28"/>
          <w:szCs w:val="28"/>
          <w:shd w:val="clear" w:color="auto" w:fill="FFFFFF"/>
          <w:lang w:eastAsia="ar-SA"/>
        </w:rPr>
        <w:t>9</w:t>
      </w:r>
      <w:r w:rsidRPr="006D27BA">
        <w:rPr>
          <w:sz w:val="28"/>
          <w:szCs w:val="28"/>
          <w:shd w:val="clear" w:color="auto" w:fill="FFFFFF"/>
          <w:lang w:eastAsia="ar-SA"/>
        </w:rPr>
        <w:t>.6. В случае, если по результатам рассмотрения заявок к отбору допущена одна заявка, в данном случае соглашение заключается с единственным участником отбора.</w:t>
      </w:r>
    </w:p>
    <w:p w14:paraId="0DA9C268" w14:textId="4E48DD98" w:rsidR="006360F0" w:rsidRDefault="001622FE" w:rsidP="00D0324C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>.7. В случае, если для участия в отборе зарегистрирована только одна заявка, в данном случае соглашение заключается с единственным участником отбора</w:t>
      </w:r>
      <w:r w:rsidR="006360F0" w:rsidRPr="006360F0">
        <w:rPr>
          <w:rFonts w:ascii="Arial" w:hAnsi="Arial" w:cs="Arial"/>
          <w:color w:val="000000"/>
        </w:rPr>
        <w:t xml:space="preserve"> </w:t>
      </w:r>
      <w:r w:rsidR="006360F0" w:rsidRPr="006D27BA">
        <w:rPr>
          <w:color w:val="000000"/>
          <w:sz w:val="28"/>
          <w:szCs w:val="28"/>
        </w:rPr>
        <w:t>в течение 5 рабочих дней со дня окончания срока рассмотрения заявок направляет получателю субсидии проект соглашения,</w:t>
      </w:r>
      <w:r w:rsidRPr="006D27BA">
        <w:rPr>
          <w:sz w:val="28"/>
          <w:szCs w:val="28"/>
          <w:shd w:val="clear" w:color="auto" w:fill="FFFFFF"/>
          <w:lang w:eastAsia="ar-SA"/>
        </w:rPr>
        <w:t xml:space="preserve"> при условии соответствия общим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требованиям, дополнительным требованиям и при предоставлении специальных документов.</w:t>
      </w:r>
      <w:r w:rsidR="006360F0" w:rsidRPr="006360F0">
        <w:rPr>
          <w:rFonts w:ascii="Arial" w:hAnsi="Arial" w:cs="Arial"/>
          <w:color w:val="000000"/>
        </w:rPr>
        <w:t xml:space="preserve"> </w:t>
      </w:r>
    </w:p>
    <w:p w14:paraId="4493C415" w14:textId="77777777" w:rsidR="006360F0" w:rsidRPr="006D27BA" w:rsidRDefault="006360F0" w:rsidP="00D0324C">
      <w:pPr>
        <w:pStyle w:val="a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D27BA">
        <w:rPr>
          <w:color w:val="000000"/>
          <w:sz w:val="28"/>
          <w:szCs w:val="28"/>
        </w:rPr>
        <w:t>В целях заключения соглашения победителем (победителями) отбора в системе «Электронный бюджет» формируется информация о лицевых счетах (расчетных счетах) для перечисления субсидии, а также о лице, уполномоченном на подписание соглашения от имени победителя отбора.</w:t>
      </w:r>
    </w:p>
    <w:p w14:paraId="7A45227D" w14:textId="77777777" w:rsidR="006360F0" w:rsidRDefault="006360F0" w:rsidP="00D0324C">
      <w:pPr>
        <w:pStyle w:val="a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D27BA">
        <w:rPr>
          <w:color w:val="000000"/>
          <w:sz w:val="28"/>
          <w:szCs w:val="28"/>
        </w:rPr>
        <w:t>В течение 5 рабочих дней после даты получения проекта соглашения получатель субсидии подписывает соглашение. В случае, если получатель субсидии в указанный срок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14:paraId="7350F7ED" w14:textId="384BC81D" w:rsidR="00C46242" w:rsidRPr="006D27BA" w:rsidRDefault="00C46242" w:rsidP="00D0324C">
      <w:pPr>
        <w:pStyle w:val="a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технической особенности соглашение заключается на бумажном носители.</w:t>
      </w:r>
    </w:p>
    <w:p w14:paraId="1F9CFAC6" w14:textId="4F5984E3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2.</w:t>
      </w:r>
      <w:r w:rsidR="00E0273E" w:rsidRPr="006D5B90">
        <w:rPr>
          <w:sz w:val="28"/>
          <w:szCs w:val="28"/>
          <w:shd w:val="clear" w:color="auto" w:fill="FFFFFF"/>
          <w:lang w:eastAsia="ar-SA"/>
        </w:rPr>
        <w:t>20</w:t>
      </w:r>
      <w:r w:rsidRPr="006D5B90">
        <w:rPr>
          <w:sz w:val="28"/>
          <w:szCs w:val="28"/>
          <w:shd w:val="clear" w:color="auto" w:fill="FFFFFF"/>
          <w:lang w:eastAsia="ar-SA"/>
        </w:rPr>
        <w:t>. Для определения экономической обоснованности дополнительного финансирования деятельности организации за счет средств субсидии проводится оценка заявок, их весовое значение в общей оценке по всем категориям определяется по 100-балльной системе по следующим критериям:</w:t>
      </w:r>
    </w:p>
    <w:p w14:paraId="26AFF756" w14:textId="4128A548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2.</w:t>
      </w:r>
      <w:r w:rsidR="00316003" w:rsidRPr="006D5B90">
        <w:rPr>
          <w:sz w:val="28"/>
          <w:szCs w:val="28"/>
          <w:shd w:val="clear" w:color="auto" w:fill="FFFFFF"/>
          <w:lang w:eastAsia="ar-SA"/>
        </w:rPr>
        <w:t>20</w:t>
      </w:r>
      <w:r w:rsidRPr="006D5B90">
        <w:rPr>
          <w:sz w:val="28"/>
          <w:szCs w:val="28"/>
          <w:shd w:val="clear" w:color="auto" w:fill="FFFFFF"/>
          <w:lang w:eastAsia="ar-SA"/>
        </w:rPr>
        <w:t>.1. наличие убытков по результатам финансово-хозяйственной деятельности за прошедший финансовый год:</w:t>
      </w:r>
    </w:p>
    <w:p w14:paraId="47B071B6" w14:textId="592D7D31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 xml:space="preserve">- отсутствие убытков по результатам финансово-хозяйственной деятельности </w:t>
      </w:r>
      <w:r w:rsidR="0046018B">
        <w:rPr>
          <w:sz w:val="28"/>
          <w:szCs w:val="28"/>
          <w:shd w:val="clear" w:color="auto" w:fill="FFFFFF"/>
          <w:lang w:eastAsia="ar-SA"/>
        </w:rPr>
        <w:t xml:space="preserve">      </w:t>
      </w:r>
      <w:r w:rsidRPr="006D5B90">
        <w:rPr>
          <w:sz w:val="28"/>
          <w:szCs w:val="28"/>
          <w:shd w:val="clear" w:color="auto" w:fill="FFFFFF"/>
          <w:lang w:eastAsia="ar-SA"/>
        </w:rPr>
        <w:t>0 баллов;</w:t>
      </w:r>
    </w:p>
    <w:p w14:paraId="26A3DA30" w14:textId="5C7A4171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наличие убытков по результатам финансово-хозяйственной деятельности –</w:t>
      </w:r>
    </w:p>
    <w:p w14:paraId="57073A4B" w14:textId="359BA0AA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 xml:space="preserve"> </w:t>
      </w:r>
      <w:r w:rsidR="0046018B" w:rsidRPr="006D5B90">
        <w:rPr>
          <w:sz w:val="28"/>
          <w:szCs w:val="28"/>
          <w:shd w:val="clear" w:color="auto" w:fill="FFFFFF"/>
          <w:lang w:eastAsia="ar-SA"/>
        </w:rPr>
        <w:t>25</w:t>
      </w:r>
      <w:r w:rsidR="0046018B">
        <w:rPr>
          <w:sz w:val="28"/>
          <w:szCs w:val="28"/>
          <w:shd w:val="clear" w:color="auto" w:fill="FFFFFF"/>
          <w:lang w:eastAsia="ar-SA"/>
        </w:rPr>
        <w:t xml:space="preserve"> </w:t>
      </w:r>
      <w:r w:rsidR="0046018B" w:rsidRPr="006D5B90">
        <w:rPr>
          <w:sz w:val="28"/>
          <w:szCs w:val="28"/>
          <w:shd w:val="clear" w:color="auto" w:fill="FFFFFF"/>
          <w:lang w:eastAsia="ar-SA"/>
        </w:rPr>
        <w:t>баллов</w:t>
      </w:r>
      <w:r w:rsidRPr="006D5B90">
        <w:rPr>
          <w:sz w:val="28"/>
          <w:szCs w:val="28"/>
          <w:shd w:val="clear" w:color="auto" w:fill="FFFFFF"/>
          <w:lang w:eastAsia="ar-SA"/>
        </w:rPr>
        <w:t>;</w:t>
      </w:r>
    </w:p>
    <w:p w14:paraId="07EF6DD1" w14:textId="3D4D6075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lastRenderedPageBreak/>
        <w:t>2.</w:t>
      </w:r>
      <w:r w:rsidR="00316003" w:rsidRPr="006D5B90">
        <w:rPr>
          <w:sz w:val="28"/>
          <w:szCs w:val="28"/>
          <w:shd w:val="clear" w:color="auto" w:fill="FFFFFF"/>
          <w:lang w:eastAsia="ar-SA"/>
        </w:rPr>
        <w:t>20</w:t>
      </w:r>
      <w:r w:rsidRPr="006D5B90">
        <w:rPr>
          <w:sz w:val="28"/>
          <w:szCs w:val="28"/>
          <w:shd w:val="clear" w:color="auto" w:fill="FFFFFF"/>
          <w:lang w:eastAsia="ar-SA"/>
        </w:rPr>
        <w:t>.2. Неспособность удовлетворить требования кредиторов по денежным обязательствам с даты, когда они должны быть исполнены:</w:t>
      </w:r>
    </w:p>
    <w:p w14:paraId="0754909E" w14:textId="59B985C3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вступившего(их) в законную силу судебного(ых) решения(й) о взыскании задолженности - 0 баллов;</w:t>
      </w:r>
    </w:p>
    <w:p w14:paraId="523CBEE3" w14:textId="3AE76279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наличие досудебных претензий от поставщиков топливно-энергетических ресурсов - 5 баллов;</w:t>
      </w:r>
    </w:p>
    <w:p w14:paraId="7F73DADC" w14:textId="5446CB05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- 10 баллов;</w:t>
      </w:r>
    </w:p>
    <w:p w14:paraId="1AA0264E" w14:textId="24686711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наличие вступившего(их) в законную силу судебного(ых) решения(й) о взыскании задолженности в пользу поставщика топливно-энергетических ресурсов - 15 баллов.</w:t>
      </w:r>
    </w:p>
    <w:p w14:paraId="0CEA45E5" w14:textId="67438594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При проведении оценки заявок, весовое значение по данному критерию определяется по совокупности баллов, определенных по каждому из показателей.</w:t>
      </w:r>
    </w:p>
    <w:p w14:paraId="27A6CE62" w14:textId="562BBECC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2.</w:t>
      </w:r>
      <w:r w:rsidR="00316003" w:rsidRPr="006D5B90">
        <w:rPr>
          <w:sz w:val="28"/>
          <w:szCs w:val="28"/>
          <w:shd w:val="clear" w:color="auto" w:fill="FFFFFF"/>
          <w:lang w:eastAsia="ar-SA"/>
        </w:rPr>
        <w:t>20</w:t>
      </w:r>
      <w:r w:rsidRPr="006D5B90">
        <w:rPr>
          <w:sz w:val="28"/>
          <w:szCs w:val="28"/>
          <w:shd w:val="clear" w:color="auto" w:fill="FFFFFF"/>
          <w:lang w:eastAsia="ar-SA"/>
        </w:rPr>
        <w:t>.3. Период образования кредиторской задолженности перед поставщиками топливно-энергетических ресурсов:</w:t>
      </w:r>
    </w:p>
    <w:p w14:paraId="45483D33" w14:textId="6055C9CE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от 0 до 1 месяца - 0 баллов;</w:t>
      </w:r>
    </w:p>
    <w:p w14:paraId="30A94B8B" w14:textId="4B5D9624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от 1 до 3 месяцев - 5 баллов;</w:t>
      </w:r>
    </w:p>
    <w:p w14:paraId="5D755635" w14:textId="7F892501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от 3 до 6 месяцев - 10 баллов;</w:t>
      </w:r>
    </w:p>
    <w:p w14:paraId="7979133E" w14:textId="5661C32B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свыше 6 месяцев - 15 баллов.</w:t>
      </w:r>
    </w:p>
    <w:p w14:paraId="34E42DE8" w14:textId="08F266E3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</w:r>
    </w:p>
    <w:p w14:paraId="487AAB69" w14:textId="42E93DBD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2.</w:t>
      </w:r>
      <w:r w:rsidR="00316003" w:rsidRPr="006D5B90">
        <w:rPr>
          <w:sz w:val="28"/>
          <w:szCs w:val="28"/>
          <w:shd w:val="clear" w:color="auto" w:fill="FFFFFF"/>
          <w:lang w:eastAsia="ar-SA"/>
        </w:rPr>
        <w:t>20</w:t>
      </w:r>
      <w:r w:rsidRPr="006D5B90">
        <w:rPr>
          <w:sz w:val="28"/>
          <w:szCs w:val="28"/>
          <w:shd w:val="clear" w:color="auto" w:fill="FFFFFF"/>
          <w:lang w:eastAsia="ar-SA"/>
        </w:rPr>
        <w:t>.4. Степень износа основных средств, задействованных непосредственно в организации тепло-, водоснабжения, водоотведения населения</w:t>
      </w:r>
      <w:r w:rsidR="00393AA0" w:rsidRPr="006D5B90">
        <w:rPr>
          <w:sz w:val="28"/>
          <w:szCs w:val="28"/>
          <w:shd w:val="clear" w:color="auto" w:fill="FFFFFF"/>
          <w:lang w:eastAsia="ar-SA"/>
        </w:rPr>
        <w:t xml:space="preserve"> Тогучинского района</w:t>
      </w:r>
      <w:r w:rsidRPr="006D5B90">
        <w:rPr>
          <w:sz w:val="28"/>
          <w:szCs w:val="28"/>
          <w:shd w:val="clear" w:color="auto" w:fill="FFFFFF"/>
          <w:lang w:eastAsia="ar-SA"/>
        </w:rPr>
        <w:t>:</w:t>
      </w:r>
    </w:p>
    <w:p w14:paraId="250EB369" w14:textId="72E128DB" w:rsidR="00B85D86" w:rsidRPr="006D5B90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до 70% - 0 баллов;</w:t>
      </w:r>
    </w:p>
    <w:p w14:paraId="40059BEF" w14:textId="02618969" w:rsidR="00B85D86" w:rsidRPr="00B8019F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6D5B90">
        <w:rPr>
          <w:sz w:val="28"/>
          <w:szCs w:val="28"/>
          <w:shd w:val="clear" w:color="auto" w:fill="FFFFFF"/>
          <w:lang w:eastAsia="ar-SA"/>
        </w:rPr>
        <w:t>- более 70% - 15 баллов.</w:t>
      </w:r>
    </w:p>
    <w:p w14:paraId="4BA96947" w14:textId="393005F6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7" w:name="sub_53"/>
      <w:r w:rsidRPr="00B8019F">
        <w:rPr>
          <w:sz w:val="28"/>
          <w:szCs w:val="28"/>
          <w:shd w:val="clear" w:color="auto" w:fill="FFFFFF"/>
          <w:lang w:eastAsia="ar-SA"/>
        </w:rPr>
        <w:t>2.</w:t>
      </w:r>
      <w:r w:rsidR="00316003" w:rsidRPr="00B8019F">
        <w:rPr>
          <w:sz w:val="28"/>
          <w:szCs w:val="28"/>
          <w:shd w:val="clear" w:color="auto" w:fill="FFFFFF"/>
          <w:lang w:eastAsia="ar-SA"/>
        </w:rPr>
        <w:t>21</w:t>
      </w:r>
      <w:r w:rsidRPr="00B8019F">
        <w:rPr>
          <w:sz w:val="28"/>
          <w:szCs w:val="28"/>
          <w:shd w:val="clear" w:color="auto" w:fill="FFFFFF"/>
          <w:lang w:eastAsia="ar-SA"/>
        </w:rPr>
        <w:t>. 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</w:t>
      </w:r>
    </w:p>
    <w:bookmarkEnd w:id="37"/>
    <w:p w14:paraId="3D38AFD2" w14:textId="6E25BF7D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При равном количестве баллов, приоритет получает заявка, получившая наибольшее количество баллов по критерию "Наличие убытков по результатам финансово-хозяйственной деятельности за прошедший финансовый год", затем по критерию "Неспособность удовлетворить требования кредиторов по денежным обязательствам с даты, когда они должны быть исполнены", затем по критерию "Период образования кредиторской задолженности перед поставщиками топливно-энергетических ресурсов", затем по критерию "Степень износа основных средств, задействованных непосредственно в организации тепло-, водоснабжения, водоотведения населения </w:t>
      </w:r>
      <w:r w:rsidR="00743B11">
        <w:rPr>
          <w:sz w:val="28"/>
          <w:szCs w:val="28"/>
          <w:shd w:val="clear" w:color="auto" w:fill="FFFFFF"/>
          <w:lang w:eastAsia="ar-SA"/>
        </w:rPr>
        <w:t>Тогучинского района Новосибирской области</w:t>
      </w:r>
      <w:r w:rsidRPr="00B8019F">
        <w:rPr>
          <w:sz w:val="28"/>
          <w:szCs w:val="28"/>
          <w:shd w:val="clear" w:color="auto" w:fill="FFFFFF"/>
          <w:lang w:eastAsia="ar-SA"/>
        </w:rPr>
        <w:t>".</w:t>
      </w:r>
    </w:p>
    <w:p w14:paraId="42BDDBC3" w14:textId="49D0E674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Участник, подавший заявку, которой в результате ранжирования присвоен номер 1, объявляется победителем отбора.</w:t>
      </w:r>
    </w:p>
    <w:p w14:paraId="08A4A4D4" w14:textId="75188C72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8" w:name="sub_54"/>
      <w:r w:rsidRPr="00B8019F">
        <w:rPr>
          <w:sz w:val="28"/>
          <w:szCs w:val="28"/>
          <w:shd w:val="clear" w:color="auto" w:fill="FFFFFF"/>
          <w:lang w:eastAsia="ar-SA"/>
        </w:rPr>
        <w:lastRenderedPageBreak/>
        <w:t>2.2</w:t>
      </w:r>
      <w:r w:rsidR="00316003" w:rsidRPr="00B8019F">
        <w:rPr>
          <w:sz w:val="28"/>
          <w:szCs w:val="28"/>
          <w:shd w:val="clear" w:color="auto" w:fill="FFFFFF"/>
          <w:lang w:eastAsia="ar-SA"/>
        </w:rPr>
        <w:t>2</w:t>
      </w:r>
      <w:r w:rsidRPr="00B8019F">
        <w:rPr>
          <w:sz w:val="28"/>
          <w:szCs w:val="28"/>
          <w:shd w:val="clear" w:color="auto" w:fill="FFFFFF"/>
          <w:lang w:eastAsia="ar-SA"/>
        </w:rPr>
        <w:t>. Отбор признается комиссией не состоявшимся в следующих случаях:</w:t>
      </w:r>
    </w:p>
    <w:p w14:paraId="2F541C74" w14:textId="56F0F5F5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39" w:name="sub_55"/>
      <w:bookmarkEnd w:id="38"/>
      <w:r w:rsidRPr="00B8019F">
        <w:rPr>
          <w:sz w:val="28"/>
          <w:szCs w:val="28"/>
          <w:shd w:val="clear" w:color="auto" w:fill="FFFFFF"/>
          <w:lang w:eastAsia="ar-SA"/>
        </w:rPr>
        <w:t>а) в случае, если к объявленному сроку рассмотрения заявок не поступило ни одной заявки;</w:t>
      </w:r>
    </w:p>
    <w:p w14:paraId="48D453E6" w14:textId="4302A140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0" w:name="sub_56"/>
      <w:bookmarkEnd w:id="39"/>
      <w:r w:rsidRPr="00B8019F">
        <w:rPr>
          <w:sz w:val="28"/>
          <w:szCs w:val="28"/>
          <w:shd w:val="clear" w:color="auto" w:fill="FFFFFF"/>
          <w:lang w:eastAsia="ar-SA"/>
        </w:rPr>
        <w:t>б) в случае, если всем участником отказано в допуске к участию в отборе по результату рассмотрения заявок.</w:t>
      </w:r>
    </w:p>
    <w:p w14:paraId="14A37C85" w14:textId="1EB5E443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1" w:name="sub_57"/>
      <w:bookmarkEnd w:id="40"/>
      <w:r w:rsidRPr="00B8019F">
        <w:rPr>
          <w:sz w:val="28"/>
          <w:szCs w:val="28"/>
          <w:shd w:val="clear" w:color="auto" w:fill="FFFFFF"/>
          <w:lang w:eastAsia="ar-SA"/>
        </w:rPr>
        <w:t>2.2</w:t>
      </w:r>
      <w:r w:rsidR="00316003" w:rsidRPr="00B8019F">
        <w:rPr>
          <w:sz w:val="28"/>
          <w:szCs w:val="28"/>
          <w:shd w:val="clear" w:color="auto" w:fill="FFFFFF"/>
          <w:lang w:eastAsia="ar-SA"/>
        </w:rPr>
        <w:t>3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 Результаты оценки и сопоставления заявок оформляются протоколом согласно </w:t>
      </w:r>
      <w:hyperlink w:anchor="sub_1400" w:history="1">
        <w:r w:rsidRPr="00B8019F">
          <w:rPr>
            <w:rStyle w:val="ab"/>
            <w:color w:val="auto"/>
            <w:sz w:val="28"/>
            <w:szCs w:val="28"/>
            <w:shd w:val="clear" w:color="auto" w:fill="FFFFFF"/>
            <w:lang w:eastAsia="ar-SA"/>
          </w:rPr>
          <w:t>Приложению 4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к Порядку, в котором отражается:</w:t>
      </w:r>
    </w:p>
    <w:bookmarkEnd w:id="41"/>
    <w:p w14:paraId="5EECA540" w14:textId="0C6BCD76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дата, время и место проведения рассмотрения заявок;</w:t>
      </w:r>
    </w:p>
    <w:p w14:paraId="378C6529" w14:textId="2167210E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дата, время и место оценки заявок участников отбора;</w:t>
      </w:r>
    </w:p>
    <w:p w14:paraId="2011B8BA" w14:textId="7362691B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информация об участниках отбора, заявки которых были рассмотрены;</w:t>
      </w:r>
    </w:p>
    <w:p w14:paraId="62E88173" w14:textId="682BCCF3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CBAF65E" w14:textId="744A79B3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7B8A229A" w14:textId="6366A811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7D5E5F75" w14:textId="6543C5DF" w:rsidR="00D81CBE" w:rsidRPr="00B8019F" w:rsidRDefault="00D81CBE" w:rsidP="00D0324C">
      <w:pPr>
        <w:tabs>
          <w:tab w:val="left" w:pos="567"/>
          <w:tab w:val="left" w:pos="709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2" w:name="sub_58"/>
      <w:r w:rsidRPr="00C46242">
        <w:rPr>
          <w:sz w:val="28"/>
          <w:szCs w:val="28"/>
          <w:shd w:val="clear" w:color="auto" w:fill="FFFFFF"/>
          <w:lang w:eastAsia="ar-SA"/>
        </w:rPr>
        <w:t>2.2</w:t>
      </w:r>
      <w:r w:rsidR="00316003" w:rsidRPr="00C46242">
        <w:rPr>
          <w:sz w:val="28"/>
          <w:szCs w:val="28"/>
          <w:shd w:val="clear" w:color="auto" w:fill="FFFFFF"/>
          <w:lang w:eastAsia="ar-SA"/>
        </w:rPr>
        <w:t>4</w:t>
      </w:r>
      <w:r w:rsidRPr="00C46242">
        <w:rPr>
          <w:sz w:val="28"/>
          <w:szCs w:val="28"/>
          <w:shd w:val="clear" w:color="auto" w:fill="FFFFFF"/>
          <w:lang w:eastAsia="ar-SA"/>
        </w:rPr>
        <w:t>. Информация о результатах рассмотрения заявок размещается конкурсной комиссией</w:t>
      </w:r>
      <w:r w:rsidR="00C46242" w:rsidRPr="00C46242">
        <w:rPr>
          <w:sz w:val="28"/>
          <w:szCs w:val="28"/>
          <w:shd w:val="clear" w:color="auto" w:fill="FFFFFF"/>
          <w:lang w:eastAsia="ar-SA"/>
        </w:rPr>
        <w:t xml:space="preserve"> на </w:t>
      </w:r>
      <w:hyperlink r:id="rId25" w:history="1">
        <w:r w:rsidR="00C46242" w:rsidRPr="00EF2185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едином портале</w:t>
        </w:r>
      </w:hyperlink>
      <w:r w:rsidR="00C46242" w:rsidRPr="00C46242">
        <w:rPr>
          <w:sz w:val="28"/>
          <w:szCs w:val="28"/>
          <w:shd w:val="clear" w:color="auto" w:fill="FFFFFF"/>
          <w:lang w:eastAsia="ar-SA"/>
        </w:rPr>
        <w:t xml:space="preserve"> бюджетной системы Российской Федерации в информационно-телекоммуникационной сети "Интернет" и </w:t>
      </w:r>
      <w:r w:rsidR="00C46242" w:rsidRPr="00C46242">
        <w:rPr>
          <w:color w:val="000000"/>
          <w:sz w:val="28"/>
          <w:szCs w:val="28"/>
        </w:rPr>
        <w:t>на едином портале ГИИС «Электронный бюджет»</w:t>
      </w:r>
      <w:r w:rsidR="00C46242" w:rsidRPr="00C46242">
        <w:rPr>
          <w:sz w:val="28"/>
          <w:szCs w:val="28"/>
          <w:shd w:val="clear" w:color="auto" w:fill="FFFFFF"/>
          <w:lang w:eastAsia="ar-SA"/>
        </w:rPr>
        <w:t xml:space="preserve"> либо официальном сайте администрации района </w:t>
      </w:r>
      <w:r w:rsidR="009C1259" w:rsidRPr="00C46242">
        <w:rPr>
          <w:sz w:val="28"/>
          <w:szCs w:val="28"/>
          <w:shd w:val="clear" w:color="auto" w:fill="FFFFFF"/>
          <w:lang w:eastAsia="ar-SA"/>
        </w:rPr>
        <w:t>не</w:t>
      </w:r>
      <w:r w:rsidRPr="00C46242">
        <w:rPr>
          <w:sz w:val="28"/>
          <w:szCs w:val="28"/>
          <w:shd w:val="clear" w:color="auto" w:fill="FFFFFF"/>
          <w:lang w:eastAsia="ar-SA"/>
        </w:rPr>
        <w:t xml:space="preserve"> позднее 3-х рабочих дней за днем определения победителя отбора.</w:t>
      </w:r>
    </w:p>
    <w:bookmarkEnd w:id="42"/>
    <w:p w14:paraId="288112E7" w14:textId="77777777" w:rsidR="00D81CBE" w:rsidRPr="00B8019F" w:rsidRDefault="00D81CBE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</w:p>
    <w:p w14:paraId="7EE9CAF8" w14:textId="03FB59CE" w:rsidR="00987627" w:rsidRPr="00B8019F" w:rsidRDefault="00D81CBE" w:rsidP="00D0324C">
      <w:pPr>
        <w:suppressAutoHyphens/>
        <w:ind w:firstLine="709"/>
        <w:contextualSpacing/>
        <w:jc w:val="center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3. Условия и порядок предоставления субсидий.</w:t>
      </w:r>
    </w:p>
    <w:p w14:paraId="585018BF" w14:textId="77777777" w:rsidR="00B85D86" w:rsidRPr="00B8019F" w:rsidRDefault="00B85D8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</w:p>
    <w:p w14:paraId="521E5D36" w14:textId="7533F4D0" w:rsidR="007A5836" w:rsidRPr="00B8019F" w:rsidRDefault="007A5836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3" w:name="sub_60"/>
      <w:r w:rsidRPr="00B8019F">
        <w:rPr>
          <w:sz w:val="28"/>
          <w:szCs w:val="28"/>
          <w:shd w:val="clear" w:color="auto" w:fill="FFFFFF"/>
          <w:lang w:eastAsia="ar-SA"/>
        </w:rPr>
        <w:t>3.1. Условия предоставления субсидии:</w:t>
      </w:r>
    </w:p>
    <w:bookmarkEnd w:id="43"/>
    <w:p w14:paraId="71EABD13" w14:textId="24ABFDCA" w:rsidR="007A5836" w:rsidRPr="00B8019F" w:rsidRDefault="007A5836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средства субсидии носят целевой характер и не могут быть использованы на цели, непредусмотренные при предоставлении;</w:t>
      </w:r>
    </w:p>
    <w:p w14:paraId="0CB4CDFD" w14:textId="5E560288" w:rsidR="007A5836" w:rsidRPr="00B8019F" w:rsidRDefault="007A5836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согласование получателем субсидии новых условий соглашения или расторжение соглашения в случае уменьшения </w:t>
      </w:r>
      <w:r w:rsidR="006D5B90">
        <w:rPr>
          <w:sz w:val="28"/>
          <w:szCs w:val="28"/>
          <w:shd w:val="clear" w:color="auto" w:fill="FFFFFF"/>
          <w:lang w:eastAsia="ar-SA"/>
        </w:rPr>
        <w:t xml:space="preserve">местного </w:t>
      </w:r>
      <w:r w:rsidR="00E56870">
        <w:rPr>
          <w:sz w:val="28"/>
          <w:szCs w:val="28"/>
          <w:shd w:val="clear" w:color="auto" w:fill="FFFFFF"/>
          <w:lang w:eastAsia="ar-SA"/>
        </w:rPr>
        <w:t>бюджета как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14:paraId="1B3F54EC" w14:textId="553E9E91" w:rsidR="007A5836" w:rsidRPr="00B8019F" w:rsidRDefault="00D0324C" w:rsidP="00D0324C">
      <w:pPr>
        <w:tabs>
          <w:tab w:val="left" w:pos="567"/>
        </w:tabs>
        <w:suppressAutoHyphens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</w:t>
      </w:r>
      <w:r w:rsidR="007A5836" w:rsidRPr="006D5B90">
        <w:rPr>
          <w:sz w:val="28"/>
          <w:szCs w:val="28"/>
          <w:shd w:val="clear" w:color="auto" w:fill="FFFFFF"/>
          <w:lang w:eastAsia="ar-SA"/>
        </w:rPr>
        <w:t xml:space="preserve">-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дополнительного соглашения к соглашению </w:t>
      </w:r>
      <w:r w:rsidR="00814868" w:rsidRPr="006D5B90">
        <w:rPr>
          <w:sz w:val="28"/>
          <w:szCs w:val="28"/>
          <w:shd w:val="clear" w:color="auto" w:fill="FFFFFF"/>
          <w:lang w:eastAsia="ar-SA"/>
        </w:rPr>
        <w:t>в части перемены лица в обязательстве с указанием юридического лица в обязательстве с указанием в соглашении юридического лица, являющегося правопреемником</w:t>
      </w:r>
      <w:r w:rsidR="00D36C77" w:rsidRPr="006D5B90">
        <w:rPr>
          <w:sz w:val="28"/>
          <w:szCs w:val="28"/>
          <w:shd w:val="clear" w:color="auto" w:fill="FFFFFF"/>
          <w:lang w:eastAsia="ar-SA"/>
        </w:rPr>
        <w:t>.</w:t>
      </w:r>
    </w:p>
    <w:p w14:paraId="2BEAFAF1" w14:textId="0995D657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4" w:name="sub_61"/>
      <w:r w:rsidRPr="00B8019F">
        <w:rPr>
          <w:sz w:val="28"/>
          <w:szCs w:val="28"/>
          <w:shd w:val="clear" w:color="auto" w:fill="FFFFFF"/>
          <w:lang w:eastAsia="ar-SA"/>
        </w:rPr>
        <w:t xml:space="preserve">3.2. В течение пяти рабочих дней с даты опубликования протокола оценки и сопоставления заявок, </w:t>
      </w:r>
      <w:r w:rsidR="00743B11">
        <w:rPr>
          <w:sz w:val="28"/>
          <w:szCs w:val="28"/>
          <w:shd w:val="clear" w:color="auto" w:fill="FFFFFF"/>
          <w:lang w:eastAsia="ar-SA"/>
        </w:rPr>
        <w:t xml:space="preserve">администрация </w:t>
      </w:r>
      <w:r w:rsidR="00E56870">
        <w:rPr>
          <w:sz w:val="28"/>
          <w:szCs w:val="28"/>
          <w:shd w:val="clear" w:color="auto" w:fill="FFFFFF"/>
          <w:lang w:eastAsia="ar-SA"/>
        </w:rPr>
        <w:t xml:space="preserve">района </w:t>
      </w:r>
      <w:r w:rsidR="00E56870" w:rsidRPr="00B8019F">
        <w:rPr>
          <w:sz w:val="28"/>
          <w:szCs w:val="28"/>
          <w:shd w:val="clear" w:color="auto" w:fill="FFFFFF"/>
          <w:lang w:eastAsia="ar-SA"/>
        </w:rPr>
        <w:t>заключает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с получателем субсидии соглашение, </w:t>
      </w:r>
      <w:r w:rsidR="00B94C08" w:rsidRPr="00B8019F">
        <w:rPr>
          <w:sz w:val="28"/>
          <w:szCs w:val="28"/>
          <w:shd w:val="clear" w:color="auto" w:fill="FFFFFF"/>
          <w:lang w:eastAsia="ar-SA"/>
        </w:rPr>
        <w:t>в соответствии с типовой</w:t>
      </w:r>
      <w:r w:rsidR="00743B11">
        <w:rPr>
          <w:sz w:val="28"/>
          <w:szCs w:val="28"/>
          <w:shd w:val="clear" w:color="auto" w:fill="FFFFFF"/>
          <w:lang w:eastAsia="ar-SA"/>
        </w:rPr>
        <w:t xml:space="preserve"> </w:t>
      </w:r>
      <w:r w:rsidR="00E56870">
        <w:rPr>
          <w:sz w:val="28"/>
          <w:szCs w:val="28"/>
          <w:shd w:val="clear" w:color="auto" w:fill="FFFFFF"/>
          <w:lang w:eastAsia="ar-SA"/>
        </w:rPr>
        <w:t xml:space="preserve">формой, </w:t>
      </w:r>
      <w:r w:rsidR="00E56870" w:rsidRPr="00B8019F">
        <w:rPr>
          <w:sz w:val="28"/>
          <w:szCs w:val="28"/>
          <w:shd w:val="clear" w:color="auto" w:fill="FFFFFF"/>
          <w:lang w:eastAsia="ar-SA"/>
        </w:rPr>
        <w:t>которое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предусматривает:</w:t>
      </w:r>
    </w:p>
    <w:bookmarkEnd w:id="44"/>
    <w:p w14:paraId="70A9A8CB" w14:textId="73F7EEEC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>- целевое назначение субсидии;</w:t>
      </w:r>
    </w:p>
    <w:p w14:paraId="37BD6B42" w14:textId="129EDFAF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условия предоставления субсидии, предусмотренные </w:t>
      </w:r>
      <w:hyperlink w:anchor="sub_60" w:history="1">
        <w:r w:rsidRPr="0046018B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пунктом 3.1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78C89206" w14:textId="3E27A983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сроки (периодичность) перечисления субсидии;</w:t>
      </w:r>
    </w:p>
    <w:p w14:paraId="4196E239" w14:textId="7E2A7717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размер субсидии;</w:t>
      </w:r>
    </w:p>
    <w:p w14:paraId="547169DD" w14:textId="433C5F8D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порядок перечисления субсидии;</w:t>
      </w:r>
    </w:p>
    <w:p w14:paraId="1DF7363A" w14:textId="357E241E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сроки использования субсидии;</w:t>
      </w:r>
    </w:p>
    <w:p w14:paraId="2FE81AF9" w14:textId="34F85268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права и обязанности сторон;</w:t>
      </w:r>
    </w:p>
    <w:p w14:paraId="765F9C5E" w14:textId="1CB7099B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поря</w:t>
      </w:r>
      <w:r w:rsidR="00743B11">
        <w:rPr>
          <w:sz w:val="28"/>
          <w:szCs w:val="28"/>
          <w:shd w:val="clear" w:color="auto" w:fill="FFFFFF"/>
          <w:lang w:eastAsia="ar-SA"/>
        </w:rPr>
        <w:t xml:space="preserve">док возврата субсидии в </w:t>
      </w:r>
      <w:r w:rsidR="006D5B90">
        <w:rPr>
          <w:sz w:val="28"/>
          <w:szCs w:val="28"/>
          <w:shd w:val="clear" w:color="auto" w:fill="FFFFFF"/>
          <w:lang w:eastAsia="ar-SA"/>
        </w:rPr>
        <w:t xml:space="preserve">местный </w:t>
      </w:r>
      <w:r w:rsidR="00743B11">
        <w:rPr>
          <w:sz w:val="28"/>
          <w:szCs w:val="28"/>
          <w:shd w:val="clear" w:color="auto" w:fill="FFFFFF"/>
          <w:lang w:eastAsia="ar-SA"/>
        </w:rPr>
        <w:t>бюджет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в случае нарушения условий, установленных при ее предоставлении;</w:t>
      </w:r>
    </w:p>
    <w:p w14:paraId="4CFEC127" w14:textId="71BDE2E9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порядок и сроки возврата в текущем финансовом году получателем субсидии остатков субсидии, не использованных в отчетном финансовом году;</w:t>
      </w:r>
    </w:p>
    <w:p w14:paraId="6444CA82" w14:textId="0B12F7ED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</w:r>
    </w:p>
    <w:p w14:paraId="3E19D929" w14:textId="00E5CDC0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ответственность сторон;</w:t>
      </w:r>
    </w:p>
    <w:p w14:paraId="00ACBE02" w14:textId="7D13EFDC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условия и порядок заключения дополнительного соглашения, в том числе об изменении, дополнении, расторжении соглашения;</w:t>
      </w:r>
    </w:p>
    <w:p w14:paraId="7E020A78" w14:textId="03A8C82C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условия о согласовании новых условий соглашения или о его расторжении при недостижении согласия по новым условиям в случае уменьшения</w:t>
      </w:r>
      <w:r w:rsidR="006D5B90">
        <w:rPr>
          <w:sz w:val="28"/>
          <w:szCs w:val="28"/>
          <w:shd w:val="clear" w:color="auto" w:fill="FFFFFF"/>
          <w:lang w:eastAsia="ar-SA"/>
        </w:rPr>
        <w:t xml:space="preserve"> местного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</w:t>
      </w:r>
      <w:r w:rsidR="00743B11">
        <w:rPr>
          <w:sz w:val="28"/>
          <w:szCs w:val="28"/>
          <w:shd w:val="clear" w:color="auto" w:fill="FFFFFF"/>
          <w:lang w:eastAsia="ar-SA"/>
        </w:rPr>
        <w:t xml:space="preserve">бюджета </w:t>
      </w:r>
      <w:r w:rsidRPr="00B8019F">
        <w:rPr>
          <w:sz w:val="28"/>
          <w:szCs w:val="28"/>
          <w:shd w:val="clear" w:color="auto" w:fill="FFFFFF"/>
          <w:lang w:eastAsia="ar-SA"/>
        </w:rPr>
        <w:t>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2F58A332" w14:textId="54334ADE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срок действия Соглашения, порядок расторжения и изменения.</w:t>
      </w:r>
    </w:p>
    <w:p w14:paraId="76796F15" w14:textId="2E998FED" w:rsidR="007B724A" w:rsidRPr="00B8019F" w:rsidRDefault="007B724A" w:rsidP="00D0324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5" w:name="sub_62"/>
      <w:r w:rsidRPr="00B8019F">
        <w:rPr>
          <w:sz w:val="28"/>
          <w:szCs w:val="28"/>
          <w:shd w:val="clear" w:color="auto" w:fill="FFFFFF"/>
          <w:lang w:eastAsia="ar-SA"/>
        </w:rPr>
        <w:t>3.3. Основаниями для отказа в предоставлении субсидии являются:</w:t>
      </w:r>
    </w:p>
    <w:bookmarkEnd w:id="45"/>
    <w:p w14:paraId="2BA76221" w14:textId="32C79B32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установления факта недостоверности представленной информации участником отбора;</w:t>
      </w:r>
    </w:p>
    <w:p w14:paraId="4F6C5C3C" w14:textId="0B075153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несоблюдение условий предоставления субсидий, предусмотренных </w:t>
      </w:r>
      <w:hyperlink w:anchor="sub_60" w:history="1">
        <w:r w:rsidRPr="0046018B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пунктом 3.1</w:t>
        </w:r>
      </w:hyperlink>
      <w:r w:rsidRPr="0046018B">
        <w:rPr>
          <w:sz w:val="28"/>
          <w:szCs w:val="28"/>
          <w:shd w:val="clear" w:color="auto" w:fill="FFFFFF"/>
          <w:lang w:eastAsia="ar-SA"/>
        </w:rPr>
        <w:t xml:space="preserve"> Порядка</w:t>
      </w:r>
      <w:r w:rsidRPr="00B8019F">
        <w:rPr>
          <w:sz w:val="28"/>
          <w:szCs w:val="28"/>
          <w:shd w:val="clear" w:color="auto" w:fill="FFFFFF"/>
          <w:lang w:eastAsia="ar-SA"/>
        </w:rPr>
        <w:t>;</w:t>
      </w:r>
    </w:p>
    <w:p w14:paraId="0B1B583F" w14:textId="1EE9D118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несоответствие представленных участником отбора документов требованиям, установленным </w:t>
      </w:r>
      <w:hyperlink w:anchor="sub_26" w:history="1">
        <w:r w:rsidRPr="0046018B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пунктами 2.5.</w:t>
        </w:r>
      </w:hyperlink>
      <w:r w:rsidRPr="0046018B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46018B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2.6.</w:t>
        </w:r>
      </w:hyperlink>
      <w:r w:rsidRPr="0046018B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46018B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2.8.</w:t>
        </w:r>
      </w:hyperlink>
      <w:r w:rsidRPr="0046018B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46018B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2.9.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или непредставление (представление не в полном объеме) указанных документов, выявленное после окончания проведения отбора;</w:t>
      </w:r>
    </w:p>
    <w:p w14:paraId="33151253" w14:textId="36C78298" w:rsidR="007B724A" w:rsidRPr="00B8019F" w:rsidRDefault="0046018B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</w:t>
      </w:r>
      <w:r w:rsidR="007B724A" w:rsidRPr="00B8019F">
        <w:rPr>
          <w:sz w:val="28"/>
          <w:szCs w:val="28"/>
          <w:shd w:val="clear" w:color="auto" w:fill="FFFFFF"/>
          <w:lang w:eastAsia="ar-SA"/>
        </w:rPr>
        <w:t xml:space="preserve">- уклонение победителя отбора от заключения соглашения в соответствии с </w:t>
      </w:r>
      <w:hyperlink w:anchor="sub_66" w:history="1">
        <w:r w:rsidR="007B724A" w:rsidRPr="0046018B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пунктом 3.7.</w:t>
        </w:r>
      </w:hyperlink>
      <w:r w:rsidR="007B724A"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4A6CBEC9" w14:textId="4604874E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отсутствие бюджетных ассигнований.</w:t>
      </w:r>
    </w:p>
    <w:p w14:paraId="3E57D41B" w14:textId="6299EC21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3.4. Размер субсидии определяется в размере, указанном в заявке для участия в отборе на получение субсидии, но не более чем определенная сумма лимитов бюджетных обязательств. </w:t>
      </w:r>
    </w:p>
    <w:p w14:paraId="4A70DBDC" w14:textId="568C620A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6" w:name="sub_64"/>
      <w:r w:rsidRPr="00B8019F">
        <w:rPr>
          <w:sz w:val="28"/>
          <w:szCs w:val="28"/>
          <w:shd w:val="clear" w:color="auto" w:fill="FFFFFF"/>
          <w:lang w:eastAsia="ar-SA"/>
        </w:rPr>
        <w:t xml:space="preserve">3.5. Субсидии предоставляются путем перечисления денежных средств с лицевого счета </w:t>
      </w:r>
      <w:r w:rsidR="00743B11">
        <w:rPr>
          <w:sz w:val="28"/>
          <w:szCs w:val="28"/>
          <w:shd w:val="clear" w:color="auto" w:fill="FFFFFF"/>
          <w:lang w:eastAsia="ar-SA"/>
        </w:rPr>
        <w:t xml:space="preserve">администрации района 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на расчетный или корреспондентский счет, открытый победителем отбора в учреждении Центрального банка Российской Федерации или кредитной организации, </w:t>
      </w:r>
      <w:r w:rsidRPr="006D5B90">
        <w:rPr>
          <w:sz w:val="28"/>
          <w:szCs w:val="28"/>
          <w:shd w:val="clear" w:color="auto" w:fill="FFFFFF"/>
          <w:lang w:eastAsia="ar-SA"/>
        </w:rPr>
        <w:t>в следующие сроки: не позднее 1</w:t>
      </w:r>
      <w:r w:rsidR="00F8717D" w:rsidRPr="006D5B90">
        <w:rPr>
          <w:sz w:val="28"/>
          <w:szCs w:val="28"/>
          <w:shd w:val="clear" w:color="auto" w:fill="FFFFFF"/>
          <w:lang w:eastAsia="ar-SA"/>
        </w:rPr>
        <w:t>0</w:t>
      </w:r>
      <w:r w:rsidRPr="006D5B90">
        <w:rPr>
          <w:sz w:val="28"/>
          <w:szCs w:val="28"/>
          <w:shd w:val="clear" w:color="auto" w:fill="FFFFFF"/>
          <w:lang w:eastAsia="ar-SA"/>
        </w:rPr>
        <w:t xml:space="preserve"> рабочих дней</w:t>
      </w:r>
      <w:r w:rsidR="00F8717D" w:rsidRPr="006D5B90">
        <w:rPr>
          <w:sz w:val="28"/>
          <w:szCs w:val="28"/>
          <w:shd w:val="clear" w:color="auto" w:fill="FFFFFF"/>
          <w:lang w:eastAsia="ar-SA"/>
        </w:rPr>
        <w:t xml:space="preserve"> со дня заключения соглашения</w:t>
      </w:r>
      <w:r w:rsidRPr="006D5B90">
        <w:rPr>
          <w:sz w:val="28"/>
          <w:szCs w:val="28"/>
          <w:shd w:val="clear" w:color="auto" w:fill="FFFFFF"/>
          <w:lang w:eastAsia="ar-SA"/>
        </w:rPr>
        <w:t>.</w:t>
      </w:r>
    </w:p>
    <w:p w14:paraId="66AF6EC5" w14:textId="72160177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7" w:name="sub_65"/>
      <w:bookmarkEnd w:id="46"/>
      <w:r w:rsidRPr="00B8019F">
        <w:rPr>
          <w:sz w:val="28"/>
          <w:szCs w:val="28"/>
          <w:shd w:val="clear" w:color="auto" w:fill="FFFFFF"/>
          <w:lang w:eastAsia="ar-SA"/>
        </w:rPr>
        <w:lastRenderedPageBreak/>
        <w:t xml:space="preserve">3.6. Победитель отбора имеет право отказаться от получения субсидии, письменно уведомив об этом </w:t>
      </w:r>
      <w:r w:rsidR="00743B11">
        <w:rPr>
          <w:sz w:val="28"/>
          <w:szCs w:val="28"/>
          <w:shd w:val="clear" w:color="auto" w:fill="FFFFFF"/>
          <w:lang w:eastAsia="ar-SA"/>
        </w:rPr>
        <w:t xml:space="preserve">администрацию </w:t>
      </w:r>
      <w:r w:rsidR="00B35DAC">
        <w:rPr>
          <w:sz w:val="28"/>
          <w:szCs w:val="28"/>
          <w:shd w:val="clear" w:color="auto" w:fill="FFFFFF"/>
          <w:lang w:eastAsia="ar-SA"/>
        </w:rPr>
        <w:t xml:space="preserve">района </w:t>
      </w:r>
      <w:r w:rsidR="00B35DAC" w:rsidRPr="00B8019F">
        <w:rPr>
          <w:sz w:val="28"/>
          <w:szCs w:val="28"/>
          <w:shd w:val="clear" w:color="auto" w:fill="FFFFFF"/>
          <w:lang w:eastAsia="ar-SA"/>
        </w:rPr>
        <w:t>в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течение трех дней со дня получения уведомления об итогах отбора.</w:t>
      </w:r>
    </w:p>
    <w:p w14:paraId="73397253" w14:textId="09D4F82E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8" w:name="sub_66"/>
      <w:bookmarkEnd w:id="47"/>
      <w:r w:rsidRPr="00B8019F">
        <w:rPr>
          <w:sz w:val="28"/>
          <w:szCs w:val="28"/>
          <w:shd w:val="clear" w:color="auto" w:fill="FFFFFF"/>
          <w:lang w:eastAsia="ar-SA"/>
        </w:rPr>
        <w:t>3.7. 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</w:r>
    </w:p>
    <w:bookmarkEnd w:id="48"/>
    <w:p w14:paraId="7DE3D688" w14:textId="6DC71747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В этом случае, а также в случае отказа победителя отбора от получения субсидии в соответствии с </w:t>
      </w:r>
      <w:hyperlink w:anchor="sub_65" w:history="1">
        <w:r w:rsidRPr="00B8019F">
          <w:rPr>
            <w:rStyle w:val="ab"/>
            <w:color w:val="auto"/>
            <w:sz w:val="28"/>
            <w:szCs w:val="28"/>
            <w:shd w:val="clear" w:color="auto" w:fill="FFFFFF"/>
            <w:lang w:eastAsia="ar-SA"/>
          </w:rPr>
          <w:t>пунктом 3.6.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право заключения соглашения предоставляется в соответствии с очередностью подачи заявок следующему участнику отбора.</w:t>
      </w:r>
    </w:p>
    <w:p w14:paraId="28AA0D54" w14:textId="0F8B4AF3" w:rsidR="007B724A" w:rsidRPr="00B8019F" w:rsidRDefault="007B724A" w:rsidP="00D0324C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bookmarkStart w:id="49" w:name="sub_67"/>
      <w:r w:rsidRPr="009C1259">
        <w:rPr>
          <w:sz w:val="28"/>
          <w:szCs w:val="28"/>
          <w:shd w:val="clear" w:color="auto" w:fill="FFFFFF"/>
          <w:lang w:eastAsia="ar-SA"/>
        </w:rPr>
        <w:t xml:space="preserve">3.8. Результатом предоставления субсидии является </w:t>
      </w:r>
      <w:r w:rsidR="00F8717D" w:rsidRPr="009C1259">
        <w:rPr>
          <w:sz w:val="28"/>
          <w:szCs w:val="28"/>
          <w:shd w:val="clear" w:color="auto" w:fill="FFFFFF"/>
          <w:lang w:eastAsia="ar-SA"/>
        </w:rPr>
        <w:t>фактическая оплата указанных в п.1.3. Порядка расходов</w:t>
      </w:r>
      <w:r w:rsidRPr="009C1259">
        <w:rPr>
          <w:sz w:val="28"/>
          <w:szCs w:val="28"/>
          <w:shd w:val="clear" w:color="auto" w:fill="FFFFFF"/>
          <w:lang w:eastAsia="ar-SA"/>
        </w:rPr>
        <w:t>.</w:t>
      </w:r>
    </w:p>
    <w:bookmarkEnd w:id="49"/>
    <w:p w14:paraId="2D525360" w14:textId="68AEA8B6" w:rsidR="000761CD" w:rsidRPr="00B8019F" w:rsidRDefault="000761CD" w:rsidP="00D0324C">
      <w:pPr>
        <w:suppressAutoHyphens/>
        <w:ind w:firstLine="709"/>
        <w:contextualSpacing/>
        <w:jc w:val="center"/>
        <w:rPr>
          <w:sz w:val="28"/>
          <w:szCs w:val="28"/>
          <w:shd w:val="clear" w:color="auto" w:fill="FFFFFF"/>
          <w:lang w:eastAsia="ar-SA"/>
        </w:rPr>
      </w:pPr>
    </w:p>
    <w:p w14:paraId="387631FC" w14:textId="45646E48" w:rsidR="005417DD" w:rsidRPr="00B8019F" w:rsidRDefault="00F8717D" w:rsidP="00D0324C">
      <w:pPr>
        <w:suppressAutoHyphens/>
        <w:spacing w:before="108" w:after="108"/>
        <w:ind w:firstLine="709"/>
        <w:contextualSpacing/>
        <w:jc w:val="center"/>
        <w:rPr>
          <w:sz w:val="28"/>
          <w:szCs w:val="28"/>
          <w:lang w:eastAsia="ar-SA"/>
        </w:rPr>
      </w:pPr>
      <w:r w:rsidRPr="00B8019F">
        <w:rPr>
          <w:sz w:val="28"/>
          <w:szCs w:val="28"/>
          <w:lang w:eastAsia="ar-SA"/>
        </w:rPr>
        <w:t>4</w:t>
      </w:r>
      <w:r w:rsidR="005417DD" w:rsidRPr="00B8019F">
        <w:rPr>
          <w:sz w:val="28"/>
          <w:szCs w:val="28"/>
          <w:lang w:eastAsia="ar-SA"/>
        </w:rPr>
        <w:t>. Требования к отчетности</w:t>
      </w:r>
    </w:p>
    <w:p w14:paraId="675EC581" w14:textId="77777777" w:rsidR="00F8717D" w:rsidRPr="00B8019F" w:rsidRDefault="00F8717D" w:rsidP="00D0324C">
      <w:pPr>
        <w:suppressAutoHyphens/>
        <w:spacing w:before="108" w:after="108"/>
        <w:ind w:firstLine="709"/>
        <w:contextualSpacing/>
        <w:jc w:val="center"/>
        <w:rPr>
          <w:sz w:val="28"/>
          <w:szCs w:val="28"/>
          <w:lang w:eastAsia="ar-SA"/>
        </w:rPr>
      </w:pPr>
    </w:p>
    <w:p w14:paraId="2968612C" w14:textId="3EB2797A" w:rsidR="005417DD" w:rsidRPr="00B8019F" w:rsidRDefault="00B94C08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50" w:name="sub_100049"/>
      <w:r w:rsidRPr="00B8019F">
        <w:rPr>
          <w:sz w:val="28"/>
          <w:szCs w:val="28"/>
          <w:lang w:eastAsia="ar-SA"/>
        </w:rPr>
        <w:t>4</w:t>
      </w:r>
      <w:r w:rsidR="005417DD" w:rsidRPr="00B8019F">
        <w:rPr>
          <w:sz w:val="28"/>
          <w:szCs w:val="28"/>
          <w:lang w:eastAsia="ar-SA"/>
        </w:rPr>
        <w:t xml:space="preserve">.1. Порядок, сроки и формы представления получателем субсидии отчетности о достижении </w:t>
      </w:r>
      <w:r w:rsidR="00F8717D" w:rsidRPr="00B8019F">
        <w:rPr>
          <w:sz w:val="28"/>
          <w:szCs w:val="28"/>
          <w:lang w:eastAsia="ar-SA"/>
        </w:rPr>
        <w:t xml:space="preserve">результатов и </w:t>
      </w:r>
      <w:r w:rsidR="005417DD" w:rsidRPr="00B8019F">
        <w:rPr>
          <w:sz w:val="28"/>
          <w:szCs w:val="28"/>
          <w:lang w:eastAsia="ar-SA"/>
        </w:rPr>
        <w:t>показателей устанавливаются в соглашении о предоставлении субсидий.</w:t>
      </w:r>
    </w:p>
    <w:p w14:paraId="2464998C" w14:textId="02B47E87" w:rsidR="005417DD" w:rsidRPr="00B8019F" w:rsidRDefault="00B94C08" w:rsidP="00D0324C">
      <w:pPr>
        <w:suppressAutoHyphens/>
        <w:ind w:firstLine="709"/>
        <w:contextualSpacing/>
        <w:jc w:val="both"/>
        <w:rPr>
          <w:lang w:eastAsia="ar-SA"/>
        </w:rPr>
      </w:pPr>
      <w:bookmarkStart w:id="51" w:name="sub_12"/>
      <w:bookmarkEnd w:id="50"/>
      <w:r w:rsidRPr="00B8019F">
        <w:rPr>
          <w:sz w:val="28"/>
          <w:szCs w:val="28"/>
          <w:lang w:eastAsia="ar-SA"/>
        </w:rPr>
        <w:t>4</w:t>
      </w:r>
      <w:r w:rsidR="005417DD" w:rsidRPr="00B8019F">
        <w:rPr>
          <w:sz w:val="28"/>
          <w:szCs w:val="28"/>
          <w:lang w:eastAsia="ar-SA"/>
        </w:rPr>
        <w:t>.2. </w:t>
      </w:r>
      <w:r w:rsidR="00F8717D" w:rsidRPr="00B8019F">
        <w:rPr>
          <w:sz w:val="28"/>
          <w:szCs w:val="28"/>
          <w:lang w:eastAsia="ar-SA"/>
        </w:rPr>
        <w:t>Получатель субсидии</w:t>
      </w:r>
      <w:r w:rsidR="005417DD" w:rsidRPr="00B8019F">
        <w:rPr>
          <w:sz w:val="28"/>
          <w:szCs w:val="28"/>
          <w:lang w:eastAsia="ar-SA"/>
        </w:rPr>
        <w:t xml:space="preserve"> не позднее 5 рабочих дней со дня перечисления субсидии направляет в</w:t>
      </w:r>
      <w:r w:rsidR="00911E54">
        <w:rPr>
          <w:sz w:val="28"/>
          <w:szCs w:val="28"/>
          <w:lang w:eastAsia="ar-SA"/>
        </w:rPr>
        <w:t xml:space="preserve"> администрацию </w:t>
      </w:r>
      <w:r w:rsidR="00E56870">
        <w:rPr>
          <w:sz w:val="28"/>
          <w:szCs w:val="28"/>
          <w:lang w:eastAsia="ar-SA"/>
        </w:rPr>
        <w:t xml:space="preserve">района </w:t>
      </w:r>
      <w:r w:rsidR="00E56870" w:rsidRPr="00B8019F">
        <w:rPr>
          <w:sz w:val="28"/>
          <w:szCs w:val="28"/>
          <w:lang w:eastAsia="ar-SA"/>
        </w:rPr>
        <w:t>отчет</w:t>
      </w:r>
      <w:r w:rsidR="005417DD" w:rsidRPr="00B8019F">
        <w:rPr>
          <w:sz w:val="28"/>
          <w:szCs w:val="28"/>
          <w:lang w:eastAsia="ar-SA"/>
        </w:rPr>
        <w:t xml:space="preserve"> об использовании субсидии с приложением документов, подтверждающих ее целевое использование.</w:t>
      </w:r>
    </w:p>
    <w:bookmarkEnd w:id="51"/>
    <w:p w14:paraId="42634B0E" w14:textId="77777777" w:rsidR="005417DD" w:rsidRPr="00B8019F" w:rsidRDefault="005417DD" w:rsidP="00D0324C">
      <w:pPr>
        <w:suppressAutoHyphens/>
        <w:spacing w:before="108" w:after="108"/>
        <w:ind w:firstLine="709"/>
        <w:contextualSpacing/>
        <w:jc w:val="center"/>
        <w:rPr>
          <w:lang w:eastAsia="ar-SA"/>
        </w:rPr>
      </w:pPr>
    </w:p>
    <w:p w14:paraId="76431E97" w14:textId="5D91096D" w:rsidR="005417DD" w:rsidRPr="00B8019F" w:rsidRDefault="00F8717D" w:rsidP="00D0324C">
      <w:pPr>
        <w:suppressAutoHyphens/>
        <w:spacing w:before="108" w:after="108"/>
        <w:ind w:firstLine="709"/>
        <w:contextualSpacing/>
        <w:jc w:val="center"/>
        <w:rPr>
          <w:sz w:val="28"/>
          <w:szCs w:val="28"/>
          <w:lang w:eastAsia="ar-SA"/>
        </w:rPr>
      </w:pPr>
      <w:r w:rsidRPr="00B8019F">
        <w:rPr>
          <w:sz w:val="28"/>
          <w:szCs w:val="28"/>
          <w:lang w:eastAsia="ar-SA"/>
        </w:rPr>
        <w:t>5</w:t>
      </w:r>
      <w:r w:rsidR="005417DD" w:rsidRPr="00B8019F">
        <w:rPr>
          <w:sz w:val="28"/>
          <w:szCs w:val="28"/>
          <w:lang w:eastAsia="ar-SA"/>
        </w:rPr>
        <w:t>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14:paraId="0D4A8670" w14:textId="77777777" w:rsidR="00F8717D" w:rsidRPr="00B8019F" w:rsidRDefault="00F8717D" w:rsidP="00D0324C">
      <w:pPr>
        <w:suppressAutoHyphens/>
        <w:spacing w:before="108" w:after="108"/>
        <w:ind w:firstLine="709"/>
        <w:contextualSpacing/>
        <w:jc w:val="center"/>
        <w:rPr>
          <w:sz w:val="28"/>
          <w:szCs w:val="28"/>
          <w:lang w:eastAsia="ar-SA"/>
        </w:rPr>
      </w:pPr>
    </w:p>
    <w:p w14:paraId="1EE8260B" w14:textId="4A639096" w:rsidR="0092555D" w:rsidRPr="00B8019F" w:rsidRDefault="0092555D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B8019F">
        <w:rPr>
          <w:sz w:val="28"/>
          <w:szCs w:val="28"/>
          <w:lang w:eastAsia="ar-SA"/>
        </w:rPr>
        <w:t xml:space="preserve">5.1. </w:t>
      </w:r>
      <w:r w:rsidR="00911E54">
        <w:rPr>
          <w:sz w:val="28"/>
          <w:szCs w:val="28"/>
          <w:lang w:eastAsia="ar-SA"/>
        </w:rPr>
        <w:t xml:space="preserve">Администрация </w:t>
      </w:r>
      <w:r w:rsidR="00B63C7D">
        <w:rPr>
          <w:sz w:val="28"/>
          <w:szCs w:val="28"/>
          <w:lang w:eastAsia="ar-SA"/>
        </w:rPr>
        <w:t xml:space="preserve">района </w:t>
      </w:r>
      <w:r w:rsidR="00B63C7D" w:rsidRPr="00B8019F">
        <w:rPr>
          <w:sz w:val="28"/>
          <w:szCs w:val="28"/>
          <w:lang w:eastAsia="ar-SA"/>
        </w:rPr>
        <w:t>осуществляет</w:t>
      </w:r>
      <w:r w:rsidRPr="00B8019F">
        <w:rPr>
          <w:sz w:val="28"/>
          <w:szCs w:val="28"/>
          <w:lang w:eastAsia="ar-SA"/>
        </w:rPr>
        <w:t xml:space="preserve"> проверку соблюдения условий и порядка предоставления субсидий получателями субсидий, в том числе в части достижения результатов предоставления субсидии, в порядке и сроки, предусмотренные законодательством Российской Федерации и муниципальными </w:t>
      </w:r>
      <w:r w:rsidR="00911E54">
        <w:rPr>
          <w:sz w:val="28"/>
          <w:szCs w:val="28"/>
          <w:lang w:eastAsia="ar-SA"/>
        </w:rPr>
        <w:t>правовыми актами Тогучинского района Новосибирской области</w:t>
      </w:r>
      <w:r w:rsidRPr="00B8019F">
        <w:rPr>
          <w:sz w:val="28"/>
          <w:szCs w:val="28"/>
          <w:lang w:eastAsia="ar-SA"/>
        </w:rPr>
        <w:t>.</w:t>
      </w:r>
    </w:p>
    <w:p w14:paraId="4B083C27" w14:textId="77777777" w:rsidR="0092555D" w:rsidRPr="00B8019F" w:rsidRDefault="0092555D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B8019F">
        <w:rPr>
          <w:sz w:val="28"/>
          <w:szCs w:val="28"/>
          <w:lang w:eastAsia="ar-SA"/>
        </w:rPr>
        <w:t xml:space="preserve">Органы муниципального финансового контроля осуществляют проверку в соответствии со </w:t>
      </w:r>
      <w:hyperlink r:id="rId26" w:history="1">
        <w:r w:rsidRPr="00B8019F">
          <w:rPr>
            <w:rStyle w:val="ab"/>
            <w:color w:val="auto"/>
            <w:sz w:val="28"/>
            <w:szCs w:val="28"/>
            <w:lang w:eastAsia="ar-SA"/>
          </w:rPr>
          <w:t>статьями 268.1</w:t>
        </w:r>
      </w:hyperlink>
      <w:r w:rsidRPr="00B8019F">
        <w:rPr>
          <w:sz w:val="28"/>
          <w:szCs w:val="28"/>
          <w:lang w:eastAsia="ar-SA"/>
        </w:rPr>
        <w:t xml:space="preserve"> и </w:t>
      </w:r>
      <w:hyperlink r:id="rId27" w:history="1">
        <w:r w:rsidRPr="00B8019F">
          <w:rPr>
            <w:rStyle w:val="ab"/>
            <w:color w:val="auto"/>
            <w:sz w:val="28"/>
            <w:szCs w:val="28"/>
            <w:lang w:eastAsia="ar-SA"/>
          </w:rPr>
          <w:t>269.2</w:t>
        </w:r>
      </w:hyperlink>
      <w:r w:rsidRPr="00B8019F">
        <w:rPr>
          <w:sz w:val="28"/>
          <w:szCs w:val="28"/>
          <w:lang w:eastAsia="ar-SA"/>
        </w:rPr>
        <w:t xml:space="preserve"> Бюджетного кодекса Российской Федерации.</w:t>
      </w:r>
    </w:p>
    <w:p w14:paraId="15F87AF0" w14:textId="20E9F4DD" w:rsidR="0092555D" w:rsidRPr="00B8019F" w:rsidRDefault="0092555D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52" w:name="sub_73"/>
      <w:r w:rsidRPr="00B8019F">
        <w:rPr>
          <w:sz w:val="28"/>
          <w:szCs w:val="28"/>
          <w:lang w:eastAsia="ar-SA"/>
        </w:rPr>
        <w:t xml:space="preserve">5.2. Субсидия подлежит возврату в </w:t>
      </w:r>
      <w:r w:rsidR="006D5B90">
        <w:rPr>
          <w:sz w:val="28"/>
          <w:szCs w:val="28"/>
          <w:lang w:eastAsia="ar-SA"/>
        </w:rPr>
        <w:t xml:space="preserve">местный </w:t>
      </w:r>
      <w:r w:rsidR="00B63C7D" w:rsidRPr="00B8019F">
        <w:rPr>
          <w:sz w:val="28"/>
          <w:szCs w:val="28"/>
          <w:lang w:eastAsia="ar-SA"/>
        </w:rPr>
        <w:t>бюджет при</w:t>
      </w:r>
      <w:r w:rsidRPr="00B8019F">
        <w:rPr>
          <w:sz w:val="28"/>
          <w:szCs w:val="28"/>
          <w:lang w:eastAsia="ar-SA"/>
        </w:rPr>
        <w:t xml:space="preserve"> установлении фактов нарушения получателем субсидии условий, установленных при их предоставлении, выявленного по фактам проверок, проведенных </w:t>
      </w:r>
      <w:r w:rsidR="006D5B90">
        <w:rPr>
          <w:sz w:val="28"/>
          <w:szCs w:val="28"/>
          <w:lang w:eastAsia="ar-SA"/>
        </w:rPr>
        <w:t>администрацией</w:t>
      </w:r>
      <w:r w:rsidR="00911E54">
        <w:rPr>
          <w:sz w:val="28"/>
          <w:szCs w:val="28"/>
          <w:lang w:eastAsia="ar-SA"/>
        </w:rPr>
        <w:t xml:space="preserve"> района </w:t>
      </w:r>
      <w:r w:rsidRPr="00B8019F">
        <w:rPr>
          <w:sz w:val="28"/>
          <w:szCs w:val="28"/>
          <w:lang w:eastAsia="ar-SA"/>
        </w:rPr>
        <w:t xml:space="preserve">и уполномоченным органом муниципального финансового контроля, а также в случае недостижения результата, указанного в </w:t>
      </w:r>
      <w:hyperlink w:anchor="sub_67" w:history="1">
        <w:r w:rsidRPr="00B8019F">
          <w:rPr>
            <w:rStyle w:val="ab"/>
            <w:color w:val="auto"/>
            <w:sz w:val="28"/>
            <w:szCs w:val="28"/>
            <w:lang w:eastAsia="ar-SA"/>
          </w:rPr>
          <w:t>пункте 3.8.</w:t>
        </w:r>
      </w:hyperlink>
      <w:r w:rsidRPr="00B8019F">
        <w:rPr>
          <w:sz w:val="28"/>
          <w:szCs w:val="28"/>
          <w:lang w:eastAsia="ar-SA"/>
        </w:rPr>
        <w:t xml:space="preserve"> Порядка.</w:t>
      </w:r>
    </w:p>
    <w:p w14:paraId="789109B3" w14:textId="3CB0EEEE" w:rsidR="0092555D" w:rsidRPr="00B8019F" w:rsidRDefault="0092555D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53" w:name="sub_74"/>
      <w:bookmarkEnd w:id="52"/>
      <w:r w:rsidRPr="00B8019F">
        <w:rPr>
          <w:sz w:val="28"/>
          <w:szCs w:val="28"/>
          <w:lang w:eastAsia="ar-SA"/>
        </w:rPr>
        <w:t xml:space="preserve">5.3. При выявлении обстоятельств, указанных в </w:t>
      </w:r>
      <w:hyperlink w:anchor="sub_73" w:history="1">
        <w:r w:rsidRPr="00B8019F">
          <w:rPr>
            <w:rStyle w:val="ab"/>
            <w:color w:val="auto"/>
            <w:sz w:val="28"/>
            <w:szCs w:val="28"/>
            <w:lang w:eastAsia="ar-SA"/>
          </w:rPr>
          <w:t>пункте 5.2</w:t>
        </w:r>
      </w:hyperlink>
      <w:r w:rsidRPr="00B8019F">
        <w:rPr>
          <w:sz w:val="28"/>
          <w:szCs w:val="28"/>
          <w:lang w:eastAsia="ar-SA"/>
        </w:rPr>
        <w:t xml:space="preserve"> настоящего Порядка, </w:t>
      </w:r>
      <w:r w:rsidR="00911E54">
        <w:rPr>
          <w:sz w:val="28"/>
          <w:szCs w:val="28"/>
          <w:lang w:eastAsia="ar-SA"/>
        </w:rPr>
        <w:t xml:space="preserve">администрация района </w:t>
      </w:r>
      <w:r w:rsidRPr="00B8019F">
        <w:rPr>
          <w:sz w:val="28"/>
          <w:szCs w:val="28"/>
          <w:lang w:eastAsia="ar-SA"/>
        </w:rPr>
        <w:t xml:space="preserve">в течение 30 дней со дня их выявления направляет заявителю требование о возврате субсидии в </w:t>
      </w:r>
      <w:r w:rsidR="006D5B90">
        <w:rPr>
          <w:sz w:val="28"/>
          <w:szCs w:val="28"/>
          <w:lang w:eastAsia="ar-SA"/>
        </w:rPr>
        <w:t xml:space="preserve">местный </w:t>
      </w:r>
      <w:r w:rsidRPr="00B8019F">
        <w:rPr>
          <w:sz w:val="28"/>
          <w:szCs w:val="28"/>
          <w:lang w:eastAsia="ar-SA"/>
        </w:rPr>
        <w:t>бюджет с указанием суммы возврата (далее - требование).</w:t>
      </w:r>
    </w:p>
    <w:p w14:paraId="6F2E00ED" w14:textId="6ACB01DE" w:rsidR="0092555D" w:rsidRPr="00B8019F" w:rsidRDefault="0092555D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54" w:name="sub_75"/>
      <w:bookmarkEnd w:id="53"/>
      <w:r w:rsidRPr="00B8019F">
        <w:rPr>
          <w:sz w:val="28"/>
          <w:szCs w:val="28"/>
          <w:lang w:eastAsia="ar-SA"/>
        </w:rPr>
        <w:t>5.4. Получатель субсидии в течение 10 рабочих дней со дня получения требования обязан вернуть сумму, ук</w:t>
      </w:r>
      <w:r w:rsidR="00911E54">
        <w:rPr>
          <w:sz w:val="28"/>
          <w:szCs w:val="28"/>
          <w:lang w:eastAsia="ar-SA"/>
        </w:rPr>
        <w:t xml:space="preserve">азанную в требовании, в </w:t>
      </w:r>
      <w:r w:rsidR="00B63C7D">
        <w:rPr>
          <w:sz w:val="28"/>
          <w:szCs w:val="28"/>
          <w:lang w:eastAsia="ar-SA"/>
        </w:rPr>
        <w:t>местный бюджет</w:t>
      </w:r>
      <w:r w:rsidRPr="00B8019F">
        <w:rPr>
          <w:sz w:val="28"/>
          <w:szCs w:val="28"/>
          <w:lang w:eastAsia="ar-SA"/>
        </w:rPr>
        <w:t>.</w:t>
      </w:r>
    </w:p>
    <w:p w14:paraId="52E66953" w14:textId="0C10F00C" w:rsidR="0092555D" w:rsidRPr="00B8019F" w:rsidRDefault="0092555D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55" w:name="sub_76"/>
      <w:bookmarkEnd w:id="54"/>
      <w:r w:rsidRPr="00B8019F">
        <w:rPr>
          <w:sz w:val="28"/>
          <w:szCs w:val="28"/>
          <w:lang w:eastAsia="ar-SA"/>
        </w:rPr>
        <w:lastRenderedPageBreak/>
        <w:t>5.5. При отказе от добровольного возврата субсидии в</w:t>
      </w:r>
      <w:r w:rsidR="00B63C7D">
        <w:rPr>
          <w:sz w:val="28"/>
          <w:szCs w:val="28"/>
          <w:lang w:eastAsia="ar-SA"/>
        </w:rPr>
        <w:t xml:space="preserve"> местный бюджет</w:t>
      </w:r>
      <w:r w:rsidRPr="00B8019F">
        <w:rPr>
          <w:sz w:val="28"/>
          <w:szCs w:val="28"/>
          <w:lang w:eastAsia="ar-SA"/>
        </w:rPr>
        <w:t>, выделенная сумма субсидии взыскивается в судебном порядке, в соответствии с законодательством Российской Федерации.</w:t>
      </w:r>
    </w:p>
    <w:p w14:paraId="6C637E46" w14:textId="00D5B0BD" w:rsidR="0092555D" w:rsidRPr="00B8019F" w:rsidRDefault="0092555D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56" w:name="sub_77"/>
      <w:bookmarkEnd w:id="55"/>
      <w:r w:rsidRPr="00B8019F">
        <w:rPr>
          <w:sz w:val="28"/>
          <w:szCs w:val="28"/>
          <w:lang w:eastAsia="ar-SA"/>
        </w:rPr>
        <w:t xml:space="preserve">5.6. Не использованные в финансовом году остатки субсидии подлежат возврату в </w:t>
      </w:r>
      <w:r w:rsidR="00B63C7D">
        <w:rPr>
          <w:sz w:val="28"/>
          <w:szCs w:val="28"/>
          <w:lang w:eastAsia="ar-SA"/>
        </w:rPr>
        <w:t xml:space="preserve">местный </w:t>
      </w:r>
      <w:r w:rsidR="009C1259" w:rsidRPr="00B8019F">
        <w:rPr>
          <w:sz w:val="28"/>
          <w:szCs w:val="28"/>
          <w:lang w:eastAsia="ar-SA"/>
        </w:rPr>
        <w:t>бюджет в</w:t>
      </w:r>
      <w:r w:rsidRPr="00B8019F">
        <w:rPr>
          <w:sz w:val="28"/>
          <w:szCs w:val="28"/>
          <w:lang w:eastAsia="ar-SA"/>
        </w:rPr>
        <w:t xml:space="preserve"> порядке и сроки, установленные соглашением, но не позднее 1 марта года, следующего за отчетным.</w:t>
      </w:r>
    </w:p>
    <w:p w14:paraId="3FF03D90" w14:textId="4C38B35D" w:rsidR="0092555D" w:rsidRPr="00B8019F" w:rsidRDefault="0092555D" w:rsidP="00D0324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57" w:name="sub_78"/>
      <w:bookmarkEnd w:id="56"/>
      <w:r w:rsidRPr="00B8019F">
        <w:rPr>
          <w:sz w:val="28"/>
          <w:szCs w:val="28"/>
          <w:lang w:eastAsia="ar-SA"/>
        </w:rPr>
        <w:t>5.7. Нецелевое использование бюджетных средств влечет применение мер ответственности, предусмотренных действующим законодательством.</w:t>
      </w:r>
    </w:p>
    <w:bookmarkEnd w:id="57"/>
    <w:p w14:paraId="01328AA4" w14:textId="77777777" w:rsidR="005417DD" w:rsidRPr="00B8019F" w:rsidRDefault="005417DD" w:rsidP="00D0324C">
      <w:pPr>
        <w:suppressAutoHyphens/>
        <w:ind w:firstLine="709"/>
        <w:contextualSpacing/>
        <w:jc w:val="both"/>
        <w:rPr>
          <w:sz w:val="28"/>
          <w:lang w:eastAsia="ar-SA"/>
        </w:rPr>
      </w:pPr>
    </w:p>
    <w:p w14:paraId="3F79C530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  <w:bookmarkStart w:id="58" w:name="sub_1100"/>
      <w:bookmarkStart w:id="59" w:name="_Hlk11932404"/>
    </w:p>
    <w:p w14:paraId="24363425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6A4705DF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758DB218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1EAB7B50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12471050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616FB64A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47771F62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3AD331BB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063B0AAE" w14:textId="77777777" w:rsidR="0092555D" w:rsidRDefault="0092555D" w:rsidP="005417DD">
      <w:pPr>
        <w:suppressAutoHyphens/>
        <w:ind w:left="5760"/>
        <w:rPr>
          <w:sz w:val="24"/>
          <w:lang w:eastAsia="ar-SA"/>
        </w:rPr>
      </w:pPr>
    </w:p>
    <w:p w14:paraId="42CA6B87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6A8C0257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1842BDD1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5378B837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59400626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0838B66D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02BB262E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60B45720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017F4B1C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0B712B8B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0FA03A15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10E0FAA8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21FCB1A6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7637E862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59DAED33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3ECAADD8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007C1C07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344BE2E1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5E4B9D44" w14:textId="77777777" w:rsidR="006D27BA" w:rsidRDefault="006D27BA" w:rsidP="005417DD">
      <w:pPr>
        <w:suppressAutoHyphens/>
        <w:ind w:left="5760"/>
        <w:rPr>
          <w:sz w:val="24"/>
          <w:lang w:eastAsia="ar-SA"/>
        </w:rPr>
      </w:pPr>
    </w:p>
    <w:p w14:paraId="1AB54E5E" w14:textId="77777777" w:rsidR="00B63C7D" w:rsidRDefault="00B63C7D" w:rsidP="00B94C08">
      <w:pPr>
        <w:suppressAutoHyphens/>
        <w:rPr>
          <w:sz w:val="24"/>
          <w:lang w:eastAsia="ar-SA"/>
        </w:rPr>
      </w:pPr>
    </w:p>
    <w:p w14:paraId="669CD2DA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2951E3F1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45A259DC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005E2771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371BB759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3D55ABFF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1AB4359F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0E79E264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74EED0B2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08C9299D" w14:textId="77777777" w:rsidR="00543AF4" w:rsidRDefault="00543AF4" w:rsidP="00B94C08">
      <w:pPr>
        <w:suppressAutoHyphens/>
        <w:rPr>
          <w:sz w:val="24"/>
          <w:lang w:eastAsia="ar-SA"/>
        </w:rPr>
      </w:pPr>
    </w:p>
    <w:p w14:paraId="09138096" w14:textId="77777777" w:rsidR="00D0324C" w:rsidRPr="00B8019F" w:rsidRDefault="00D0324C" w:rsidP="00B94C08">
      <w:pPr>
        <w:suppressAutoHyphens/>
        <w:rPr>
          <w:sz w:val="24"/>
          <w:lang w:eastAsia="ar-SA"/>
        </w:rPr>
      </w:pPr>
    </w:p>
    <w:p w14:paraId="573E4282" w14:textId="77777777" w:rsidR="00125E67" w:rsidRDefault="00B63C7D" w:rsidP="00B63C7D">
      <w:pPr>
        <w:suppressAutoHyphens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t xml:space="preserve">                                                                                                            </w:t>
      </w:r>
      <w:r w:rsidR="00E56870">
        <w:rPr>
          <w:color w:val="26282F"/>
          <w:sz w:val="24"/>
          <w:lang w:eastAsia="ar-SA"/>
        </w:rPr>
        <w:t xml:space="preserve">                          </w:t>
      </w:r>
    </w:p>
    <w:p w14:paraId="644FAAA8" w14:textId="78050577" w:rsidR="005417DD" w:rsidRPr="005417DD" w:rsidRDefault="00125E67" w:rsidP="00B63C7D">
      <w:pPr>
        <w:suppressAutoHyphens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lastRenderedPageBreak/>
        <w:t xml:space="preserve">                                                                                                                               </w:t>
      </w:r>
      <w:r w:rsidR="00E56870">
        <w:rPr>
          <w:color w:val="26282F"/>
          <w:sz w:val="24"/>
          <w:lang w:eastAsia="ar-SA"/>
        </w:rPr>
        <w:t xml:space="preserve">  </w:t>
      </w:r>
      <w:r w:rsidR="00B63C7D">
        <w:rPr>
          <w:color w:val="26282F"/>
          <w:sz w:val="24"/>
          <w:lang w:eastAsia="ar-SA"/>
        </w:rPr>
        <w:t>ПРИЛОЖЕНИЕ</w:t>
      </w:r>
      <w:r w:rsidR="00E56870">
        <w:rPr>
          <w:color w:val="26282F"/>
          <w:sz w:val="24"/>
          <w:lang w:eastAsia="ar-SA"/>
        </w:rPr>
        <w:t xml:space="preserve"> №</w:t>
      </w:r>
      <w:r w:rsidR="005417DD" w:rsidRPr="005417DD">
        <w:rPr>
          <w:color w:val="26282F"/>
          <w:sz w:val="24"/>
          <w:lang w:eastAsia="ar-SA"/>
        </w:rPr>
        <w:t xml:space="preserve"> 1</w:t>
      </w:r>
    </w:p>
    <w:p w14:paraId="064CE08D" w14:textId="4A5BB6A5" w:rsidR="005417DD" w:rsidRPr="005417DD" w:rsidRDefault="005417DD" w:rsidP="005F57C0">
      <w:pPr>
        <w:ind w:left="5387"/>
        <w:jc w:val="both"/>
        <w:rPr>
          <w:bCs/>
          <w:color w:val="26282F"/>
          <w:sz w:val="24"/>
          <w:lang w:eastAsia="ar-SA"/>
        </w:rPr>
      </w:pPr>
      <w:r w:rsidRPr="00E52010">
        <w:rPr>
          <w:color w:val="26282F"/>
          <w:sz w:val="24"/>
          <w:szCs w:val="24"/>
          <w:lang w:eastAsia="ar-SA"/>
        </w:rPr>
        <w:t xml:space="preserve">к </w:t>
      </w:r>
      <w:bookmarkEnd w:id="58"/>
      <w:bookmarkEnd w:id="59"/>
      <w:r w:rsidRPr="005417DD">
        <w:rPr>
          <w:color w:val="000000"/>
          <w:sz w:val="24"/>
          <w:szCs w:val="24"/>
          <w:lang w:eastAsia="ar-SA"/>
        </w:rPr>
        <w:t xml:space="preserve">Порядку предоставления субсидий </w:t>
      </w:r>
      <w:bookmarkStart w:id="60" w:name="_Hlk189034705"/>
      <w:r w:rsidRPr="005417DD">
        <w:rPr>
          <w:color w:val="000000"/>
          <w:sz w:val="24"/>
          <w:szCs w:val="24"/>
          <w:lang w:eastAsia="ar-SA"/>
        </w:rPr>
        <w:t xml:space="preserve">из </w:t>
      </w:r>
      <w:r w:rsidR="005F57C0" w:rsidRPr="005F57C0">
        <w:rPr>
          <w:color w:val="000000"/>
          <w:sz w:val="24"/>
          <w:szCs w:val="24"/>
          <w:lang w:eastAsia="ar-SA"/>
        </w:rPr>
        <w:t>юридическим лицам, индивидуальным предпринимателям, а также физическим лицам – производителям товаров, работ, услу</w:t>
      </w:r>
      <w:r w:rsidR="00911E54">
        <w:rPr>
          <w:color w:val="000000"/>
          <w:sz w:val="24"/>
          <w:szCs w:val="24"/>
          <w:lang w:eastAsia="ar-SA"/>
        </w:rPr>
        <w:t>г</w:t>
      </w:r>
    </w:p>
    <w:bookmarkEnd w:id="60"/>
    <w:p w14:paraId="4E4F2377" w14:textId="77777777" w:rsidR="005417DD" w:rsidRPr="005417DD" w:rsidRDefault="005417DD" w:rsidP="005417DD">
      <w:pPr>
        <w:suppressAutoHyphens/>
        <w:ind w:left="5760"/>
        <w:rPr>
          <w:bCs/>
          <w:color w:val="26282F"/>
          <w:sz w:val="24"/>
          <w:lang w:eastAsia="ar-SA"/>
        </w:rPr>
      </w:pPr>
    </w:p>
    <w:p w14:paraId="1C0A2444" w14:textId="6B0DC41A" w:rsidR="005F57C0" w:rsidRPr="00E56870" w:rsidRDefault="00A63846" w:rsidP="005F57C0">
      <w:pPr>
        <w:jc w:val="center"/>
        <w:rPr>
          <w:b/>
          <w:bCs/>
          <w:sz w:val="28"/>
          <w:lang w:eastAsia="ar-SA"/>
        </w:rPr>
      </w:pPr>
      <w:r w:rsidRPr="00E56870">
        <w:rPr>
          <w:b/>
          <w:sz w:val="28"/>
          <w:lang w:eastAsia="ar-SA"/>
        </w:rPr>
        <w:t>Объявление</w:t>
      </w:r>
      <w:r w:rsidR="005417DD" w:rsidRPr="00E56870">
        <w:rPr>
          <w:b/>
          <w:sz w:val="28"/>
          <w:lang w:eastAsia="ar-SA"/>
        </w:rPr>
        <w:t xml:space="preserve"> о проведении отбора получателей субсидий</w:t>
      </w:r>
      <w:r w:rsidR="005F57C0" w:rsidRPr="00E56870">
        <w:rPr>
          <w:b/>
          <w:color w:val="000000"/>
          <w:sz w:val="24"/>
          <w:szCs w:val="24"/>
          <w:lang w:eastAsia="ar-SA"/>
        </w:rPr>
        <w:t xml:space="preserve"> </w:t>
      </w:r>
      <w:r w:rsidR="005F57C0" w:rsidRPr="00E56870">
        <w:rPr>
          <w:b/>
          <w:sz w:val="28"/>
          <w:lang w:eastAsia="ar-SA"/>
        </w:rPr>
        <w:t xml:space="preserve">из бюджета </w:t>
      </w:r>
      <w:r w:rsidR="00911E54" w:rsidRPr="00E56870">
        <w:rPr>
          <w:b/>
          <w:sz w:val="28"/>
          <w:lang w:eastAsia="ar-SA"/>
        </w:rPr>
        <w:t>Тогучинского района</w:t>
      </w:r>
      <w:r w:rsidR="005F57C0" w:rsidRPr="00E56870">
        <w:rPr>
          <w:b/>
          <w:sz w:val="28"/>
          <w:lang w:eastAsia="ar-SA"/>
        </w:rPr>
        <w:t xml:space="preserve"> Новосибирской области юридическим лицам, индивидуальным предпринимателям, а также физическим лицам – производителям товаров, работ, услуг</w:t>
      </w:r>
    </w:p>
    <w:p w14:paraId="16AE0939" w14:textId="77777777" w:rsidR="00A11288" w:rsidRPr="00A11288" w:rsidRDefault="00A11288" w:rsidP="00A11288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5"/>
        <w:gridCol w:w="6632"/>
      </w:tblGrid>
      <w:tr w:rsidR="00A11288" w:rsidRPr="00A11288" w14:paraId="4DAF4B52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DA49EE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103E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2BBE9EE7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8E96E8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2979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3CC0E2D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AE2C0F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25ECE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1CFEA75F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648D299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62C43A55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4F40A39E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067AED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B6B4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0D35CFB7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DD1D024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AFCE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33BF1036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46E5B3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D847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E27D76B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3DDB8C4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6062E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FE9A92C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980135D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Сроки проведения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3BB6B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1A53E668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20BEAC0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9CBF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(дата и время начала и окончания приема заявок)</w:t>
            </w:r>
          </w:p>
        </w:tc>
      </w:tr>
      <w:tr w:rsidR="00A11288" w:rsidRPr="00A11288" w14:paraId="7EAD7707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FBAE56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60001834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7C7FA4B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FBC363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89A65" w14:textId="2171A8C2" w:rsidR="00A11288" w:rsidRPr="00A11288" w:rsidRDefault="0046018B" w:rsidP="00A112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11E54">
              <w:rPr>
                <w:sz w:val="24"/>
                <w:szCs w:val="24"/>
              </w:rPr>
              <w:t xml:space="preserve">дминистрация Тогучинского района Новосибирской области </w:t>
            </w:r>
          </w:p>
        </w:tc>
      </w:tr>
      <w:tr w:rsidR="00A11288" w:rsidRPr="00A11288" w14:paraId="5F5733F6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DD9F4C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02E91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(наименование)</w:t>
            </w:r>
          </w:p>
        </w:tc>
      </w:tr>
      <w:tr w:rsidR="00A11288" w:rsidRPr="00A11288" w14:paraId="1F2A8326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F71428E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2713016D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40A9B461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3CF60665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0365E" w14:textId="208303FA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Новосибирская область, г. </w:t>
            </w:r>
            <w:r w:rsidR="00911E54">
              <w:rPr>
                <w:sz w:val="24"/>
                <w:szCs w:val="24"/>
              </w:rPr>
              <w:t>Тогучин,</w:t>
            </w:r>
            <w:r w:rsidRPr="00A11288">
              <w:rPr>
                <w:sz w:val="24"/>
                <w:szCs w:val="24"/>
              </w:rPr>
              <w:t xml:space="preserve"> </w:t>
            </w:r>
            <w:r w:rsidR="00911E54">
              <w:rPr>
                <w:sz w:val="24"/>
                <w:szCs w:val="24"/>
              </w:rPr>
              <w:t>ул. Садовая 9</w:t>
            </w:r>
          </w:p>
          <w:p w14:paraId="1712A0A6" w14:textId="2057B7FD" w:rsidR="00A11288" w:rsidRPr="00911E54" w:rsidRDefault="00911E54" w:rsidP="00A11288">
            <w:pPr>
              <w:suppressAutoHyphens/>
              <w:rPr>
                <w:sz w:val="24"/>
                <w:szCs w:val="24"/>
              </w:rPr>
            </w:pPr>
            <w:r w:rsidRPr="00911E54">
              <w:rPr>
                <w:sz w:val="24"/>
                <w:szCs w:val="24"/>
                <w:lang w:val="en-US"/>
              </w:rPr>
              <w:t>toggkh</w:t>
            </w:r>
            <w:r w:rsidRPr="00911E54">
              <w:rPr>
                <w:sz w:val="24"/>
                <w:szCs w:val="24"/>
              </w:rPr>
              <w:t>3@</w:t>
            </w:r>
            <w:r w:rsidRPr="00911E54">
              <w:rPr>
                <w:sz w:val="24"/>
                <w:szCs w:val="24"/>
                <w:lang w:val="en-US"/>
              </w:rPr>
              <w:t>mail</w:t>
            </w:r>
            <w:r w:rsidRPr="00911E54">
              <w:rPr>
                <w:sz w:val="24"/>
                <w:szCs w:val="24"/>
              </w:rPr>
              <w:t>.</w:t>
            </w:r>
            <w:r w:rsidRPr="00911E54">
              <w:rPr>
                <w:sz w:val="24"/>
                <w:szCs w:val="24"/>
                <w:lang w:val="en-US"/>
              </w:rPr>
              <w:t>ru</w:t>
            </w:r>
          </w:p>
        </w:tc>
      </w:tr>
      <w:tr w:rsidR="00A11288" w:rsidRPr="00A11288" w14:paraId="562C8021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979D04B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8AC0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(место нахождение, почтовый адрес, адрес электронной почты)</w:t>
            </w:r>
          </w:p>
        </w:tc>
      </w:tr>
      <w:tr w:rsidR="00A11288" w:rsidRPr="00A11288" w14:paraId="7E061802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43C47E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17A05C6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3A304123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AD40C3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4C397" w14:textId="1D0169EB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 xml:space="preserve">Результатом предоставления субсидии является </w:t>
            </w:r>
            <w:r w:rsidR="00980D21">
              <w:rPr>
                <w:sz w:val="24"/>
                <w:szCs w:val="24"/>
              </w:rPr>
              <w:t>фактическая оплата указанных в п.1.3. Порядка расходов</w:t>
            </w:r>
          </w:p>
        </w:tc>
      </w:tr>
      <w:tr w:rsidR="00A11288" w:rsidRPr="00A11288" w14:paraId="0DC6A745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83FA7E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9B1CB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13C22A63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90BB28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Сетевой адрес в информационно-телекоммуникационной сети "Интернет", на котором обеспечивается проведение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D6C57" w14:textId="76161379" w:rsidR="00A11288" w:rsidRPr="00911E54" w:rsidRDefault="00D030B3" w:rsidP="00911E54">
            <w:pPr>
              <w:suppressAutoHyphens/>
              <w:rPr>
                <w:sz w:val="24"/>
                <w:szCs w:val="24"/>
              </w:rPr>
            </w:pPr>
            <w:hyperlink r:id="rId28" w:history="1">
              <w:r w:rsidR="00A11288" w:rsidRPr="009402F7">
                <w:rPr>
                  <w:rStyle w:val="ab"/>
                  <w:color w:val="auto"/>
                  <w:sz w:val="24"/>
                  <w:szCs w:val="24"/>
                </w:rPr>
                <w:t>официальный сайт</w:t>
              </w:r>
            </w:hyperlink>
            <w:r w:rsidR="00911E54">
              <w:rPr>
                <w:sz w:val="24"/>
                <w:szCs w:val="24"/>
              </w:rPr>
              <w:t xml:space="preserve"> администрации Тогучинского района Новосибирской области (</w:t>
            </w:r>
            <w:r w:rsidR="00911E54" w:rsidRPr="00911E54">
              <w:rPr>
                <w:sz w:val="24"/>
                <w:szCs w:val="24"/>
              </w:rPr>
              <w:t>Информирование о проведении конкурсного отбора обеспечивается на сайте: https://toguchin.nso.ru/ в разделе «Отдел строительства», расположенном по ссылке https://toguchin.nso.ru/page/8433 во вкладке «Конкурсный отбор»</w:t>
            </w:r>
            <w:r w:rsidR="00911E54">
              <w:rPr>
                <w:sz w:val="24"/>
                <w:szCs w:val="24"/>
              </w:rPr>
              <w:t>)</w:t>
            </w:r>
            <w:r w:rsidR="00911E54" w:rsidRPr="00911E54">
              <w:rPr>
                <w:sz w:val="24"/>
                <w:szCs w:val="24"/>
              </w:rPr>
              <w:t>.</w:t>
            </w:r>
          </w:p>
        </w:tc>
      </w:tr>
      <w:tr w:rsidR="00A11288" w:rsidRPr="00A11288" w14:paraId="744B1052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AE0D74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FAB4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BD053A6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EBDFCD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5999C96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0444A13C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226025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73480F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1ECA35C2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7EA3DE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50566E1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379194EB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E7D1F4E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3126C64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FE1857C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70AD043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lastRenderedPageBreak/>
              <w:t>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24E492D4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2D537FEA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39CAE84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383D9395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4ED4DB77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75F041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132D605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D17290F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6F44E7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75738DE3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CC8C00C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C8F1E5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Порядок рассмотрения и оценки заявок участников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98C774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52634AC8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C7C83B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7FD61151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980D21" w:rsidRPr="00A11288" w14:paraId="2F43A707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F155747" w14:textId="64D0BE68" w:rsidR="00980D21" w:rsidRPr="00A11288" w:rsidRDefault="00980D21" w:rsidP="00A112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распределяемой субсидии в рамках отбора, порядок расчета размера субсидии, правила распределения субсидии, предельное количество победителей отбора 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0C20B99" w14:textId="77777777" w:rsidR="00980D21" w:rsidRPr="00A11288" w:rsidRDefault="00980D21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980D21" w:rsidRPr="00A11288" w14:paraId="5870C3DC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2BB419C" w14:textId="77777777" w:rsidR="00980D21" w:rsidRDefault="00980D21" w:rsidP="00A112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  <w:p w14:paraId="108EEA29" w14:textId="40C145B9" w:rsidR="00980D21" w:rsidRDefault="00980D21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55B9EAC7" w14:textId="77777777" w:rsidR="00980D21" w:rsidRPr="00A11288" w:rsidRDefault="00980D21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6D490D1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638CC53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Срок подписания Соглашения о предоставлении субсидии: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C0354B0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0C72E91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3C49A8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386A4AD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1CD92BE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4525D8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Условия признания победителя отбора уклонившимся от заключения соглашения: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76DB9AC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49B8AD56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68363C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1996D010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3D2144FF" w14:textId="77777777" w:rsidTr="000506EF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CDE8692" w14:textId="6E05E9E7" w:rsidR="00A11288" w:rsidRPr="00A11288" w:rsidRDefault="00A11288" w:rsidP="00911E54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 xml:space="preserve">Дата размещения результатов отбора на </w:t>
            </w:r>
            <w:hyperlink r:id="rId29" w:history="1">
              <w:r w:rsidRPr="009402F7">
                <w:rPr>
                  <w:rStyle w:val="ab"/>
                  <w:color w:val="auto"/>
                  <w:sz w:val="24"/>
                  <w:szCs w:val="24"/>
                </w:rPr>
                <w:t>едином портале</w:t>
              </w:r>
            </w:hyperlink>
            <w:r w:rsidRPr="009402F7">
              <w:rPr>
                <w:sz w:val="24"/>
                <w:szCs w:val="24"/>
              </w:rPr>
              <w:t xml:space="preserve">, а также на </w:t>
            </w:r>
            <w:hyperlink r:id="rId30" w:history="1">
              <w:r w:rsidRPr="009402F7">
                <w:rPr>
                  <w:rStyle w:val="ab"/>
                  <w:color w:val="auto"/>
                  <w:sz w:val="24"/>
                  <w:szCs w:val="24"/>
                </w:rPr>
                <w:t>официальном сайте</w:t>
              </w:r>
            </w:hyperlink>
            <w:r w:rsidRPr="009402F7">
              <w:rPr>
                <w:sz w:val="24"/>
                <w:szCs w:val="24"/>
              </w:rPr>
              <w:t xml:space="preserve"> администрации </w:t>
            </w:r>
            <w:r w:rsidR="00911E54" w:rsidRPr="009402F7">
              <w:rPr>
                <w:sz w:val="24"/>
                <w:szCs w:val="24"/>
              </w:rPr>
              <w:t>Тогуч</w:t>
            </w:r>
            <w:r w:rsidR="00911E54">
              <w:rPr>
                <w:sz w:val="24"/>
                <w:szCs w:val="24"/>
              </w:rPr>
              <w:t xml:space="preserve">инского района Новосибирской области </w:t>
            </w:r>
            <w:r w:rsidRPr="00A11288">
              <w:rPr>
                <w:sz w:val="24"/>
                <w:szCs w:val="24"/>
              </w:rPr>
              <w:t>в информационно-телекоммуникационной сети "Интернет"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FDD7013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5031BA19" w14:textId="77777777" w:rsidR="005F57C0" w:rsidRDefault="005F57C0" w:rsidP="00A11288">
      <w:pPr>
        <w:suppressAutoHyphens/>
        <w:rPr>
          <w:color w:val="26282F"/>
          <w:sz w:val="24"/>
          <w:lang w:eastAsia="ar-SA"/>
        </w:rPr>
      </w:pPr>
    </w:p>
    <w:p w14:paraId="73AF9499" w14:textId="77777777" w:rsidR="00125E67" w:rsidRDefault="00125E67" w:rsidP="00A11288">
      <w:pPr>
        <w:suppressAutoHyphens/>
        <w:rPr>
          <w:color w:val="26282F"/>
          <w:sz w:val="24"/>
          <w:lang w:eastAsia="ar-SA"/>
        </w:rPr>
      </w:pPr>
    </w:p>
    <w:p w14:paraId="31E4A0DA" w14:textId="77777777" w:rsidR="00125E67" w:rsidRDefault="00125E67" w:rsidP="00A11288">
      <w:pPr>
        <w:suppressAutoHyphens/>
        <w:rPr>
          <w:color w:val="26282F"/>
          <w:sz w:val="24"/>
          <w:lang w:eastAsia="ar-SA"/>
        </w:rPr>
      </w:pPr>
    </w:p>
    <w:p w14:paraId="3CEB217B" w14:textId="77777777" w:rsidR="00911E54" w:rsidRDefault="00911E54" w:rsidP="00A11288">
      <w:pPr>
        <w:suppressAutoHyphens/>
        <w:rPr>
          <w:color w:val="26282F"/>
          <w:sz w:val="24"/>
          <w:lang w:eastAsia="ar-SA"/>
        </w:rPr>
      </w:pPr>
    </w:p>
    <w:p w14:paraId="7737FA28" w14:textId="3984DB00" w:rsidR="00B63C7D" w:rsidRDefault="00B63C7D" w:rsidP="00A11288">
      <w:pPr>
        <w:suppressAutoHyphens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t xml:space="preserve">  </w:t>
      </w:r>
    </w:p>
    <w:p w14:paraId="23703E68" w14:textId="77777777" w:rsidR="00911E54" w:rsidRDefault="00911E54" w:rsidP="00A11288">
      <w:pPr>
        <w:suppressAutoHyphens/>
        <w:rPr>
          <w:color w:val="26282F"/>
          <w:sz w:val="24"/>
          <w:lang w:eastAsia="ar-SA"/>
        </w:rPr>
      </w:pPr>
    </w:p>
    <w:p w14:paraId="254766B7" w14:textId="77777777" w:rsidR="00D46E16" w:rsidRDefault="00D46E16" w:rsidP="00A11288">
      <w:pPr>
        <w:suppressAutoHyphens/>
        <w:rPr>
          <w:color w:val="26282F"/>
          <w:sz w:val="24"/>
          <w:lang w:eastAsia="ar-SA"/>
        </w:rPr>
      </w:pPr>
    </w:p>
    <w:p w14:paraId="1175ED46" w14:textId="284E23B5" w:rsidR="00125E67" w:rsidRDefault="004F49A3" w:rsidP="00543AF4">
      <w:pPr>
        <w:suppressAutoHyphens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t xml:space="preserve">          </w:t>
      </w:r>
      <w:r w:rsidR="00125E67">
        <w:rPr>
          <w:color w:val="26282F"/>
          <w:sz w:val="24"/>
          <w:lang w:eastAsia="ar-SA"/>
        </w:rPr>
        <w:t xml:space="preserve">                 </w:t>
      </w:r>
    </w:p>
    <w:p w14:paraId="13DBBBA9" w14:textId="7E7F819A" w:rsidR="004F49A3" w:rsidRPr="005417DD" w:rsidRDefault="00125E67" w:rsidP="004F49A3">
      <w:pPr>
        <w:suppressAutoHyphens/>
        <w:ind w:left="5760"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lastRenderedPageBreak/>
        <w:t xml:space="preserve">                            </w:t>
      </w:r>
      <w:r w:rsidR="00E56870">
        <w:rPr>
          <w:color w:val="26282F"/>
          <w:sz w:val="24"/>
          <w:lang w:eastAsia="ar-SA"/>
        </w:rPr>
        <w:t xml:space="preserve">   </w:t>
      </w:r>
      <w:r w:rsidR="00B63C7D">
        <w:rPr>
          <w:color w:val="26282F"/>
          <w:sz w:val="24"/>
          <w:lang w:eastAsia="ar-SA"/>
        </w:rPr>
        <w:t xml:space="preserve">  </w:t>
      </w:r>
      <w:r w:rsidR="004F49A3" w:rsidRPr="005417DD">
        <w:rPr>
          <w:color w:val="26282F"/>
          <w:sz w:val="24"/>
          <w:lang w:eastAsia="ar-SA"/>
        </w:rPr>
        <w:t>П</w:t>
      </w:r>
      <w:r w:rsidR="00B63C7D">
        <w:rPr>
          <w:color w:val="26282F"/>
          <w:sz w:val="24"/>
          <w:lang w:eastAsia="ar-SA"/>
        </w:rPr>
        <w:t>РИЛОЖЕНИЕ</w:t>
      </w:r>
      <w:r w:rsidR="00E56870">
        <w:rPr>
          <w:color w:val="26282F"/>
          <w:sz w:val="24"/>
          <w:lang w:eastAsia="ar-SA"/>
        </w:rPr>
        <w:t xml:space="preserve"> №</w:t>
      </w:r>
      <w:r w:rsidR="004F49A3" w:rsidRPr="005417DD">
        <w:rPr>
          <w:color w:val="26282F"/>
          <w:sz w:val="24"/>
          <w:lang w:eastAsia="ar-SA"/>
        </w:rPr>
        <w:t xml:space="preserve"> </w:t>
      </w:r>
      <w:r w:rsidR="004F49A3">
        <w:rPr>
          <w:color w:val="26282F"/>
          <w:sz w:val="24"/>
          <w:lang w:eastAsia="ar-SA"/>
        </w:rPr>
        <w:t>2</w:t>
      </w:r>
    </w:p>
    <w:p w14:paraId="017B93CF" w14:textId="1D27C579" w:rsidR="005F57C0" w:rsidRPr="005F57C0" w:rsidRDefault="004F49A3" w:rsidP="005F57C0">
      <w:pPr>
        <w:ind w:left="5387"/>
        <w:jc w:val="both"/>
        <w:rPr>
          <w:bCs/>
          <w:color w:val="000000"/>
          <w:sz w:val="24"/>
          <w:szCs w:val="24"/>
          <w:lang w:eastAsia="ar-SA"/>
        </w:rPr>
      </w:pPr>
      <w:r w:rsidRPr="00E52010">
        <w:rPr>
          <w:color w:val="26282F"/>
          <w:sz w:val="24"/>
          <w:szCs w:val="24"/>
          <w:lang w:eastAsia="ar-SA"/>
        </w:rPr>
        <w:t xml:space="preserve">к </w:t>
      </w:r>
      <w:r w:rsidRPr="005417DD">
        <w:rPr>
          <w:color w:val="000000"/>
          <w:sz w:val="24"/>
          <w:szCs w:val="24"/>
          <w:lang w:eastAsia="ar-SA"/>
        </w:rPr>
        <w:t xml:space="preserve">Порядку предоставления субсидий </w:t>
      </w:r>
      <w:r w:rsidR="005F57C0" w:rsidRPr="005F57C0">
        <w:rPr>
          <w:color w:val="000000"/>
          <w:sz w:val="24"/>
          <w:szCs w:val="24"/>
          <w:lang w:eastAsia="ar-SA"/>
        </w:rPr>
        <w:t>юридическим лицам, индивидуальным предпринимателям, а также физическим лицам – производителям товаров, работ, услуг</w:t>
      </w:r>
    </w:p>
    <w:p w14:paraId="1EC881D3" w14:textId="7CE22E35" w:rsidR="005417DD" w:rsidRPr="005417DD" w:rsidRDefault="005417DD" w:rsidP="005F57C0">
      <w:pPr>
        <w:ind w:left="5387"/>
        <w:jc w:val="both"/>
        <w:rPr>
          <w:bCs/>
          <w:color w:val="26282F"/>
          <w:sz w:val="24"/>
          <w:lang w:eastAsia="ar-SA"/>
        </w:rPr>
      </w:pPr>
    </w:p>
    <w:p w14:paraId="0D293221" w14:textId="77777777" w:rsidR="005417DD" w:rsidRPr="005417DD" w:rsidRDefault="005417DD" w:rsidP="005417DD">
      <w:pPr>
        <w:suppressAutoHyphens/>
        <w:ind w:left="5760"/>
        <w:rPr>
          <w:bCs/>
          <w:color w:val="26282F"/>
          <w:sz w:val="24"/>
          <w:lang w:eastAsia="ar-SA"/>
        </w:rPr>
      </w:pPr>
    </w:p>
    <w:p w14:paraId="788D589B" w14:textId="430B0F2C" w:rsidR="00A11288" w:rsidRPr="00A11288" w:rsidRDefault="0046018B" w:rsidP="00A11288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Главе Тогучинского </w:t>
      </w:r>
      <w:r w:rsidR="00754487">
        <w:rPr>
          <w:sz w:val="24"/>
          <w:szCs w:val="24"/>
          <w:lang w:eastAsia="ar-SA"/>
        </w:rPr>
        <w:t>района</w:t>
      </w:r>
    </w:p>
    <w:p w14:paraId="618D270C" w14:textId="02E8B9C8" w:rsidR="00A11288" w:rsidRPr="00A11288" w:rsidRDefault="00754487" w:rsidP="00A11288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911E54">
        <w:rPr>
          <w:sz w:val="24"/>
          <w:szCs w:val="24"/>
          <w:lang w:eastAsia="ar-SA"/>
        </w:rPr>
        <w:t xml:space="preserve"> </w:t>
      </w:r>
      <w:r w:rsidR="00A11288" w:rsidRPr="00A11288">
        <w:rPr>
          <w:sz w:val="24"/>
          <w:szCs w:val="24"/>
          <w:lang w:eastAsia="ar-SA"/>
        </w:rPr>
        <w:t xml:space="preserve">Новосибирской области </w:t>
      </w:r>
    </w:p>
    <w:p w14:paraId="7F1FD132" w14:textId="77777777" w:rsidR="00A11288" w:rsidRPr="00A11288" w:rsidRDefault="00A11288" w:rsidP="00A11288">
      <w:pPr>
        <w:suppressAutoHyphens/>
        <w:jc w:val="right"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br/>
        <w:t>ФИО</w:t>
      </w:r>
    </w:p>
    <w:p w14:paraId="02A96334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</w:p>
    <w:p w14:paraId="374F7511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</w:p>
    <w:p w14:paraId="7E4AE956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                                                                      от___________________________________</w:t>
      </w:r>
      <w:r w:rsidRPr="00A11288">
        <w:rPr>
          <w:sz w:val="24"/>
          <w:szCs w:val="24"/>
          <w:lang w:eastAsia="ar-SA"/>
        </w:rPr>
        <w:br/>
        <w:t>(наименование предприятия, адрес электронной почты, ИНН, юридический адрес)</w:t>
      </w:r>
      <w:r w:rsidRPr="00A11288">
        <w:rPr>
          <w:sz w:val="24"/>
          <w:szCs w:val="24"/>
          <w:lang w:eastAsia="ar-SA"/>
        </w:rPr>
        <w:br/>
      </w:r>
    </w:p>
    <w:p w14:paraId="1AE6891F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</w:p>
    <w:p w14:paraId="19272DED" w14:textId="77777777" w:rsidR="00A11288" w:rsidRPr="00A11288" w:rsidRDefault="00A11288" w:rsidP="00DD1FB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A11288">
        <w:rPr>
          <w:b/>
          <w:bCs/>
          <w:sz w:val="24"/>
          <w:szCs w:val="24"/>
          <w:lang w:eastAsia="ar-SA"/>
        </w:rPr>
        <w:t>Заявка</w:t>
      </w:r>
    </w:p>
    <w:p w14:paraId="0F199167" w14:textId="77777777" w:rsidR="00A11288" w:rsidRPr="00A11288" w:rsidRDefault="00A11288" w:rsidP="00DD1FB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A11288">
        <w:rPr>
          <w:b/>
          <w:bCs/>
          <w:sz w:val="24"/>
          <w:szCs w:val="24"/>
          <w:lang w:eastAsia="ar-SA"/>
        </w:rPr>
        <w:t>для участия в отборе на получение субсидии</w:t>
      </w:r>
    </w:p>
    <w:p w14:paraId="62EBC7A6" w14:textId="77777777" w:rsidR="00A11288" w:rsidRPr="00A11288" w:rsidRDefault="00A11288" w:rsidP="00DD1FB9">
      <w:pPr>
        <w:suppressAutoHyphens/>
        <w:jc w:val="center"/>
        <w:rPr>
          <w:sz w:val="24"/>
          <w:szCs w:val="24"/>
          <w:lang w:eastAsia="ar-SA"/>
        </w:rPr>
      </w:pPr>
      <w:r w:rsidRPr="00A11288">
        <w:rPr>
          <w:b/>
          <w:bCs/>
          <w:sz w:val="24"/>
          <w:szCs w:val="24"/>
          <w:lang w:eastAsia="ar-SA"/>
        </w:rPr>
        <w:br/>
      </w:r>
      <w:r w:rsidRPr="00A11288">
        <w:rPr>
          <w:sz w:val="24"/>
          <w:szCs w:val="24"/>
          <w:lang w:eastAsia="ar-SA"/>
        </w:rPr>
        <w:t xml:space="preserve">          Прошу предоставить (наименование юридического лица, юридический адрес, контактный телефон) субсидию в размере (сумма цифрами и прописью), в целях финансового обеспечения затрат на:</w:t>
      </w:r>
    </w:p>
    <w:p w14:paraId="0A572418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_________________________________________________________________________</w:t>
      </w:r>
    </w:p>
    <w:p w14:paraId="4C1058B4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                          (указать цель отбора)</w:t>
      </w:r>
    </w:p>
    <w:p w14:paraId="2A27BCC5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_________________________________________________________________________</w:t>
      </w:r>
    </w:p>
    <w:p w14:paraId="5181A111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                       (указать категорию отбора)</w:t>
      </w:r>
    </w:p>
    <w:p w14:paraId="230B2695" w14:textId="31D224F1" w:rsidR="00980D21" w:rsidRPr="00A11288" w:rsidRDefault="0046018B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Согласие на</w:t>
      </w:r>
      <w:r w:rsidR="00A11288" w:rsidRPr="00A11288">
        <w:rPr>
          <w:sz w:val="24"/>
          <w:szCs w:val="24"/>
          <w:lang w:eastAsia="ar-SA"/>
        </w:rPr>
        <w:t xml:space="preserve"> публикацию (размещение) в информационно-телекоммуникационной</w:t>
      </w:r>
    </w:p>
    <w:p w14:paraId="08D2D49F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сети "Интернет" информации о подаваемой заявке, а также на проверку соблюдения порядка и условий предоставления субсидии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участником отбора порядка и условий предоставления субсидии предоставляю.</w:t>
      </w:r>
    </w:p>
    <w:p w14:paraId="1B3398BA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К заявке прилагаются следующие документы:</w:t>
      </w:r>
    </w:p>
    <w:p w14:paraId="2576DD8E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br/>
      </w:r>
    </w:p>
    <w:p w14:paraId="5C1E5D16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br/>
        <w:t xml:space="preserve">Директор __________________________ </w:t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  <w:t>_________________</w:t>
      </w:r>
    </w:p>
    <w:p w14:paraId="13E6004B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(подпись) </w:t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  <w:t>(Ф.И.О.)</w:t>
      </w:r>
    </w:p>
    <w:p w14:paraId="79A5F4EA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</w:p>
    <w:p w14:paraId="6EB1B3A2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Гл. бухгалтер __________________________ </w:t>
      </w:r>
      <w:r w:rsidRPr="00A11288">
        <w:rPr>
          <w:sz w:val="24"/>
          <w:szCs w:val="24"/>
          <w:lang w:eastAsia="ar-SA"/>
        </w:rPr>
        <w:tab/>
        <w:t>_________________</w:t>
      </w:r>
    </w:p>
    <w:p w14:paraId="32454D28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(подпись) </w:t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  <w:t>(Ф.И.О.)</w:t>
      </w:r>
    </w:p>
    <w:p w14:paraId="27ADC263" w14:textId="77777777" w:rsidR="00A11288" w:rsidRPr="00A11288" w:rsidRDefault="00A11288" w:rsidP="00A11288">
      <w:pPr>
        <w:suppressAutoHyphens/>
        <w:rPr>
          <w:sz w:val="28"/>
          <w:lang w:eastAsia="ar-SA"/>
        </w:rPr>
      </w:pPr>
      <w:r w:rsidRPr="00A11288">
        <w:rPr>
          <w:sz w:val="28"/>
          <w:lang w:eastAsia="ar-SA"/>
        </w:rPr>
        <w:t xml:space="preserve"> </w:t>
      </w:r>
    </w:p>
    <w:p w14:paraId="5007150C" w14:textId="77777777" w:rsidR="00A11288" w:rsidRDefault="00A11288" w:rsidP="00A11288">
      <w:pPr>
        <w:suppressAutoHyphens/>
        <w:rPr>
          <w:sz w:val="28"/>
          <w:lang w:eastAsia="ar-SA"/>
        </w:rPr>
      </w:pPr>
    </w:p>
    <w:p w14:paraId="02CE9B94" w14:textId="77777777" w:rsidR="00F95FCA" w:rsidRDefault="00F95FCA" w:rsidP="00A11288">
      <w:pPr>
        <w:suppressAutoHyphens/>
        <w:rPr>
          <w:sz w:val="28"/>
          <w:lang w:eastAsia="ar-SA"/>
        </w:rPr>
      </w:pPr>
    </w:p>
    <w:p w14:paraId="4B33387C" w14:textId="77777777" w:rsidR="00F95FCA" w:rsidRDefault="00F95FCA" w:rsidP="00A11288">
      <w:pPr>
        <w:suppressAutoHyphens/>
        <w:rPr>
          <w:sz w:val="28"/>
          <w:lang w:eastAsia="ar-SA"/>
        </w:rPr>
      </w:pPr>
    </w:p>
    <w:p w14:paraId="070ABDFA" w14:textId="77777777" w:rsidR="00F95FCA" w:rsidRDefault="00F95FCA" w:rsidP="00A11288">
      <w:pPr>
        <w:suppressAutoHyphens/>
        <w:rPr>
          <w:sz w:val="28"/>
          <w:lang w:eastAsia="ar-SA"/>
        </w:rPr>
      </w:pPr>
    </w:p>
    <w:p w14:paraId="4226CA88" w14:textId="77777777" w:rsidR="00F95FCA" w:rsidRDefault="00F95FCA" w:rsidP="00A11288">
      <w:pPr>
        <w:suppressAutoHyphens/>
        <w:rPr>
          <w:sz w:val="28"/>
          <w:lang w:eastAsia="ar-SA"/>
        </w:rPr>
      </w:pPr>
    </w:p>
    <w:p w14:paraId="65348B69" w14:textId="77777777" w:rsidR="00F95FCA" w:rsidRDefault="00F95FCA" w:rsidP="00A11288">
      <w:pPr>
        <w:suppressAutoHyphens/>
        <w:rPr>
          <w:sz w:val="28"/>
          <w:lang w:eastAsia="ar-SA"/>
        </w:rPr>
      </w:pPr>
    </w:p>
    <w:p w14:paraId="75765F95" w14:textId="77777777" w:rsidR="00D46E16" w:rsidRDefault="00D46E16" w:rsidP="00A11288">
      <w:pPr>
        <w:suppressAutoHyphens/>
        <w:rPr>
          <w:sz w:val="28"/>
          <w:lang w:eastAsia="ar-SA"/>
        </w:rPr>
      </w:pPr>
    </w:p>
    <w:p w14:paraId="593DDD79" w14:textId="77777777" w:rsidR="00D46E16" w:rsidRDefault="00D46E16" w:rsidP="00A11288">
      <w:pPr>
        <w:suppressAutoHyphens/>
        <w:rPr>
          <w:sz w:val="28"/>
          <w:lang w:eastAsia="ar-SA"/>
        </w:rPr>
      </w:pPr>
    </w:p>
    <w:p w14:paraId="521800BA" w14:textId="0E832CAB" w:rsidR="004F49A3" w:rsidRPr="005417DD" w:rsidRDefault="00D46E16" w:rsidP="004F49A3">
      <w:pPr>
        <w:suppressAutoHyphens/>
        <w:ind w:left="5760"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lastRenderedPageBreak/>
        <w:t xml:space="preserve"> </w:t>
      </w:r>
      <w:r w:rsidR="00B63C7D">
        <w:rPr>
          <w:color w:val="26282F"/>
          <w:sz w:val="24"/>
          <w:lang w:eastAsia="ar-SA"/>
        </w:rPr>
        <w:t xml:space="preserve">          </w:t>
      </w:r>
      <w:r w:rsidR="00125E67">
        <w:rPr>
          <w:color w:val="26282F"/>
          <w:sz w:val="24"/>
          <w:lang w:eastAsia="ar-SA"/>
        </w:rPr>
        <w:t xml:space="preserve">                  </w:t>
      </w:r>
      <w:r w:rsidR="004F49A3">
        <w:rPr>
          <w:color w:val="26282F"/>
          <w:sz w:val="24"/>
          <w:lang w:eastAsia="ar-SA"/>
        </w:rPr>
        <w:t xml:space="preserve"> </w:t>
      </w:r>
      <w:r w:rsidR="00E56870">
        <w:rPr>
          <w:color w:val="26282F"/>
          <w:sz w:val="24"/>
          <w:lang w:eastAsia="ar-SA"/>
        </w:rPr>
        <w:t xml:space="preserve">   </w:t>
      </w:r>
      <w:r w:rsidR="004F49A3" w:rsidRPr="005417DD">
        <w:rPr>
          <w:color w:val="26282F"/>
          <w:sz w:val="24"/>
          <w:lang w:eastAsia="ar-SA"/>
        </w:rPr>
        <w:t>П</w:t>
      </w:r>
      <w:r w:rsidR="00B63C7D">
        <w:rPr>
          <w:color w:val="26282F"/>
          <w:sz w:val="24"/>
          <w:lang w:eastAsia="ar-SA"/>
        </w:rPr>
        <w:t>РИЛОЖЕНИЕ</w:t>
      </w:r>
      <w:r w:rsidR="004F49A3" w:rsidRPr="005417DD">
        <w:rPr>
          <w:color w:val="26282F"/>
          <w:sz w:val="24"/>
          <w:lang w:eastAsia="ar-SA"/>
        </w:rPr>
        <w:t xml:space="preserve"> </w:t>
      </w:r>
      <w:r w:rsidR="00E56870">
        <w:rPr>
          <w:color w:val="26282F"/>
          <w:sz w:val="24"/>
          <w:lang w:eastAsia="ar-SA"/>
        </w:rPr>
        <w:t xml:space="preserve">№ </w:t>
      </w:r>
      <w:r w:rsidR="004F49A3">
        <w:rPr>
          <w:color w:val="26282F"/>
          <w:sz w:val="24"/>
          <w:lang w:eastAsia="ar-SA"/>
        </w:rPr>
        <w:t>3</w:t>
      </w:r>
    </w:p>
    <w:p w14:paraId="17541065" w14:textId="2BC6145D" w:rsidR="005F57C0" w:rsidRPr="005F57C0" w:rsidRDefault="004F49A3" w:rsidP="005F57C0">
      <w:pPr>
        <w:ind w:left="5387"/>
        <w:jc w:val="both"/>
        <w:rPr>
          <w:bCs/>
          <w:color w:val="000000"/>
          <w:sz w:val="24"/>
          <w:szCs w:val="24"/>
          <w:lang w:eastAsia="ar-SA"/>
        </w:rPr>
      </w:pPr>
      <w:r w:rsidRPr="00E52010">
        <w:rPr>
          <w:color w:val="26282F"/>
          <w:sz w:val="24"/>
          <w:szCs w:val="24"/>
          <w:lang w:eastAsia="ar-SA"/>
        </w:rPr>
        <w:t xml:space="preserve">к </w:t>
      </w:r>
      <w:r w:rsidRPr="005417DD">
        <w:rPr>
          <w:color w:val="000000"/>
          <w:sz w:val="24"/>
          <w:szCs w:val="24"/>
          <w:lang w:eastAsia="ar-SA"/>
        </w:rPr>
        <w:t xml:space="preserve">Порядку предоставления субсидий </w:t>
      </w:r>
      <w:r w:rsidR="005F57C0" w:rsidRPr="005F57C0">
        <w:rPr>
          <w:color w:val="000000"/>
          <w:sz w:val="24"/>
          <w:szCs w:val="24"/>
          <w:lang w:eastAsia="ar-SA"/>
        </w:rPr>
        <w:t>юридическим лицам, индивидуальным предпринимателям, а также физическим лицам – производителям товаров, работ, услуг</w:t>
      </w:r>
    </w:p>
    <w:p w14:paraId="126C2870" w14:textId="0F05AC8A" w:rsidR="005417DD" w:rsidRPr="005417DD" w:rsidRDefault="005417DD" w:rsidP="005F57C0">
      <w:pPr>
        <w:ind w:left="5387"/>
        <w:jc w:val="both"/>
        <w:rPr>
          <w:bCs/>
          <w:color w:val="26282F"/>
          <w:sz w:val="24"/>
          <w:lang w:eastAsia="ar-SA"/>
        </w:rPr>
      </w:pPr>
    </w:p>
    <w:p w14:paraId="6C4D855F" w14:textId="77777777" w:rsidR="00DD1FB9" w:rsidRPr="00DD1FB9" w:rsidRDefault="00DD1FB9" w:rsidP="00DD1FB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DD1FB9">
        <w:rPr>
          <w:b/>
          <w:bCs/>
          <w:sz w:val="24"/>
          <w:szCs w:val="24"/>
          <w:lang w:eastAsia="ar-SA"/>
        </w:rPr>
        <w:t>Протокол</w:t>
      </w:r>
      <w:r w:rsidRPr="00DD1FB9">
        <w:rPr>
          <w:b/>
          <w:bCs/>
          <w:sz w:val="24"/>
          <w:szCs w:val="24"/>
          <w:lang w:eastAsia="ar-SA"/>
        </w:rPr>
        <w:br/>
        <w:t>рассмотрения заявок на участие в проведении отбора получателей субсидий, имеющих право на получение субсидий</w:t>
      </w:r>
    </w:p>
    <w:p w14:paraId="750285EB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1966C7E0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170EACED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          (наименование работ)</w:t>
      </w:r>
    </w:p>
    <w:p w14:paraId="290CBDB1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                    ______________</w:t>
      </w:r>
    </w:p>
    <w:p w14:paraId="68D5EE9D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(место проведения рассмотрения заявок)                         (дата)</w:t>
      </w:r>
    </w:p>
    <w:p w14:paraId="722FE987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331EE0D9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Состав конкурсной комиссии:</w:t>
      </w:r>
    </w:p>
    <w:p w14:paraId="42A4A199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40D85056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Председатель комиссии ______________________________________________</w:t>
      </w:r>
    </w:p>
    <w:p w14:paraId="458EC058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Секретарь комиссии    ______________________________________________</w:t>
      </w:r>
    </w:p>
    <w:p w14:paraId="1075C64A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Члены комиссии        ______________________________________________</w:t>
      </w:r>
    </w:p>
    <w:p w14:paraId="15D1628B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        (Ф.И.О., должность)</w:t>
      </w:r>
    </w:p>
    <w:p w14:paraId="1CBE2B1E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Процедура рассмотрения заявок проведена по адресу: _________________</w:t>
      </w:r>
    </w:p>
    <w:p w14:paraId="4688CF5A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________________________________________________________________________,</w:t>
      </w:r>
    </w:p>
    <w:p w14:paraId="0987850B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Время начала рассмотрения заявок ___________________________________</w:t>
      </w:r>
    </w:p>
    <w:p w14:paraId="2F07A634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537FDD00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По приглашению организатора  отбора на процедуре рассмотрения заявок</w:t>
      </w:r>
    </w:p>
    <w:p w14:paraId="6B4E271C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присутствовали __________________________________________________________</w:t>
      </w:r>
    </w:p>
    <w:p w14:paraId="303F3C68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04FD3687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           (Ф.И.О., должность)</w:t>
      </w:r>
    </w:p>
    <w:p w14:paraId="01219D3B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Организатором отбора было получено и зарегистрировано ______ заявок.</w:t>
      </w:r>
    </w:p>
    <w:p w14:paraId="01999F27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7D7B4FEA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Комиссия установила, что заявки  поданы  от  следующих  организаций:</w:t>
      </w:r>
    </w:p>
    <w:p w14:paraId="7EB5CAE9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1F364AC0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00DE7634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(наименование участника конкурса, адрес)</w:t>
      </w:r>
    </w:p>
    <w:p w14:paraId="7169632F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Комиссия рассмотрела заявки на  предмет  определения полномочий лиц,</w:t>
      </w:r>
    </w:p>
    <w:p w14:paraId="730EE80D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подавших  заявки,  а также соответствия  заявок  требованиям документации</w:t>
      </w:r>
    </w:p>
    <w:p w14:paraId="1DE92858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(</w:t>
      </w:r>
      <w:hyperlink w:anchor="sub_82" w:history="1">
        <w:r w:rsidRPr="00DD1FB9">
          <w:rPr>
            <w:rStyle w:val="ab"/>
            <w:sz w:val="24"/>
            <w:szCs w:val="24"/>
            <w:lang w:eastAsia="ar-SA"/>
          </w:rPr>
          <w:t>приложение</w:t>
        </w:r>
      </w:hyperlink>
      <w:r w:rsidRPr="00DD1FB9">
        <w:rPr>
          <w:sz w:val="24"/>
          <w:szCs w:val="24"/>
          <w:lang w:eastAsia="ar-SA"/>
        </w:rPr>
        <w:t xml:space="preserve"> к настоящему протоколу).</w:t>
      </w:r>
    </w:p>
    <w:p w14:paraId="14BD87EC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По результатам рассмотрения заявок  комиссия решила, что к участию в</w:t>
      </w:r>
    </w:p>
    <w:p w14:paraId="461414F1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отборе допускаются следующие организации:</w:t>
      </w:r>
    </w:p>
    <w:p w14:paraId="0B7441D6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060E71E2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По результатам рассмотрения заявок  комиссия решила, что к участию в</w:t>
      </w:r>
    </w:p>
    <w:p w14:paraId="733394FC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отборе не допускаются следующие организации:</w:t>
      </w:r>
    </w:p>
    <w:p w14:paraId="1CE775FE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76A66138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67EC9A47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Председатель комиссии ______________________________________________</w:t>
      </w:r>
    </w:p>
    <w:p w14:paraId="7AE77639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Секретарь комиссии    ______________________________________________</w:t>
      </w:r>
    </w:p>
    <w:p w14:paraId="1CAF6025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Члены комиссии        ______________________________________________</w:t>
      </w:r>
    </w:p>
    <w:p w14:paraId="0F08339A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                              (подписи)</w:t>
      </w:r>
    </w:p>
    <w:p w14:paraId="2DDD9528" w14:textId="77777777" w:rsidR="00125E67" w:rsidRDefault="004F49A3" w:rsidP="004F49A3">
      <w:pPr>
        <w:suppressAutoHyphens/>
        <w:ind w:left="5760"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t xml:space="preserve">            </w:t>
      </w:r>
      <w:r w:rsidR="00E56870">
        <w:rPr>
          <w:color w:val="26282F"/>
          <w:sz w:val="24"/>
          <w:lang w:eastAsia="ar-SA"/>
        </w:rPr>
        <w:t xml:space="preserve">        </w:t>
      </w:r>
    </w:p>
    <w:p w14:paraId="7EE24701" w14:textId="77777777" w:rsidR="00125E67" w:rsidRDefault="00125E67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01E1E776" w14:textId="49CAE7C0" w:rsidR="004F49A3" w:rsidRPr="005417DD" w:rsidRDefault="00125E67" w:rsidP="004F49A3">
      <w:pPr>
        <w:suppressAutoHyphens/>
        <w:ind w:left="5760"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lastRenderedPageBreak/>
        <w:t xml:space="preserve">            </w:t>
      </w:r>
      <w:r w:rsidR="00E56870">
        <w:rPr>
          <w:color w:val="26282F"/>
          <w:sz w:val="24"/>
          <w:lang w:eastAsia="ar-SA"/>
        </w:rPr>
        <w:t xml:space="preserve">                   </w:t>
      </w:r>
      <w:r w:rsidR="00B63C7D">
        <w:rPr>
          <w:color w:val="26282F"/>
          <w:sz w:val="24"/>
          <w:lang w:eastAsia="ar-SA"/>
        </w:rPr>
        <w:t xml:space="preserve"> </w:t>
      </w:r>
      <w:r w:rsidR="004F49A3" w:rsidRPr="005417DD">
        <w:rPr>
          <w:color w:val="26282F"/>
          <w:sz w:val="24"/>
          <w:lang w:eastAsia="ar-SA"/>
        </w:rPr>
        <w:t>П</w:t>
      </w:r>
      <w:r w:rsidR="00B63C7D">
        <w:rPr>
          <w:color w:val="26282F"/>
          <w:sz w:val="24"/>
          <w:lang w:eastAsia="ar-SA"/>
        </w:rPr>
        <w:t>РИЛОЖЕНИЕ</w:t>
      </w:r>
      <w:r w:rsidR="00E56870">
        <w:rPr>
          <w:color w:val="26282F"/>
          <w:sz w:val="24"/>
          <w:lang w:eastAsia="ar-SA"/>
        </w:rPr>
        <w:t xml:space="preserve"> №</w:t>
      </w:r>
      <w:r w:rsidR="004F49A3" w:rsidRPr="005417DD">
        <w:rPr>
          <w:color w:val="26282F"/>
          <w:sz w:val="24"/>
          <w:lang w:eastAsia="ar-SA"/>
        </w:rPr>
        <w:t xml:space="preserve"> </w:t>
      </w:r>
      <w:r w:rsidR="004F49A3">
        <w:rPr>
          <w:color w:val="26282F"/>
          <w:sz w:val="24"/>
          <w:lang w:eastAsia="ar-SA"/>
        </w:rPr>
        <w:t>4</w:t>
      </w:r>
    </w:p>
    <w:p w14:paraId="3DB59889" w14:textId="0D3A74A3" w:rsidR="005F57C0" w:rsidRPr="005F57C0" w:rsidRDefault="004F49A3" w:rsidP="005F57C0">
      <w:pPr>
        <w:ind w:left="5387"/>
        <w:jc w:val="both"/>
        <w:rPr>
          <w:bCs/>
          <w:color w:val="000000"/>
          <w:sz w:val="24"/>
          <w:szCs w:val="24"/>
          <w:lang w:eastAsia="ar-SA"/>
        </w:rPr>
      </w:pPr>
      <w:bookmarkStart w:id="61" w:name="_Hlk189042894"/>
      <w:r w:rsidRPr="00E52010">
        <w:rPr>
          <w:color w:val="26282F"/>
          <w:sz w:val="24"/>
          <w:szCs w:val="24"/>
          <w:lang w:eastAsia="ar-SA"/>
        </w:rPr>
        <w:t xml:space="preserve">к </w:t>
      </w:r>
      <w:r w:rsidRPr="005417DD">
        <w:rPr>
          <w:color w:val="000000"/>
          <w:sz w:val="24"/>
          <w:szCs w:val="24"/>
          <w:lang w:eastAsia="ar-SA"/>
        </w:rPr>
        <w:t xml:space="preserve">Порядку предоставления субсидий </w:t>
      </w:r>
      <w:r w:rsidR="005F57C0" w:rsidRPr="005F57C0">
        <w:rPr>
          <w:color w:val="000000"/>
          <w:sz w:val="24"/>
          <w:szCs w:val="24"/>
          <w:lang w:eastAsia="ar-SA"/>
        </w:rPr>
        <w:t>юридическим лицам, индивидуальным предпринимателям, а также физическим лицам – производителям товаров, работ, услуг</w:t>
      </w:r>
    </w:p>
    <w:p w14:paraId="4D335616" w14:textId="77777777" w:rsidR="00DD1FB9" w:rsidRDefault="00DD1FB9" w:rsidP="00DD1FB9">
      <w:pPr>
        <w:pStyle w:val="1"/>
      </w:pPr>
      <w:bookmarkStart w:id="62" w:name="sub_1310"/>
      <w:bookmarkEnd w:id="61"/>
    </w:p>
    <w:p w14:paraId="1166F83B" w14:textId="513A85FF" w:rsidR="00DD1FB9" w:rsidRDefault="00DD1FB9" w:rsidP="00DD1FB9">
      <w:pPr>
        <w:pStyle w:val="1"/>
      </w:pPr>
      <w:r>
        <w:t>Протокол</w:t>
      </w:r>
      <w:r>
        <w:br/>
        <w:t>оценки и сопоставления заявок на участие в проведении отбора получателей субсидий, имеющих право на получение субсидий</w:t>
      </w:r>
    </w:p>
    <w:p w14:paraId="364DAF93" w14:textId="77777777" w:rsidR="00DD1FB9" w:rsidRDefault="00DD1FB9" w:rsidP="00DD1FB9"/>
    <w:p w14:paraId="5D556075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2F62625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6C63646B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работ, объект и адрес)</w:t>
      </w:r>
    </w:p>
    <w:p w14:paraId="3C103B48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           ______________</w:t>
      </w:r>
    </w:p>
    <w:p w14:paraId="55BF0DE6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(место проведения оценки и сопоставления заявок)               (дата)</w:t>
      </w:r>
    </w:p>
    <w:p w14:paraId="1D851B1B" w14:textId="77777777" w:rsidR="00DD1FB9" w:rsidRDefault="00DD1FB9" w:rsidP="00DD1FB9"/>
    <w:p w14:paraId="166D998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Председатель комиссии ______________________________________________</w:t>
      </w:r>
    </w:p>
    <w:p w14:paraId="05A784CC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Секретарь комиссии    ______________________________________________</w:t>
      </w:r>
    </w:p>
    <w:p w14:paraId="069E34CB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Члены комиссии        ______________________________________________</w:t>
      </w:r>
    </w:p>
    <w:p w14:paraId="7E5C0970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(Ф.И.О., должность)</w:t>
      </w:r>
    </w:p>
    <w:p w14:paraId="2BE308A5" w14:textId="77777777" w:rsidR="00DD1FB9" w:rsidRDefault="00DD1FB9" w:rsidP="00DD1FB9"/>
    <w:p w14:paraId="3FCF7EA1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На   процедуру   оценки   и   сопоставления  заявок поступили заявки</w:t>
      </w:r>
    </w:p>
    <w:p w14:paraId="1639B46B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следующих участников отбора:</w:t>
      </w:r>
    </w:p>
    <w:p w14:paraId="3ECB1CC0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111ACE3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(наименование участника конкурса, адрес)</w:t>
      </w:r>
    </w:p>
    <w:p w14:paraId="4C65CD00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Оценка предложений (заявок), их  весового  значения  в  общей оценке</w:t>
      </w:r>
    </w:p>
    <w:p w14:paraId="78765B9A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проведена комиссией по балльной системе, установленной Порядком отбора.</w:t>
      </w:r>
    </w:p>
    <w:p w14:paraId="6FA524A5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Участники отбора набрали следующее количество баллов:</w:t>
      </w:r>
    </w:p>
    <w:p w14:paraId="2D7BB7F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1. _________________________________________________________________</w:t>
      </w:r>
    </w:p>
    <w:p w14:paraId="7E4D597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2. _________________________________________________________________</w:t>
      </w:r>
    </w:p>
    <w:p w14:paraId="786E2928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3. _________________________________________________________________</w:t>
      </w:r>
    </w:p>
    <w:p w14:paraId="352DD858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4. _________________________________________________________________</w:t>
      </w:r>
    </w:p>
    <w:p w14:paraId="3AD188B4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5. _________________________________________________________________</w:t>
      </w:r>
    </w:p>
    <w:p w14:paraId="137627FA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6. _________________________________________________________________</w:t>
      </w:r>
    </w:p>
    <w:p w14:paraId="36E85958" w14:textId="77777777" w:rsidR="00DD1FB9" w:rsidRDefault="00DD1FB9" w:rsidP="00DD1FB9"/>
    <w:p w14:paraId="0AB84F4D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По результатам оценки и  сопоставления  заявок  определен  следующий</w:t>
      </w:r>
    </w:p>
    <w:p w14:paraId="5BC6F7A4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победитель отбора:</w:t>
      </w:r>
    </w:p>
    <w:p w14:paraId="7B173108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1. _________________________________________________________________</w:t>
      </w:r>
    </w:p>
    <w:p w14:paraId="43C0F3AC" w14:textId="77777777" w:rsidR="00DD1FB9" w:rsidRDefault="00DD1FB9" w:rsidP="00DD1FB9"/>
    <w:p w14:paraId="5C50D963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Председатель комиссии:   ____________________/_____________________/</w:t>
      </w:r>
    </w:p>
    <w:p w14:paraId="24B084E1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Секретарь комиссии:      ____________________/_____________________/</w:t>
      </w:r>
    </w:p>
    <w:p w14:paraId="526332AC" w14:textId="22E68461" w:rsidR="005417DD" w:rsidRPr="005417DD" w:rsidRDefault="00DD1FB9" w:rsidP="00DD1FB9">
      <w:pPr>
        <w:suppressAutoHyphens/>
        <w:ind w:left="5040"/>
        <w:rPr>
          <w:bCs/>
          <w:color w:val="26282F"/>
          <w:sz w:val="24"/>
          <w:lang w:eastAsia="ar-SA"/>
        </w:rPr>
      </w:pPr>
      <w:r>
        <w:t xml:space="preserve">     Члены комиссии:          ____________________/_____________________/</w:t>
      </w:r>
    </w:p>
    <w:p w14:paraId="429BD231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6EDB763E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74541D8F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59FEECA9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23C9F706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16165CAD" w14:textId="77777777" w:rsid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580E18D0" w14:textId="77777777" w:rsidR="005417DD" w:rsidRPr="005417DD" w:rsidRDefault="005417DD" w:rsidP="00B63C7D">
      <w:pPr>
        <w:suppressAutoHyphens/>
        <w:rPr>
          <w:color w:val="26282F"/>
          <w:sz w:val="24"/>
          <w:lang w:eastAsia="ar-SA"/>
        </w:rPr>
      </w:pPr>
    </w:p>
    <w:p w14:paraId="2FDAD5FB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794FBFAB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4A2D7E40" w14:textId="77777777" w:rsid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08298A4B" w14:textId="77777777" w:rsidR="00125E67" w:rsidRPr="005417DD" w:rsidRDefault="00125E67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4E512E52" w14:textId="77777777" w:rsidR="005417DD" w:rsidRPr="005417DD" w:rsidRDefault="005417DD" w:rsidP="00B63C7D">
      <w:pPr>
        <w:suppressAutoHyphens/>
        <w:rPr>
          <w:color w:val="26282F"/>
          <w:sz w:val="24"/>
          <w:lang w:eastAsia="ar-SA"/>
        </w:rPr>
      </w:pPr>
    </w:p>
    <w:p w14:paraId="1B6AEE29" w14:textId="77777777" w:rsid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bookmarkEnd w:id="62"/>
    <w:p w14:paraId="0AD49DA0" w14:textId="55A11B2C" w:rsidR="00B94C08" w:rsidRPr="005F57C0" w:rsidRDefault="00E56870" w:rsidP="00E56870">
      <w:pPr>
        <w:ind w:left="5387"/>
        <w:jc w:val="right"/>
        <w:rPr>
          <w:bCs/>
          <w:color w:val="000000"/>
          <w:sz w:val="24"/>
          <w:szCs w:val="24"/>
          <w:lang w:eastAsia="ar-SA"/>
        </w:rPr>
      </w:pPr>
      <w:r>
        <w:rPr>
          <w:rStyle w:val="af1"/>
          <w:b w:val="0"/>
          <w:sz w:val="28"/>
          <w:szCs w:val="28"/>
        </w:rPr>
        <w:lastRenderedPageBreak/>
        <w:t xml:space="preserve">                             </w:t>
      </w:r>
      <w:r w:rsidRPr="00E56870">
        <w:rPr>
          <w:rStyle w:val="af1"/>
          <w:b w:val="0"/>
          <w:sz w:val="28"/>
          <w:szCs w:val="28"/>
        </w:rPr>
        <w:t xml:space="preserve">ПРИЛОЖЕНИЕ № </w:t>
      </w:r>
      <w:r w:rsidR="00B63C7D" w:rsidRPr="00E56870">
        <w:rPr>
          <w:rStyle w:val="af1"/>
          <w:b w:val="0"/>
          <w:sz w:val="28"/>
          <w:szCs w:val="28"/>
        </w:rPr>
        <w:t>5</w:t>
      </w:r>
      <w:r w:rsidR="00B94C08" w:rsidRPr="00E56870">
        <w:rPr>
          <w:rStyle w:val="af1"/>
          <w:rFonts w:ascii="Arial" w:hAnsi="Arial" w:cs="Arial"/>
          <w:sz w:val="28"/>
          <w:szCs w:val="28"/>
        </w:rPr>
        <w:br/>
      </w:r>
      <w:r w:rsidR="00B94C08" w:rsidRPr="00E52010">
        <w:rPr>
          <w:color w:val="26282F"/>
          <w:sz w:val="24"/>
          <w:szCs w:val="24"/>
          <w:lang w:eastAsia="ar-SA"/>
        </w:rPr>
        <w:t xml:space="preserve">к </w:t>
      </w:r>
      <w:r w:rsidR="00B94C08" w:rsidRPr="005417DD">
        <w:rPr>
          <w:color w:val="000000"/>
          <w:sz w:val="24"/>
          <w:szCs w:val="24"/>
          <w:lang w:eastAsia="ar-SA"/>
        </w:rPr>
        <w:t xml:space="preserve">Порядку предоставления субсидий </w:t>
      </w:r>
      <w:r w:rsidR="00B94C08" w:rsidRPr="005F57C0">
        <w:rPr>
          <w:color w:val="000000"/>
          <w:sz w:val="24"/>
          <w:szCs w:val="24"/>
          <w:lang w:eastAsia="ar-SA"/>
        </w:rPr>
        <w:t>юридическим лицам, индивидуальным предпринимателям, а также физическим лицам – производителям товаров, работ, услуг</w:t>
      </w:r>
    </w:p>
    <w:p w14:paraId="1B74049D" w14:textId="19AFAAC4" w:rsidR="00B94C08" w:rsidRDefault="00B94C08" w:rsidP="00B94C08">
      <w:pPr>
        <w:jc w:val="right"/>
        <w:rPr>
          <w:rStyle w:val="af1"/>
          <w:rFonts w:ascii="Arial" w:hAnsi="Arial" w:cs="Arial"/>
        </w:rPr>
      </w:pPr>
    </w:p>
    <w:p w14:paraId="4CE1AA8A" w14:textId="77777777" w:rsidR="00B94C08" w:rsidRDefault="00B94C08" w:rsidP="00B94C08"/>
    <w:p w14:paraId="0858501F" w14:textId="3E28C8B8" w:rsidR="00B94C08" w:rsidRPr="00B94C08" w:rsidRDefault="00B94C08" w:rsidP="00B94C08">
      <w:pPr>
        <w:pStyle w:val="1"/>
        <w:rPr>
          <w:sz w:val="28"/>
          <w:szCs w:val="28"/>
        </w:rPr>
      </w:pPr>
      <w:r w:rsidRPr="00B94C08">
        <w:rPr>
          <w:sz w:val="28"/>
          <w:szCs w:val="28"/>
        </w:rPr>
        <w:t>Справка</w:t>
      </w:r>
      <w:r w:rsidRPr="00B94C08">
        <w:rPr>
          <w:sz w:val="28"/>
          <w:szCs w:val="28"/>
        </w:rPr>
        <w:br/>
        <w:t xml:space="preserve">о надлежащем ведении бухгалтерского учета в муниципальном унитарном предприятии </w:t>
      </w:r>
      <w:r w:rsidR="00F95FCA">
        <w:rPr>
          <w:sz w:val="28"/>
          <w:szCs w:val="28"/>
        </w:rPr>
        <w:t>____________</w:t>
      </w:r>
      <w:r w:rsidRPr="00B94C08">
        <w:rPr>
          <w:sz w:val="28"/>
          <w:szCs w:val="28"/>
        </w:rPr>
        <w:t xml:space="preserve"> Новосибирской области, осуществляющей регулируемый вид деятельности в сфере теплоснабжения, и осуществлении в отношении муниципальных унитарных предприятий контроля учредителя (собственника)</w:t>
      </w:r>
    </w:p>
    <w:p w14:paraId="3F065C86" w14:textId="77777777" w:rsidR="00B94C08" w:rsidRDefault="00B94C08" w:rsidP="00B94C08"/>
    <w:p w14:paraId="72186169" w14:textId="423D8B21" w:rsidR="00B94C08" w:rsidRPr="00B94C08" w:rsidRDefault="00B94C08" w:rsidP="00B94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94C08">
        <w:rPr>
          <w:sz w:val="28"/>
          <w:szCs w:val="28"/>
        </w:rPr>
        <w:t xml:space="preserve">Настоящим подтверждаю, что бухгалтерский учет на нижеперечисленных муниципальных унитарных предприятиях </w:t>
      </w:r>
      <w:r w:rsidR="00F95FCA">
        <w:rPr>
          <w:sz w:val="28"/>
          <w:szCs w:val="28"/>
        </w:rPr>
        <w:t>__________</w:t>
      </w:r>
      <w:r w:rsidRPr="00B94C08">
        <w:rPr>
          <w:sz w:val="28"/>
          <w:szCs w:val="28"/>
        </w:rPr>
        <w:t xml:space="preserve"> Новосибирской области, осуществляющих регулируемый вид деятельности в сфере теплоснабжения в 20__ году ведется в соответствии с требованиями </w:t>
      </w:r>
      <w:hyperlink r:id="rId31" w:history="1">
        <w:r w:rsidRPr="001554D9">
          <w:rPr>
            <w:rStyle w:val="af5"/>
            <w:color w:val="000000" w:themeColor="text1"/>
            <w:sz w:val="28"/>
            <w:szCs w:val="28"/>
          </w:rPr>
          <w:t>Федерального закона</w:t>
        </w:r>
      </w:hyperlink>
      <w:r w:rsidRPr="001554D9">
        <w:rPr>
          <w:color w:val="000000" w:themeColor="text1"/>
          <w:sz w:val="28"/>
          <w:szCs w:val="28"/>
        </w:rPr>
        <w:t xml:space="preserve"> от 06.12.2011 N 402-ФЗ "О бухгалтерском учете", за деятельностью указанных (казенных) муниципальных предприятий осуществляется контроль учредителя (собственника) в соответствии с требованиями </w:t>
      </w:r>
      <w:hyperlink r:id="rId32" w:history="1">
        <w:r w:rsidRPr="001554D9">
          <w:rPr>
            <w:rStyle w:val="af5"/>
            <w:color w:val="000000" w:themeColor="text1"/>
            <w:sz w:val="28"/>
            <w:szCs w:val="28"/>
          </w:rPr>
          <w:t>Федерального закона</w:t>
        </w:r>
      </w:hyperlink>
      <w:r w:rsidRPr="001554D9">
        <w:rPr>
          <w:color w:val="000000" w:themeColor="text1"/>
          <w:sz w:val="28"/>
          <w:szCs w:val="28"/>
        </w:rPr>
        <w:t xml:space="preserve"> от 14.11.2002 N 161-ФЗ "О государственных и </w:t>
      </w:r>
      <w:r w:rsidRPr="00B94C08">
        <w:rPr>
          <w:sz w:val="28"/>
          <w:szCs w:val="28"/>
        </w:rPr>
        <w:t>муниципальных унитарных предприятий".</w:t>
      </w:r>
    </w:p>
    <w:p w14:paraId="2C5DE618" w14:textId="77777777" w:rsidR="00B94C08" w:rsidRPr="00B94C08" w:rsidRDefault="00B94C08" w:rsidP="00B94C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8334"/>
      </w:tblGrid>
      <w:tr w:rsidR="00B94C08" w:rsidRPr="00B94C08" w14:paraId="5C1BF202" w14:textId="77777777" w:rsidTr="000506EF"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E64" w14:textId="77777777" w:rsidR="00B94C08" w:rsidRPr="00B94C08" w:rsidRDefault="00B94C08" w:rsidP="000506E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94C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07A99" w14:textId="77777777" w:rsidR="00B94C08" w:rsidRPr="00B94C08" w:rsidRDefault="00B94C08" w:rsidP="000506E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94C0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унитарных (казенных) предприятий</w:t>
            </w:r>
          </w:p>
        </w:tc>
      </w:tr>
      <w:tr w:rsidR="00B94C08" w:rsidRPr="00B94C08" w14:paraId="53CD500E" w14:textId="77777777" w:rsidTr="000506EF"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9EF" w14:textId="77777777" w:rsidR="00B94C08" w:rsidRPr="00B94C08" w:rsidRDefault="00B94C08" w:rsidP="000506EF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FAC2E" w14:textId="77777777" w:rsidR="00B94C08" w:rsidRPr="00B94C08" w:rsidRDefault="00B94C08" w:rsidP="000506EF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94C08" w:rsidRPr="00B94C08" w14:paraId="5FB2728C" w14:textId="77777777" w:rsidTr="000506EF"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FC8" w14:textId="77777777" w:rsidR="00B94C08" w:rsidRPr="00B94C08" w:rsidRDefault="00B94C08" w:rsidP="000506EF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55534" w14:textId="77777777" w:rsidR="00B94C08" w:rsidRPr="00B94C08" w:rsidRDefault="00B94C08" w:rsidP="000506EF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14:paraId="5BE149B6" w14:textId="77777777" w:rsidR="00B94C08" w:rsidRDefault="00B94C08" w:rsidP="00B94C08"/>
    <w:p w14:paraId="4E0F4B0D" w14:textId="77777777" w:rsidR="00F95FCA" w:rsidRDefault="00F95FCA" w:rsidP="00B94C08"/>
    <w:p w14:paraId="3BBF184D" w14:textId="77777777" w:rsidR="00F95FCA" w:rsidRDefault="00F95FCA" w:rsidP="00B94C08"/>
    <w:p w14:paraId="2D140F00" w14:textId="77777777" w:rsidR="00F95FCA" w:rsidRDefault="00F95FCA" w:rsidP="00B94C08"/>
    <w:p w14:paraId="75904259" w14:textId="77777777" w:rsidR="00F95FCA" w:rsidRDefault="00F95FCA" w:rsidP="00B94C08"/>
    <w:p w14:paraId="3A4E37E2" w14:textId="77777777" w:rsidR="00F95FCA" w:rsidRPr="00B94C08" w:rsidRDefault="00F95FCA" w:rsidP="00B94C08"/>
    <w:p w14:paraId="6CD5B7B0" w14:textId="1504975A" w:rsidR="00B94C08" w:rsidRPr="00B94C08" w:rsidRDefault="00F95FCA" w:rsidP="00B94C08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</w:t>
      </w:r>
      <w:r w:rsidR="00B94C08" w:rsidRPr="00B94C08">
        <w:rPr>
          <w:rFonts w:ascii="Times New Roman" w:hAnsi="Times New Roman" w:cs="Times New Roman"/>
          <w:sz w:val="28"/>
          <w:szCs w:val="28"/>
        </w:rPr>
        <w:t xml:space="preserve"> _________________ ___________________</w:t>
      </w:r>
    </w:p>
    <w:p w14:paraId="5DF4BC58" w14:textId="62F7B239" w:rsidR="00B94C08" w:rsidRPr="00B94C08" w:rsidRDefault="00B94C08" w:rsidP="00B94C08">
      <w:pPr>
        <w:pStyle w:val="af4"/>
        <w:rPr>
          <w:rFonts w:ascii="Times New Roman" w:hAnsi="Times New Roman" w:cs="Times New Roman"/>
          <w:sz w:val="28"/>
          <w:szCs w:val="28"/>
        </w:rPr>
      </w:pPr>
      <w:r w:rsidRPr="00B94C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5F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4C08">
        <w:rPr>
          <w:rFonts w:ascii="Times New Roman" w:hAnsi="Times New Roman" w:cs="Times New Roman"/>
          <w:sz w:val="28"/>
          <w:szCs w:val="28"/>
        </w:rPr>
        <w:t xml:space="preserve"> (подпись)        (расшифровка)</w:t>
      </w:r>
    </w:p>
    <w:p w14:paraId="10EA5AE8" w14:textId="6C2F05A0" w:rsidR="00B94C08" w:rsidRPr="00B94C08" w:rsidRDefault="00F95FCA" w:rsidP="00B94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62E8DCB9" w14:textId="77777777" w:rsidR="005417DD" w:rsidRDefault="005417DD" w:rsidP="00B94C08">
      <w:pPr>
        <w:suppressAutoHyphens/>
        <w:rPr>
          <w:lang w:eastAsia="ar-SA"/>
        </w:rPr>
      </w:pPr>
    </w:p>
    <w:p w14:paraId="63814E07" w14:textId="77777777" w:rsidR="000A7426" w:rsidRDefault="000A7426" w:rsidP="00B94C08">
      <w:pPr>
        <w:suppressAutoHyphens/>
        <w:rPr>
          <w:lang w:eastAsia="ar-SA"/>
        </w:rPr>
      </w:pPr>
    </w:p>
    <w:p w14:paraId="73A0707A" w14:textId="77777777" w:rsidR="000A7426" w:rsidRDefault="000A7426" w:rsidP="00B94C08">
      <w:pPr>
        <w:suppressAutoHyphens/>
        <w:rPr>
          <w:lang w:eastAsia="ar-SA"/>
        </w:rPr>
      </w:pPr>
    </w:p>
    <w:p w14:paraId="6D07F3A6" w14:textId="77777777" w:rsidR="000A7426" w:rsidRDefault="000A7426" w:rsidP="00B94C08">
      <w:pPr>
        <w:suppressAutoHyphens/>
        <w:rPr>
          <w:lang w:eastAsia="ar-SA"/>
        </w:rPr>
      </w:pPr>
    </w:p>
    <w:p w14:paraId="651B26E8" w14:textId="77777777" w:rsidR="000A7426" w:rsidRDefault="000A7426" w:rsidP="00B94C08">
      <w:pPr>
        <w:suppressAutoHyphens/>
        <w:rPr>
          <w:lang w:eastAsia="ar-SA"/>
        </w:rPr>
      </w:pPr>
    </w:p>
    <w:p w14:paraId="5DB07902" w14:textId="77777777" w:rsidR="000A7426" w:rsidRDefault="000A7426" w:rsidP="00B94C08">
      <w:pPr>
        <w:suppressAutoHyphens/>
        <w:rPr>
          <w:lang w:eastAsia="ar-SA"/>
        </w:rPr>
      </w:pPr>
    </w:p>
    <w:p w14:paraId="561F1CB0" w14:textId="77777777" w:rsidR="000A7426" w:rsidRDefault="000A7426" w:rsidP="00B94C08">
      <w:pPr>
        <w:suppressAutoHyphens/>
        <w:rPr>
          <w:lang w:eastAsia="ar-SA"/>
        </w:rPr>
      </w:pPr>
    </w:p>
    <w:p w14:paraId="029C7969" w14:textId="77777777" w:rsidR="000A7426" w:rsidRDefault="000A7426" w:rsidP="00B94C08">
      <w:pPr>
        <w:suppressAutoHyphens/>
        <w:rPr>
          <w:lang w:eastAsia="ar-SA"/>
        </w:rPr>
      </w:pPr>
    </w:p>
    <w:p w14:paraId="47EA7315" w14:textId="77777777" w:rsidR="000A7426" w:rsidRDefault="000A7426" w:rsidP="00B94C08">
      <w:pPr>
        <w:suppressAutoHyphens/>
        <w:rPr>
          <w:lang w:eastAsia="ar-SA"/>
        </w:rPr>
      </w:pPr>
    </w:p>
    <w:p w14:paraId="084DC07B" w14:textId="77777777" w:rsidR="000A7426" w:rsidRDefault="000A7426" w:rsidP="00B94C08">
      <w:pPr>
        <w:suppressAutoHyphens/>
        <w:rPr>
          <w:lang w:eastAsia="ar-SA"/>
        </w:rPr>
      </w:pPr>
    </w:p>
    <w:p w14:paraId="29DDDC9E" w14:textId="77777777" w:rsidR="000A7426" w:rsidRDefault="000A7426" w:rsidP="00B94C08">
      <w:pPr>
        <w:suppressAutoHyphens/>
        <w:rPr>
          <w:lang w:eastAsia="ar-SA"/>
        </w:rPr>
      </w:pPr>
    </w:p>
    <w:p w14:paraId="3F655A23" w14:textId="77777777" w:rsidR="000A7426" w:rsidRDefault="000A7426" w:rsidP="00B94C08">
      <w:pPr>
        <w:suppressAutoHyphens/>
        <w:rPr>
          <w:lang w:eastAsia="ar-SA"/>
        </w:rPr>
      </w:pPr>
    </w:p>
    <w:p w14:paraId="2E3FC828" w14:textId="77777777" w:rsidR="000A7426" w:rsidRDefault="000A7426" w:rsidP="00B94C08">
      <w:pPr>
        <w:suppressAutoHyphens/>
        <w:rPr>
          <w:lang w:eastAsia="ar-SA"/>
        </w:rPr>
      </w:pPr>
    </w:p>
    <w:p w14:paraId="5FEE7F65" w14:textId="77777777" w:rsidR="000A7426" w:rsidRDefault="000A7426" w:rsidP="00B94C08">
      <w:pPr>
        <w:suppressAutoHyphens/>
        <w:rPr>
          <w:lang w:eastAsia="ar-SA"/>
        </w:rPr>
      </w:pPr>
    </w:p>
    <w:p w14:paraId="5B9A2FDD" w14:textId="77777777" w:rsidR="000A7426" w:rsidRDefault="000A7426" w:rsidP="00B94C08">
      <w:pPr>
        <w:suppressAutoHyphens/>
        <w:rPr>
          <w:lang w:eastAsia="ar-SA"/>
        </w:rPr>
      </w:pPr>
    </w:p>
    <w:p w14:paraId="69F65866" w14:textId="255E711A" w:rsidR="000A7426" w:rsidRPr="00A02B9D" w:rsidRDefault="000A7426" w:rsidP="000A7426">
      <w:pPr>
        <w:tabs>
          <w:tab w:val="left" w:pos="3225"/>
        </w:tabs>
        <w:rPr>
          <w:sz w:val="28"/>
          <w:szCs w:val="28"/>
        </w:rPr>
      </w:pPr>
      <w:r w:rsidRPr="00A02B9D"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A02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02B9D">
        <w:rPr>
          <w:sz w:val="28"/>
          <w:szCs w:val="28"/>
        </w:rPr>
        <w:t>ПРИЛОЖЕНИЕ</w:t>
      </w:r>
      <w:r w:rsidR="00E56870">
        <w:rPr>
          <w:sz w:val="28"/>
          <w:szCs w:val="28"/>
        </w:rPr>
        <w:t xml:space="preserve"> №2</w:t>
      </w:r>
    </w:p>
    <w:p w14:paraId="2AAA28E8" w14:textId="3DA35AE8" w:rsidR="000A7426" w:rsidRPr="00A02B9D" w:rsidRDefault="000A7426" w:rsidP="000A7426">
      <w:pPr>
        <w:tabs>
          <w:tab w:val="left" w:pos="3225"/>
        </w:tabs>
        <w:rPr>
          <w:sz w:val="28"/>
          <w:szCs w:val="28"/>
        </w:rPr>
      </w:pPr>
      <w:r w:rsidRPr="00A02B9D">
        <w:rPr>
          <w:sz w:val="28"/>
          <w:szCs w:val="28"/>
        </w:rPr>
        <w:t xml:space="preserve">                                                           </w:t>
      </w:r>
      <w:r w:rsidR="00125E67">
        <w:rPr>
          <w:sz w:val="28"/>
          <w:szCs w:val="28"/>
        </w:rPr>
        <w:t xml:space="preserve">                     </w:t>
      </w:r>
      <w:r w:rsidR="00E56870">
        <w:rPr>
          <w:sz w:val="28"/>
          <w:szCs w:val="28"/>
        </w:rPr>
        <w:t xml:space="preserve">   </w:t>
      </w:r>
      <w:r w:rsidRPr="00A02B9D">
        <w:rPr>
          <w:sz w:val="28"/>
          <w:szCs w:val="28"/>
        </w:rPr>
        <w:t xml:space="preserve"> к постановлению администрации </w:t>
      </w:r>
    </w:p>
    <w:p w14:paraId="5CF01CAE" w14:textId="4B2F2E56" w:rsidR="000A7426" w:rsidRPr="00A02B9D" w:rsidRDefault="000A7426" w:rsidP="000A7426">
      <w:pPr>
        <w:tabs>
          <w:tab w:val="left" w:pos="3225"/>
        </w:tabs>
        <w:rPr>
          <w:sz w:val="28"/>
          <w:szCs w:val="28"/>
        </w:rPr>
      </w:pPr>
      <w:r w:rsidRPr="00A02B9D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125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2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2B9D">
        <w:rPr>
          <w:sz w:val="28"/>
          <w:szCs w:val="28"/>
        </w:rPr>
        <w:t xml:space="preserve">Тогучинского района </w:t>
      </w:r>
    </w:p>
    <w:p w14:paraId="0289153C" w14:textId="7F8EC10E" w:rsidR="000A7426" w:rsidRPr="00A02B9D" w:rsidRDefault="000A7426" w:rsidP="000A7426">
      <w:pPr>
        <w:tabs>
          <w:tab w:val="left" w:pos="3225"/>
        </w:tabs>
        <w:rPr>
          <w:sz w:val="28"/>
          <w:szCs w:val="28"/>
        </w:rPr>
      </w:pPr>
      <w:r w:rsidRPr="00A02B9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A02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02B9D">
        <w:rPr>
          <w:sz w:val="28"/>
          <w:szCs w:val="28"/>
        </w:rPr>
        <w:t>Новосибирской области</w:t>
      </w:r>
    </w:p>
    <w:p w14:paraId="60003FFD" w14:textId="24017919" w:rsidR="000A7426" w:rsidRDefault="000A7426" w:rsidP="000A7426">
      <w:pPr>
        <w:tabs>
          <w:tab w:val="left" w:pos="3225"/>
        </w:tabs>
        <w:rPr>
          <w:sz w:val="28"/>
          <w:szCs w:val="28"/>
        </w:rPr>
      </w:pPr>
      <w:r w:rsidRPr="00A02B9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="00E5687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от                </w:t>
      </w:r>
      <w:r w:rsidRPr="00A02B9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            </w:t>
      </w:r>
    </w:p>
    <w:p w14:paraId="1EB3F10A" w14:textId="1C69CD43" w:rsidR="000A7426" w:rsidRPr="00A02B9D" w:rsidRDefault="000A7426" w:rsidP="000A7426">
      <w:pPr>
        <w:tabs>
          <w:tab w:val="left" w:pos="6975"/>
        </w:tabs>
        <w:rPr>
          <w:sz w:val="28"/>
          <w:szCs w:val="28"/>
        </w:rPr>
      </w:pPr>
      <w:r w:rsidRPr="00A02B9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</w:p>
    <w:p w14:paraId="7832D16A" w14:textId="77777777" w:rsidR="000A7426" w:rsidRPr="0095019D" w:rsidRDefault="000A7426" w:rsidP="000A7426">
      <w:pPr>
        <w:tabs>
          <w:tab w:val="left" w:pos="3225"/>
        </w:tabs>
        <w:jc w:val="center"/>
        <w:rPr>
          <w:sz w:val="28"/>
          <w:szCs w:val="28"/>
        </w:rPr>
      </w:pPr>
      <w:r w:rsidRPr="0095019D">
        <w:rPr>
          <w:sz w:val="28"/>
          <w:szCs w:val="28"/>
        </w:rPr>
        <w:t>ПОЛОЖЕНИЕ</w:t>
      </w:r>
    </w:p>
    <w:p w14:paraId="5098C5F8" w14:textId="77777777" w:rsidR="000A7426" w:rsidRPr="0095019D" w:rsidRDefault="000A7426" w:rsidP="000A7426">
      <w:pPr>
        <w:tabs>
          <w:tab w:val="left" w:pos="3225"/>
        </w:tabs>
        <w:jc w:val="center"/>
        <w:rPr>
          <w:sz w:val="28"/>
          <w:szCs w:val="28"/>
        </w:rPr>
      </w:pPr>
      <w:r w:rsidRPr="0095019D">
        <w:rPr>
          <w:sz w:val="28"/>
          <w:szCs w:val="28"/>
        </w:rPr>
        <w:t>о комиссии по предоставлению субсидий в сфере жилищно-коммунального хозяйства Тогучинского района Новосибирской области</w:t>
      </w:r>
    </w:p>
    <w:p w14:paraId="34B635C2" w14:textId="77777777" w:rsidR="000A7426" w:rsidRDefault="000A7426" w:rsidP="000A7426">
      <w:pPr>
        <w:tabs>
          <w:tab w:val="left" w:pos="567"/>
          <w:tab w:val="left" w:pos="3225"/>
        </w:tabs>
        <w:ind w:firstLine="709"/>
        <w:jc w:val="center"/>
        <w:rPr>
          <w:sz w:val="28"/>
          <w:szCs w:val="28"/>
        </w:rPr>
      </w:pPr>
    </w:p>
    <w:p w14:paraId="0FEF9BAE" w14:textId="77777777" w:rsidR="000A7426" w:rsidRPr="00A02B9D" w:rsidRDefault="000A7426" w:rsidP="000A7426">
      <w:pPr>
        <w:tabs>
          <w:tab w:val="left" w:pos="567"/>
          <w:tab w:val="left" w:pos="3225"/>
        </w:tabs>
        <w:ind w:firstLine="709"/>
        <w:jc w:val="center"/>
        <w:rPr>
          <w:sz w:val="28"/>
          <w:szCs w:val="28"/>
        </w:rPr>
      </w:pPr>
      <w:r w:rsidRPr="00A02B9D">
        <w:rPr>
          <w:sz w:val="28"/>
          <w:szCs w:val="28"/>
        </w:rPr>
        <w:t>1. Общие положения</w:t>
      </w:r>
    </w:p>
    <w:p w14:paraId="76341ADB" w14:textId="5A466DBC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 xml:space="preserve">1.1. Настоящее Положение определяет порядок формирования, деятельности комиссии по предоставлению субсидии в сфере жилищно-коммунального хозяйства Тогучинского района Новосибирской области (далее – Комиссия) для возмещения затрат и (или) недополученных доходов юридическим лицам (за исключением субсидий государственным (муниципальным) учреждениям) и индивидуальным предпринимателям, осуществляющим деятельность в сфере жилищно-коммунального хозяйства на территории Тогучинского района Новосибирской области     </w:t>
      </w:r>
    </w:p>
    <w:p w14:paraId="47F729B0" w14:textId="77777777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</w:t>
      </w:r>
    </w:p>
    <w:p w14:paraId="70070E97" w14:textId="5AECB2B1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1.3. Задачей Комиссии является принятие решения о рекомендации Главе Тогучинского района Новосибирской области по предоставлению Субсидии Заявителю.</w:t>
      </w:r>
    </w:p>
    <w:p w14:paraId="59C7A5E6" w14:textId="459011A2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 xml:space="preserve">1.4. Комиссия осуществляет следующие функции: </w:t>
      </w:r>
    </w:p>
    <w:p w14:paraId="5B3449E3" w14:textId="77777777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- рассматривает заявки и приложенные к ним документы на предоставление субсидии, о целесообразности (нецелесообразности) заключения Соглашения и предоставления субсидии;</w:t>
      </w:r>
    </w:p>
    <w:p w14:paraId="0003616F" w14:textId="77777777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- заслушивает руководителя Заявителя;</w:t>
      </w:r>
    </w:p>
    <w:p w14:paraId="1CBD9C3E" w14:textId="77777777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- принимает   решения    о    рекомендации    Главе    Тогучинского   района Новосибирской области предоставить субсидию Заявителю, либо отказать в предоставлении субсидии.</w:t>
      </w:r>
    </w:p>
    <w:p w14:paraId="311FC3DA" w14:textId="43014BD1" w:rsidR="000A7426" w:rsidRPr="00A02B9D" w:rsidRDefault="000A7426" w:rsidP="00543AF4">
      <w:pPr>
        <w:tabs>
          <w:tab w:val="left" w:pos="709"/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2. Порядок работы Комиссии</w:t>
      </w:r>
    </w:p>
    <w:p w14:paraId="2AA954E1" w14:textId="1CFD48DA" w:rsidR="000A7426" w:rsidRPr="00A02B9D" w:rsidRDefault="000A7426" w:rsidP="00543AF4">
      <w:pPr>
        <w:tabs>
          <w:tab w:val="left" w:pos="567"/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2.1. Комиссия состоит из семи человек.</w:t>
      </w:r>
    </w:p>
    <w:p w14:paraId="3D2A134B" w14:textId="3BE087CC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2.2. Руководство деятельностью Комиссии осуществляет председатель Комиссии, а в его отсутствие - заместитель председателя Комиссии.</w:t>
      </w:r>
    </w:p>
    <w:p w14:paraId="1232F463" w14:textId="0F64E295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 xml:space="preserve">2.3.Председатель Комиссии:  </w:t>
      </w:r>
    </w:p>
    <w:p w14:paraId="47D62460" w14:textId="2C5532FD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- организует работу Комиссии;</w:t>
      </w:r>
    </w:p>
    <w:p w14:paraId="7D3E495E" w14:textId="5B91EAFA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- определяет время, место проведения и повестку заседаний Комиссии с учетом поступивших заявок;</w:t>
      </w:r>
    </w:p>
    <w:p w14:paraId="59919AD3" w14:textId="07F05536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- определяет порядок рассмотрения материалов.</w:t>
      </w:r>
    </w:p>
    <w:p w14:paraId="41ED7E46" w14:textId="2FC66438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2.4. Секретарь Комиссии:</w:t>
      </w:r>
    </w:p>
    <w:p w14:paraId="4F12134D" w14:textId="68FF7A47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lastRenderedPageBreak/>
        <w:t>- организует подготовку материалов к заседаниям Комиссии и обеспечивает ознакомление членов Комиссии с ними;</w:t>
      </w:r>
    </w:p>
    <w:p w14:paraId="037B62F1" w14:textId="2C02F001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- информирует членов Комиссии о месте, времени проведения и повестке дня очередного заседания Комиссии;</w:t>
      </w:r>
    </w:p>
    <w:p w14:paraId="2F8F7598" w14:textId="07BE13A9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- ведет протоколы заседания Комиссии;</w:t>
      </w:r>
    </w:p>
    <w:p w14:paraId="2D9F0AFB" w14:textId="52C0CEB1" w:rsidR="000A7426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Протокол </w:t>
      </w:r>
      <w:r w:rsidRPr="00A02B9D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заявки в </w:t>
      </w:r>
      <w:r w:rsidRPr="00D27B4E">
        <w:rPr>
          <w:sz w:val="28"/>
          <w:szCs w:val="28"/>
        </w:rPr>
        <w:t xml:space="preserve">отдел </w:t>
      </w:r>
      <w:r w:rsidRPr="00A02B9D">
        <w:rPr>
          <w:sz w:val="28"/>
          <w:szCs w:val="28"/>
        </w:rPr>
        <w:t>к</w:t>
      </w:r>
      <w:r>
        <w:rPr>
          <w:sz w:val="28"/>
          <w:szCs w:val="28"/>
        </w:rPr>
        <w:t xml:space="preserve">оммунального, дорожного хозяйства и </w:t>
      </w:r>
      <w:r w:rsidRPr="00A02B9D">
        <w:rPr>
          <w:sz w:val="28"/>
          <w:szCs w:val="28"/>
        </w:rPr>
        <w:t xml:space="preserve">транспорта администрации </w:t>
      </w:r>
      <w:r w:rsidR="00543AF4" w:rsidRPr="00A02B9D">
        <w:rPr>
          <w:sz w:val="28"/>
          <w:szCs w:val="28"/>
        </w:rPr>
        <w:t>рай</w:t>
      </w:r>
      <w:r w:rsidR="00543AF4">
        <w:rPr>
          <w:sz w:val="28"/>
          <w:szCs w:val="28"/>
        </w:rPr>
        <w:t>она для</w:t>
      </w:r>
      <w:r w:rsidRPr="00A02B9D">
        <w:rPr>
          <w:sz w:val="28"/>
          <w:szCs w:val="28"/>
        </w:rPr>
        <w:t xml:space="preserve"> подготовки проекта соглашения </w:t>
      </w:r>
      <w:r>
        <w:rPr>
          <w:sz w:val="28"/>
          <w:szCs w:val="28"/>
        </w:rPr>
        <w:t>о</w:t>
      </w:r>
      <w:r w:rsidRPr="00A02B9D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редоставлении   субсидии </w:t>
      </w:r>
      <w:r w:rsidRPr="00A02B9D">
        <w:rPr>
          <w:sz w:val="28"/>
          <w:szCs w:val="28"/>
        </w:rPr>
        <w:t>м</w:t>
      </w:r>
      <w:r w:rsidR="00754487">
        <w:rPr>
          <w:sz w:val="28"/>
          <w:szCs w:val="28"/>
        </w:rPr>
        <w:t xml:space="preserve">ежду </w:t>
      </w:r>
      <w:r w:rsidR="00543AF4">
        <w:rPr>
          <w:sz w:val="28"/>
          <w:szCs w:val="28"/>
        </w:rPr>
        <w:t xml:space="preserve">администрацией района </w:t>
      </w:r>
      <w:r w:rsidR="00543AF4" w:rsidRPr="00A02B9D">
        <w:rPr>
          <w:sz w:val="28"/>
          <w:szCs w:val="28"/>
        </w:rPr>
        <w:t>и</w:t>
      </w:r>
      <w:r w:rsidRPr="00A02B9D">
        <w:rPr>
          <w:sz w:val="28"/>
          <w:szCs w:val="28"/>
        </w:rPr>
        <w:t xml:space="preserve"> получателем субсидии на текущий финансовый год</w:t>
      </w:r>
      <w:r>
        <w:rPr>
          <w:sz w:val="28"/>
          <w:szCs w:val="28"/>
        </w:rPr>
        <w:t>.</w:t>
      </w:r>
    </w:p>
    <w:p w14:paraId="497512F4" w14:textId="41B2027A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- информирует Заявителя о результатах рассмотрения заявления в письменной форме.</w:t>
      </w:r>
    </w:p>
    <w:p w14:paraId="2B64F754" w14:textId="6515D1F8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2.5. Члены Комиссии участвующие в работе Комиссии, не должны допускать разглашения сведений, ставших им известными в ходе работы Комиссии.</w:t>
      </w:r>
    </w:p>
    <w:p w14:paraId="5B711F71" w14:textId="1124F428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14:paraId="1DD0084C" w14:textId="51B76CEF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2.7. Комиссия вправе при необходимости приглашать представителей Заявителя на заседание Комиссии, а также иных заинтересованных лиц.</w:t>
      </w:r>
    </w:p>
    <w:p w14:paraId="50DB01B5" w14:textId="04DAF4D4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2.8. В случае принятия решения об отказе в предоставлении субсидий в протоколе отражается основание отказа.</w:t>
      </w:r>
    </w:p>
    <w:p w14:paraId="7CDD5C22" w14:textId="5EEF20FC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2.9. Решение Комиссии принимается простым большинством голосов присутствующих на заседании членов Комиссии путем открытого голосования.</w:t>
      </w:r>
    </w:p>
    <w:p w14:paraId="53248D52" w14:textId="16D157B0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Каждый член Комиссии имеет один голос. В случае равенства числа голосов голос председателя Комиссии считается решающим.</w:t>
      </w:r>
    </w:p>
    <w:p w14:paraId="3C4E5E21" w14:textId="781DC33D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>Члены Комиссии имеют право выражать особое мнение по рассматриваемым вопросам, которое заносится в протокол или приобщается к протоколу письменной форме.</w:t>
      </w:r>
    </w:p>
    <w:p w14:paraId="257DDB93" w14:textId="77777777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A02B9D">
        <w:rPr>
          <w:sz w:val="28"/>
          <w:szCs w:val="28"/>
        </w:rPr>
        <w:t xml:space="preserve">         </w:t>
      </w:r>
    </w:p>
    <w:p w14:paraId="685D6A18" w14:textId="77777777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</w:p>
    <w:p w14:paraId="62BC16CC" w14:textId="77777777" w:rsidR="000A7426" w:rsidRPr="00A02B9D" w:rsidRDefault="000A7426" w:rsidP="00543AF4">
      <w:pPr>
        <w:tabs>
          <w:tab w:val="left" w:pos="3225"/>
        </w:tabs>
        <w:ind w:firstLine="709"/>
        <w:jc w:val="both"/>
        <w:rPr>
          <w:sz w:val="28"/>
          <w:szCs w:val="28"/>
        </w:rPr>
      </w:pPr>
    </w:p>
    <w:p w14:paraId="64C38884" w14:textId="77777777" w:rsidR="000A7426" w:rsidRDefault="000A7426" w:rsidP="000A7426">
      <w:pPr>
        <w:tabs>
          <w:tab w:val="left" w:pos="3225"/>
        </w:tabs>
        <w:jc w:val="both"/>
        <w:rPr>
          <w:sz w:val="28"/>
          <w:szCs w:val="28"/>
        </w:rPr>
      </w:pPr>
    </w:p>
    <w:p w14:paraId="3C592C2F" w14:textId="77777777" w:rsidR="000A7426" w:rsidRDefault="000A7426" w:rsidP="000A7426">
      <w:pPr>
        <w:rPr>
          <w:sz w:val="28"/>
          <w:szCs w:val="28"/>
        </w:rPr>
      </w:pPr>
    </w:p>
    <w:p w14:paraId="4400E70F" w14:textId="77777777" w:rsidR="000A7426" w:rsidRDefault="000A7426" w:rsidP="000A7426">
      <w:pPr>
        <w:rPr>
          <w:sz w:val="28"/>
          <w:szCs w:val="28"/>
        </w:rPr>
      </w:pPr>
    </w:p>
    <w:p w14:paraId="71ACF812" w14:textId="77777777" w:rsidR="000A7426" w:rsidRDefault="000A7426" w:rsidP="000A7426">
      <w:pPr>
        <w:rPr>
          <w:sz w:val="28"/>
          <w:szCs w:val="28"/>
        </w:rPr>
      </w:pPr>
    </w:p>
    <w:p w14:paraId="4D391CE8" w14:textId="77777777" w:rsidR="000A7426" w:rsidRDefault="000A7426" w:rsidP="000A7426">
      <w:pPr>
        <w:rPr>
          <w:sz w:val="28"/>
          <w:szCs w:val="28"/>
        </w:rPr>
      </w:pPr>
    </w:p>
    <w:p w14:paraId="2316CA6C" w14:textId="77777777" w:rsidR="000A7426" w:rsidRDefault="000A7426" w:rsidP="000A7426">
      <w:pPr>
        <w:rPr>
          <w:sz w:val="28"/>
          <w:szCs w:val="28"/>
        </w:rPr>
      </w:pPr>
    </w:p>
    <w:p w14:paraId="3C60586B" w14:textId="77777777" w:rsidR="000A7426" w:rsidRDefault="000A7426" w:rsidP="000A7426">
      <w:pPr>
        <w:rPr>
          <w:sz w:val="28"/>
          <w:szCs w:val="28"/>
        </w:rPr>
      </w:pPr>
    </w:p>
    <w:p w14:paraId="572CC9C6" w14:textId="77777777" w:rsidR="000A7426" w:rsidRDefault="000A7426" w:rsidP="000A7426">
      <w:pPr>
        <w:rPr>
          <w:sz w:val="28"/>
          <w:szCs w:val="28"/>
        </w:rPr>
      </w:pPr>
    </w:p>
    <w:p w14:paraId="6C45A704" w14:textId="77777777" w:rsidR="000A7426" w:rsidRDefault="000A7426" w:rsidP="000A7426">
      <w:pPr>
        <w:rPr>
          <w:sz w:val="28"/>
          <w:szCs w:val="28"/>
        </w:rPr>
      </w:pPr>
    </w:p>
    <w:p w14:paraId="4725287B" w14:textId="77777777" w:rsidR="000A7426" w:rsidRDefault="000A7426" w:rsidP="000A7426">
      <w:pPr>
        <w:rPr>
          <w:sz w:val="28"/>
          <w:szCs w:val="28"/>
        </w:rPr>
      </w:pPr>
    </w:p>
    <w:p w14:paraId="778EE367" w14:textId="77777777" w:rsidR="000A7426" w:rsidRDefault="000A7426" w:rsidP="000A7426">
      <w:pPr>
        <w:rPr>
          <w:sz w:val="28"/>
          <w:szCs w:val="28"/>
        </w:rPr>
      </w:pPr>
    </w:p>
    <w:p w14:paraId="3FB6D5C3" w14:textId="77777777" w:rsidR="000A7426" w:rsidRDefault="000A7426" w:rsidP="000A7426">
      <w:pPr>
        <w:rPr>
          <w:sz w:val="28"/>
          <w:szCs w:val="28"/>
        </w:rPr>
      </w:pPr>
    </w:p>
    <w:p w14:paraId="55C77716" w14:textId="77777777" w:rsidR="00754487" w:rsidRDefault="00754487" w:rsidP="000A7426">
      <w:pPr>
        <w:rPr>
          <w:sz w:val="28"/>
          <w:szCs w:val="28"/>
        </w:rPr>
      </w:pPr>
    </w:p>
    <w:p w14:paraId="13B5D1A3" w14:textId="77777777" w:rsidR="000A7426" w:rsidRPr="00A02B9D" w:rsidRDefault="000A7426" w:rsidP="000A7426">
      <w:pPr>
        <w:rPr>
          <w:sz w:val="28"/>
          <w:szCs w:val="28"/>
        </w:rPr>
      </w:pPr>
    </w:p>
    <w:p w14:paraId="413820DF" w14:textId="375E0C52" w:rsidR="000A7426" w:rsidRPr="00A02B9D" w:rsidRDefault="000A7426" w:rsidP="000A7426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A02B9D">
        <w:rPr>
          <w:sz w:val="28"/>
          <w:szCs w:val="28"/>
        </w:rPr>
        <w:t xml:space="preserve">ПРИЛОЖЕНИЕ № </w:t>
      </w:r>
      <w:r w:rsidR="00125E67">
        <w:rPr>
          <w:sz w:val="28"/>
          <w:szCs w:val="28"/>
        </w:rPr>
        <w:t>3</w:t>
      </w:r>
    </w:p>
    <w:p w14:paraId="2151EFDE" w14:textId="77777777" w:rsidR="000A7426" w:rsidRPr="00A02B9D" w:rsidRDefault="000A7426" w:rsidP="000A7426">
      <w:pPr>
        <w:tabs>
          <w:tab w:val="left" w:pos="2100"/>
        </w:tabs>
        <w:jc w:val="both"/>
        <w:rPr>
          <w:sz w:val="28"/>
          <w:szCs w:val="28"/>
        </w:rPr>
      </w:pPr>
      <w:r w:rsidRPr="00A02B9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A02B9D">
        <w:rPr>
          <w:sz w:val="28"/>
          <w:szCs w:val="28"/>
        </w:rPr>
        <w:t xml:space="preserve">   к постановлению администрации</w:t>
      </w:r>
    </w:p>
    <w:p w14:paraId="5F6BDDDB" w14:textId="77777777" w:rsidR="000A7426" w:rsidRPr="00A02B9D" w:rsidRDefault="000A7426" w:rsidP="000A7426">
      <w:pPr>
        <w:tabs>
          <w:tab w:val="left" w:pos="2100"/>
        </w:tabs>
        <w:jc w:val="both"/>
        <w:rPr>
          <w:sz w:val="28"/>
          <w:szCs w:val="28"/>
        </w:rPr>
      </w:pPr>
      <w:r w:rsidRPr="00A02B9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A02B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02B9D">
        <w:rPr>
          <w:sz w:val="28"/>
          <w:szCs w:val="28"/>
        </w:rPr>
        <w:t xml:space="preserve">Тогучинского района </w:t>
      </w:r>
    </w:p>
    <w:p w14:paraId="482AFBF7" w14:textId="77777777" w:rsidR="000A7426" w:rsidRPr="00A02B9D" w:rsidRDefault="000A7426" w:rsidP="000A7426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A02B9D">
        <w:rPr>
          <w:sz w:val="28"/>
          <w:szCs w:val="28"/>
        </w:rPr>
        <w:t>Новосибирской области</w:t>
      </w:r>
    </w:p>
    <w:p w14:paraId="341111AA" w14:textId="77777777" w:rsidR="000A7426" w:rsidRDefault="000A7426" w:rsidP="000A7426">
      <w:pPr>
        <w:tabs>
          <w:tab w:val="left" w:pos="2100"/>
        </w:tabs>
        <w:jc w:val="both"/>
        <w:rPr>
          <w:sz w:val="28"/>
          <w:szCs w:val="28"/>
        </w:rPr>
      </w:pPr>
      <w:r w:rsidRPr="00A02B9D">
        <w:rPr>
          <w:sz w:val="28"/>
          <w:szCs w:val="28"/>
        </w:rPr>
        <w:tab/>
      </w:r>
      <w:r w:rsidRPr="00A02B9D">
        <w:rPr>
          <w:sz w:val="28"/>
          <w:szCs w:val="28"/>
        </w:rPr>
        <w:tab/>
      </w:r>
      <w:r w:rsidRPr="00A02B9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о</w:t>
      </w:r>
      <w:r w:rsidRPr="00A02B9D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№                </w:t>
      </w:r>
    </w:p>
    <w:p w14:paraId="6EC595CE" w14:textId="78734ADD" w:rsidR="000A7426" w:rsidRPr="00A02B9D" w:rsidRDefault="000A7426" w:rsidP="000A7426">
      <w:pPr>
        <w:tabs>
          <w:tab w:val="left" w:pos="7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14:paraId="2D10ED02" w14:textId="77777777" w:rsidR="000A7426" w:rsidRPr="00A02B9D" w:rsidRDefault="000A7426" w:rsidP="000A7426">
      <w:pPr>
        <w:tabs>
          <w:tab w:val="left" w:pos="2100"/>
        </w:tabs>
        <w:jc w:val="center"/>
        <w:rPr>
          <w:sz w:val="28"/>
          <w:szCs w:val="28"/>
        </w:rPr>
      </w:pPr>
      <w:r w:rsidRPr="00A02B9D">
        <w:rPr>
          <w:sz w:val="28"/>
          <w:szCs w:val="28"/>
        </w:rPr>
        <w:t>Состав комиссии</w:t>
      </w:r>
    </w:p>
    <w:p w14:paraId="7D61323A" w14:textId="77777777" w:rsidR="000A7426" w:rsidRPr="00A02B9D" w:rsidRDefault="000A7426" w:rsidP="000A7426">
      <w:pPr>
        <w:tabs>
          <w:tab w:val="left" w:pos="2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02B9D">
        <w:rPr>
          <w:sz w:val="28"/>
          <w:szCs w:val="28"/>
        </w:rPr>
        <w:t>о предоставлению субсидий в сфере жилищно – коммунального</w:t>
      </w:r>
    </w:p>
    <w:p w14:paraId="14D0C65F" w14:textId="77777777" w:rsidR="000A7426" w:rsidRDefault="000A7426" w:rsidP="000A7426">
      <w:pPr>
        <w:tabs>
          <w:tab w:val="left" w:pos="2100"/>
        </w:tabs>
        <w:jc w:val="center"/>
        <w:rPr>
          <w:sz w:val="28"/>
          <w:szCs w:val="28"/>
        </w:rPr>
      </w:pPr>
      <w:r w:rsidRPr="00A02B9D">
        <w:rPr>
          <w:sz w:val="28"/>
          <w:szCs w:val="28"/>
        </w:rPr>
        <w:t>Хозяйства Тогучинского района Новосибирской области</w:t>
      </w:r>
    </w:p>
    <w:p w14:paraId="2856E22F" w14:textId="77777777" w:rsidR="000A7426" w:rsidRPr="00A02B9D" w:rsidRDefault="000A7426" w:rsidP="000A7426">
      <w:pPr>
        <w:tabs>
          <w:tab w:val="left" w:pos="2100"/>
        </w:tabs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19"/>
        <w:gridCol w:w="5917"/>
      </w:tblGrid>
      <w:tr w:rsidR="000A7426" w14:paraId="6BDF71E9" w14:textId="77777777" w:rsidTr="000A7426">
        <w:tc>
          <w:tcPr>
            <w:tcW w:w="4219" w:type="dxa"/>
          </w:tcPr>
          <w:p w14:paraId="5416CB65" w14:textId="610D86AF" w:rsidR="000A7426" w:rsidRDefault="00C923C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 Дмитрий Сергеевич</w:t>
            </w:r>
            <w:r w:rsidR="000A7426" w:rsidRPr="00A02B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17" w:type="dxa"/>
          </w:tcPr>
          <w:p w14:paraId="0985C4E6" w14:textId="77777777" w:rsidR="000A7426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</w:t>
            </w:r>
            <w:r w:rsidRPr="00D868DA">
              <w:rPr>
                <w:sz w:val="28"/>
                <w:szCs w:val="28"/>
              </w:rPr>
              <w:t>лавы администрации                                Тогучинского района Новосибирской области,</w:t>
            </w:r>
            <w:r>
              <w:rPr>
                <w:sz w:val="28"/>
                <w:szCs w:val="28"/>
              </w:rPr>
              <w:t xml:space="preserve"> Председатель</w:t>
            </w:r>
            <w:r w:rsidRPr="00D868DA">
              <w:rPr>
                <w:sz w:val="28"/>
                <w:szCs w:val="28"/>
              </w:rPr>
              <w:t xml:space="preserve"> комиссии;</w:t>
            </w:r>
          </w:p>
        </w:tc>
      </w:tr>
      <w:tr w:rsidR="000A7426" w14:paraId="18D0D0DF" w14:textId="77777777" w:rsidTr="000A7426">
        <w:tc>
          <w:tcPr>
            <w:tcW w:w="4219" w:type="dxa"/>
          </w:tcPr>
          <w:p w14:paraId="7621E6FC" w14:textId="77777777" w:rsidR="000A7426" w:rsidRPr="00A02B9D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A02B9D">
              <w:rPr>
                <w:sz w:val="28"/>
                <w:szCs w:val="28"/>
              </w:rPr>
              <w:t xml:space="preserve">Романов                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14:paraId="0DA74EC1" w14:textId="77777777" w:rsidR="000A7426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A02B9D">
              <w:rPr>
                <w:sz w:val="28"/>
                <w:szCs w:val="28"/>
              </w:rPr>
              <w:t xml:space="preserve">Валерий Михайлович                  </w:t>
            </w:r>
          </w:p>
        </w:tc>
        <w:tc>
          <w:tcPr>
            <w:tcW w:w="5917" w:type="dxa"/>
          </w:tcPr>
          <w:p w14:paraId="668509AB" w14:textId="77777777" w:rsidR="000A7426" w:rsidRDefault="000A7426" w:rsidP="000A7426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D868DA">
              <w:rPr>
                <w:sz w:val="28"/>
                <w:szCs w:val="28"/>
              </w:rPr>
              <w:t>- начальник отдела коммунального, дорожного хозяйства</w:t>
            </w:r>
            <w:r>
              <w:rPr>
                <w:sz w:val="28"/>
                <w:szCs w:val="28"/>
              </w:rPr>
              <w:t xml:space="preserve"> и транспорта</w:t>
            </w:r>
            <w:r w:rsidRPr="00D868DA">
              <w:rPr>
                <w:sz w:val="28"/>
                <w:szCs w:val="28"/>
              </w:rPr>
              <w:t xml:space="preserve"> администрации                        То</w:t>
            </w:r>
            <w:r>
              <w:rPr>
                <w:sz w:val="28"/>
                <w:szCs w:val="28"/>
              </w:rPr>
              <w:t xml:space="preserve">гучинского района Новосибирской </w:t>
            </w:r>
            <w:r w:rsidRPr="00D868DA">
              <w:rPr>
                <w:sz w:val="28"/>
                <w:szCs w:val="28"/>
              </w:rPr>
              <w:t>области, заместитель председателя комиссии;</w:t>
            </w:r>
          </w:p>
        </w:tc>
      </w:tr>
      <w:tr w:rsidR="000A7426" w14:paraId="598AF342" w14:textId="77777777" w:rsidTr="000A7426">
        <w:tc>
          <w:tcPr>
            <w:tcW w:w="4219" w:type="dxa"/>
          </w:tcPr>
          <w:p w14:paraId="1DE9B622" w14:textId="77777777" w:rsidR="000A7426" w:rsidRPr="00A02B9D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A02B9D">
              <w:rPr>
                <w:sz w:val="28"/>
                <w:szCs w:val="28"/>
              </w:rPr>
              <w:t xml:space="preserve">Житник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14:paraId="29FCF5E4" w14:textId="77777777" w:rsidR="000A7426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A02B9D">
              <w:rPr>
                <w:sz w:val="28"/>
                <w:szCs w:val="28"/>
              </w:rPr>
              <w:t xml:space="preserve">Вера Николаевна                          </w:t>
            </w:r>
          </w:p>
        </w:tc>
        <w:tc>
          <w:tcPr>
            <w:tcW w:w="5917" w:type="dxa"/>
          </w:tcPr>
          <w:p w14:paraId="687206DD" w14:textId="77777777" w:rsidR="000A7426" w:rsidRPr="00D868DA" w:rsidRDefault="000A7426" w:rsidP="000A7426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</w:t>
            </w:r>
            <w:r w:rsidRPr="00D868DA">
              <w:rPr>
                <w:sz w:val="28"/>
                <w:szCs w:val="28"/>
              </w:rPr>
              <w:t>коммунального, дорожного хозяйства</w:t>
            </w:r>
            <w:r>
              <w:rPr>
                <w:sz w:val="28"/>
                <w:szCs w:val="28"/>
              </w:rPr>
              <w:t xml:space="preserve"> и транспорта </w:t>
            </w:r>
            <w:r w:rsidRPr="00D868DA">
              <w:rPr>
                <w:sz w:val="28"/>
                <w:szCs w:val="28"/>
              </w:rPr>
              <w:t>администрации   Тогучинского района</w:t>
            </w:r>
          </w:p>
          <w:p w14:paraId="797E40B8" w14:textId="77777777" w:rsidR="000A7426" w:rsidRPr="00D868DA" w:rsidRDefault="000A7426" w:rsidP="000A7426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D868DA">
              <w:rPr>
                <w:sz w:val="28"/>
                <w:szCs w:val="28"/>
              </w:rPr>
              <w:t>Новосибирской области,</w:t>
            </w:r>
          </w:p>
          <w:p w14:paraId="7B85DD62" w14:textId="683B60E8" w:rsidR="000A7426" w:rsidRDefault="000A7426" w:rsidP="000A7426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D868DA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A7426" w14:paraId="5C464282" w14:textId="77777777" w:rsidTr="000A7426">
        <w:tc>
          <w:tcPr>
            <w:tcW w:w="4219" w:type="dxa"/>
          </w:tcPr>
          <w:p w14:paraId="42A31227" w14:textId="45AAE0D5" w:rsidR="000A7426" w:rsidRDefault="00C923C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Ремзова Тамара Александровна</w:t>
            </w:r>
            <w:r w:rsidR="000A7426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917" w:type="dxa"/>
          </w:tcPr>
          <w:p w14:paraId="04FC4095" w14:textId="77777777" w:rsidR="000A7426" w:rsidRDefault="000A7426" w:rsidP="000A7426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A96E70">
              <w:rPr>
                <w:sz w:val="28"/>
                <w:szCs w:val="28"/>
              </w:rPr>
              <w:t>- начальник управления экономического развития промышленности и торговли администрации Тогучинского района Новосибирской области;</w:t>
            </w:r>
          </w:p>
        </w:tc>
      </w:tr>
      <w:tr w:rsidR="000A7426" w14:paraId="73F96BD6" w14:textId="77777777" w:rsidTr="000A7426">
        <w:tc>
          <w:tcPr>
            <w:tcW w:w="4219" w:type="dxa"/>
          </w:tcPr>
          <w:p w14:paraId="0E725FC7" w14:textId="77777777" w:rsidR="000A7426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</w:t>
            </w:r>
            <w:r w:rsidRPr="00A02B9D">
              <w:rPr>
                <w:sz w:val="28"/>
                <w:szCs w:val="28"/>
              </w:rPr>
              <w:t xml:space="preserve">Виталий Владимирович       </w:t>
            </w:r>
          </w:p>
        </w:tc>
        <w:tc>
          <w:tcPr>
            <w:tcW w:w="5917" w:type="dxa"/>
          </w:tcPr>
          <w:p w14:paraId="54D11402" w14:textId="478031BB" w:rsidR="000A7426" w:rsidRDefault="000A7426" w:rsidP="00C923C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68DA">
              <w:rPr>
                <w:sz w:val="28"/>
                <w:szCs w:val="28"/>
              </w:rPr>
              <w:t>начальник юридического отдела администрации Тогучинского района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A7426" w14:paraId="3A695D3E" w14:textId="77777777" w:rsidTr="000A7426">
        <w:tc>
          <w:tcPr>
            <w:tcW w:w="4219" w:type="dxa"/>
          </w:tcPr>
          <w:p w14:paraId="42AAEC26" w14:textId="77777777" w:rsidR="000A7426" w:rsidRPr="00A02B9D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A02B9D">
              <w:rPr>
                <w:sz w:val="28"/>
                <w:szCs w:val="28"/>
              </w:rPr>
              <w:t>Касько</w:t>
            </w:r>
            <w:r w:rsidRPr="00A02B9D">
              <w:rPr>
                <w:sz w:val="28"/>
                <w:szCs w:val="28"/>
              </w:rPr>
              <w:tab/>
              <w:t xml:space="preserve">                 </w:t>
            </w:r>
            <w:r w:rsidRPr="00A02B9D">
              <w:rPr>
                <w:sz w:val="28"/>
                <w:szCs w:val="28"/>
              </w:rPr>
              <w:tab/>
              <w:t xml:space="preserve">              </w:t>
            </w:r>
          </w:p>
          <w:p w14:paraId="32324DF0" w14:textId="77777777" w:rsidR="000A7426" w:rsidRPr="00A02B9D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A02B9D">
              <w:rPr>
                <w:sz w:val="28"/>
                <w:szCs w:val="28"/>
              </w:rPr>
              <w:t xml:space="preserve">Александр Евгеньевич         </w:t>
            </w:r>
          </w:p>
        </w:tc>
        <w:tc>
          <w:tcPr>
            <w:tcW w:w="5917" w:type="dxa"/>
          </w:tcPr>
          <w:p w14:paraId="4EE4CBC0" w14:textId="1C00B16C" w:rsidR="000A7426" w:rsidRDefault="00C923C6" w:rsidP="000A7426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7426" w:rsidRPr="00CE0095">
              <w:rPr>
                <w:sz w:val="28"/>
                <w:szCs w:val="28"/>
              </w:rPr>
              <w:t>начальник отдела земельных</w:t>
            </w:r>
            <w:r w:rsidR="000A7426">
              <w:rPr>
                <w:sz w:val="28"/>
                <w:szCs w:val="28"/>
              </w:rPr>
              <w:t xml:space="preserve"> и имущественных</w:t>
            </w:r>
            <w:r w:rsidR="000A7426" w:rsidRPr="00CE0095">
              <w:rPr>
                <w:sz w:val="28"/>
                <w:szCs w:val="28"/>
              </w:rPr>
              <w:t xml:space="preserve"> отношений ад</w:t>
            </w:r>
            <w:r w:rsidR="000A7426">
              <w:rPr>
                <w:sz w:val="28"/>
                <w:szCs w:val="28"/>
              </w:rPr>
              <w:t xml:space="preserve">министрации Тогучинского района Новосибирской области; </w:t>
            </w:r>
          </w:p>
        </w:tc>
      </w:tr>
      <w:tr w:rsidR="000A7426" w14:paraId="047D0435" w14:textId="77777777" w:rsidTr="000A7426">
        <w:tc>
          <w:tcPr>
            <w:tcW w:w="4219" w:type="dxa"/>
          </w:tcPr>
          <w:p w14:paraId="772ADADA" w14:textId="77777777" w:rsidR="000A7426" w:rsidRPr="00A96E70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A96E70">
              <w:rPr>
                <w:sz w:val="28"/>
                <w:szCs w:val="28"/>
              </w:rPr>
              <w:t xml:space="preserve">Антошкина                          </w:t>
            </w:r>
          </w:p>
          <w:p w14:paraId="421ADA67" w14:textId="77777777" w:rsidR="000A7426" w:rsidRPr="00A02B9D" w:rsidRDefault="000A7426" w:rsidP="000A7426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A96E70">
              <w:rPr>
                <w:sz w:val="28"/>
                <w:szCs w:val="28"/>
              </w:rPr>
              <w:t xml:space="preserve">Марина Николаевна             </w:t>
            </w:r>
          </w:p>
        </w:tc>
        <w:tc>
          <w:tcPr>
            <w:tcW w:w="5917" w:type="dxa"/>
          </w:tcPr>
          <w:p w14:paraId="1B3968FA" w14:textId="77777777" w:rsidR="000A7426" w:rsidRPr="00CE0095" w:rsidRDefault="000A7426" w:rsidP="000A7426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A96E70">
              <w:rPr>
                <w:sz w:val="28"/>
                <w:szCs w:val="28"/>
              </w:rPr>
              <w:t>- начальник управления финансов и налоговой политики Тогучинского района Новосибирской области; (по согласованию)</w:t>
            </w:r>
          </w:p>
        </w:tc>
      </w:tr>
    </w:tbl>
    <w:p w14:paraId="452B19E3" w14:textId="77777777" w:rsidR="000A7426" w:rsidRDefault="000A7426" w:rsidP="00B94C08">
      <w:pPr>
        <w:suppressAutoHyphens/>
        <w:rPr>
          <w:lang w:eastAsia="ar-SA"/>
        </w:rPr>
      </w:pPr>
    </w:p>
    <w:p w14:paraId="34E66576" w14:textId="1BE42661" w:rsidR="000A7426" w:rsidRPr="005417DD" w:rsidRDefault="000A7426" w:rsidP="000A7426">
      <w:pPr>
        <w:tabs>
          <w:tab w:val="left" w:pos="8520"/>
        </w:tabs>
        <w:suppressAutoHyphens/>
        <w:rPr>
          <w:lang w:eastAsia="ar-SA"/>
        </w:rPr>
      </w:pPr>
    </w:p>
    <w:sectPr w:rsidR="000A7426" w:rsidRPr="005417DD" w:rsidSect="00834BFE">
      <w:headerReference w:type="default" r:id="rId33"/>
      <w:footerReference w:type="default" r:id="rId34"/>
      <w:pgSz w:w="11905" w:h="16837"/>
      <w:pgMar w:top="1134" w:right="567" w:bottom="1134" w:left="1418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13C86" w14:textId="77777777" w:rsidR="00D030B3" w:rsidRDefault="00D030B3">
      <w:r>
        <w:separator/>
      </w:r>
    </w:p>
  </w:endnote>
  <w:endnote w:type="continuationSeparator" w:id="0">
    <w:p w14:paraId="21CDA531" w14:textId="77777777" w:rsidR="00D030B3" w:rsidRDefault="00D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0"/>
      <w:gridCol w:w="3305"/>
      <w:gridCol w:w="3305"/>
    </w:tblGrid>
    <w:tr w:rsidR="00D46E16" w14:paraId="727BA3F6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BACEE6F" w14:textId="54D6F55C" w:rsidR="00D46E16" w:rsidRDefault="00D46E16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443DACA" w14:textId="558FAC94" w:rsidR="00D46E16" w:rsidRDefault="00D46E16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2D2F48" w14:textId="2F9F8F6B" w:rsidR="00D46E16" w:rsidRDefault="00D46E16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36524" w14:textId="77777777" w:rsidR="00D030B3" w:rsidRDefault="00D030B3">
      <w:r>
        <w:separator/>
      </w:r>
    </w:p>
  </w:footnote>
  <w:footnote w:type="continuationSeparator" w:id="0">
    <w:p w14:paraId="1E007DDC" w14:textId="77777777" w:rsidR="00D030B3" w:rsidRDefault="00D0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167189"/>
      <w:docPartObj>
        <w:docPartGallery w:val="Page Numbers (Top of Page)"/>
        <w:docPartUnique/>
      </w:docPartObj>
    </w:sdtPr>
    <w:sdtEndPr/>
    <w:sdtContent>
      <w:p w14:paraId="48E1D4B3" w14:textId="7A1E4FE3" w:rsidR="00D46E16" w:rsidRDefault="00D46E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0A">
          <w:rPr>
            <w:noProof/>
          </w:rPr>
          <w:t>2</w:t>
        </w:r>
        <w:r>
          <w:fldChar w:fldCharType="end"/>
        </w:r>
      </w:p>
    </w:sdtContent>
  </w:sdt>
  <w:p w14:paraId="1D155DF6" w14:textId="77777777" w:rsidR="00D46E16" w:rsidRDefault="00D46E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06E5"/>
    <w:rsid w:val="00007E3C"/>
    <w:rsid w:val="00016BB4"/>
    <w:rsid w:val="000179F5"/>
    <w:rsid w:val="000506EF"/>
    <w:rsid w:val="0006293C"/>
    <w:rsid w:val="0006546F"/>
    <w:rsid w:val="000761CD"/>
    <w:rsid w:val="000805EE"/>
    <w:rsid w:val="0009354C"/>
    <w:rsid w:val="000A32CE"/>
    <w:rsid w:val="000A330A"/>
    <w:rsid w:val="000A47A9"/>
    <w:rsid w:val="000A60B4"/>
    <w:rsid w:val="000A7426"/>
    <w:rsid w:val="000A75E7"/>
    <w:rsid w:val="000B27F4"/>
    <w:rsid w:val="000C2669"/>
    <w:rsid w:val="000D17A0"/>
    <w:rsid w:val="000E596C"/>
    <w:rsid w:val="000F00AF"/>
    <w:rsid w:val="000F1997"/>
    <w:rsid w:val="00106BF4"/>
    <w:rsid w:val="001105B3"/>
    <w:rsid w:val="00125E67"/>
    <w:rsid w:val="00130922"/>
    <w:rsid w:val="001554D9"/>
    <w:rsid w:val="0016154B"/>
    <w:rsid w:val="001622FE"/>
    <w:rsid w:val="001670E9"/>
    <w:rsid w:val="0019750E"/>
    <w:rsid w:val="001B1BB7"/>
    <w:rsid w:val="001B2FB9"/>
    <w:rsid w:val="001C4E1D"/>
    <w:rsid w:val="001E0215"/>
    <w:rsid w:val="001E36EC"/>
    <w:rsid w:val="00213D93"/>
    <w:rsid w:val="0022219C"/>
    <w:rsid w:val="00222E23"/>
    <w:rsid w:val="00230265"/>
    <w:rsid w:val="002304A5"/>
    <w:rsid w:val="00233553"/>
    <w:rsid w:val="00235A4C"/>
    <w:rsid w:val="0025092C"/>
    <w:rsid w:val="00255607"/>
    <w:rsid w:val="0026376E"/>
    <w:rsid w:val="002734EB"/>
    <w:rsid w:val="002923DF"/>
    <w:rsid w:val="002A6906"/>
    <w:rsid w:val="002F34FC"/>
    <w:rsid w:val="00302F91"/>
    <w:rsid w:val="00316003"/>
    <w:rsid w:val="00326FA9"/>
    <w:rsid w:val="00337E12"/>
    <w:rsid w:val="00344C0B"/>
    <w:rsid w:val="00356538"/>
    <w:rsid w:val="00361BB9"/>
    <w:rsid w:val="003627B6"/>
    <w:rsid w:val="00393AA0"/>
    <w:rsid w:val="003C677A"/>
    <w:rsid w:val="003C7B89"/>
    <w:rsid w:val="003F102B"/>
    <w:rsid w:val="00400125"/>
    <w:rsid w:val="004072DD"/>
    <w:rsid w:val="00413391"/>
    <w:rsid w:val="0042767A"/>
    <w:rsid w:val="0046018B"/>
    <w:rsid w:val="004B094F"/>
    <w:rsid w:val="004B11F2"/>
    <w:rsid w:val="004C2E0E"/>
    <w:rsid w:val="004C7373"/>
    <w:rsid w:val="004D47EF"/>
    <w:rsid w:val="004F49A3"/>
    <w:rsid w:val="004F5E63"/>
    <w:rsid w:val="00525F77"/>
    <w:rsid w:val="00527228"/>
    <w:rsid w:val="0053235A"/>
    <w:rsid w:val="005417DD"/>
    <w:rsid w:val="00543AF4"/>
    <w:rsid w:val="00544C56"/>
    <w:rsid w:val="00546E92"/>
    <w:rsid w:val="0055503C"/>
    <w:rsid w:val="00556EB8"/>
    <w:rsid w:val="005713F2"/>
    <w:rsid w:val="0057536F"/>
    <w:rsid w:val="0059030F"/>
    <w:rsid w:val="0059545A"/>
    <w:rsid w:val="005A04CC"/>
    <w:rsid w:val="005A2DB6"/>
    <w:rsid w:val="005F57C0"/>
    <w:rsid w:val="005F5CC6"/>
    <w:rsid w:val="006004D9"/>
    <w:rsid w:val="00614CC6"/>
    <w:rsid w:val="00615CBD"/>
    <w:rsid w:val="006229F9"/>
    <w:rsid w:val="00634365"/>
    <w:rsid w:val="00634596"/>
    <w:rsid w:val="006360F0"/>
    <w:rsid w:val="006464B6"/>
    <w:rsid w:val="00660296"/>
    <w:rsid w:val="00667F53"/>
    <w:rsid w:val="006776E8"/>
    <w:rsid w:val="00685694"/>
    <w:rsid w:val="006A5C6D"/>
    <w:rsid w:val="006C0517"/>
    <w:rsid w:val="006C2BFB"/>
    <w:rsid w:val="006C7C38"/>
    <w:rsid w:val="006D04F3"/>
    <w:rsid w:val="006D27BA"/>
    <w:rsid w:val="006D5B90"/>
    <w:rsid w:val="006E6D6E"/>
    <w:rsid w:val="006F5CE5"/>
    <w:rsid w:val="00700079"/>
    <w:rsid w:val="00705B95"/>
    <w:rsid w:val="0071160C"/>
    <w:rsid w:val="00715044"/>
    <w:rsid w:val="007154E1"/>
    <w:rsid w:val="0072478D"/>
    <w:rsid w:val="00733F17"/>
    <w:rsid w:val="00735AFD"/>
    <w:rsid w:val="00735DDD"/>
    <w:rsid w:val="00743B11"/>
    <w:rsid w:val="00745139"/>
    <w:rsid w:val="00754487"/>
    <w:rsid w:val="00756472"/>
    <w:rsid w:val="0077273F"/>
    <w:rsid w:val="00784711"/>
    <w:rsid w:val="00795795"/>
    <w:rsid w:val="007A5439"/>
    <w:rsid w:val="007A5836"/>
    <w:rsid w:val="007B1550"/>
    <w:rsid w:val="007B5A84"/>
    <w:rsid w:val="007B724A"/>
    <w:rsid w:val="007C3F58"/>
    <w:rsid w:val="007D5E82"/>
    <w:rsid w:val="007D7151"/>
    <w:rsid w:val="007E11A3"/>
    <w:rsid w:val="007E3755"/>
    <w:rsid w:val="007E7801"/>
    <w:rsid w:val="00814868"/>
    <w:rsid w:val="00821F45"/>
    <w:rsid w:val="00827915"/>
    <w:rsid w:val="00834BFE"/>
    <w:rsid w:val="00851980"/>
    <w:rsid w:val="008964F1"/>
    <w:rsid w:val="008B51CB"/>
    <w:rsid w:val="008B6205"/>
    <w:rsid w:val="008D26DA"/>
    <w:rsid w:val="008E604A"/>
    <w:rsid w:val="008E72AD"/>
    <w:rsid w:val="008F037D"/>
    <w:rsid w:val="008F4708"/>
    <w:rsid w:val="0090131C"/>
    <w:rsid w:val="009035B4"/>
    <w:rsid w:val="00911E54"/>
    <w:rsid w:val="00912B1B"/>
    <w:rsid w:val="00916DD4"/>
    <w:rsid w:val="00925032"/>
    <w:rsid w:val="0092555D"/>
    <w:rsid w:val="00933130"/>
    <w:rsid w:val="009402F7"/>
    <w:rsid w:val="00980D21"/>
    <w:rsid w:val="00987627"/>
    <w:rsid w:val="00991D10"/>
    <w:rsid w:val="00992200"/>
    <w:rsid w:val="0099651B"/>
    <w:rsid w:val="009B2E2D"/>
    <w:rsid w:val="009C1259"/>
    <w:rsid w:val="009C2DDF"/>
    <w:rsid w:val="009D0E16"/>
    <w:rsid w:val="009D442B"/>
    <w:rsid w:val="009F03A9"/>
    <w:rsid w:val="009F35AF"/>
    <w:rsid w:val="009F451D"/>
    <w:rsid w:val="00A070EE"/>
    <w:rsid w:val="00A11288"/>
    <w:rsid w:val="00A25010"/>
    <w:rsid w:val="00A26BD5"/>
    <w:rsid w:val="00A56FDA"/>
    <w:rsid w:val="00A6169A"/>
    <w:rsid w:val="00A62EE5"/>
    <w:rsid w:val="00A63846"/>
    <w:rsid w:val="00A65736"/>
    <w:rsid w:val="00A67263"/>
    <w:rsid w:val="00A67FE6"/>
    <w:rsid w:val="00A74A18"/>
    <w:rsid w:val="00A90C59"/>
    <w:rsid w:val="00AA6963"/>
    <w:rsid w:val="00B17B99"/>
    <w:rsid w:val="00B21426"/>
    <w:rsid w:val="00B32038"/>
    <w:rsid w:val="00B32239"/>
    <w:rsid w:val="00B35DAC"/>
    <w:rsid w:val="00B37DE9"/>
    <w:rsid w:val="00B476C0"/>
    <w:rsid w:val="00B5124D"/>
    <w:rsid w:val="00B63C7D"/>
    <w:rsid w:val="00B8019F"/>
    <w:rsid w:val="00B812CA"/>
    <w:rsid w:val="00B85D86"/>
    <w:rsid w:val="00B92BBC"/>
    <w:rsid w:val="00B94C08"/>
    <w:rsid w:val="00BF5B97"/>
    <w:rsid w:val="00C0660A"/>
    <w:rsid w:val="00C069CB"/>
    <w:rsid w:val="00C1160F"/>
    <w:rsid w:val="00C17A57"/>
    <w:rsid w:val="00C21B22"/>
    <w:rsid w:val="00C46242"/>
    <w:rsid w:val="00C672CF"/>
    <w:rsid w:val="00C740CC"/>
    <w:rsid w:val="00C7566B"/>
    <w:rsid w:val="00C923C6"/>
    <w:rsid w:val="00CA685B"/>
    <w:rsid w:val="00CC55C4"/>
    <w:rsid w:val="00CD73B8"/>
    <w:rsid w:val="00CF1464"/>
    <w:rsid w:val="00D00A50"/>
    <w:rsid w:val="00D030B3"/>
    <w:rsid w:val="00D0324C"/>
    <w:rsid w:val="00D05C2F"/>
    <w:rsid w:val="00D0715E"/>
    <w:rsid w:val="00D1760E"/>
    <w:rsid w:val="00D17D35"/>
    <w:rsid w:val="00D333D1"/>
    <w:rsid w:val="00D35F18"/>
    <w:rsid w:val="00D36C77"/>
    <w:rsid w:val="00D46E16"/>
    <w:rsid w:val="00D514EC"/>
    <w:rsid w:val="00D70CBD"/>
    <w:rsid w:val="00D81CBE"/>
    <w:rsid w:val="00DD1FB9"/>
    <w:rsid w:val="00DD6E8B"/>
    <w:rsid w:val="00DD795D"/>
    <w:rsid w:val="00E0273E"/>
    <w:rsid w:val="00E02837"/>
    <w:rsid w:val="00E04767"/>
    <w:rsid w:val="00E11036"/>
    <w:rsid w:val="00E12020"/>
    <w:rsid w:val="00E20E98"/>
    <w:rsid w:val="00E40EA5"/>
    <w:rsid w:val="00E50836"/>
    <w:rsid w:val="00E52010"/>
    <w:rsid w:val="00E544B0"/>
    <w:rsid w:val="00E56870"/>
    <w:rsid w:val="00E5725B"/>
    <w:rsid w:val="00E664D3"/>
    <w:rsid w:val="00E708AC"/>
    <w:rsid w:val="00E80261"/>
    <w:rsid w:val="00E81A99"/>
    <w:rsid w:val="00E86930"/>
    <w:rsid w:val="00EA737B"/>
    <w:rsid w:val="00EB7FE7"/>
    <w:rsid w:val="00EC2B75"/>
    <w:rsid w:val="00ED244E"/>
    <w:rsid w:val="00EE365B"/>
    <w:rsid w:val="00EF2185"/>
    <w:rsid w:val="00EF2341"/>
    <w:rsid w:val="00F03228"/>
    <w:rsid w:val="00F0411D"/>
    <w:rsid w:val="00F17A47"/>
    <w:rsid w:val="00F467BE"/>
    <w:rsid w:val="00F66A14"/>
    <w:rsid w:val="00F8717D"/>
    <w:rsid w:val="00F92A73"/>
    <w:rsid w:val="00F95FCA"/>
    <w:rsid w:val="00FC64FE"/>
    <w:rsid w:val="00FE0E10"/>
    <w:rsid w:val="00FE2E11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C7FBA"/>
  <w15:docId w15:val="{2F79E2EE-620B-46A9-B8B3-4CCBFAC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D442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417DD"/>
  </w:style>
  <w:style w:type="character" w:customStyle="1" w:styleId="WW8Num1z0">
    <w:name w:val="WW8Num1z0"/>
    <w:rsid w:val="005417DD"/>
  </w:style>
  <w:style w:type="character" w:customStyle="1" w:styleId="WW8Num1z1">
    <w:name w:val="WW8Num1z1"/>
    <w:rsid w:val="005417DD"/>
  </w:style>
  <w:style w:type="character" w:customStyle="1" w:styleId="WW8Num1z2">
    <w:name w:val="WW8Num1z2"/>
    <w:rsid w:val="005417DD"/>
  </w:style>
  <w:style w:type="character" w:customStyle="1" w:styleId="WW8Num1z3">
    <w:name w:val="WW8Num1z3"/>
    <w:rsid w:val="005417DD"/>
  </w:style>
  <w:style w:type="character" w:customStyle="1" w:styleId="WW8Num1z4">
    <w:name w:val="WW8Num1z4"/>
    <w:rsid w:val="005417DD"/>
  </w:style>
  <w:style w:type="character" w:customStyle="1" w:styleId="WW8Num1z5">
    <w:name w:val="WW8Num1z5"/>
    <w:rsid w:val="005417DD"/>
  </w:style>
  <w:style w:type="character" w:customStyle="1" w:styleId="WW8Num1z6">
    <w:name w:val="WW8Num1z6"/>
    <w:rsid w:val="005417DD"/>
  </w:style>
  <w:style w:type="character" w:customStyle="1" w:styleId="WW8Num1z7">
    <w:name w:val="WW8Num1z7"/>
    <w:rsid w:val="005417DD"/>
  </w:style>
  <w:style w:type="character" w:customStyle="1" w:styleId="WW8Num1z8">
    <w:name w:val="WW8Num1z8"/>
    <w:rsid w:val="005417DD"/>
  </w:style>
  <w:style w:type="character" w:customStyle="1" w:styleId="WW8Num2z0">
    <w:name w:val="WW8Num2z0"/>
    <w:rsid w:val="005417DD"/>
    <w:rPr>
      <w:color w:val="000000"/>
      <w:sz w:val="28"/>
      <w:szCs w:val="28"/>
    </w:rPr>
  </w:style>
  <w:style w:type="character" w:customStyle="1" w:styleId="WW8Num2z2">
    <w:name w:val="WW8Num2z2"/>
    <w:rsid w:val="005417DD"/>
  </w:style>
  <w:style w:type="character" w:customStyle="1" w:styleId="WW8Num2z3">
    <w:name w:val="WW8Num2z3"/>
    <w:rsid w:val="005417DD"/>
  </w:style>
  <w:style w:type="character" w:customStyle="1" w:styleId="WW8Num2z4">
    <w:name w:val="WW8Num2z4"/>
    <w:rsid w:val="005417DD"/>
  </w:style>
  <w:style w:type="character" w:customStyle="1" w:styleId="WW8Num2z5">
    <w:name w:val="WW8Num2z5"/>
    <w:rsid w:val="005417DD"/>
  </w:style>
  <w:style w:type="character" w:customStyle="1" w:styleId="WW8Num2z6">
    <w:name w:val="WW8Num2z6"/>
    <w:rsid w:val="005417DD"/>
  </w:style>
  <w:style w:type="character" w:customStyle="1" w:styleId="WW8Num2z7">
    <w:name w:val="WW8Num2z7"/>
    <w:rsid w:val="005417DD"/>
  </w:style>
  <w:style w:type="character" w:customStyle="1" w:styleId="WW8Num2z8">
    <w:name w:val="WW8Num2z8"/>
    <w:rsid w:val="005417DD"/>
  </w:style>
  <w:style w:type="character" w:customStyle="1" w:styleId="WW8Num3z0">
    <w:name w:val="WW8Num3z0"/>
    <w:rsid w:val="005417DD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0">
    <w:name w:val="WW8Num4z0"/>
    <w:rsid w:val="005417DD"/>
    <w:rPr>
      <w:rFonts w:ascii="Symbol" w:hAnsi="Symbol" w:cs="OpenSymbol"/>
      <w:sz w:val="28"/>
      <w:szCs w:val="28"/>
    </w:rPr>
  </w:style>
  <w:style w:type="character" w:customStyle="1" w:styleId="WW8Num3z2">
    <w:name w:val="WW8Num3z2"/>
    <w:rsid w:val="005417DD"/>
  </w:style>
  <w:style w:type="character" w:customStyle="1" w:styleId="WW8Num3z3">
    <w:name w:val="WW8Num3z3"/>
    <w:rsid w:val="005417DD"/>
  </w:style>
  <w:style w:type="character" w:customStyle="1" w:styleId="WW8Num3z4">
    <w:name w:val="WW8Num3z4"/>
    <w:rsid w:val="005417DD"/>
  </w:style>
  <w:style w:type="character" w:customStyle="1" w:styleId="WW8Num3z5">
    <w:name w:val="WW8Num3z5"/>
    <w:rsid w:val="005417DD"/>
  </w:style>
  <w:style w:type="character" w:customStyle="1" w:styleId="WW8Num3z6">
    <w:name w:val="WW8Num3z6"/>
    <w:rsid w:val="005417DD"/>
  </w:style>
  <w:style w:type="character" w:customStyle="1" w:styleId="WW8Num3z7">
    <w:name w:val="WW8Num3z7"/>
    <w:rsid w:val="005417DD"/>
  </w:style>
  <w:style w:type="character" w:customStyle="1" w:styleId="WW8Num3z8">
    <w:name w:val="WW8Num3z8"/>
    <w:rsid w:val="005417DD"/>
  </w:style>
  <w:style w:type="character" w:customStyle="1" w:styleId="WW8Num4z2">
    <w:name w:val="WW8Num4z2"/>
    <w:rsid w:val="005417DD"/>
  </w:style>
  <w:style w:type="character" w:customStyle="1" w:styleId="WW8Num4z3">
    <w:name w:val="WW8Num4z3"/>
    <w:rsid w:val="005417DD"/>
  </w:style>
  <w:style w:type="character" w:customStyle="1" w:styleId="WW8Num4z4">
    <w:name w:val="WW8Num4z4"/>
    <w:rsid w:val="005417DD"/>
  </w:style>
  <w:style w:type="character" w:customStyle="1" w:styleId="WW8Num4z5">
    <w:name w:val="WW8Num4z5"/>
    <w:rsid w:val="005417DD"/>
  </w:style>
  <w:style w:type="character" w:customStyle="1" w:styleId="WW8Num4z6">
    <w:name w:val="WW8Num4z6"/>
    <w:rsid w:val="005417DD"/>
  </w:style>
  <w:style w:type="character" w:customStyle="1" w:styleId="WW8Num4z7">
    <w:name w:val="WW8Num4z7"/>
    <w:rsid w:val="005417DD"/>
  </w:style>
  <w:style w:type="character" w:customStyle="1" w:styleId="WW8Num4z8">
    <w:name w:val="WW8Num4z8"/>
    <w:rsid w:val="005417DD"/>
  </w:style>
  <w:style w:type="character" w:customStyle="1" w:styleId="WW8Num5z0">
    <w:name w:val="WW8Num5z0"/>
    <w:rsid w:val="005417DD"/>
    <w:rPr>
      <w:color w:val="000000"/>
      <w:sz w:val="28"/>
      <w:szCs w:val="28"/>
    </w:rPr>
  </w:style>
  <w:style w:type="character" w:customStyle="1" w:styleId="WW8Num5z2">
    <w:name w:val="WW8Num5z2"/>
    <w:rsid w:val="005417DD"/>
  </w:style>
  <w:style w:type="character" w:customStyle="1" w:styleId="WW8Num5z3">
    <w:name w:val="WW8Num5z3"/>
    <w:rsid w:val="005417DD"/>
  </w:style>
  <w:style w:type="character" w:customStyle="1" w:styleId="WW8Num5z4">
    <w:name w:val="WW8Num5z4"/>
    <w:rsid w:val="005417DD"/>
  </w:style>
  <w:style w:type="character" w:customStyle="1" w:styleId="WW8Num5z5">
    <w:name w:val="WW8Num5z5"/>
    <w:rsid w:val="005417DD"/>
  </w:style>
  <w:style w:type="character" w:customStyle="1" w:styleId="WW8Num5z6">
    <w:name w:val="WW8Num5z6"/>
    <w:rsid w:val="005417DD"/>
  </w:style>
  <w:style w:type="character" w:customStyle="1" w:styleId="WW8Num5z7">
    <w:name w:val="WW8Num5z7"/>
    <w:rsid w:val="005417DD"/>
  </w:style>
  <w:style w:type="character" w:customStyle="1" w:styleId="WW8Num5z8">
    <w:name w:val="WW8Num5z8"/>
    <w:rsid w:val="005417DD"/>
  </w:style>
  <w:style w:type="character" w:customStyle="1" w:styleId="WW8Num3z1">
    <w:name w:val="WW8Num3z1"/>
    <w:rsid w:val="005417DD"/>
  </w:style>
  <w:style w:type="character" w:customStyle="1" w:styleId="WW8Num6z0">
    <w:name w:val="WW8Num6z0"/>
    <w:rsid w:val="005417DD"/>
    <w:rPr>
      <w:rFonts w:ascii="Symbol" w:hAnsi="Symbol" w:cs="OpenSymbol"/>
    </w:rPr>
  </w:style>
  <w:style w:type="character" w:customStyle="1" w:styleId="WW8Num6z2">
    <w:name w:val="WW8Num6z2"/>
    <w:rsid w:val="005417DD"/>
  </w:style>
  <w:style w:type="character" w:customStyle="1" w:styleId="WW8Num6z3">
    <w:name w:val="WW8Num6z3"/>
    <w:rsid w:val="005417DD"/>
  </w:style>
  <w:style w:type="character" w:customStyle="1" w:styleId="WW8Num6z4">
    <w:name w:val="WW8Num6z4"/>
    <w:rsid w:val="005417DD"/>
  </w:style>
  <w:style w:type="character" w:customStyle="1" w:styleId="WW8Num6z5">
    <w:name w:val="WW8Num6z5"/>
    <w:rsid w:val="005417DD"/>
  </w:style>
  <w:style w:type="character" w:customStyle="1" w:styleId="WW8Num6z6">
    <w:name w:val="WW8Num6z6"/>
    <w:rsid w:val="005417DD"/>
  </w:style>
  <w:style w:type="character" w:customStyle="1" w:styleId="WW8Num6z7">
    <w:name w:val="WW8Num6z7"/>
    <w:rsid w:val="005417DD"/>
  </w:style>
  <w:style w:type="character" w:customStyle="1" w:styleId="WW8Num6z8">
    <w:name w:val="WW8Num6z8"/>
    <w:rsid w:val="005417DD"/>
  </w:style>
  <w:style w:type="character" w:customStyle="1" w:styleId="WW8Num2z1">
    <w:name w:val="WW8Num2z1"/>
    <w:rsid w:val="005417DD"/>
  </w:style>
  <w:style w:type="character" w:customStyle="1" w:styleId="11">
    <w:name w:val="Основной шрифт абзаца1"/>
    <w:rsid w:val="005417DD"/>
  </w:style>
  <w:style w:type="character" w:customStyle="1" w:styleId="aa">
    <w:name w:val="Основной текст_"/>
    <w:rsid w:val="005417DD"/>
    <w:rPr>
      <w:sz w:val="28"/>
      <w:szCs w:val="28"/>
      <w:lang w:eastAsia="ar-SA" w:bidi="ar-SA"/>
    </w:rPr>
  </w:style>
  <w:style w:type="character" w:styleId="ab">
    <w:name w:val="Hyperlink"/>
    <w:rsid w:val="005417DD"/>
    <w:rPr>
      <w:color w:val="000080"/>
      <w:u w:val="single"/>
    </w:rPr>
  </w:style>
  <w:style w:type="character" w:customStyle="1" w:styleId="ac">
    <w:name w:val="Маркеры списка"/>
    <w:rsid w:val="005417DD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5417DD"/>
    <w:rPr>
      <w:sz w:val="28"/>
      <w:szCs w:val="28"/>
    </w:rPr>
  </w:style>
  <w:style w:type="paragraph" w:customStyle="1" w:styleId="12">
    <w:name w:val="Заголовок1"/>
    <w:basedOn w:val="a"/>
    <w:next w:val="a3"/>
    <w:rsid w:val="005417D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e">
    <w:name w:val="List"/>
    <w:basedOn w:val="a3"/>
    <w:rsid w:val="005417DD"/>
    <w:pPr>
      <w:suppressAutoHyphens/>
    </w:pPr>
    <w:rPr>
      <w:rFonts w:cs="Arial"/>
      <w:lang w:eastAsia="ar-SA"/>
    </w:rPr>
  </w:style>
  <w:style w:type="paragraph" w:customStyle="1" w:styleId="13">
    <w:name w:val="Название1"/>
    <w:basedOn w:val="a"/>
    <w:rsid w:val="005417DD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417DD"/>
    <w:pPr>
      <w:suppressLineNumbers/>
      <w:suppressAutoHyphens/>
    </w:pPr>
    <w:rPr>
      <w:rFonts w:cs="Arial"/>
      <w:lang w:eastAsia="ar-SA"/>
    </w:rPr>
  </w:style>
  <w:style w:type="paragraph" w:customStyle="1" w:styleId="af">
    <w:name w:val="Содержимое врезки"/>
    <w:basedOn w:val="a3"/>
    <w:rsid w:val="005417DD"/>
    <w:pPr>
      <w:suppressAutoHyphens/>
    </w:pPr>
    <w:rPr>
      <w:lang w:eastAsia="ar-SA"/>
    </w:rPr>
  </w:style>
  <w:style w:type="paragraph" w:styleId="af0">
    <w:name w:val="List Paragraph"/>
    <w:basedOn w:val="a"/>
    <w:qFormat/>
    <w:rsid w:val="005417D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f1">
    <w:name w:val="Цветовое выделение"/>
    <w:uiPriority w:val="99"/>
    <w:rsid w:val="005417DD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5417D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5417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5417D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3">
    <w:name w:val="Emphasis"/>
    <w:uiPriority w:val="20"/>
    <w:qFormat/>
    <w:rsid w:val="005417D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923DF"/>
    <w:rPr>
      <w:color w:val="605E5C"/>
      <w:shd w:val="clear" w:color="auto" w:fill="E1DFDD"/>
    </w:rPr>
  </w:style>
  <w:style w:type="paragraph" w:customStyle="1" w:styleId="af4">
    <w:name w:val="Таблицы (моноширинный)"/>
    <w:basedOn w:val="a"/>
    <w:next w:val="a"/>
    <w:uiPriority w:val="99"/>
    <w:rsid w:val="00DD1FB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14:ligatures w14:val="standardContextual"/>
    </w:rPr>
  </w:style>
  <w:style w:type="character" w:customStyle="1" w:styleId="af5">
    <w:name w:val="Гипертекстовая ссылка"/>
    <w:basedOn w:val="af1"/>
    <w:uiPriority w:val="99"/>
    <w:rsid w:val="00B94C08"/>
    <w:rPr>
      <w:b w:val="0"/>
      <w:color w:val="106BBE"/>
    </w:rPr>
  </w:style>
  <w:style w:type="table" w:styleId="af6">
    <w:name w:val="Table Grid"/>
    <w:basedOn w:val="a1"/>
    <w:uiPriority w:val="59"/>
    <w:rsid w:val="000A7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6360F0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3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ate=23.01.2025&amp;dst=100010&amp;field=134" TargetMode="External"/><Relationship Id="rId18" Type="http://schemas.openxmlformats.org/officeDocument/2006/relationships/hyperlink" Target="https://internet.garant.ru/document/redirect/70353464/0" TargetMode="External"/><Relationship Id="rId26" Type="http://schemas.openxmlformats.org/officeDocument/2006/relationships/hyperlink" Target="https://internet.garant.ru/document/redirect/12112604/26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17360/200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0001/1704" TargetMode="External"/><Relationship Id="rId17" Type="http://schemas.openxmlformats.org/officeDocument/2006/relationships/hyperlink" Target="https://internet.garant.ru/document/redirect/70116264/1000" TargetMode="External"/><Relationship Id="rId25" Type="http://schemas.openxmlformats.org/officeDocument/2006/relationships/hyperlink" Target="https://internet.garant.ru/document/redirect/7190001/9339635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38&amp;date=23.01.2025&amp;dst=5769&amp;field=134" TargetMode="External"/><Relationship Id="rId20" Type="http://schemas.openxmlformats.org/officeDocument/2006/relationships/hyperlink" Target="https://internet.garant.ru/document/redirect/12117360/1" TargetMode="External"/><Relationship Id="rId29" Type="http://schemas.openxmlformats.org/officeDocument/2006/relationships/hyperlink" Target="https://internet.garant.ru/document/redirect/7190001/93396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190001/9339635" TargetMode="External"/><Relationship Id="rId24" Type="http://schemas.openxmlformats.org/officeDocument/2006/relationships/hyperlink" Target="https://internet.garant.ru/document/redirect/70353464/2" TargetMode="External"/><Relationship Id="rId32" Type="http://schemas.openxmlformats.org/officeDocument/2006/relationships/hyperlink" Target="https://internet.garant.ru/document/redirect/1212896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04&amp;date=23.01.2025" TargetMode="External"/><Relationship Id="rId23" Type="http://schemas.openxmlformats.org/officeDocument/2006/relationships/hyperlink" Target="https://internet.garant.ru/document/redirect/180026/4012" TargetMode="External"/><Relationship Id="rId28" Type="http://schemas.openxmlformats.org/officeDocument/2006/relationships/hyperlink" Target="https://internet.garant.ru/document/redirect/7190001/170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7190001/9339635" TargetMode="External"/><Relationship Id="rId19" Type="http://schemas.openxmlformats.org/officeDocument/2006/relationships/hyperlink" Target="https://internet.garant.ru/document/redirect/12112604/20001" TargetMode="External"/><Relationship Id="rId31" Type="http://schemas.openxmlformats.org/officeDocument/2006/relationships/hyperlink" Target="https://internet.garant.ru/document/redirect/7010303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20001" TargetMode="External"/><Relationship Id="rId14" Type="http://schemas.openxmlformats.org/officeDocument/2006/relationships/hyperlink" Target="https://login.consultant.ru/link/?req=doc&amp;base=LAW&amp;n=121087&amp;date=23.01.2025&amp;dst=100142&amp;field=134" TargetMode="External"/><Relationship Id="rId22" Type="http://schemas.openxmlformats.org/officeDocument/2006/relationships/hyperlink" Target="https://internet.garant.ru/document/redirect/400289764/1000" TargetMode="External"/><Relationship Id="rId27" Type="http://schemas.openxmlformats.org/officeDocument/2006/relationships/hyperlink" Target="https://internet.garant.ru/document/redirect/12112604/2692" TargetMode="External"/><Relationship Id="rId30" Type="http://schemas.openxmlformats.org/officeDocument/2006/relationships/hyperlink" Target="https://internet.garant.ru/document/redirect/7190001/1704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7891-E6A5-4963-BE13-5C2E81DC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2671</TotalTime>
  <Pages>1</Pages>
  <Words>9412</Words>
  <Characters>53652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Zhitnik Vera</cp:lastModifiedBy>
  <cp:revision>123</cp:revision>
  <cp:lastPrinted>2025-02-25T08:38:00Z</cp:lastPrinted>
  <dcterms:created xsi:type="dcterms:W3CDTF">2020-04-13T04:49:00Z</dcterms:created>
  <dcterms:modified xsi:type="dcterms:W3CDTF">2025-02-28T01:58:00Z</dcterms:modified>
</cp:coreProperties>
</file>