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BC04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1B79E5" w:rsidRPr="00585D1B" w:rsidRDefault="00E17201" w:rsidP="001B79E5">
      <w:pPr>
        <w:ind w:firstLine="540"/>
        <w:jc w:val="both"/>
        <w:rPr>
          <w:szCs w:val="28"/>
        </w:rPr>
      </w:pPr>
      <w:r w:rsidRPr="000659C3">
        <w:rPr>
          <w:b/>
          <w:szCs w:val="28"/>
        </w:rPr>
        <w:t>Описание проблемы:</w:t>
      </w:r>
      <w:r w:rsidRPr="000659C3">
        <w:rPr>
          <w:szCs w:val="28"/>
        </w:rPr>
        <w:t xml:space="preserve"> </w:t>
      </w:r>
      <w:r w:rsidR="001B79E5" w:rsidRPr="00585D1B">
        <w:rPr>
          <w:szCs w:val="28"/>
        </w:rPr>
        <w:t>Анализ основных показателей свидетельствует о положительной динамике развития сферы малого и среднего предпринимательства в Тогучинском районе, безусловно, способствует реализация мероприятий поддержки СМиСП в рамках М</w:t>
      </w:r>
      <w:r w:rsidR="001B79E5" w:rsidRPr="00585D1B">
        <w:rPr>
          <w:bCs/>
          <w:szCs w:val="28"/>
        </w:rPr>
        <w:t xml:space="preserve">униципальной программы. </w:t>
      </w:r>
      <w:r w:rsidR="001B79E5">
        <w:rPr>
          <w:bCs/>
          <w:szCs w:val="28"/>
        </w:rPr>
        <w:t>Для этого принято решение об увеличении на 2024 год финансирования на реализацию Муниципальной программы.</w:t>
      </w:r>
    </w:p>
    <w:p w:rsidR="004D7317" w:rsidRDefault="00D536E0" w:rsidP="004D7317">
      <w:pPr>
        <w:ind w:firstLine="708"/>
        <w:jc w:val="both"/>
        <w:rPr>
          <w:bCs/>
          <w:szCs w:val="28"/>
        </w:rPr>
      </w:pPr>
      <w:r w:rsidRPr="00317CDB">
        <w:rPr>
          <w:b/>
          <w:szCs w:val="28"/>
        </w:rPr>
        <w:t>Способ решения проблемы:</w:t>
      </w:r>
      <w:r w:rsidRPr="00317CDB">
        <w:rPr>
          <w:szCs w:val="28"/>
        </w:rPr>
        <w:t xml:space="preserve"> разработка проекта нормативного правового акта «</w:t>
      </w:r>
      <w:r w:rsidR="00970D62">
        <w:rPr>
          <w:szCs w:val="28"/>
        </w:rPr>
        <w:t xml:space="preserve">О внесении изменений в постановление администрации Тогучинского   района Новосибирской области от </w:t>
      </w:r>
      <w:r w:rsidR="00970D62" w:rsidRPr="00E75CF3">
        <w:rPr>
          <w:szCs w:val="28"/>
        </w:rPr>
        <w:t>03.11.2022 № 1328/П/93</w:t>
      </w:r>
      <w:r w:rsidRPr="00317CDB">
        <w:rPr>
          <w:bCs/>
          <w:szCs w:val="28"/>
        </w:rPr>
        <w:t>»».</w:t>
      </w:r>
      <w:r w:rsidR="004D7317">
        <w:rPr>
          <w:bCs/>
          <w:szCs w:val="28"/>
        </w:rPr>
        <w:t xml:space="preserve"> </w:t>
      </w:r>
    </w:p>
    <w:p w:rsidR="004D7317" w:rsidRDefault="004D7317" w:rsidP="004D7317">
      <w:pPr>
        <w:ind w:firstLine="708"/>
        <w:jc w:val="both"/>
      </w:pPr>
      <w:r w:rsidRPr="00256495">
        <w:t>Основанием</w:t>
      </w:r>
      <w:r w:rsidRPr="00256495">
        <w:rPr>
          <w:bCs/>
        </w:rPr>
        <w:t>, является:</w:t>
      </w:r>
      <w:r>
        <w:rPr>
          <w:bCs/>
        </w:rPr>
        <w:t xml:space="preserve"> </w:t>
      </w:r>
      <w:r w:rsidRPr="00256495">
        <w:t>п.30 постановления администрации от 04.04.2016 № 232 «</w:t>
      </w:r>
      <w:r w:rsidRPr="00256495">
        <w:rPr>
          <w:bCs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</w:t>
      </w:r>
      <w:r>
        <w:rPr>
          <w:bCs/>
          <w:lang w:eastAsia="en-US"/>
        </w:rPr>
        <w:t xml:space="preserve"> </w:t>
      </w:r>
      <w:r w:rsidRPr="00256495">
        <w:rPr>
          <w:bCs/>
          <w:lang w:eastAsia="en-US"/>
        </w:rPr>
        <w:t xml:space="preserve">п.18 </w:t>
      </w:r>
      <w:r w:rsidRPr="00256495">
        <w:t>постановления администрации от 05.04.2016 № 237 «</w:t>
      </w:r>
      <w:r w:rsidRPr="00256495">
        <w:rPr>
          <w:bCs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</w:t>
      </w:r>
      <w:r>
        <w:rPr>
          <w:bCs/>
          <w:lang w:eastAsia="en-US"/>
        </w:rPr>
        <w:t xml:space="preserve">, </w:t>
      </w:r>
      <w:r w:rsidRPr="007B3841">
        <w:rPr>
          <w:shd w:val="clear" w:color="auto" w:fill="FFFFFF"/>
        </w:rPr>
        <w:t xml:space="preserve">Решение </w:t>
      </w:r>
      <w:r w:rsidRPr="007D7C04">
        <w:t>тридцать второй сессии Совета депутатов Тогучинского района Новосибирской области четвертого созыва</w:t>
      </w:r>
      <w:r w:rsidRPr="007B3841">
        <w:rPr>
          <w:shd w:val="clear" w:color="auto" w:fill="FFFFFF"/>
        </w:rPr>
        <w:t xml:space="preserve"> </w:t>
      </w:r>
      <w:r w:rsidRPr="007D7C04">
        <w:rPr>
          <w:shd w:val="clear" w:color="auto" w:fill="FFFFFF"/>
        </w:rPr>
        <w:t xml:space="preserve">№ 244 от 22.09.2023 года </w:t>
      </w:r>
      <w:r w:rsidRPr="007B3841">
        <w:t>«О внесении изменений в р</w:t>
      </w:r>
      <w:r w:rsidRPr="007B3841">
        <w:rPr>
          <w:shd w:val="clear" w:color="auto" w:fill="FFFFFF"/>
        </w:rPr>
        <w:t>ешение двадцать четвёртой сессии Совета депутатов Тогучинского района Новосибирской области четвёртого созыва от</w:t>
      </w:r>
      <w:r w:rsidRPr="007B3841">
        <w:t xml:space="preserve"> 23.12.2022 № 180 «О бюджете Тогучинского района Новосибирской области на 2022 год и плановый период 2023 и 2024 год»</w:t>
      </w:r>
      <w:r>
        <w:t>.</w:t>
      </w:r>
    </w:p>
    <w:p w:rsidR="007D7FB9" w:rsidRPr="005B7543" w:rsidRDefault="00970D62" w:rsidP="00970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7FB9"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="007D7FB9"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="007D7FB9"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="007D7FB9"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="007D7FB9"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7D7FB9"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D7FB9"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7FB9"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7FB9" w:rsidRPr="005B7543">
        <w:rPr>
          <w:rFonts w:ascii="Times New Roman" w:hAnsi="Times New Roman" w:cs="Times New Roman"/>
          <w:sz w:val="28"/>
          <w:szCs w:val="28"/>
        </w:rPr>
        <w:t xml:space="preserve">, контактный телефон: 8 (383) 40 </w:t>
      </w:r>
      <w:r w:rsidR="00D536E0">
        <w:rPr>
          <w:rFonts w:ascii="Times New Roman" w:hAnsi="Times New Roman" w:cs="Times New Roman"/>
          <w:sz w:val="28"/>
          <w:szCs w:val="28"/>
        </w:rPr>
        <w:t>24-839</w:t>
      </w:r>
      <w:r w:rsidR="007D7FB9" w:rsidRPr="005B7543">
        <w:rPr>
          <w:rFonts w:ascii="Times New Roman" w:hAnsi="Times New Roman" w:cs="Times New Roman"/>
          <w:sz w:val="28"/>
          <w:szCs w:val="28"/>
        </w:rPr>
        <w:t>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hyperlink r:id="rId6" w:history="1">
        <w:r w:rsidR="00D536E0" w:rsidRPr="005F392B">
          <w:rPr>
            <w:rStyle w:val="a6"/>
            <w:rFonts w:ascii="Times New Roman" w:eastAsia="Calibri" w:hAnsi="Times New Roman"/>
            <w:sz w:val="28"/>
            <w:szCs w:val="28"/>
          </w:rPr>
          <w:t>https://dem.nso.ru/#/npa/bills</w:t>
        </w:r>
      </w:hyperlink>
      <w:r w:rsidRPr="00D536E0">
        <w:rPr>
          <w:rFonts w:ascii="Times New Roman" w:hAnsi="Times New Roman" w:cs="Times New Roman"/>
          <w:sz w:val="28"/>
          <w:szCs w:val="28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64379"/>
    <w:rsid w:val="000659C3"/>
    <w:rsid w:val="000711F1"/>
    <w:rsid w:val="00105F88"/>
    <w:rsid w:val="001213CA"/>
    <w:rsid w:val="00160E17"/>
    <w:rsid w:val="001754DC"/>
    <w:rsid w:val="001B79E5"/>
    <w:rsid w:val="001D5136"/>
    <w:rsid w:val="002039F3"/>
    <w:rsid w:val="002173EB"/>
    <w:rsid w:val="002208CD"/>
    <w:rsid w:val="0027733F"/>
    <w:rsid w:val="00287DEE"/>
    <w:rsid w:val="002D3B75"/>
    <w:rsid w:val="002E3E92"/>
    <w:rsid w:val="00351F26"/>
    <w:rsid w:val="003A7104"/>
    <w:rsid w:val="00440903"/>
    <w:rsid w:val="00450492"/>
    <w:rsid w:val="004622D5"/>
    <w:rsid w:val="00493F94"/>
    <w:rsid w:val="00497CBC"/>
    <w:rsid w:val="004D7317"/>
    <w:rsid w:val="005661C7"/>
    <w:rsid w:val="005869F0"/>
    <w:rsid w:val="005B7543"/>
    <w:rsid w:val="005F3397"/>
    <w:rsid w:val="005F4F90"/>
    <w:rsid w:val="00655556"/>
    <w:rsid w:val="006C6765"/>
    <w:rsid w:val="006F4C15"/>
    <w:rsid w:val="0073621F"/>
    <w:rsid w:val="007D7FB9"/>
    <w:rsid w:val="008B0461"/>
    <w:rsid w:val="008E2D42"/>
    <w:rsid w:val="00902B2D"/>
    <w:rsid w:val="00922F88"/>
    <w:rsid w:val="00970D62"/>
    <w:rsid w:val="009B29C0"/>
    <w:rsid w:val="00A33BAC"/>
    <w:rsid w:val="00A51951"/>
    <w:rsid w:val="00B04CDD"/>
    <w:rsid w:val="00B928F6"/>
    <w:rsid w:val="00B94D1B"/>
    <w:rsid w:val="00BA533F"/>
    <w:rsid w:val="00BC0404"/>
    <w:rsid w:val="00BF62A1"/>
    <w:rsid w:val="00C02902"/>
    <w:rsid w:val="00C61C8C"/>
    <w:rsid w:val="00C66303"/>
    <w:rsid w:val="00C97B82"/>
    <w:rsid w:val="00D50348"/>
    <w:rsid w:val="00D536E0"/>
    <w:rsid w:val="00DF6459"/>
    <w:rsid w:val="00DF6C16"/>
    <w:rsid w:val="00E17201"/>
    <w:rsid w:val="00E24238"/>
    <w:rsid w:val="00E93F86"/>
    <w:rsid w:val="00F2598B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0001/2378" TargetMode="Externa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218</cp:revision>
  <dcterms:created xsi:type="dcterms:W3CDTF">2017-03-10T09:25:00Z</dcterms:created>
  <dcterms:modified xsi:type="dcterms:W3CDTF">2023-10-06T10:18:00Z</dcterms:modified>
</cp:coreProperties>
</file>