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74" w:rsidRDefault="00297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br/>
        <w:t>о проведении общественных обсуждений предварительных материалов оценки воздействия на окружающую среду по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2024-2025 г.г.</w:t>
      </w:r>
    </w:p>
    <w:p w:rsidR="00085074" w:rsidRDefault="0008507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ЗАКАЗЧИК И ИСПОЛНИТЕЛЬ РАБОТ ПО ОЦЕНКЕ ВОЗДЕЙСТВИЯ НА ОКРУЖАЮЩУЮ СРЕДУ:</w:t>
      </w:r>
      <w:r>
        <w:rPr>
          <w:sz w:val="28"/>
          <w:szCs w:val="28"/>
        </w:rPr>
        <w:t xml:space="preserve"> Министерство природных ресурсов и экологии Новосибирской области (Минприроды НСО);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ОГРН: 1105406000798; ИНН 5406558540;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Красный проспект, 25, г. Новосибирск, 630099;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Красный проспект, 18, г. Новосибирск, 630007;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адрес: Красный проспект, 25, г. Новосибирск; 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(383) 296-51-70 / факс (383) 296-52-64;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6" w:tooltip="mailto:dlh@nso.ru" w:history="1">
        <w:r>
          <w:rPr>
            <w:rStyle w:val="af9"/>
            <w:color w:val="auto"/>
            <w:sz w:val="28"/>
            <w:szCs w:val="28"/>
            <w:lang w:val="en-US"/>
          </w:rPr>
          <w:t>dlh</w:t>
        </w:r>
        <w:r>
          <w:rPr>
            <w:rStyle w:val="af9"/>
            <w:color w:val="auto"/>
            <w:sz w:val="28"/>
            <w:szCs w:val="28"/>
          </w:rPr>
          <w:t>@</w:t>
        </w:r>
        <w:r>
          <w:rPr>
            <w:rStyle w:val="af9"/>
            <w:color w:val="auto"/>
            <w:sz w:val="28"/>
            <w:szCs w:val="28"/>
            <w:lang w:val="en-US"/>
          </w:rPr>
          <w:t>nso</w:t>
        </w:r>
        <w:r>
          <w:rPr>
            <w:rStyle w:val="af9"/>
            <w:color w:val="auto"/>
            <w:sz w:val="28"/>
            <w:szCs w:val="28"/>
          </w:rPr>
          <w:t>.</w:t>
        </w:r>
        <w:r>
          <w:rPr>
            <w:rStyle w:val="af9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Контактные данные:</w:t>
      </w:r>
      <w:r>
        <w:rPr>
          <w:sz w:val="28"/>
          <w:szCs w:val="28"/>
        </w:rPr>
        <w:t xml:space="preserve"> консультант И.А. Бибко, тел.: (383) 238 72 97, email: bibkoia</w:t>
      </w:r>
      <w:hyperlink r:id="rId7" w:tooltip="mailto:smaginaea@nso.ru" w:history="1">
        <w:r>
          <w:rPr>
            <w:rStyle w:val="af9"/>
            <w:color w:val="auto"/>
            <w:sz w:val="28"/>
            <w:szCs w:val="28"/>
          </w:rPr>
          <w:t>@nso.ru</w:t>
        </w:r>
      </w:hyperlink>
      <w:r>
        <w:rPr>
          <w:sz w:val="28"/>
          <w:szCs w:val="28"/>
        </w:rPr>
        <w:t>;</w:t>
      </w:r>
    </w:p>
    <w:p w:rsidR="00085074" w:rsidRDefault="0008507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 МЕСТНОГО САМОУПРАВЛЕНИЯ:</w:t>
      </w:r>
      <w:r>
        <w:rPr>
          <w:sz w:val="28"/>
          <w:szCs w:val="28"/>
        </w:rPr>
        <w:t xml:space="preserve"> администрация Тогучинского района Новосибирской области, 633456, Россия, Новосибирская область, Тогучинский район, г.Тогучин, ул. Садовая, 9. Телефон: 8(38340)21-931, 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E-mail: togadm@nso.ru </w:t>
      </w:r>
      <w:r>
        <w:rPr>
          <w:sz w:val="28"/>
          <w:szCs w:val="28"/>
        </w:rPr>
        <w:t>Факс</w:t>
      </w:r>
      <w:r>
        <w:rPr>
          <w:sz w:val="28"/>
          <w:szCs w:val="28"/>
          <w:lang w:val="en-US"/>
        </w:rPr>
        <w:t>: 8 (38340) 2</w:t>
      </w:r>
      <w:r w:rsidRPr="008B3B78">
        <w:rPr>
          <w:sz w:val="28"/>
          <w:szCs w:val="28"/>
          <w:lang w:val="en-US"/>
        </w:rPr>
        <w:t>1-9</w:t>
      </w:r>
      <w:r>
        <w:rPr>
          <w:sz w:val="28"/>
          <w:szCs w:val="28"/>
          <w:lang w:val="en-US"/>
        </w:rPr>
        <w:t>31</w:t>
      </w:r>
    </w:p>
    <w:p w:rsidR="00085074" w:rsidRDefault="002975FE">
      <w:pPr>
        <w:pStyle w:val="s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 общественных обсуждений: начальник отдела природных ресурсов и охраны окружающей среды Максимов А.И. тел.: 8(38340) 24-838; email: maksimovai@nso.ru;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Наименование планируемой (намечаемой) хозяйственной и иной деятельности: </w:t>
      </w:r>
      <w:r>
        <w:rPr>
          <w:sz w:val="28"/>
          <w:szCs w:val="28"/>
        </w:rPr>
        <w:t>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2024-2025 г.г.».</w:t>
      </w:r>
    </w:p>
    <w:p w:rsidR="00085074" w:rsidRDefault="0008507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Цель планируемой (намечаемой) хозяйственной и иной деятельности: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объемов (лимитов, квот) изъятия объектов животного мира лося, косули сибирской, соболя, рыси, медведя бурого, барсука, на территории Новосибирской области в сезоне охоты 2024-2025 г.г.</w:t>
      </w:r>
    </w:p>
    <w:p w:rsidR="00085074" w:rsidRDefault="0008507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85074" w:rsidRDefault="002975FE">
      <w:pPr>
        <w:pStyle w:val="s1"/>
        <w:shd w:val="clear" w:color="auto" w:fill="FFFFFF"/>
        <w:spacing w:before="240" w:beforeAutospacing="0" w:after="0" w:afterAutospacing="0"/>
        <w:jc w:val="both"/>
        <w:rPr>
          <w:u w:val="single"/>
        </w:rPr>
      </w:pPr>
      <w:r>
        <w:rPr>
          <w:sz w:val="28"/>
          <w:szCs w:val="28"/>
          <w:u w:val="single"/>
        </w:rPr>
        <w:t>Предварительное место реализации, планируемой (намечаемой) хозяйственной и иной деятельности:</w:t>
      </w:r>
      <w:r>
        <w:rPr>
          <w:sz w:val="28"/>
          <w:szCs w:val="28"/>
        </w:rPr>
        <w:t xml:space="preserve"> Общедоступные и закрепленные охотничьи угодья Новосибирской области на территории Тогучинского района</w:t>
      </w:r>
    </w:p>
    <w:p w:rsidR="00085074" w:rsidRDefault="0008507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Планируемые сроки проведения оценки воздействия на окружающую среду: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  <w:highlight w:val="white"/>
        </w:rPr>
        <w:t xml:space="preserve">с 26 марта 2024 года по 25 апреля 2024 года </w:t>
      </w:r>
    </w:p>
    <w:p w:rsidR="00085074" w:rsidRDefault="0008507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Место и сроки доступности объекта общественного обсуждения:</w:t>
      </w:r>
    </w:p>
    <w:p w:rsidR="00085074" w:rsidRPr="008B3B78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предварительными материалами оценки воздействия на окружающую среду по объекту государственной экологической экспертизы можно ознакомиться </w:t>
      </w:r>
      <w:r>
        <w:rPr>
          <w:sz w:val="28"/>
          <w:szCs w:val="28"/>
          <w:highlight w:val="white"/>
        </w:rPr>
        <w:t xml:space="preserve">с 26 марта 2024 года по </w:t>
      </w:r>
      <w:r w:rsidR="0015647B">
        <w:rPr>
          <w:sz w:val="28"/>
          <w:szCs w:val="28"/>
          <w:highlight w:val="white"/>
        </w:rPr>
        <w:t>06 мая</w:t>
      </w:r>
      <w:bookmarkStart w:id="0" w:name="_GoBack"/>
      <w:bookmarkEnd w:id="0"/>
      <w:r>
        <w:rPr>
          <w:sz w:val="28"/>
          <w:szCs w:val="28"/>
          <w:highlight w:val="white"/>
        </w:rPr>
        <w:t xml:space="preserve"> 2024 года </w:t>
      </w:r>
      <w:r>
        <w:rPr>
          <w:sz w:val="28"/>
          <w:szCs w:val="28"/>
        </w:rPr>
        <w:t xml:space="preserve">в администрации Тогучинского района Новосибирской области по адресу: г. Тогучин, ул. Садовая. д. 9 каб. 303, пн.-чт. с 8-00 до 17-00, пт. с 8-00 до 16-00 перерыв на обед </w:t>
      </w:r>
      <w:r w:rsidR="008B3B78">
        <w:rPr>
          <w:sz w:val="28"/>
          <w:szCs w:val="28"/>
        </w:rPr>
        <w:t xml:space="preserve">13-00 до 14-00 местного </w:t>
      </w:r>
      <w:r w:rsidR="008B3B78" w:rsidRPr="008B3B78">
        <w:rPr>
          <w:sz w:val="28"/>
          <w:szCs w:val="28"/>
        </w:rPr>
        <w:t>времени.</w:t>
      </w:r>
      <w:r w:rsidRPr="008B3B78">
        <w:rPr>
          <w:sz w:val="28"/>
          <w:szCs w:val="28"/>
        </w:rPr>
        <w:t xml:space="preserve"> </w:t>
      </w:r>
    </w:p>
    <w:p w:rsidR="00085074" w:rsidRDefault="00085074">
      <w:pPr>
        <w:pStyle w:val="s1"/>
        <w:shd w:val="clear" w:color="auto" w:fill="FFFFFF"/>
        <w:spacing w:before="0" w:beforeAutospacing="0" w:after="0" w:afterAutospacing="0"/>
        <w:jc w:val="both"/>
        <w:rPr>
          <w:strike/>
          <w:sz w:val="28"/>
          <w:szCs w:val="28"/>
        </w:rPr>
      </w:pP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Замечания и предложения можно направить на E-mail: maksimovai@nso.ru </w:t>
      </w:r>
    </w:p>
    <w:p w:rsidR="00085074" w:rsidRDefault="00085074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8"/>
          <w:szCs w:val="28"/>
          <w:u w:val="single"/>
        </w:rPr>
        <w:t>Предполагаемая форма проведения общественных обсуждений: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Общественные слушания</w:t>
      </w:r>
      <w:r>
        <w:rPr>
          <w:sz w:val="23"/>
          <w:szCs w:val="23"/>
        </w:rPr>
        <w:t xml:space="preserve"> </w:t>
      </w:r>
    </w:p>
    <w:p w:rsidR="00085074" w:rsidRDefault="002975F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проведения общественных слушаний: 633456, Новосибирская область г. Тогучин, ул. Ленина, д.7а «Дом охотников» 26.04.2024 в 11-00 местного времени.</w:t>
      </w:r>
    </w:p>
    <w:p w:rsidR="00085074" w:rsidRDefault="0008507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sectPr w:rsidR="000850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8C" w:rsidRDefault="000E1F8C">
      <w:pPr>
        <w:spacing w:after="0" w:line="240" w:lineRule="auto"/>
      </w:pPr>
      <w:r>
        <w:separator/>
      </w:r>
    </w:p>
  </w:endnote>
  <w:endnote w:type="continuationSeparator" w:id="0">
    <w:p w:rsidR="000E1F8C" w:rsidRDefault="000E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8C" w:rsidRDefault="000E1F8C">
      <w:pPr>
        <w:spacing w:after="0" w:line="240" w:lineRule="auto"/>
      </w:pPr>
      <w:r>
        <w:separator/>
      </w:r>
    </w:p>
  </w:footnote>
  <w:footnote w:type="continuationSeparator" w:id="0">
    <w:p w:rsidR="000E1F8C" w:rsidRDefault="000E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74"/>
    <w:rsid w:val="00085074"/>
    <w:rsid w:val="000E1F8C"/>
    <w:rsid w:val="0015647B"/>
    <w:rsid w:val="002975FE"/>
    <w:rsid w:val="008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F7101-0E4B-4EAB-A6F4-553DD32F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aginaea@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h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Company>PNO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lastModifiedBy>Maksimov Aleksey</cp:lastModifiedBy>
  <cp:revision>14</cp:revision>
  <dcterms:created xsi:type="dcterms:W3CDTF">2022-03-23T02:20:00Z</dcterms:created>
  <dcterms:modified xsi:type="dcterms:W3CDTF">2024-03-20T07:41:00Z</dcterms:modified>
</cp:coreProperties>
</file>