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2463C6">
              <w:rPr>
                <w:b/>
                <w:bCs/>
                <w:szCs w:val="28"/>
              </w:rPr>
              <w:t>63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2463C6">
              <w:rPr>
                <w:b/>
                <w:bCs/>
                <w:szCs w:val="28"/>
              </w:rPr>
              <w:t>14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2463C6">
              <w:rPr>
                <w:b/>
                <w:bCs/>
                <w:szCs w:val="28"/>
              </w:rPr>
              <w:t>августа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</w:p>
    <w:p w:rsidR="00256378" w:rsidRPr="00D60BAB" w:rsidRDefault="00256378" w:rsidP="00256378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256378" w:rsidRPr="00D60BAB" w:rsidRDefault="00370559" w:rsidP="0025637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14</w:t>
      </w:r>
      <w:r w:rsidR="00256378">
        <w:rPr>
          <w:sz w:val="16"/>
          <w:szCs w:val="16"/>
        </w:rPr>
        <w:t>.</w:t>
      </w:r>
      <w:r w:rsidR="00256378" w:rsidRPr="00DF5C1A">
        <w:rPr>
          <w:sz w:val="16"/>
          <w:szCs w:val="16"/>
        </w:rPr>
        <w:t>0</w:t>
      </w:r>
      <w:r>
        <w:rPr>
          <w:sz w:val="16"/>
          <w:szCs w:val="16"/>
        </w:rPr>
        <w:t>8</w:t>
      </w:r>
      <w:r w:rsidR="00256378">
        <w:rPr>
          <w:sz w:val="16"/>
          <w:szCs w:val="16"/>
        </w:rPr>
        <w:t>.202</w:t>
      </w:r>
      <w:r w:rsidR="00BE5D7A">
        <w:rPr>
          <w:sz w:val="16"/>
          <w:szCs w:val="16"/>
        </w:rPr>
        <w:t>5</w:t>
      </w:r>
      <w:r w:rsidR="00F5231D">
        <w:rPr>
          <w:sz w:val="16"/>
          <w:szCs w:val="16"/>
        </w:rPr>
        <w:t xml:space="preserve">  №</w:t>
      </w:r>
      <w:proofErr w:type="gramEnd"/>
      <w:r w:rsidR="00F5231D">
        <w:rPr>
          <w:sz w:val="16"/>
          <w:szCs w:val="16"/>
        </w:rPr>
        <w:t xml:space="preserve"> </w:t>
      </w:r>
      <w:r>
        <w:rPr>
          <w:sz w:val="16"/>
          <w:szCs w:val="16"/>
        </w:rPr>
        <w:t>860</w:t>
      </w:r>
      <w:r w:rsidR="00256378" w:rsidRPr="00D60BAB">
        <w:rPr>
          <w:sz w:val="16"/>
          <w:szCs w:val="16"/>
        </w:rPr>
        <w:t>/П/93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</w:p>
    <w:p w:rsidR="00256378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BE5D7A" w:rsidRDefault="00BE5D7A" w:rsidP="00256378">
      <w:pPr>
        <w:jc w:val="center"/>
        <w:rPr>
          <w:sz w:val="16"/>
          <w:szCs w:val="16"/>
        </w:rPr>
      </w:pPr>
    </w:p>
    <w:p w:rsidR="00370559" w:rsidRPr="00370559" w:rsidRDefault="00370559" w:rsidP="00370559">
      <w:pPr>
        <w:jc w:val="center"/>
        <w:rPr>
          <w:sz w:val="16"/>
          <w:szCs w:val="16"/>
        </w:rPr>
      </w:pPr>
      <w:r w:rsidRPr="00370559">
        <w:rPr>
          <w:sz w:val="16"/>
          <w:szCs w:val="16"/>
        </w:rPr>
        <w:t xml:space="preserve">О комиссионном обследовании маршрутов движения школьных автобусов муниципальных образовательных организаций Тогучинского района Новосибирской области в 2025-2026 учебном году </w:t>
      </w:r>
    </w:p>
    <w:p w:rsidR="00370559" w:rsidRPr="00370559" w:rsidRDefault="00370559" w:rsidP="00370559">
      <w:pPr>
        <w:jc w:val="center"/>
        <w:rPr>
          <w:sz w:val="16"/>
          <w:szCs w:val="16"/>
        </w:rPr>
      </w:pPr>
    </w:p>
    <w:p w:rsidR="00370559" w:rsidRPr="00370559" w:rsidRDefault="00370559" w:rsidP="00370559">
      <w:pPr>
        <w:ind w:firstLine="709"/>
        <w:jc w:val="both"/>
        <w:rPr>
          <w:sz w:val="16"/>
          <w:szCs w:val="16"/>
        </w:rPr>
      </w:pPr>
      <w:r w:rsidRPr="00370559">
        <w:rPr>
          <w:sz w:val="16"/>
          <w:szCs w:val="16"/>
        </w:rPr>
        <w:t>Во исполнение поручения, данного заместителем Губернатора Новосибирской области Нелюбовым С.А. на оперативном штабе по деятельности государственных и муниципальных образовательных организаций 02.08.2023, в целях повышения безопасности дорожного движения, оценки соответствия технического состояния и уровня содержания дорог, по которым проходят маршруты движения школьных автобусов, и обеспечения прав обучающихся и их родителей (законных представителей) при осуществлении перевозок обучающихся муниципальных образовательных организаций Тогучинского района Новосибирской области в 2025-2026 учебном году, администрация Тогучинского района  Новосибирской области</w:t>
      </w:r>
    </w:p>
    <w:p w:rsidR="00370559" w:rsidRPr="00370559" w:rsidRDefault="00370559" w:rsidP="00370559">
      <w:pPr>
        <w:tabs>
          <w:tab w:val="left" w:pos="1134"/>
        </w:tabs>
        <w:jc w:val="both"/>
        <w:rPr>
          <w:sz w:val="16"/>
          <w:szCs w:val="16"/>
        </w:rPr>
      </w:pPr>
    </w:p>
    <w:p w:rsidR="00370559" w:rsidRPr="00370559" w:rsidRDefault="00370559" w:rsidP="00370559">
      <w:pPr>
        <w:tabs>
          <w:tab w:val="left" w:pos="1134"/>
        </w:tabs>
        <w:jc w:val="both"/>
        <w:rPr>
          <w:sz w:val="16"/>
          <w:szCs w:val="16"/>
        </w:rPr>
      </w:pPr>
      <w:r w:rsidRPr="00370559">
        <w:rPr>
          <w:sz w:val="16"/>
          <w:szCs w:val="16"/>
        </w:rPr>
        <w:t>ПОСТАНОВЛЯЕТ:</w:t>
      </w:r>
    </w:p>
    <w:p w:rsidR="00370559" w:rsidRPr="00370559" w:rsidRDefault="00370559" w:rsidP="00370559">
      <w:pPr>
        <w:tabs>
          <w:tab w:val="left" w:pos="1134"/>
        </w:tabs>
        <w:ind w:firstLine="709"/>
        <w:jc w:val="both"/>
        <w:rPr>
          <w:sz w:val="16"/>
          <w:szCs w:val="16"/>
        </w:rPr>
      </w:pPr>
      <w:r w:rsidRPr="00370559">
        <w:rPr>
          <w:sz w:val="16"/>
          <w:szCs w:val="16"/>
        </w:rPr>
        <w:t xml:space="preserve">1. Признать утратившим силу постановление администрации Тогучинского района Новосибирской области от 12.08.2024 № 1034/П/93 </w:t>
      </w:r>
      <w:r w:rsidRPr="00370559">
        <w:rPr>
          <w:sz w:val="16"/>
          <w:szCs w:val="16"/>
        </w:rPr>
        <w:lastRenderedPageBreak/>
        <w:t>«О комиссионном обследовании маршрутов движения школьных автобусов муниципальных образовательных организаций Тогучинского района Новосибирской области в 2024-2025 учебном году».</w:t>
      </w:r>
    </w:p>
    <w:p w:rsidR="00370559" w:rsidRPr="00370559" w:rsidRDefault="00370559" w:rsidP="00370559">
      <w:pPr>
        <w:tabs>
          <w:tab w:val="left" w:pos="1134"/>
        </w:tabs>
        <w:ind w:firstLine="709"/>
        <w:jc w:val="both"/>
        <w:rPr>
          <w:sz w:val="16"/>
          <w:szCs w:val="16"/>
        </w:rPr>
      </w:pPr>
      <w:r w:rsidRPr="00370559">
        <w:rPr>
          <w:sz w:val="16"/>
          <w:szCs w:val="16"/>
        </w:rPr>
        <w:t>2. Провести с 18.08.2025 по 27.08.2025 комиссионное обследование и приемку маршрутов движения школьных автобусов муниципальных образовательных организаций Тогучинского района Новосибирской области в 2025-2026 учебном году, согласно приложению №1 к настоящему постановлению.</w:t>
      </w:r>
    </w:p>
    <w:p w:rsidR="00370559" w:rsidRPr="00370559" w:rsidRDefault="00370559" w:rsidP="00370559">
      <w:pPr>
        <w:tabs>
          <w:tab w:val="left" w:pos="993"/>
        </w:tabs>
        <w:ind w:firstLine="709"/>
        <w:jc w:val="both"/>
        <w:rPr>
          <w:sz w:val="16"/>
          <w:szCs w:val="16"/>
        </w:rPr>
      </w:pPr>
      <w:r w:rsidRPr="00370559">
        <w:rPr>
          <w:sz w:val="16"/>
          <w:szCs w:val="16"/>
        </w:rPr>
        <w:t>3. Утвердить Положение о комиссии по обследованию маршрутов движения школьных автобусов муниципальных образовательных организаций Тогучинского района Новосибирской области, согласно приложению № 2 к настоящему постановлению.</w:t>
      </w:r>
    </w:p>
    <w:p w:rsidR="00370559" w:rsidRPr="00370559" w:rsidRDefault="00370559" w:rsidP="00370559">
      <w:pPr>
        <w:tabs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  <w:r w:rsidRPr="00370559">
        <w:rPr>
          <w:sz w:val="16"/>
          <w:szCs w:val="16"/>
        </w:rPr>
        <w:t>4. Утвердить комиссию по обследованию маршрутов движения школьных автобусов муниципальных образовательных организаций Тогучинского района Новосибирской области (далее – комиссия), согласно приложению № 3 к настоящему постановлению.</w:t>
      </w:r>
    </w:p>
    <w:p w:rsidR="00370559" w:rsidRPr="00370559" w:rsidRDefault="00370559" w:rsidP="00370559">
      <w:pPr>
        <w:tabs>
          <w:tab w:val="left" w:pos="1134"/>
        </w:tabs>
        <w:ind w:firstLine="709"/>
        <w:jc w:val="both"/>
        <w:rPr>
          <w:rFonts w:eastAsia="Calibri"/>
          <w:color w:val="000000"/>
          <w:sz w:val="16"/>
          <w:szCs w:val="16"/>
          <w:lang w:eastAsia="ru-RU"/>
        </w:rPr>
      </w:pPr>
      <w:r w:rsidRPr="00370559">
        <w:rPr>
          <w:sz w:val="16"/>
          <w:szCs w:val="16"/>
        </w:rPr>
        <w:t>5. </w:t>
      </w:r>
      <w:r w:rsidRPr="00370559">
        <w:rPr>
          <w:rFonts w:eastAsia="Calibri"/>
          <w:color w:val="000000"/>
          <w:sz w:val="16"/>
          <w:szCs w:val="16"/>
          <w:lang w:eastAsia="ru-RU"/>
        </w:rPr>
        <w:t>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370559">
        <w:rPr>
          <w:rFonts w:eastAsia="Calibri"/>
          <w:color w:val="000000"/>
          <w:sz w:val="16"/>
          <w:szCs w:val="16"/>
          <w:lang w:eastAsia="ru-RU"/>
        </w:rPr>
        <w:t>Тогучинский</w:t>
      </w:r>
      <w:proofErr w:type="spellEnd"/>
      <w:r w:rsidRPr="00370559">
        <w:rPr>
          <w:rFonts w:eastAsia="Calibri"/>
          <w:color w:val="000000"/>
          <w:sz w:val="16"/>
          <w:szCs w:val="16"/>
          <w:lang w:eastAsia="ru-RU"/>
        </w:rPr>
        <w:t xml:space="preserve"> Вестник» и разместить на официальном сайте администрации Тогучинского района Новосибирской области.</w:t>
      </w:r>
    </w:p>
    <w:p w:rsidR="00370559" w:rsidRPr="00370559" w:rsidRDefault="00370559" w:rsidP="00370559">
      <w:pPr>
        <w:tabs>
          <w:tab w:val="left" w:pos="1134"/>
        </w:tabs>
        <w:ind w:firstLine="709"/>
        <w:jc w:val="both"/>
        <w:rPr>
          <w:rFonts w:eastAsia="Calibri"/>
          <w:color w:val="000000"/>
          <w:sz w:val="16"/>
          <w:szCs w:val="16"/>
          <w:lang w:eastAsia="ru-RU"/>
        </w:rPr>
      </w:pPr>
      <w:r w:rsidRPr="00370559">
        <w:rPr>
          <w:sz w:val="16"/>
          <w:szCs w:val="16"/>
        </w:rPr>
        <w:t xml:space="preserve">6. Контроль за исполнением постановления возложить на заместителя главы администрации Тогучинского района Новосибирской области </w:t>
      </w:r>
      <w:proofErr w:type="spellStart"/>
      <w:r w:rsidRPr="00370559">
        <w:rPr>
          <w:sz w:val="16"/>
          <w:szCs w:val="16"/>
        </w:rPr>
        <w:t>Шарова</w:t>
      </w:r>
      <w:proofErr w:type="spellEnd"/>
      <w:r w:rsidRPr="00370559">
        <w:rPr>
          <w:sz w:val="16"/>
          <w:szCs w:val="16"/>
        </w:rPr>
        <w:t xml:space="preserve"> Д.С.</w:t>
      </w:r>
    </w:p>
    <w:p w:rsidR="00370559" w:rsidRPr="00370559" w:rsidRDefault="00370559" w:rsidP="00370559">
      <w:pPr>
        <w:jc w:val="both"/>
        <w:rPr>
          <w:sz w:val="16"/>
          <w:szCs w:val="16"/>
        </w:rPr>
      </w:pPr>
    </w:p>
    <w:p w:rsidR="00370559" w:rsidRPr="00370559" w:rsidRDefault="00370559" w:rsidP="00370559">
      <w:pPr>
        <w:jc w:val="both"/>
        <w:rPr>
          <w:sz w:val="16"/>
          <w:szCs w:val="16"/>
        </w:rPr>
      </w:pPr>
    </w:p>
    <w:p w:rsidR="00370559" w:rsidRPr="00370559" w:rsidRDefault="00370559" w:rsidP="00370559">
      <w:pPr>
        <w:autoSpaceDE w:val="0"/>
        <w:autoSpaceDN w:val="0"/>
        <w:rPr>
          <w:sz w:val="16"/>
          <w:szCs w:val="16"/>
          <w:lang w:eastAsia="ru-RU"/>
        </w:rPr>
      </w:pPr>
      <w:proofErr w:type="spellStart"/>
      <w:r w:rsidRPr="00370559">
        <w:rPr>
          <w:sz w:val="16"/>
          <w:szCs w:val="16"/>
          <w:lang w:eastAsia="ru-RU"/>
        </w:rPr>
        <w:t>И.о</w:t>
      </w:r>
      <w:proofErr w:type="spellEnd"/>
      <w:r w:rsidRPr="00370559">
        <w:rPr>
          <w:sz w:val="16"/>
          <w:szCs w:val="16"/>
          <w:lang w:eastAsia="ru-RU"/>
        </w:rPr>
        <w:t>. Главы Тогучинского района</w:t>
      </w:r>
    </w:p>
    <w:p w:rsidR="00370559" w:rsidRDefault="00370559" w:rsidP="00370559">
      <w:pPr>
        <w:autoSpaceDE w:val="0"/>
        <w:autoSpaceDN w:val="0"/>
        <w:rPr>
          <w:color w:val="F2F2F2"/>
          <w:sz w:val="16"/>
          <w:szCs w:val="16"/>
          <w:lang w:eastAsia="ru-RU"/>
        </w:rPr>
      </w:pPr>
      <w:r w:rsidRPr="00370559">
        <w:rPr>
          <w:sz w:val="16"/>
          <w:szCs w:val="16"/>
          <w:lang w:eastAsia="ru-RU"/>
        </w:rPr>
        <w:t xml:space="preserve">Новосибирской области          </w:t>
      </w:r>
      <w:r w:rsidRPr="00370559">
        <w:rPr>
          <w:sz w:val="16"/>
          <w:szCs w:val="16"/>
          <w:lang w:eastAsia="ru-RU"/>
        </w:rPr>
        <w:tab/>
      </w:r>
      <w:r w:rsidRPr="00370559">
        <w:rPr>
          <w:sz w:val="16"/>
          <w:szCs w:val="16"/>
          <w:lang w:eastAsia="ru-RU"/>
        </w:rPr>
        <w:tab/>
        <w:t xml:space="preserve">                          </w:t>
      </w:r>
      <w:r>
        <w:rPr>
          <w:sz w:val="16"/>
          <w:szCs w:val="16"/>
          <w:lang w:val="en-US" w:eastAsia="ru-RU"/>
        </w:rPr>
        <w:t xml:space="preserve">  </w:t>
      </w:r>
      <w:r w:rsidRPr="00370559">
        <w:rPr>
          <w:sz w:val="16"/>
          <w:szCs w:val="16"/>
          <w:lang w:eastAsia="ru-RU"/>
        </w:rPr>
        <w:t xml:space="preserve">   В.А. Боруто</w:t>
      </w:r>
      <w:r w:rsidRPr="00370559">
        <w:rPr>
          <w:color w:val="F2F2F2"/>
          <w:sz w:val="16"/>
          <w:szCs w:val="16"/>
          <w:lang w:eastAsia="ru-RU"/>
        </w:rPr>
        <w:t xml:space="preserve"> </w:t>
      </w:r>
    </w:p>
    <w:p w:rsidR="0086527D" w:rsidRDefault="0086527D" w:rsidP="00370559">
      <w:pPr>
        <w:autoSpaceDE w:val="0"/>
        <w:autoSpaceDN w:val="0"/>
        <w:rPr>
          <w:color w:val="F2F2F2"/>
          <w:sz w:val="16"/>
          <w:szCs w:val="16"/>
          <w:lang w:eastAsia="ru-RU"/>
        </w:rPr>
        <w:sectPr w:rsidR="0086527D" w:rsidSect="009E594C">
          <w:headerReference w:type="default" r:id="rId10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86527D" w:rsidRPr="00EE367D" w:rsidRDefault="0086527D" w:rsidP="0086527D">
      <w:pPr>
        <w:widowControl w:val="0"/>
        <w:jc w:val="right"/>
        <w:rPr>
          <w:bCs/>
          <w:sz w:val="16"/>
          <w:szCs w:val="16"/>
          <w:lang w:val="en-US" w:eastAsia="ru-RU"/>
        </w:rPr>
      </w:pPr>
      <w:r w:rsidRPr="00081FCB">
        <w:rPr>
          <w:bCs/>
          <w:sz w:val="16"/>
          <w:szCs w:val="16"/>
          <w:lang w:eastAsia="ru-RU"/>
        </w:rPr>
        <w:lastRenderedPageBreak/>
        <w:t>ПРИЛОЖЕНИЕ</w:t>
      </w:r>
      <w:r w:rsidR="00EE367D">
        <w:rPr>
          <w:bCs/>
          <w:sz w:val="16"/>
          <w:szCs w:val="16"/>
          <w:lang w:eastAsia="ru-RU"/>
        </w:rPr>
        <w:t xml:space="preserve"> №1</w:t>
      </w:r>
      <w:r w:rsidR="00EE367D">
        <w:rPr>
          <w:bCs/>
          <w:sz w:val="16"/>
          <w:szCs w:val="16"/>
          <w:lang w:val="en-US" w:eastAsia="ru-RU"/>
        </w:rPr>
        <w:t xml:space="preserve"> </w:t>
      </w:r>
    </w:p>
    <w:p w:rsidR="0086527D" w:rsidRPr="00081FCB" w:rsidRDefault="0086527D" w:rsidP="0086527D">
      <w:pPr>
        <w:suppressAutoHyphens w:val="0"/>
        <w:jc w:val="right"/>
        <w:rPr>
          <w:bCs/>
          <w:sz w:val="16"/>
          <w:szCs w:val="16"/>
          <w:lang w:eastAsia="ru-RU"/>
        </w:rPr>
      </w:pPr>
      <w:r w:rsidRPr="00081FCB">
        <w:rPr>
          <w:bCs/>
          <w:sz w:val="16"/>
          <w:szCs w:val="16"/>
          <w:lang w:eastAsia="ru-RU"/>
        </w:rPr>
        <w:t xml:space="preserve">                                    к постановлению администрации</w:t>
      </w:r>
    </w:p>
    <w:p w:rsidR="0086527D" w:rsidRPr="00081FCB" w:rsidRDefault="0086527D" w:rsidP="0086527D">
      <w:pPr>
        <w:suppressAutoHyphens w:val="0"/>
        <w:jc w:val="right"/>
        <w:rPr>
          <w:bCs/>
          <w:sz w:val="16"/>
          <w:szCs w:val="16"/>
          <w:lang w:eastAsia="ru-RU"/>
        </w:rPr>
      </w:pPr>
      <w:r w:rsidRPr="00081FCB">
        <w:rPr>
          <w:bCs/>
          <w:sz w:val="16"/>
          <w:szCs w:val="16"/>
          <w:lang w:eastAsia="ru-RU"/>
        </w:rPr>
        <w:t xml:space="preserve">Тогучинского района                                                                         </w:t>
      </w:r>
    </w:p>
    <w:p w:rsidR="0086527D" w:rsidRDefault="0086527D" w:rsidP="0086527D">
      <w:pPr>
        <w:suppressAutoHyphens w:val="0"/>
        <w:jc w:val="right"/>
        <w:rPr>
          <w:bCs/>
          <w:sz w:val="16"/>
          <w:szCs w:val="16"/>
          <w:lang w:eastAsia="ru-RU"/>
        </w:rPr>
      </w:pPr>
      <w:r w:rsidRPr="00081FCB">
        <w:rPr>
          <w:bCs/>
          <w:sz w:val="16"/>
          <w:szCs w:val="16"/>
          <w:lang w:eastAsia="ru-RU"/>
        </w:rPr>
        <w:t xml:space="preserve">                                                          </w:t>
      </w:r>
      <w:r>
        <w:rPr>
          <w:bCs/>
          <w:sz w:val="16"/>
          <w:szCs w:val="16"/>
          <w:lang w:eastAsia="ru-RU"/>
        </w:rPr>
        <w:t xml:space="preserve">               </w:t>
      </w:r>
      <w:r w:rsidRPr="00081FCB">
        <w:rPr>
          <w:bCs/>
          <w:sz w:val="16"/>
          <w:szCs w:val="16"/>
          <w:lang w:eastAsia="ru-RU"/>
        </w:rPr>
        <w:t xml:space="preserve"> Новосибирской области</w:t>
      </w:r>
    </w:p>
    <w:p w:rsidR="0086527D" w:rsidRDefault="0086527D" w:rsidP="0086527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14</w:t>
      </w:r>
      <w:r>
        <w:rPr>
          <w:sz w:val="16"/>
          <w:szCs w:val="16"/>
        </w:rPr>
        <w:t>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8.2025  №</w:t>
      </w:r>
      <w:proofErr w:type="gramEnd"/>
      <w:r>
        <w:rPr>
          <w:sz w:val="16"/>
          <w:szCs w:val="16"/>
        </w:rPr>
        <w:t xml:space="preserve"> 860</w:t>
      </w:r>
      <w:r w:rsidRPr="00D60BAB">
        <w:rPr>
          <w:sz w:val="16"/>
          <w:szCs w:val="16"/>
        </w:rPr>
        <w:t>/П/93</w:t>
      </w:r>
    </w:p>
    <w:p w:rsidR="0086527D" w:rsidRPr="0086527D" w:rsidRDefault="0086527D" w:rsidP="0086527D">
      <w:pPr>
        <w:pStyle w:val="Heading"/>
        <w:rPr>
          <w:b w:val="0"/>
          <w:sz w:val="16"/>
          <w:szCs w:val="16"/>
        </w:rPr>
      </w:pPr>
      <w:r w:rsidRPr="0086527D">
        <w:rPr>
          <w:b w:val="0"/>
          <w:sz w:val="16"/>
          <w:szCs w:val="16"/>
        </w:rPr>
        <w:t>Маршруты</w:t>
      </w:r>
    </w:p>
    <w:p w:rsidR="0086527D" w:rsidRPr="0086527D" w:rsidRDefault="0086527D" w:rsidP="0086527D">
      <w:pPr>
        <w:pStyle w:val="Heading"/>
        <w:rPr>
          <w:b w:val="0"/>
          <w:sz w:val="16"/>
          <w:szCs w:val="16"/>
        </w:rPr>
      </w:pPr>
      <w:r w:rsidRPr="0086527D">
        <w:rPr>
          <w:b w:val="0"/>
          <w:sz w:val="16"/>
          <w:szCs w:val="16"/>
        </w:rPr>
        <w:t xml:space="preserve"> движения школьных автобусов муниципальных образовательных организаций </w:t>
      </w:r>
    </w:p>
    <w:p w:rsidR="0086527D" w:rsidRDefault="0086527D" w:rsidP="0086527D">
      <w:pPr>
        <w:pStyle w:val="Heading"/>
        <w:rPr>
          <w:b w:val="0"/>
          <w:sz w:val="16"/>
          <w:szCs w:val="16"/>
        </w:rPr>
      </w:pPr>
      <w:r w:rsidRPr="0086527D">
        <w:rPr>
          <w:b w:val="0"/>
          <w:sz w:val="16"/>
          <w:szCs w:val="16"/>
        </w:rPr>
        <w:t>Тогучинского района Новосибирской области в 2025-2026 учебном году</w:t>
      </w:r>
    </w:p>
    <w:tbl>
      <w:tblPr>
        <w:tblpPr w:leftFromText="180" w:rightFromText="180" w:vertAnchor="text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276"/>
        <w:gridCol w:w="6095"/>
      </w:tblGrid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Наименование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Марка, номер автобуса, год выпуска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Маршрут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МКОУ Тогучинского района «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Березиковская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средняя школа»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ПАЗ 32053-70 </w:t>
            </w:r>
          </w:p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Н991ОС154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 </w:t>
            </w:r>
            <w:proofErr w:type="spellStart"/>
            <w:r w:rsidRPr="00542414">
              <w:rPr>
                <w:sz w:val="16"/>
                <w:szCs w:val="16"/>
              </w:rPr>
              <w:t>Березиково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Школьная, 15. Школа) – п. </w:t>
            </w:r>
            <w:proofErr w:type="spellStart"/>
            <w:r w:rsidRPr="00542414">
              <w:rPr>
                <w:sz w:val="16"/>
                <w:szCs w:val="16"/>
              </w:rPr>
              <w:t>Гремячинский</w:t>
            </w:r>
            <w:proofErr w:type="spellEnd"/>
            <w:r w:rsidRPr="00542414">
              <w:rPr>
                <w:sz w:val="16"/>
                <w:szCs w:val="16"/>
              </w:rPr>
              <w:t xml:space="preserve"> (ул. Центральная, 20) - с. </w:t>
            </w:r>
            <w:proofErr w:type="spellStart"/>
            <w:r w:rsidRPr="00542414">
              <w:rPr>
                <w:sz w:val="16"/>
                <w:szCs w:val="16"/>
              </w:rPr>
              <w:t>Березиково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Школьная, 15. Школа)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</w:t>
            </w:r>
            <w:proofErr w:type="spellStart"/>
            <w:r w:rsidRPr="00542414">
              <w:rPr>
                <w:sz w:val="16"/>
                <w:szCs w:val="16"/>
              </w:rPr>
              <w:t>Березиково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Школьная, 15. Школа) -</w:t>
            </w:r>
          </w:p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д. </w:t>
            </w:r>
            <w:proofErr w:type="spellStart"/>
            <w:r w:rsidRPr="00542414">
              <w:rPr>
                <w:sz w:val="16"/>
                <w:szCs w:val="16"/>
              </w:rPr>
              <w:t>Смирновка</w:t>
            </w:r>
            <w:proofErr w:type="spellEnd"/>
            <w:r w:rsidRPr="00542414">
              <w:rPr>
                <w:sz w:val="16"/>
                <w:szCs w:val="16"/>
              </w:rPr>
              <w:t xml:space="preserve"> (ул. Молодёжная, 2) -</w:t>
            </w:r>
          </w:p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542414">
              <w:rPr>
                <w:sz w:val="16"/>
                <w:szCs w:val="16"/>
              </w:rPr>
              <w:t>Березиково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Школьная, 15. Школа)</w:t>
            </w:r>
          </w:p>
        </w:tc>
      </w:tr>
      <w:tr w:rsidR="0086527D" w:rsidRPr="00542414" w:rsidTr="002463C6">
        <w:trPr>
          <w:trHeight w:val="8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ПАЗ 32053-70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</w:rPr>
              <w:t>Н542ВЕ154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 </w:t>
            </w:r>
            <w:proofErr w:type="spellStart"/>
            <w:r w:rsidRPr="00542414">
              <w:rPr>
                <w:sz w:val="16"/>
                <w:szCs w:val="16"/>
              </w:rPr>
              <w:t>Березиково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Школьная, 15. Школа) -</w:t>
            </w:r>
          </w:p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д. </w:t>
            </w:r>
            <w:proofErr w:type="spellStart"/>
            <w:r w:rsidRPr="00542414">
              <w:rPr>
                <w:sz w:val="16"/>
                <w:szCs w:val="16"/>
              </w:rPr>
              <w:t>Кучаниха</w:t>
            </w:r>
            <w:proofErr w:type="spellEnd"/>
            <w:r w:rsidRPr="00542414">
              <w:rPr>
                <w:sz w:val="16"/>
                <w:szCs w:val="16"/>
              </w:rPr>
              <w:t xml:space="preserve"> (ул. Центральная 3) -</w:t>
            </w:r>
          </w:p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 </w:t>
            </w:r>
            <w:proofErr w:type="spellStart"/>
            <w:r w:rsidRPr="00542414">
              <w:rPr>
                <w:sz w:val="16"/>
                <w:szCs w:val="16"/>
              </w:rPr>
              <w:t>Березиково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Школьная, 15. Школа)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ГАЗ-322171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</w:rPr>
              <w:t xml:space="preserve"> Е361ЕХ154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 </w:t>
            </w:r>
            <w:proofErr w:type="spellStart"/>
            <w:r w:rsidRPr="00542414">
              <w:rPr>
                <w:sz w:val="16"/>
                <w:szCs w:val="16"/>
              </w:rPr>
              <w:t>Березиково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Школьная, 15. Школа) -</w:t>
            </w:r>
          </w:p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542414">
              <w:rPr>
                <w:sz w:val="16"/>
                <w:szCs w:val="16"/>
              </w:rPr>
              <w:t>жд</w:t>
            </w:r>
            <w:proofErr w:type="spellEnd"/>
            <w:r w:rsidRPr="00542414">
              <w:rPr>
                <w:sz w:val="16"/>
                <w:szCs w:val="16"/>
              </w:rPr>
              <w:t xml:space="preserve">. ст. </w:t>
            </w:r>
            <w:proofErr w:type="spellStart"/>
            <w:r w:rsidRPr="00542414">
              <w:rPr>
                <w:sz w:val="16"/>
                <w:szCs w:val="16"/>
              </w:rPr>
              <w:t>Курундус</w:t>
            </w:r>
            <w:proofErr w:type="spellEnd"/>
            <w:r w:rsidRPr="00542414">
              <w:rPr>
                <w:sz w:val="16"/>
                <w:szCs w:val="16"/>
              </w:rPr>
              <w:t xml:space="preserve"> (ул. Суворова, 13, Центральная, 85) -</w:t>
            </w:r>
          </w:p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 </w:t>
            </w:r>
            <w:proofErr w:type="spellStart"/>
            <w:r w:rsidRPr="00542414">
              <w:rPr>
                <w:sz w:val="16"/>
                <w:szCs w:val="16"/>
              </w:rPr>
              <w:t>Березиково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Школьная, 15. Школа)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 </w:t>
            </w:r>
            <w:proofErr w:type="spellStart"/>
            <w:r w:rsidRPr="00542414">
              <w:rPr>
                <w:sz w:val="16"/>
                <w:szCs w:val="16"/>
              </w:rPr>
              <w:t>Березиково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Школьная, 15. Школа) -</w:t>
            </w:r>
          </w:p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542414">
              <w:rPr>
                <w:sz w:val="16"/>
                <w:szCs w:val="16"/>
              </w:rPr>
              <w:t>Придолинный</w:t>
            </w:r>
            <w:proofErr w:type="spellEnd"/>
            <w:r w:rsidRPr="00542414">
              <w:rPr>
                <w:sz w:val="16"/>
                <w:szCs w:val="16"/>
              </w:rPr>
              <w:t xml:space="preserve"> (Ул. Молодёжная, 7) – с.  </w:t>
            </w:r>
            <w:proofErr w:type="spellStart"/>
            <w:r w:rsidRPr="00542414">
              <w:rPr>
                <w:sz w:val="16"/>
                <w:szCs w:val="16"/>
              </w:rPr>
              <w:t>Березиково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Школьная, 15. Школа)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МКОУ Тогучинского района «Борцовская средняя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ПАЗ 32053-70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Т287ВР154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 xml:space="preserve">с. Борцово (ул.Центральная,83) школа - п.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Изынский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(ул.Южная,1) остановка - с. Борцово (ул.Центральная,83) школа</w:t>
            </w:r>
          </w:p>
        </w:tc>
      </w:tr>
      <w:tr w:rsidR="0086527D" w:rsidRPr="00542414" w:rsidTr="002463C6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МКОУ Тогучинского района «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Буготакская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средняя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ПАЗ 32053-70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Н873ОС154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Буготак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- Горный (АЗС) - с.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Буготак</w:t>
            </w:r>
            <w:proofErr w:type="spellEnd"/>
          </w:p>
        </w:tc>
      </w:tr>
      <w:tr w:rsidR="0086527D" w:rsidRPr="00542414" w:rsidTr="002463C6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ПАЗ 32053-70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Н887ОС154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Буготак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– ст.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Буготак</w:t>
            </w:r>
            <w:proofErr w:type="spellEnd"/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МКОУ Тогучинского района «Владимировская средняя школа»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ПАЗ 32053-70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Е356ТВ154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с. Владимировка (ул. Школьная, 1) - с. Боровлянка (ул.Центральная,22) - с. Владимировка (ул.Школьная,1)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 xml:space="preserve">с. Владимировка </w:t>
            </w:r>
            <w:r w:rsidRPr="00542414">
              <w:rPr>
                <w:sz w:val="16"/>
                <w:szCs w:val="16"/>
              </w:rPr>
              <w:t xml:space="preserve">(ул. Школьная, 1) </w:t>
            </w:r>
            <w:r w:rsidRPr="00542414">
              <w:rPr>
                <w:sz w:val="16"/>
                <w:szCs w:val="16"/>
                <w:lang w:eastAsia="ru-RU"/>
              </w:rPr>
              <w:t xml:space="preserve">– с.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Чемское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(ул. Центральная, 23) – с. Владимировка </w:t>
            </w:r>
            <w:r w:rsidRPr="00542414">
              <w:rPr>
                <w:sz w:val="16"/>
                <w:szCs w:val="16"/>
              </w:rPr>
              <w:t>(ул. Школьная, 1)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МБОУ Тогучинского района «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Горновская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средняя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ПАЗ 3225370 </w:t>
            </w:r>
          </w:p>
          <w:p w:rsidR="0086527D" w:rsidRPr="00542414" w:rsidRDefault="0086527D" w:rsidP="002463C6">
            <w:pPr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Е314ВТ154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jc w:val="center"/>
              <w:rPr>
                <w:sz w:val="16"/>
                <w:szCs w:val="16"/>
              </w:rPr>
            </w:pPr>
            <w:proofErr w:type="spellStart"/>
            <w:r w:rsidRPr="00542414">
              <w:rPr>
                <w:color w:val="000000"/>
                <w:sz w:val="16"/>
                <w:szCs w:val="16"/>
              </w:rPr>
              <w:t>р.п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 xml:space="preserve">. Горный здание №1 (ул. Юбилейная,1) -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р.п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 xml:space="preserve">. Горный здание №2 (ул. Космическая, 3) - ст.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Изынский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 xml:space="preserve"> (ост.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Изынский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 xml:space="preserve">), 6-й километр (ост. 6-й километр) -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р.п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>. Горный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ПАЗ 3225370 </w:t>
            </w:r>
          </w:p>
          <w:p w:rsidR="0086527D" w:rsidRPr="00542414" w:rsidRDefault="0086527D" w:rsidP="002463C6">
            <w:pPr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Е314ВТ154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jc w:val="center"/>
              <w:rPr>
                <w:sz w:val="16"/>
                <w:szCs w:val="16"/>
              </w:rPr>
            </w:pPr>
            <w:proofErr w:type="spellStart"/>
            <w:r w:rsidRPr="00542414">
              <w:rPr>
                <w:color w:val="000000"/>
                <w:sz w:val="16"/>
                <w:szCs w:val="16"/>
              </w:rPr>
              <w:t>р.п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 xml:space="preserve">. Горный здание №1 (ул. Юбилейная,1) -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р.п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 xml:space="preserve">. Горный здание №2 (ул. Космическая, 3) - п. Никольский -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р.п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>. Горный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ПАЗ 3225370 </w:t>
            </w:r>
          </w:p>
          <w:p w:rsidR="0086527D" w:rsidRPr="00542414" w:rsidRDefault="0086527D" w:rsidP="002463C6">
            <w:pPr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Е314ВТ154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jc w:val="center"/>
              <w:rPr>
                <w:sz w:val="16"/>
                <w:szCs w:val="16"/>
              </w:rPr>
            </w:pPr>
            <w:proofErr w:type="spellStart"/>
            <w:r w:rsidRPr="00542414">
              <w:rPr>
                <w:color w:val="000000"/>
                <w:sz w:val="16"/>
                <w:szCs w:val="16"/>
              </w:rPr>
              <w:t>р.п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 xml:space="preserve">. Горный здание №1 (ул. Юбилейная,1) - 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р.п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 xml:space="preserve">. Горный здание №2 (ул. Космическая, 3) - Старый поселок,1 остановка (ост. ул. Ленина) -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р.п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>. Горный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ПАЗ 3225370 </w:t>
            </w:r>
          </w:p>
          <w:p w:rsidR="0086527D" w:rsidRPr="00542414" w:rsidRDefault="0086527D" w:rsidP="002463C6">
            <w:pPr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Е314ВТ154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42414">
              <w:rPr>
                <w:color w:val="000000"/>
                <w:sz w:val="16"/>
                <w:szCs w:val="16"/>
              </w:rPr>
              <w:t>р.п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 xml:space="preserve">. Горный здание №1 (ул. Юбилейная,1) -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р.п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 xml:space="preserve">. Горный здание №2 (ул. Космическая, 3) -  Старый поселок,2 остановка (ост. ул. Воинская) -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р.п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>. Горный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lastRenderedPageBreak/>
              <w:t>15.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ПАЗ 3225370 </w:t>
            </w:r>
          </w:p>
          <w:p w:rsidR="0086527D" w:rsidRPr="00542414" w:rsidRDefault="0086527D" w:rsidP="002463C6">
            <w:pPr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Е314ВТ154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jc w:val="center"/>
              <w:rPr>
                <w:sz w:val="16"/>
                <w:szCs w:val="16"/>
              </w:rPr>
            </w:pPr>
            <w:proofErr w:type="spellStart"/>
            <w:r w:rsidRPr="00542414">
              <w:rPr>
                <w:color w:val="000000"/>
                <w:sz w:val="16"/>
                <w:szCs w:val="16"/>
              </w:rPr>
              <w:t>р.п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 xml:space="preserve">. Горный здание №1 (ул. Юбилейная,1) -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р.п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 xml:space="preserve">. Горный здание №2 (ул. Космическая, 3) - Коттеджи (ост. Коттеджи), д.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Ермачиха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 xml:space="preserve"> (ост. ул. Каменская) -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р.п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>. Горный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МКОУ Тогучинского района «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Завьяловская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средняя школа»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ПАЗ 32053-70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Е801ХУ154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Завьялово (ул. Школьная, 2Б) – д. </w:t>
            </w:r>
            <w:proofErr w:type="spellStart"/>
            <w:r w:rsidRPr="00542414">
              <w:rPr>
                <w:sz w:val="16"/>
                <w:szCs w:val="16"/>
              </w:rPr>
              <w:t>Голомыскино</w:t>
            </w:r>
            <w:proofErr w:type="spellEnd"/>
            <w:r w:rsidRPr="00542414">
              <w:rPr>
                <w:sz w:val="16"/>
                <w:szCs w:val="16"/>
              </w:rPr>
              <w:t xml:space="preserve"> (ул. Заречная) – д. </w:t>
            </w:r>
            <w:proofErr w:type="spellStart"/>
            <w:r w:rsidRPr="00542414">
              <w:rPr>
                <w:sz w:val="16"/>
                <w:szCs w:val="16"/>
              </w:rPr>
              <w:t>Голомыскино</w:t>
            </w:r>
            <w:proofErr w:type="spellEnd"/>
            <w:r w:rsidRPr="00542414">
              <w:rPr>
                <w:sz w:val="16"/>
                <w:szCs w:val="16"/>
              </w:rPr>
              <w:t xml:space="preserve"> (ул. Заречная) – с. </w:t>
            </w:r>
            <w:proofErr w:type="spellStart"/>
            <w:r w:rsidRPr="00542414">
              <w:rPr>
                <w:sz w:val="16"/>
                <w:szCs w:val="16"/>
              </w:rPr>
              <w:t>Доронино</w:t>
            </w:r>
            <w:proofErr w:type="spellEnd"/>
            <w:r w:rsidRPr="00542414">
              <w:rPr>
                <w:sz w:val="16"/>
                <w:szCs w:val="16"/>
              </w:rPr>
              <w:t xml:space="preserve"> (ул. Центральная,) -Завьялово (ул. Школьная, 2Б) –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Завьялово (ул. Школьная, 2Б) – д. </w:t>
            </w:r>
            <w:proofErr w:type="spellStart"/>
            <w:r w:rsidRPr="00542414">
              <w:rPr>
                <w:sz w:val="16"/>
                <w:szCs w:val="16"/>
              </w:rPr>
              <w:t>Низовка</w:t>
            </w:r>
            <w:proofErr w:type="spellEnd"/>
            <w:r w:rsidRPr="00542414">
              <w:rPr>
                <w:sz w:val="16"/>
                <w:szCs w:val="16"/>
              </w:rPr>
              <w:t xml:space="preserve"> (ул. Трактовая) – Завьялово (ул. Школьная, 2Б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ПАЗ 32053-70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Р342СЕ154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Завьялово (ул. Школьная, 2Б) – </w:t>
            </w:r>
            <w:proofErr w:type="spellStart"/>
            <w:r w:rsidRPr="00542414">
              <w:rPr>
                <w:sz w:val="16"/>
                <w:szCs w:val="16"/>
              </w:rPr>
              <w:t>жд</w:t>
            </w:r>
            <w:proofErr w:type="spellEnd"/>
            <w:r w:rsidRPr="00542414">
              <w:rPr>
                <w:sz w:val="16"/>
                <w:szCs w:val="16"/>
              </w:rPr>
              <w:t xml:space="preserve">. ст. </w:t>
            </w:r>
            <w:proofErr w:type="spellStart"/>
            <w:r w:rsidRPr="00542414">
              <w:rPr>
                <w:sz w:val="16"/>
                <w:szCs w:val="16"/>
              </w:rPr>
              <w:t>Курундус</w:t>
            </w:r>
            <w:proofErr w:type="spellEnd"/>
            <w:r w:rsidRPr="00542414">
              <w:rPr>
                <w:sz w:val="16"/>
                <w:szCs w:val="16"/>
              </w:rPr>
              <w:t xml:space="preserve"> (ул. Суворова) </w:t>
            </w:r>
            <w:proofErr w:type="spellStart"/>
            <w:r w:rsidRPr="00542414">
              <w:rPr>
                <w:sz w:val="16"/>
                <w:szCs w:val="16"/>
              </w:rPr>
              <w:t>Курундус</w:t>
            </w:r>
            <w:proofErr w:type="spellEnd"/>
            <w:r w:rsidRPr="00542414">
              <w:rPr>
                <w:sz w:val="16"/>
                <w:szCs w:val="16"/>
              </w:rPr>
              <w:t xml:space="preserve"> (ул. Суворова) – с. </w:t>
            </w:r>
            <w:proofErr w:type="spellStart"/>
            <w:r w:rsidRPr="00542414">
              <w:rPr>
                <w:sz w:val="16"/>
                <w:szCs w:val="16"/>
              </w:rPr>
              <w:t>Березиково</w:t>
            </w:r>
            <w:proofErr w:type="spellEnd"/>
            <w:r w:rsidRPr="00542414">
              <w:rPr>
                <w:sz w:val="16"/>
                <w:szCs w:val="16"/>
              </w:rPr>
              <w:t xml:space="preserve"> (кольцевая по ул. Рабочая. ул. Школьная, ул. Центральная)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Завьялово (ул. Школьная, 2Б) –</w:t>
            </w:r>
            <w:proofErr w:type="spellStart"/>
            <w:r w:rsidRPr="00542414">
              <w:rPr>
                <w:sz w:val="16"/>
                <w:szCs w:val="16"/>
              </w:rPr>
              <w:t>Курундус</w:t>
            </w:r>
            <w:proofErr w:type="spellEnd"/>
            <w:r w:rsidRPr="00542414">
              <w:rPr>
                <w:sz w:val="16"/>
                <w:szCs w:val="16"/>
              </w:rPr>
              <w:t xml:space="preserve"> (ул. Суворова) – Завьялово (ул. Школьная, 2Б)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МКОУ Тогучинского района «Зареченская средняя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ГАЗ 2250</w:t>
            </w:r>
            <w:r w:rsidRPr="00542414">
              <w:rPr>
                <w:sz w:val="16"/>
                <w:szCs w:val="16"/>
                <w:lang w:val="en-US" w:eastAsia="ru-RU"/>
              </w:rPr>
              <w:t>N</w:t>
            </w:r>
            <w:r w:rsidRPr="00542414">
              <w:rPr>
                <w:sz w:val="16"/>
                <w:szCs w:val="16"/>
                <w:lang w:eastAsia="ru-RU"/>
              </w:rPr>
              <w:t>6</w:t>
            </w:r>
          </w:p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Н974ВО154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Заречное (ул. Центральная, д.2) -д. </w:t>
            </w:r>
            <w:proofErr w:type="spellStart"/>
            <w:r w:rsidRPr="00542414">
              <w:rPr>
                <w:sz w:val="16"/>
                <w:szCs w:val="16"/>
              </w:rPr>
              <w:t>Саламатово</w:t>
            </w:r>
            <w:proofErr w:type="spellEnd"/>
            <w:r w:rsidRPr="00542414">
              <w:rPr>
                <w:sz w:val="16"/>
                <w:szCs w:val="16"/>
              </w:rPr>
              <w:t xml:space="preserve"> (ост. </w:t>
            </w:r>
            <w:proofErr w:type="spellStart"/>
            <w:r w:rsidRPr="00542414">
              <w:rPr>
                <w:sz w:val="16"/>
                <w:szCs w:val="16"/>
              </w:rPr>
              <w:t>Саламатово</w:t>
            </w:r>
            <w:proofErr w:type="spellEnd"/>
            <w:r w:rsidRPr="00542414">
              <w:rPr>
                <w:sz w:val="16"/>
                <w:szCs w:val="16"/>
              </w:rPr>
              <w:t>) -д. Боровая (ул. Сосновая, д.11) -с. Заречное (ул. Центральная, д.2)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ПАЗ 32057 002</w:t>
            </w:r>
          </w:p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М914ВХ154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Заречное (ул. Центральная, д.2) -д. </w:t>
            </w:r>
            <w:proofErr w:type="spellStart"/>
            <w:r w:rsidRPr="00542414">
              <w:rPr>
                <w:sz w:val="16"/>
                <w:szCs w:val="16"/>
              </w:rPr>
              <w:t>Гаревка</w:t>
            </w:r>
            <w:proofErr w:type="spellEnd"/>
            <w:r w:rsidRPr="00542414">
              <w:rPr>
                <w:sz w:val="16"/>
                <w:szCs w:val="16"/>
              </w:rPr>
              <w:t xml:space="preserve"> (ост. </w:t>
            </w:r>
            <w:proofErr w:type="spellStart"/>
            <w:r w:rsidRPr="00542414">
              <w:rPr>
                <w:sz w:val="16"/>
                <w:szCs w:val="16"/>
              </w:rPr>
              <w:t>Гаревка</w:t>
            </w:r>
            <w:proofErr w:type="spellEnd"/>
            <w:r w:rsidRPr="00542414">
              <w:rPr>
                <w:sz w:val="16"/>
                <w:szCs w:val="16"/>
              </w:rPr>
              <w:t xml:space="preserve">) - д. </w:t>
            </w:r>
            <w:proofErr w:type="spellStart"/>
            <w:r w:rsidRPr="00542414">
              <w:rPr>
                <w:sz w:val="16"/>
                <w:szCs w:val="16"/>
              </w:rPr>
              <w:t>Гаревка</w:t>
            </w:r>
            <w:proofErr w:type="spellEnd"/>
            <w:r w:rsidRPr="00542414">
              <w:rPr>
                <w:sz w:val="16"/>
                <w:szCs w:val="16"/>
              </w:rPr>
              <w:t xml:space="preserve"> (ул. Центральная, д.32) -п. Высокая Грива (ул. Возрождения) -с. Заречное (ул. Центральная, д.2)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КАВЗ 4238-А5</w:t>
            </w:r>
          </w:p>
          <w:p w:rsidR="0086527D" w:rsidRPr="00542414" w:rsidRDefault="0086527D" w:rsidP="002463C6">
            <w:pPr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  <w:lang w:eastAsia="ru-RU"/>
              </w:rPr>
              <w:t>Т285ВР154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Заречное (ул. Центральная, д.2) - п. Красный Яр (ул. Надежды) - д. </w:t>
            </w:r>
            <w:proofErr w:type="spellStart"/>
            <w:r w:rsidRPr="00542414">
              <w:rPr>
                <w:sz w:val="16"/>
                <w:szCs w:val="16"/>
              </w:rPr>
              <w:t>Изылы</w:t>
            </w:r>
            <w:proofErr w:type="spellEnd"/>
            <w:r w:rsidRPr="00542414">
              <w:rPr>
                <w:sz w:val="16"/>
                <w:szCs w:val="16"/>
              </w:rPr>
              <w:t xml:space="preserve"> (ост. </w:t>
            </w:r>
            <w:proofErr w:type="spellStart"/>
            <w:r w:rsidRPr="00542414">
              <w:rPr>
                <w:sz w:val="16"/>
                <w:szCs w:val="16"/>
              </w:rPr>
              <w:t>Изылы</w:t>
            </w:r>
            <w:proofErr w:type="spellEnd"/>
            <w:r w:rsidRPr="00542414">
              <w:rPr>
                <w:sz w:val="16"/>
                <w:szCs w:val="16"/>
              </w:rPr>
              <w:t>) - с. Заречное (ул. Центральная, д.2)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ГАЗ 2250</w:t>
            </w:r>
            <w:r w:rsidRPr="00542414">
              <w:rPr>
                <w:sz w:val="16"/>
                <w:szCs w:val="16"/>
                <w:lang w:val="en-US" w:eastAsia="ru-RU"/>
              </w:rPr>
              <w:t>N</w:t>
            </w:r>
            <w:r w:rsidRPr="00542414">
              <w:rPr>
                <w:sz w:val="16"/>
                <w:szCs w:val="16"/>
                <w:lang w:eastAsia="ru-RU"/>
              </w:rPr>
              <w:t>6</w:t>
            </w:r>
          </w:p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Н974ВО154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с. Заречное (ул. Центральная, д.2) -р-</w:t>
            </w:r>
            <w:proofErr w:type="spellStart"/>
            <w:r w:rsidRPr="00542414">
              <w:rPr>
                <w:sz w:val="16"/>
                <w:szCs w:val="16"/>
              </w:rPr>
              <w:t>зд</w:t>
            </w:r>
            <w:proofErr w:type="spellEnd"/>
            <w:r w:rsidRPr="00542414">
              <w:rPr>
                <w:sz w:val="16"/>
                <w:szCs w:val="16"/>
              </w:rPr>
              <w:t>. Гранит (ул. Шоссейная) - р-</w:t>
            </w:r>
            <w:proofErr w:type="spellStart"/>
            <w:r w:rsidRPr="00542414">
              <w:rPr>
                <w:sz w:val="16"/>
                <w:szCs w:val="16"/>
              </w:rPr>
              <w:t>зд</w:t>
            </w:r>
            <w:proofErr w:type="spellEnd"/>
            <w:r w:rsidRPr="00542414">
              <w:rPr>
                <w:sz w:val="16"/>
                <w:szCs w:val="16"/>
              </w:rPr>
              <w:t>. Гранит (ост. Гранит) -с. Заречное (ул. Центральная, д.2)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МКОУ Тогучинского района «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Киикская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средняя школа»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ПАЗ 320570-02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М801ВХ154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</w:t>
            </w:r>
            <w:proofErr w:type="spellStart"/>
            <w:r w:rsidRPr="00542414">
              <w:rPr>
                <w:sz w:val="16"/>
                <w:szCs w:val="16"/>
              </w:rPr>
              <w:t>Киик</w:t>
            </w:r>
            <w:proofErr w:type="spellEnd"/>
            <w:r w:rsidRPr="00542414">
              <w:rPr>
                <w:sz w:val="16"/>
                <w:szCs w:val="16"/>
              </w:rPr>
              <w:t xml:space="preserve">, ул. Центральная, 16 (школа) – ул. Центральная – ул. </w:t>
            </w:r>
            <w:proofErr w:type="spellStart"/>
            <w:r w:rsidRPr="00542414">
              <w:rPr>
                <w:sz w:val="16"/>
                <w:szCs w:val="16"/>
              </w:rPr>
              <w:t>Киикская</w:t>
            </w:r>
            <w:proofErr w:type="spellEnd"/>
            <w:r w:rsidRPr="00542414">
              <w:rPr>
                <w:sz w:val="16"/>
                <w:szCs w:val="16"/>
              </w:rPr>
              <w:t xml:space="preserve">, выезд на трассу – трасса – с. Кусково, ул. Нагорная, остановка, разворот – выезд на трассу – трасса – п. </w:t>
            </w:r>
            <w:proofErr w:type="spellStart"/>
            <w:r w:rsidRPr="00542414">
              <w:rPr>
                <w:sz w:val="16"/>
                <w:szCs w:val="16"/>
              </w:rPr>
              <w:t>Инской</w:t>
            </w:r>
            <w:proofErr w:type="spellEnd"/>
            <w:r w:rsidRPr="00542414">
              <w:rPr>
                <w:sz w:val="16"/>
                <w:szCs w:val="16"/>
              </w:rPr>
              <w:t xml:space="preserve">, ул. Транспортная, остановка, разворот – трасса – с. </w:t>
            </w:r>
            <w:proofErr w:type="spellStart"/>
            <w:r w:rsidRPr="00542414">
              <w:rPr>
                <w:sz w:val="16"/>
                <w:szCs w:val="16"/>
              </w:rPr>
              <w:t>Киик</w:t>
            </w:r>
            <w:proofErr w:type="spellEnd"/>
            <w:r w:rsidRPr="00542414">
              <w:rPr>
                <w:sz w:val="16"/>
                <w:szCs w:val="16"/>
              </w:rPr>
              <w:t xml:space="preserve">, ул. </w:t>
            </w:r>
            <w:proofErr w:type="spellStart"/>
            <w:r w:rsidRPr="00542414">
              <w:rPr>
                <w:sz w:val="16"/>
                <w:szCs w:val="16"/>
              </w:rPr>
              <w:t>Киикская</w:t>
            </w:r>
            <w:proofErr w:type="spellEnd"/>
            <w:r w:rsidRPr="00542414">
              <w:rPr>
                <w:sz w:val="16"/>
                <w:szCs w:val="16"/>
              </w:rPr>
              <w:t>, ул. Центральная, 16(школа).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</w:t>
            </w:r>
            <w:proofErr w:type="spellStart"/>
            <w:r w:rsidRPr="00542414">
              <w:rPr>
                <w:sz w:val="16"/>
                <w:szCs w:val="16"/>
              </w:rPr>
              <w:t>Киик</w:t>
            </w:r>
            <w:proofErr w:type="spellEnd"/>
            <w:r w:rsidRPr="00542414">
              <w:rPr>
                <w:sz w:val="16"/>
                <w:szCs w:val="16"/>
              </w:rPr>
              <w:t xml:space="preserve">, ул. Центральная, 16 (школа) – ул. Центральная – ул. </w:t>
            </w:r>
            <w:proofErr w:type="spellStart"/>
            <w:r w:rsidRPr="00542414">
              <w:rPr>
                <w:sz w:val="16"/>
                <w:szCs w:val="16"/>
              </w:rPr>
              <w:t>Киикская</w:t>
            </w:r>
            <w:proofErr w:type="spellEnd"/>
            <w:r w:rsidRPr="00542414">
              <w:rPr>
                <w:sz w:val="16"/>
                <w:szCs w:val="16"/>
              </w:rPr>
              <w:t xml:space="preserve"> – ул. Чапаева - выезд на трассу – трасса – д. </w:t>
            </w:r>
            <w:proofErr w:type="spellStart"/>
            <w:r w:rsidRPr="00542414">
              <w:rPr>
                <w:sz w:val="16"/>
                <w:szCs w:val="16"/>
              </w:rPr>
              <w:t>Кусмень</w:t>
            </w:r>
            <w:proofErr w:type="spellEnd"/>
            <w:r w:rsidRPr="00542414">
              <w:rPr>
                <w:sz w:val="16"/>
                <w:szCs w:val="16"/>
              </w:rPr>
              <w:t xml:space="preserve">, ул. Новая (остановка), разворот – выезд на трассу – трасса – с. </w:t>
            </w:r>
            <w:proofErr w:type="spellStart"/>
            <w:r w:rsidRPr="00542414">
              <w:rPr>
                <w:sz w:val="16"/>
                <w:szCs w:val="16"/>
              </w:rPr>
              <w:t>Киик</w:t>
            </w:r>
            <w:proofErr w:type="spellEnd"/>
            <w:r w:rsidRPr="00542414">
              <w:rPr>
                <w:sz w:val="16"/>
                <w:szCs w:val="16"/>
              </w:rPr>
              <w:t xml:space="preserve">, ул. Чапаева 37 (остановка), продолжение движения - ул. </w:t>
            </w:r>
            <w:proofErr w:type="spellStart"/>
            <w:r w:rsidRPr="00542414">
              <w:rPr>
                <w:sz w:val="16"/>
                <w:szCs w:val="16"/>
              </w:rPr>
              <w:t>Киикская</w:t>
            </w:r>
            <w:proofErr w:type="spellEnd"/>
            <w:r w:rsidRPr="00542414">
              <w:rPr>
                <w:sz w:val="16"/>
                <w:szCs w:val="16"/>
              </w:rPr>
              <w:t xml:space="preserve"> – ул. Центральная, 16 (школа).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</w:t>
            </w:r>
            <w:proofErr w:type="spellStart"/>
            <w:r w:rsidRPr="00542414">
              <w:rPr>
                <w:sz w:val="16"/>
                <w:szCs w:val="16"/>
              </w:rPr>
              <w:t>Киик</w:t>
            </w:r>
            <w:proofErr w:type="spellEnd"/>
            <w:r w:rsidRPr="00542414">
              <w:rPr>
                <w:sz w:val="16"/>
                <w:szCs w:val="16"/>
              </w:rPr>
              <w:t xml:space="preserve">, ул. Центральная, 16 (школа) – ул. Центральная – ул. </w:t>
            </w:r>
            <w:proofErr w:type="spellStart"/>
            <w:r w:rsidRPr="00542414">
              <w:rPr>
                <w:sz w:val="16"/>
                <w:szCs w:val="16"/>
              </w:rPr>
              <w:t>Киикская</w:t>
            </w:r>
            <w:proofErr w:type="spellEnd"/>
            <w:r w:rsidRPr="00542414">
              <w:rPr>
                <w:sz w:val="16"/>
                <w:szCs w:val="16"/>
              </w:rPr>
              <w:t xml:space="preserve"> – ул. Чапаева, 9а (остановка), разворот - ул. </w:t>
            </w:r>
            <w:proofErr w:type="spellStart"/>
            <w:r w:rsidRPr="00542414">
              <w:rPr>
                <w:sz w:val="16"/>
                <w:szCs w:val="16"/>
              </w:rPr>
              <w:t>Киикская</w:t>
            </w:r>
            <w:proofErr w:type="spellEnd"/>
            <w:r w:rsidRPr="00542414">
              <w:rPr>
                <w:sz w:val="16"/>
                <w:szCs w:val="16"/>
              </w:rPr>
              <w:t xml:space="preserve"> – ул. Центральная, 16 (школа).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МКОУ Тогучинского района «Ключевская средняя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ПАЗ 32053-70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Н964ОС154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 xml:space="preserve">с. Кудельный Ключ, ул. Лесная 2 (школа) – с.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Шубкино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, ул. Зелёная – с.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Шубкино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, остановка – с.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Прямушка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, остановка – с. Кудельный Ключ, школа – д.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Зверобойка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, ул. Центральная – д.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Зверобойка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остановка – с. Кудельный Ключ, школа</w:t>
            </w:r>
          </w:p>
        </w:tc>
      </w:tr>
      <w:tr w:rsidR="0086527D" w:rsidRPr="00542414" w:rsidTr="002463C6">
        <w:trPr>
          <w:trHeight w:val="4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МКОУ Тогучинского района «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Коуракская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средняя школа им. А.Я. Михайлова»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ПАЗ 32053-70</w:t>
            </w:r>
          </w:p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Е801ЕО154</w:t>
            </w:r>
          </w:p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ГАЗ 322121</w:t>
            </w:r>
          </w:p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Н407ЕУ154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</w:t>
            </w:r>
            <w:proofErr w:type="spellStart"/>
            <w:r w:rsidRPr="00542414">
              <w:rPr>
                <w:sz w:val="16"/>
                <w:szCs w:val="16"/>
              </w:rPr>
              <w:t>Коурак</w:t>
            </w:r>
            <w:proofErr w:type="spellEnd"/>
            <w:r w:rsidRPr="00542414">
              <w:rPr>
                <w:sz w:val="16"/>
                <w:szCs w:val="16"/>
              </w:rPr>
              <w:t xml:space="preserve">, ул. Школьная 88 (школа)-с. </w:t>
            </w:r>
            <w:proofErr w:type="spellStart"/>
            <w:r w:rsidRPr="00542414">
              <w:rPr>
                <w:sz w:val="16"/>
                <w:szCs w:val="16"/>
              </w:rPr>
              <w:t>Новоабышево</w:t>
            </w:r>
            <w:proofErr w:type="spellEnd"/>
            <w:r w:rsidRPr="00542414">
              <w:rPr>
                <w:sz w:val="16"/>
                <w:szCs w:val="16"/>
              </w:rPr>
              <w:t xml:space="preserve">, Центральная ,22(остановка) - с. </w:t>
            </w:r>
            <w:proofErr w:type="spellStart"/>
            <w:r w:rsidRPr="00542414">
              <w:rPr>
                <w:sz w:val="16"/>
                <w:szCs w:val="16"/>
              </w:rPr>
              <w:t>Коурак</w:t>
            </w:r>
            <w:proofErr w:type="spellEnd"/>
            <w:r w:rsidRPr="00542414">
              <w:rPr>
                <w:sz w:val="16"/>
                <w:szCs w:val="16"/>
              </w:rPr>
              <w:t>, Центральная, ул. Партизанская, ул.Школьная,88(школа)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</w:t>
            </w:r>
            <w:proofErr w:type="spellStart"/>
            <w:r w:rsidRPr="00542414">
              <w:rPr>
                <w:sz w:val="16"/>
                <w:szCs w:val="16"/>
              </w:rPr>
              <w:t>Коурак</w:t>
            </w:r>
            <w:proofErr w:type="spellEnd"/>
            <w:r w:rsidRPr="00542414">
              <w:rPr>
                <w:sz w:val="16"/>
                <w:szCs w:val="16"/>
              </w:rPr>
              <w:t xml:space="preserve"> ул. Школьная,88 (школа) – д. </w:t>
            </w:r>
            <w:proofErr w:type="spellStart"/>
            <w:r w:rsidRPr="00542414">
              <w:rPr>
                <w:sz w:val="16"/>
                <w:szCs w:val="16"/>
              </w:rPr>
              <w:t>Старогутово</w:t>
            </w:r>
            <w:proofErr w:type="spellEnd"/>
            <w:r w:rsidRPr="00542414">
              <w:rPr>
                <w:sz w:val="16"/>
                <w:szCs w:val="16"/>
              </w:rPr>
              <w:t xml:space="preserve">, ул. Центральная, 40 (остановка) -  с. </w:t>
            </w:r>
            <w:proofErr w:type="spellStart"/>
            <w:r w:rsidRPr="00542414">
              <w:rPr>
                <w:sz w:val="16"/>
                <w:szCs w:val="16"/>
              </w:rPr>
              <w:t>Коурак</w:t>
            </w:r>
            <w:proofErr w:type="spellEnd"/>
            <w:r w:rsidRPr="00542414">
              <w:rPr>
                <w:sz w:val="16"/>
                <w:szCs w:val="16"/>
              </w:rPr>
              <w:t>, Центральная, ул.Школьнаяя,88 (школа)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МКОУ Тогучинского района «Кудринская средняя школа»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ПАЗ 32053-70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Е294ТВ154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</w:t>
            </w:r>
            <w:proofErr w:type="spellStart"/>
            <w:r w:rsidRPr="00542414">
              <w:rPr>
                <w:sz w:val="16"/>
                <w:szCs w:val="16"/>
              </w:rPr>
              <w:t>Кудрино</w:t>
            </w:r>
            <w:proofErr w:type="spellEnd"/>
            <w:r w:rsidRPr="00542414">
              <w:rPr>
                <w:sz w:val="16"/>
                <w:szCs w:val="16"/>
              </w:rPr>
              <w:t xml:space="preserve">, ул. Центральная, 4 - д. </w:t>
            </w:r>
            <w:proofErr w:type="spellStart"/>
            <w:r w:rsidRPr="00542414">
              <w:rPr>
                <w:sz w:val="16"/>
                <w:szCs w:val="16"/>
              </w:rPr>
              <w:t>Мезениха</w:t>
            </w:r>
            <w:proofErr w:type="spellEnd"/>
            <w:r w:rsidRPr="00542414">
              <w:rPr>
                <w:sz w:val="16"/>
                <w:szCs w:val="16"/>
              </w:rPr>
              <w:t xml:space="preserve">, ул. Солнечная – с. </w:t>
            </w:r>
            <w:proofErr w:type="spellStart"/>
            <w:r w:rsidRPr="00542414">
              <w:rPr>
                <w:sz w:val="16"/>
                <w:szCs w:val="16"/>
              </w:rPr>
              <w:t>Кудрино</w:t>
            </w:r>
            <w:proofErr w:type="spellEnd"/>
            <w:r w:rsidRPr="00542414">
              <w:rPr>
                <w:sz w:val="16"/>
                <w:szCs w:val="16"/>
              </w:rPr>
              <w:t>, ул. Центральная, 4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</w:t>
            </w:r>
            <w:proofErr w:type="spellStart"/>
            <w:r w:rsidRPr="00542414">
              <w:rPr>
                <w:sz w:val="16"/>
                <w:szCs w:val="16"/>
              </w:rPr>
              <w:t>Кудрино</w:t>
            </w:r>
            <w:proofErr w:type="spellEnd"/>
            <w:r w:rsidRPr="00542414">
              <w:rPr>
                <w:sz w:val="16"/>
                <w:szCs w:val="16"/>
              </w:rPr>
              <w:t xml:space="preserve">, ул. Центральная, 4 – д. </w:t>
            </w:r>
            <w:proofErr w:type="spellStart"/>
            <w:r w:rsidRPr="00542414">
              <w:rPr>
                <w:sz w:val="16"/>
                <w:szCs w:val="16"/>
              </w:rPr>
              <w:t>Брусянка</w:t>
            </w:r>
            <w:proofErr w:type="spellEnd"/>
            <w:r w:rsidRPr="00542414">
              <w:rPr>
                <w:sz w:val="16"/>
                <w:szCs w:val="16"/>
              </w:rPr>
              <w:t xml:space="preserve">, ул. Центральная – с. </w:t>
            </w:r>
            <w:proofErr w:type="spellStart"/>
            <w:r w:rsidRPr="00542414">
              <w:rPr>
                <w:sz w:val="16"/>
                <w:szCs w:val="16"/>
              </w:rPr>
              <w:t>Кудрино</w:t>
            </w:r>
            <w:proofErr w:type="spellEnd"/>
            <w:r w:rsidRPr="00542414">
              <w:rPr>
                <w:sz w:val="16"/>
                <w:szCs w:val="16"/>
              </w:rPr>
              <w:t>, ул. Центральная, 4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32.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МКОУ Тогучинского района «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Лекарственновская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средняя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ПАЗ 32053-70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К533ВМ154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 xml:space="preserve">с. Лекарственное ул. Центральная, 51 (школа) – ст. Восточная, ул. Железнодорожная, 14 – с.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Репьёво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>, ул. Магистральная, 9 - с. Лекарственное ул. Центральная, 51 (школа)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33.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ПАЗ-423470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Т217ВР154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 xml:space="preserve">с. Лекарственное ул. Центральная, 51 (школа) – с.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Карпысак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- с. Лекарственное ул. Центральная, 51 (школа)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34.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МКОУ Тогучинского района «Пойменная средняя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ПАЗ 32053-70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Н468МА154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 xml:space="preserve">с. Пойменное – 2-я Пятилетка – с. Пойменное – п. Каменная Гора – с. Пойменное – с.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Вассино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– с. Пойменное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35.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ПАЗ 32053-70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Р312СЕ154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 xml:space="preserve">с. Пойменное - с.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Вассино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– п. Марай – п.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Кадниха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– с.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Вассино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– с. Пойменное - п. Каменная Гора – с. Пойменное – с.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Вассино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– с. Пойменное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36.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ПАЗ 32053-70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Т278ВР154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 xml:space="preserve">с. Пойменное - с.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Вассино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– 2-я Пятилетка – с. Пойменное – п. Каменная Гора – с. Пойменное – с.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Вассино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– с. Пойменное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37.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МКОУ Тогучинского района «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Репьёвская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средняя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contextualSpacing/>
              <w:jc w:val="center"/>
              <w:rPr>
                <w:iCs/>
                <w:sz w:val="16"/>
                <w:szCs w:val="16"/>
              </w:rPr>
            </w:pPr>
            <w:r w:rsidRPr="00542414">
              <w:rPr>
                <w:iCs/>
                <w:sz w:val="16"/>
                <w:szCs w:val="16"/>
              </w:rPr>
              <w:t>ГАЗ-322171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iCs/>
                <w:sz w:val="16"/>
                <w:szCs w:val="16"/>
              </w:rPr>
              <w:t>Н417ЕУ154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 xml:space="preserve">с. Репьево (ул.Магистральная,9) – д.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Шмаково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(ул. Зеленая) - с. Репьево (ул.Магистральная,9)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38.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iCs/>
                <w:sz w:val="16"/>
                <w:szCs w:val="16"/>
              </w:rPr>
            </w:pPr>
            <w:r w:rsidRPr="00542414">
              <w:rPr>
                <w:iCs/>
                <w:sz w:val="16"/>
                <w:szCs w:val="16"/>
              </w:rPr>
              <w:t>ПАЗ 423470-04</w:t>
            </w:r>
          </w:p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iCs/>
                <w:sz w:val="16"/>
                <w:szCs w:val="16"/>
              </w:rPr>
            </w:pPr>
            <w:r w:rsidRPr="00542414">
              <w:rPr>
                <w:iCs/>
                <w:sz w:val="16"/>
                <w:szCs w:val="16"/>
              </w:rPr>
              <w:t xml:space="preserve"> Р295СЕ154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 xml:space="preserve">с. Репьево (ул.Магистральная,9) – с.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Новомотково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(остановка ул. Центральная) – с.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Льниха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(остановка ул. Центральная) – с.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Боровушка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(остановка ул. Центральная) - с. Репьево (ул.Магистральная,9)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39.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iCs/>
                <w:sz w:val="16"/>
                <w:szCs w:val="16"/>
              </w:rPr>
            </w:pPr>
            <w:r w:rsidRPr="00542414">
              <w:rPr>
                <w:iCs/>
                <w:sz w:val="16"/>
                <w:szCs w:val="16"/>
              </w:rPr>
              <w:t>ПАЗ 3205370</w:t>
            </w:r>
          </w:p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iCs/>
                <w:sz w:val="16"/>
                <w:szCs w:val="16"/>
              </w:rPr>
            </w:pPr>
            <w:r w:rsidRPr="00542414">
              <w:rPr>
                <w:iCs/>
                <w:sz w:val="16"/>
                <w:szCs w:val="16"/>
              </w:rPr>
              <w:t>Н717ОС154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 xml:space="preserve">с. Репьево (ул.Магистральная,9) – ст. Восточная (ул. Железнодорожная) - д.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Шмаково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(ул. Зеленая) - с. Репьево (ул.Магистральная,9)</w:t>
            </w:r>
          </w:p>
        </w:tc>
      </w:tr>
      <w:tr w:rsidR="0086527D" w:rsidRPr="00542414" w:rsidTr="002463C6">
        <w:trPr>
          <w:trHeight w:val="3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40.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МКОУ Тогучинского района «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Степногутовская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средняя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ЛУИДОР 2250</w:t>
            </w:r>
            <w:r w:rsidRPr="00542414">
              <w:rPr>
                <w:sz w:val="16"/>
                <w:szCs w:val="16"/>
                <w:lang w:val="en-US" w:eastAsia="ru-RU"/>
              </w:rPr>
              <w:t>N</w:t>
            </w:r>
            <w:r w:rsidRPr="00542414">
              <w:rPr>
                <w:sz w:val="16"/>
                <w:szCs w:val="16"/>
                <w:lang w:eastAsia="ru-RU"/>
              </w:rPr>
              <w:t>6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Н951ВО154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</w:t>
            </w:r>
            <w:proofErr w:type="spellStart"/>
            <w:r w:rsidRPr="00542414">
              <w:rPr>
                <w:sz w:val="16"/>
                <w:szCs w:val="16"/>
              </w:rPr>
              <w:t>Степногутово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Школьная 43 (школа), через ул. Центральная) – с. Мокрушино (ул. Центральная (Магазин)) - с. </w:t>
            </w:r>
            <w:proofErr w:type="spellStart"/>
            <w:r w:rsidRPr="00542414">
              <w:rPr>
                <w:sz w:val="16"/>
                <w:szCs w:val="16"/>
              </w:rPr>
              <w:t>Степногутово</w:t>
            </w:r>
            <w:proofErr w:type="spellEnd"/>
            <w:r w:rsidRPr="00542414">
              <w:rPr>
                <w:sz w:val="16"/>
                <w:szCs w:val="16"/>
              </w:rPr>
              <w:t xml:space="preserve"> (через ул. Центральная, ул. Школьная, 43)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41.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УАЗ 128801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Р281СЕ154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</w:t>
            </w:r>
            <w:proofErr w:type="spellStart"/>
            <w:r w:rsidRPr="00542414">
              <w:rPr>
                <w:sz w:val="16"/>
                <w:szCs w:val="16"/>
              </w:rPr>
              <w:t>Степногутово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Школьная 43 (школа), через ул. Центральная) - д. </w:t>
            </w:r>
            <w:proofErr w:type="spellStart"/>
            <w:r w:rsidRPr="00542414">
              <w:rPr>
                <w:sz w:val="16"/>
                <w:szCs w:val="16"/>
              </w:rPr>
              <w:t>Колтырак</w:t>
            </w:r>
            <w:proofErr w:type="spellEnd"/>
            <w:r w:rsidRPr="00542414">
              <w:rPr>
                <w:sz w:val="16"/>
                <w:szCs w:val="16"/>
              </w:rPr>
              <w:t xml:space="preserve"> (ул. Центральная д.27 (Магазин) - с. </w:t>
            </w:r>
            <w:proofErr w:type="spellStart"/>
            <w:r w:rsidRPr="00542414">
              <w:rPr>
                <w:sz w:val="16"/>
                <w:szCs w:val="16"/>
              </w:rPr>
              <w:t>Степногутово</w:t>
            </w:r>
            <w:proofErr w:type="spellEnd"/>
            <w:r w:rsidRPr="00542414">
              <w:rPr>
                <w:sz w:val="16"/>
                <w:szCs w:val="16"/>
              </w:rPr>
              <w:t xml:space="preserve"> (через ул. Центральная, улица Школьная 43)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42.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МКОУ Тогучинского района «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Сурковская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средняя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ПАЗ 32053-70</w:t>
            </w:r>
          </w:p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color w:val="A6A6A6"/>
                <w:sz w:val="16"/>
                <w:szCs w:val="16"/>
              </w:rPr>
            </w:pPr>
            <w:r w:rsidRPr="00542414">
              <w:rPr>
                <w:sz w:val="16"/>
                <w:szCs w:val="16"/>
                <w:lang w:eastAsia="ru-RU"/>
              </w:rPr>
              <w:t>Т309ВР154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527D" w:rsidRPr="00542414" w:rsidRDefault="0086527D" w:rsidP="002463C6">
            <w:pPr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п. </w:t>
            </w:r>
            <w:proofErr w:type="spellStart"/>
            <w:r w:rsidRPr="00542414">
              <w:rPr>
                <w:sz w:val="16"/>
                <w:szCs w:val="16"/>
              </w:rPr>
              <w:t>Русско</w:t>
            </w:r>
            <w:proofErr w:type="spellEnd"/>
            <w:r w:rsidRPr="00542414">
              <w:rPr>
                <w:sz w:val="16"/>
                <w:szCs w:val="16"/>
              </w:rPr>
              <w:t xml:space="preserve"> – Семёновский (ул. Центральная, 25, контора) - с. </w:t>
            </w:r>
            <w:proofErr w:type="spellStart"/>
            <w:r w:rsidRPr="00542414">
              <w:rPr>
                <w:sz w:val="16"/>
                <w:szCs w:val="16"/>
              </w:rPr>
              <w:t>Сурково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Центральная, 40, школа) – с. </w:t>
            </w:r>
            <w:proofErr w:type="spellStart"/>
            <w:r w:rsidRPr="00542414">
              <w:rPr>
                <w:sz w:val="16"/>
                <w:szCs w:val="16"/>
              </w:rPr>
              <w:t>Сурково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Центральная, 40, школа) - п. </w:t>
            </w:r>
            <w:proofErr w:type="spellStart"/>
            <w:r w:rsidRPr="00542414">
              <w:rPr>
                <w:sz w:val="16"/>
                <w:szCs w:val="16"/>
              </w:rPr>
              <w:t>Русско</w:t>
            </w:r>
            <w:proofErr w:type="spellEnd"/>
            <w:r w:rsidRPr="00542414">
              <w:rPr>
                <w:sz w:val="16"/>
                <w:szCs w:val="16"/>
              </w:rPr>
              <w:t xml:space="preserve"> – Семёновский (ул. Центральная, 25, контора) - п. </w:t>
            </w:r>
            <w:proofErr w:type="spellStart"/>
            <w:r w:rsidRPr="00542414">
              <w:rPr>
                <w:sz w:val="16"/>
                <w:szCs w:val="16"/>
              </w:rPr>
              <w:t>Русско</w:t>
            </w:r>
            <w:proofErr w:type="spellEnd"/>
            <w:r w:rsidRPr="00542414">
              <w:rPr>
                <w:sz w:val="16"/>
                <w:szCs w:val="16"/>
              </w:rPr>
              <w:t xml:space="preserve"> – Семёновский (ул. Центральная, 25, контора) - с. </w:t>
            </w:r>
            <w:proofErr w:type="spellStart"/>
            <w:r w:rsidRPr="00542414">
              <w:rPr>
                <w:sz w:val="16"/>
                <w:szCs w:val="16"/>
              </w:rPr>
              <w:t>Сурково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Центральная, 40, школа)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43.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ПАЗ 32053-70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color w:val="A6A6A6"/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Е343ЕХ154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527D" w:rsidRPr="00542414" w:rsidRDefault="0086527D" w:rsidP="002463C6">
            <w:pPr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д. Долгово (остановка общественного транспорта) – п. Красный Выселок (ул. Центральная, 15/1) – с. </w:t>
            </w:r>
            <w:proofErr w:type="spellStart"/>
            <w:r w:rsidRPr="00542414">
              <w:rPr>
                <w:sz w:val="16"/>
                <w:szCs w:val="16"/>
              </w:rPr>
              <w:t>Сурково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Центральная, 40, школа)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44.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МКОУ Тогучинского района «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Тогучинская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средняя школа №1»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ПАЗ 32053-70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Р317СЕ154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ПАЗ 32053-70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Р319СЕ154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 xml:space="preserve">г. Тогучин, ул. Комсомольская, 23 (школа) – г. Тогучин, ул.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Гутовская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, 20 (Магазин «Гамбринус») - г. Тогучин, ул.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Гутовская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>, 54 (Магазин 10) - г. Тогучин</w:t>
            </w:r>
            <w:r w:rsidRPr="00542414">
              <w:rPr>
                <w:sz w:val="16"/>
                <w:szCs w:val="16"/>
              </w:rPr>
              <w:t xml:space="preserve">, ул. Челюскинцев 15/1 (Карьер) - </w:t>
            </w:r>
            <w:r w:rsidRPr="00542414">
              <w:rPr>
                <w:sz w:val="16"/>
                <w:szCs w:val="16"/>
                <w:lang w:eastAsia="ru-RU"/>
              </w:rPr>
              <w:t xml:space="preserve">г. Тогучин, ул.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Гутовская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>, 54 (Магазин 10) - г. Тогучин, ул. Комсомольская, 23 (школа)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45.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МБОУ Тогучинского района «</w:t>
            </w:r>
            <w:proofErr w:type="spellStart"/>
            <w:r w:rsidRPr="00542414">
              <w:rPr>
                <w:sz w:val="16"/>
                <w:szCs w:val="16"/>
              </w:rPr>
              <w:t>Тогучинская</w:t>
            </w:r>
            <w:proofErr w:type="spellEnd"/>
            <w:r w:rsidRPr="00542414">
              <w:rPr>
                <w:sz w:val="16"/>
                <w:szCs w:val="16"/>
              </w:rPr>
              <w:t xml:space="preserve"> средняя школа №2 им. В.Л. Комарова»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ПАЗ 32053-70</w:t>
            </w:r>
          </w:p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  <w:lang w:eastAsia="ru-RU"/>
              </w:rPr>
              <w:t>Н550ВЕ154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г. Тогучин, ул. Трактовая 2 (школа) - </w:t>
            </w:r>
            <w:proofErr w:type="spellStart"/>
            <w:r w:rsidRPr="00542414">
              <w:rPr>
                <w:sz w:val="16"/>
                <w:szCs w:val="16"/>
              </w:rPr>
              <w:t>Тогучинский</w:t>
            </w:r>
            <w:proofErr w:type="spellEnd"/>
            <w:r w:rsidRPr="00542414">
              <w:rPr>
                <w:sz w:val="16"/>
                <w:szCs w:val="16"/>
              </w:rPr>
              <w:t xml:space="preserve"> район, п. </w:t>
            </w:r>
            <w:proofErr w:type="spellStart"/>
            <w:r w:rsidRPr="00542414">
              <w:rPr>
                <w:sz w:val="16"/>
                <w:szCs w:val="16"/>
              </w:rPr>
              <w:t>Нечаевский</w:t>
            </w:r>
            <w:proofErr w:type="spellEnd"/>
            <w:r w:rsidRPr="00542414">
              <w:rPr>
                <w:sz w:val="16"/>
                <w:szCs w:val="16"/>
              </w:rPr>
              <w:t>, ул. Светлая, 24«Б» - г. Тогучин, ул. Трактовая 2 (школа)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46.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МКОУ Тогучинского района «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Тогучинская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средняя школа №4»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ПАЗ 32053-70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М944ВХ154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 xml:space="preserve">г. Тогучин, ул. Крупской 7 (школа) – п. 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Нечаевский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>, ул. Светлая, 24Б - г. Тогучин, ул. Крупской 7 (школа)</w:t>
            </w:r>
          </w:p>
        </w:tc>
      </w:tr>
      <w:tr w:rsidR="0086527D" w:rsidRPr="00542414" w:rsidTr="002463C6">
        <w:trPr>
          <w:trHeight w:val="5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47.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МКОУ Тогучинского района «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Усть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>-Каменская средняя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 xml:space="preserve">ГАЗ </w:t>
            </w:r>
            <w:r w:rsidRPr="00542414">
              <w:rPr>
                <w:sz w:val="16"/>
                <w:szCs w:val="16"/>
                <w:lang w:val="en-US" w:eastAsia="ru-RU"/>
              </w:rPr>
              <w:t>NEXT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М011РС154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542414">
              <w:rPr>
                <w:sz w:val="16"/>
                <w:szCs w:val="16"/>
              </w:rPr>
              <w:t>Усть</w:t>
            </w:r>
            <w:proofErr w:type="spellEnd"/>
            <w:r w:rsidRPr="00542414">
              <w:rPr>
                <w:sz w:val="16"/>
                <w:szCs w:val="16"/>
              </w:rPr>
              <w:t xml:space="preserve">-Каменка, ул. Мира 24/1 – </w:t>
            </w:r>
            <w:proofErr w:type="spellStart"/>
            <w:r w:rsidRPr="00542414">
              <w:rPr>
                <w:sz w:val="16"/>
                <w:szCs w:val="16"/>
              </w:rPr>
              <w:t>Аплаксино</w:t>
            </w:r>
            <w:proofErr w:type="spellEnd"/>
            <w:r w:rsidRPr="00542414">
              <w:rPr>
                <w:sz w:val="16"/>
                <w:szCs w:val="16"/>
              </w:rPr>
              <w:t xml:space="preserve">, ул. Центральная 6, кв.1 – </w:t>
            </w:r>
            <w:proofErr w:type="spellStart"/>
            <w:r w:rsidRPr="00542414">
              <w:rPr>
                <w:sz w:val="16"/>
                <w:szCs w:val="16"/>
              </w:rPr>
              <w:t>Усть</w:t>
            </w:r>
            <w:proofErr w:type="spellEnd"/>
            <w:r w:rsidRPr="00542414">
              <w:rPr>
                <w:sz w:val="16"/>
                <w:szCs w:val="16"/>
              </w:rPr>
              <w:t>-Каменка, ул. Мира 24/1</w:t>
            </w:r>
          </w:p>
        </w:tc>
      </w:tr>
      <w:tr w:rsidR="0086527D" w:rsidRPr="00542414" w:rsidTr="002463C6">
        <w:trPr>
          <w:trHeight w:val="5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lastRenderedPageBreak/>
              <w:t>48.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val="en-US"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ГАЗ</w:t>
            </w:r>
            <w:r w:rsidRPr="00542414">
              <w:rPr>
                <w:sz w:val="16"/>
                <w:szCs w:val="16"/>
                <w:lang w:val="en-US" w:eastAsia="ru-RU"/>
              </w:rPr>
              <w:t>-</w:t>
            </w:r>
            <w:r w:rsidRPr="00542414">
              <w:rPr>
                <w:sz w:val="16"/>
                <w:szCs w:val="16"/>
                <w:lang w:eastAsia="ru-RU"/>
              </w:rPr>
              <w:t>А</w:t>
            </w:r>
            <w:r w:rsidRPr="00542414">
              <w:rPr>
                <w:sz w:val="16"/>
                <w:szCs w:val="16"/>
                <w:lang w:val="en-US" w:eastAsia="ru-RU"/>
              </w:rPr>
              <w:t>66R33 (</w:t>
            </w:r>
            <w:proofErr w:type="spellStart"/>
            <w:r w:rsidRPr="00542414">
              <w:rPr>
                <w:sz w:val="16"/>
                <w:szCs w:val="16"/>
                <w:lang w:val="en-US" w:eastAsia="ru-RU"/>
              </w:rPr>
              <w:t>GAZelle</w:t>
            </w:r>
            <w:proofErr w:type="spellEnd"/>
            <w:r w:rsidRPr="00542414">
              <w:rPr>
                <w:sz w:val="16"/>
                <w:szCs w:val="16"/>
                <w:lang w:val="en-US" w:eastAsia="ru-RU"/>
              </w:rPr>
              <w:t xml:space="preserve"> NEXT)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val="en-US"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Т</w:t>
            </w:r>
            <w:r w:rsidRPr="00542414">
              <w:rPr>
                <w:sz w:val="16"/>
                <w:szCs w:val="16"/>
                <w:lang w:val="en-US" w:eastAsia="ru-RU"/>
              </w:rPr>
              <w:t>297</w:t>
            </w:r>
            <w:r w:rsidRPr="00542414">
              <w:rPr>
                <w:sz w:val="16"/>
                <w:szCs w:val="16"/>
                <w:lang w:eastAsia="ru-RU"/>
              </w:rPr>
              <w:t>ВР</w:t>
            </w:r>
            <w:r w:rsidRPr="00542414">
              <w:rPr>
                <w:sz w:val="16"/>
                <w:szCs w:val="16"/>
                <w:lang w:val="en-US" w:eastAsia="ru-RU"/>
              </w:rPr>
              <w:t>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542414">
              <w:rPr>
                <w:sz w:val="16"/>
                <w:szCs w:val="16"/>
              </w:rPr>
              <w:t>Усть</w:t>
            </w:r>
            <w:proofErr w:type="spellEnd"/>
            <w:r w:rsidRPr="00542414">
              <w:rPr>
                <w:sz w:val="16"/>
                <w:szCs w:val="16"/>
              </w:rPr>
              <w:t xml:space="preserve">-Каменка, ул. Мира 24/1- </w:t>
            </w:r>
            <w:proofErr w:type="spellStart"/>
            <w:r w:rsidRPr="00542414">
              <w:rPr>
                <w:sz w:val="16"/>
                <w:szCs w:val="16"/>
              </w:rPr>
              <w:t>Налетиха</w:t>
            </w:r>
            <w:proofErr w:type="spellEnd"/>
            <w:r w:rsidRPr="00542414">
              <w:rPr>
                <w:sz w:val="16"/>
                <w:szCs w:val="16"/>
              </w:rPr>
              <w:t xml:space="preserve">, ул. Центральная, д.18 – </w:t>
            </w:r>
            <w:proofErr w:type="spellStart"/>
            <w:r w:rsidRPr="00542414">
              <w:rPr>
                <w:sz w:val="16"/>
                <w:szCs w:val="16"/>
              </w:rPr>
              <w:t>Усть</w:t>
            </w:r>
            <w:proofErr w:type="spellEnd"/>
            <w:r w:rsidRPr="00542414">
              <w:rPr>
                <w:sz w:val="16"/>
                <w:szCs w:val="16"/>
              </w:rPr>
              <w:t>-Каменка, ул. Мира 24/1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49.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542414">
              <w:rPr>
                <w:sz w:val="16"/>
                <w:szCs w:val="16"/>
              </w:rPr>
              <w:t>Усть</w:t>
            </w:r>
            <w:proofErr w:type="spellEnd"/>
            <w:r w:rsidRPr="00542414">
              <w:rPr>
                <w:sz w:val="16"/>
                <w:szCs w:val="16"/>
              </w:rPr>
              <w:t xml:space="preserve">-Каменка, ул. Мира 24/1- Семеновский, ул. Лесная д.27 – </w:t>
            </w:r>
            <w:proofErr w:type="spellStart"/>
            <w:r w:rsidRPr="00542414">
              <w:rPr>
                <w:sz w:val="16"/>
                <w:szCs w:val="16"/>
              </w:rPr>
              <w:t>Усть</w:t>
            </w:r>
            <w:proofErr w:type="spellEnd"/>
            <w:r w:rsidRPr="00542414">
              <w:rPr>
                <w:sz w:val="16"/>
                <w:szCs w:val="16"/>
              </w:rPr>
              <w:t>-Каменка, ул. Мира 24/1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50.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МКОУ Тогучинского района «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Шахтинская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средняя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ПАЗ 32053-70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Т292ВР154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</w:rPr>
              <w:t xml:space="preserve">п. Шахта ул. Гагарина, 29 – п. </w:t>
            </w:r>
            <w:proofErr w:type="spellStart"/>
            <w:r w:rsidRPr="00542414">
              <w:rPr>
                <w:sz w:val="16"/>
                <w:szCs w:val="16"/>
              </w:rPr>
              <w:t>Петуховка</w:t>
            </w:r>
            <w:proofErr w:type="spellEnd"/>
            <w:r w:rsidRPr="00542414">
              <w:rPr>
                <w:sz w:val="16"/>
                <w:szCs w:val="16"/>
              </w:rPr>
              <w:t xml:space="preserve"> ул. Рабочая – п. Шахта ул. Гагарина, 29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51.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МКОУ Тогучинского района «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Юртовская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средняя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ГАЗ-322171</w:t>
            </w:r>
          </w:p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Е758ВС154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</w:rPr>
              <w:t>с. Юрты (ул. Центральная, 99 – д. Конево (остановка) – с. Юрты (ул. Центральная, 99)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52.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  <w:lang w:eastAsia="ru-RU"/>
              </w:rPr>
              <w:t>МКОУ Тогучинского района «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Янченковская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средняя школа»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ПАЗ 32053-70</w:t>
            </w:r>
          </w:p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Н955ВО154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</w:t>
            </w:r>
            <w:proofErr w:type="spellStart"/>
            <w:r w:rsidRPr="00542414">
              <w:rPr>
                <w:sz w:val="16"/>
                <w:szCs w:val="16"/>
              </w:rPr>
              <w:t>Янченково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Школьная, 9. Школа) –с. </w:t>
            </w:r>
            <w:proofErr w:type="spellStart"/>
            <w:r w:rsidRPr="00542414">
              <w:rPr>
                <w:sz w:val="16"/>
                <w:szCs w:val="16"/>
              </w:rPr>
              <w:t>Гутово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Центральная, 35) -</w:t>
            </w:r>
          </w:p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</w:t>
            </w:r>
            <w:proofErr w:type="spellStart"/>
            <w:r w:rsidRPr="00542414">
              <w:rPr>
                <w:sz w:val="16"/>
                <w:szCs w:val="16"/>
              </w:rPr>
              <w:t>Янченково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Школьная, 9. Школа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53.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</w:t>
            </w:r>
            <w:proofErr w:type="spellStart"/>
            <w:r w:rsidRPr="00542414">
              <w:rPr>
                <w:sz w:val="16"/>
                <w:szCs w:val="16"/>
              </w:rPr>
              <w:t>Янченково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Школьная, 9. Школа</w:t>
            </w:r>
          </w:p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п. </w:t>
            </w:r>
            <w:proofErr w:type="spellStart"/>
            <w:r w:rsidRPr="00542414">
              <w:rPr>
                <w:sz w:val="16"/>
                <w:szCs w:val="16"/>
              </w:rPr>
              <w:t>Ковалевка</w:t>
            </w:r>
            <w:proofErr w:type="spellEnd"/>
            <w:r w:rsidRPr="00542414">
              <w:rPr>
                <w:sz w:val="16"/>
                <w:szCs w:val="16"/>
              </w:rPr>
              <w:t xml:space="preserve"> (ул. Центральная, 20) -</w:t>
            </w:r>
          </w:p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</w:t>
            </w:r>
            <w:proofErr w:type="spellStart"/>
            <w:r w:rsidRPr="00542414">
              <w:rPr>
                <w:sz w:val="16"/>
                <w:szCs w:val="16"/>
              </w:rPr>
              <w:t>Янченково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Школьная, 9. Школа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54.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</w:t>
            </w:r>
            <w:proofErr w:type="spellStart"/>
            <w:r w:rsidRPr="00542414">
              <w:rPr>
                <w:sz w:val="16"/>
                <w:szCs w:val="16"/>
              </w:rPr>
              <w:t>Янченково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Школьная, 9. Школа </w:t>
            </w:r>
          </w:p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</w:t>
            </w:r>
            <w:proofErr w:type="spellStart"/>
            <w:r w:rsidRPr="00542414">
              <w:rPr>
                <w:sz w:val="16"/>
                <w:szCs w:val="16"/>
              </w:rPr>
              <w:t>Гутово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Центральная, 35) -</w:t>
            </w:r>
          </w:p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 – п. </w:t>
            </w:r>
            <w:proofErr w:type="spellStart"/>
            <w:r w:rsidRPr="00542414">
              <w:rPr>
                <w:sz w:val="16"/>
                <w:szCs w:val="16"/>
              </w:rPr>
              <w:t>Ковалевка</w:t>
            </w:r>
            <w:proofErr w:type="spellEnd"/>
            <w:r w:rsidRPr="00542414">
              <w:rPr>
                <w:sz w:val="16"/>
                <w:szCs w:val="16"/>
              </w:rPr>
              <w:t xml:space="preserve"> (ул. Центральная, 20) -</w:t>
            </w:r>
          </w:p>
          <w:p w:rsidR="0086527D" w:rsidRPr="00542414" w:rsidRDefault="0086527D" w:rsidP="002463C6">
            <w:pPr>
              <w:contextualSpacing/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с. </w:t>
            </w:r>
            <w:proofErr w:type="spellStart"/>
            <w:r w:rsidRPr="00542414">
              <w:rPr>
                <w:sz w:val="16"/>
                <w:szCs w:val="16"/>
              </w:rPr>
              <w:t>Янченково</w:t>
            </w:r>
            <w:proofErr w:type="spellEnd"/>
            <w:r w:rsidRPr="00542414">
              <w:rPr>
                <w:sz w:val="16"/>
                <w:szCs w:val="16"/>
              </w:rPr>
              <w:t xml:space="preserve"> (ул. Школьная, 9. Школа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55.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  <w:lang w:eastAsia="ru-RU"/>
              </w:rPr>
              <w:t>МКОУ Тогучинского района «</w:t>
            </w:r>
            <w:proofErr w:type="spellStart"/>
            <w:r w:rsidRPr="00542414">
              <w:rPr>
                <w:sz w:val="16"/>
                <w:szCs w:val="16"/>
                <w:lang w:eastAsia="ru-RU"/>
              </w:rPr>
              <w:t>Тогучинская</w:t>
            </w:r>
            <w:proofErr w:type="spellEnd"/>
            <w:r w:rsidRPr="00542414">
              <w:rPr>
                <w:sz w:val="16"/>
                <w:szCs w:val="16"/>
                <w:lang w:eastAsia="ru-RU"/>
              </w:rPr>
              <w:t xml:space="preserve"> школа для обучающихся с ОВЗ»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ПАЗ 32053-70</w:t>
            </w:r>
          </w:p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Н883ОС154</w:t>
            </w:r>
          </w:p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sz w:val="16"/>
                <w:szCs w:val="16"/>
              </w:rPr>
            </w:pPr>
          </w:p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ПАЗ 423470-04</w:t>
            </w:r>
          </w:p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Р375СЕ154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jc w:val="center"/>
              <w:rPr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 xml:space="preserve">АТП </w:t>
            </w:r>
            <w:r w:rsidRPr="00542414">
              <w:rPr>
                <w:color w:val="000000"/>
                <w:sz w:val="16"/>
                <w:szCs w:val="16"/>
              </w:rPr>
              <w:t xml:space="preserve">- ул. Трактовая, 2 (Школа №2) - ул. Трактовая 36 (м-н "Сибиряк) - ул. Деповская 75 (ост. Магазин №7) - ул. Дзержинского 85 (ост. Маг.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Камаз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 xml:space="preserve">) - ул. Светлая, 22 (пос.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Нечаевский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>) - ул. Ломоносова, 71 (ост. ПИК) -ул.Вокзальная,30(ост. Экспресс) -ул. Вокзальная, (ост. Дистанция) - ул. Целинная- ул. Комсомольская 20/1 (ост. Центр) -  ул. Школьная, 16, школа, пос. Русско-Семёновский)</w:t>
            </w:r>
            <w:r w:rsidRPr="00542414">
              <w:rPr>
                <w:sz w:val="16"/>
                <w:szCs w:val="16"/>
              </w:rPr>
              <w:t xml:space="preserve"> (возврат в АТП)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56.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jc w:val="center"/>
              <w:rPr>
                <w:sz w:val="16"/>
                <w:szCs w:val="16"/>
              </w:rPr>
            </w:pPr>
            <w:r w:rsidRPr="00542414">
              <w:rPr>
                <w:color w:val="000000"/>
                <w:sz w:val="16"/>
                <w:szCs w:val="16"/>
              </w:rPr>
              <w:t xml:space="preserve">пос. Русско-Семёновский - ул. Трактовая, 2 (Школа №2) - ул. Трактовая 36 (м-н "Сибиряк) - ул. Деповская 75 (ост. Магазин №7) - ул. Дзержинского 85 (ост. Маг.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Камаз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 xml:space="preserve">) - ул. Светлая, 22 (пос.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Нечаевский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>) - ул. Ломоносова, 71 (ост. ПИК) -ул.Вокзальная,30(ост. Экспресс) -ул.  Вокзальная, (ост. Дистанция) - ул. Целинная- ул. Комсомольская 20/1 (ост. Центр) -  ул. Школьная, 16, школа, пос. Русско-Семёновский)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57.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jc w:val="center"/>
              <w:rPr>
                <w:color w:val="000000"/>
                <w:sz w:val="16"/>
                <w:szCs w:val="16"/>
              </w:rPr>
            </w:pPr>
            <w:r w:rsidRPr="00542414">
              <w:rPr>
                <w:sz w:val="16"/>
                <w:szCs w:val="16"/>
              </w:rPr>
              <w:t>АТП-</w:t>
            </w:r>
            <w:r w:rsidRPr="00542414">
              <w:rPr>
                <w:color w:val="000000"/>
                <w:sz w:val="16"/>
                <w:szCs w:val="16"/>
              </w:rPr>
              <w:t xml:space="preserve"> ул. Челюскинцев (ост К. Карьер) -ул.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Гутовская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 xml:space="preserve">, 57 (ост.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Гутовская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 xml:space="preserve">) - ул.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Гутовская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>, 2 (ост. "Каравелла") -ул. Центральная, 58 (ост. нач. школа) - ул. Центральная, 134 (ост. маг. №5) - ул. Школьная, 16 школа, пос. Русско-Семёновский</w:t>
            </w:r>
            <w:r w:rsidRPr="00542414">
              <w:rPr>
                <w:sz w:val="16"/>
                <w:szCs w:val="16"/>
              </w:rPr>
              <w:t xml:space="preserve"> (возврат в АТП)</w:t>
            </w:r>
          </w:p>
        </w:tc>
      </w:tr>
      <w:tr w:rsidR="0086527D" w:rsidRPr="00542414" w:rsidTr="002463C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widowControl w:val="0"/>
              <w:tabs>
                <w:tab w:val="left" w:pos="3810"/>
              </w:tabs>
              <w:jc w:val="center"/>
              <w:rPr>
                <w:sz w:val="16"/>
                <w:szCs w:val="16"/>
                <w:lang w:eastAsia="ru-RU"/>
              </w:rPr>
            </w:pPr>
            <w:r w:rsidRPr="00542414">
              <w:rPr>
                <w:sz w:val="16"/>
                <w:szCs w:val="16"/>
                <w:lang w:eastAsia="ru-RU"/>
              </w:rPr>
              <w:t>58.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tabs>
                <w:tab w:val="left" w:pos="38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27D" w:rsidRPr="00542414" w:rsidRDefault="0086527D" w:rsidP="002463C6">
            <w:pPr>
              <w:jc w:val="center"/>
              <w:rPr>
                <w:sz w:val="16"/>
                <w:szCs w:val="16"/>
              </w:rPr>
            </w:pPr>
            <w:r w:rsidRPr="00542414">
              <w:rPr>
                <w:color w:val="000000"/>
                <w:sz w:val="16"/>
                <w:szCs w:val="16"/>
              </w:rPr>
              <w:t xml:space="preserve">пос. Русско-Семёновский-ул.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Гутовская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 xml:space="preserve">, 57 (ост.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Гутовская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 xml:space="preserve">) - ул. </w:t>
            </w:r>
            <w:proofErr w:type="spellStart"/>
            <w:r w:rsidRPr="00542414">
              <w:rPr>
                <w:color w:val="000000"/>
                <w:sz w:val="16"/>
                <w:szCs w:val="16"/>
              </w:rPr>
              <w:t>Гутовская</w:t>
            </w:r>
            <w:proofErr w:type="spellEnd"/>
            <w:r w:rsidRPr="00542414">
              <w:rPr>
                <w:color w:val="000000"/>
                <w:sz w:val="16"/>
                <w:szCs w:val="16"/>
              </w:rPr>
              <w:t>, 2 (ост. "Каравелла") -ул. Центральная, 58 (ост. нач. школа) - ул. Центральная, 134 (ост. маг. №5) - ул. Школьная, 16 школа, пос. Русско-Семёновский</w:t>
            </w:r>
          </w:p>
        </w:tc>
      </w:tr>
    </w:tbl>
    <w:p w:rsidR="0086527D" w:rsidRPr="0086527D" w:rsidRDefault="002463C6" w:rsidP="0086527D">
      <w:pPr>
        <w:pStyle w:val="af9"/>
      </w:pPr>
      <w:r>
        <w:lastRenderedPageBreak/>
        <w:br w:type="textWrapping" w:clear="all"/>
      </w:r>
    </w:p>
    <w:p w:rsidR="0086527D" w:rsidRPr="002463C6" w:rsidRDefault="0086527D" w:rsidP="00256378">
      <w:pPr>
        <w:jc w:val="center"/>
        <w:rPr>
          <w:sz w:val="16"/>
          <w:szCs w:val="16"/>
        </w:rPr>
        <w:sectPr w:rsidR="0086527D" w:rsidRPr="002463C6" w:rsidSect="0086527D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E367D" w:rsidRPr="00EE367D" w:rsidRDefault="00EE367D" w:rsidP="00EE367D">
      <w:pPr>
        <w:widowControl w:val="0"/>
        <w:jc w:val="right"/>
        <w:rPr>
          <w:bCs/>
          <w:sz w:val="16"/>
          <w:szCs w:val="16"/>
          <w:lang w:eastAsia="ru-RU"/>
        </w:rPr>
      </w:pPr>
      <w:r w:rsidRPr="00081FCB">
        <w:rPr>
          <w:bCs/>
          <w:sz w:val="16"/>
          <w:szCs w:val="16"/>
          <w:lang w:eastAsia="ru-RU"/>
        </w:rPr>
        <w:lastRenderedPageBreak/>
        <w:t>ПРИЛОЖЕНИЕ</w:t>
      </w:r>
      <w:r>
        <w:rPr>
          <w:bCs/>
          <w:sz w:val="16"/>
          <w:szCs w:val="16"/>
          <w:lang w:eastAsia="ru-RU"/>
        </w:rPr>
        <w:t xml:space="preserve"> №</w:t>
      </w:r>
      <w:r>
        <w:rPr>
          <w:bCs/>
          <w:sz w:val="16"/>
          <w:szCs w:val="16"/>
          <w:lang w:eastAsia="ru-RU"/>
        </w:rPr>
        <w:t>2</w:t>
      </w:r>
    </w:p>
    <w:p w:rsidR="00EE367D" w:rsidRPr="00081FCB" w:rsidRDefault="00EE367D" w:rsidP="00EE367D">
      <w:pPr>
        <w:suppressAutoHyphens w:val="0"/>
        <w:jc w:val="right"/>
        <w:rPr>
          <w:bCs/>
          <w:sz w:val="16"/>
          <w:szCs w:val="16"/>
          <w:lang w:eastAsia="ru-RU"/>
        </w:rPr>
      </w:pPr>
      <w:r w:rsidRPr="00081FCB">
        <w:rPr>
          <w:bCs/>
          <w:sz w:val="16"/>
          <w:szCs w:val="16"/>
          <w:lang w:eastAsia="ru-RU"/>
        </w:rPr>
        <w:t xml:space="preserve">                                    к постановлению администрации</w:t>
      </w:r>
    </w:p>
    <w:p w:rsidR="00EE367D" w:rsidRPr="00081FCB" w:rsidRDefault="00EE367D" w:rsidP="00EE367D">
      <w:pPr>
        <w:suppressAutoHyphens w:val="0"/>
        <w:jc w:val="right"/>
        <w:rPr>
          <w:bCs/>
          <w:sz w:val="16"/>
          <w:szCs w:val="16"/>
          <w:lang w:eastAsia="ru-RU"/>
        </w:rPr>
      </w:pPr>
      <w:r w:rsidRPr="00081FCB">
        <w:rPr>
          <w:bCs/>
          <w:sz w:val="16"/>
          <w:szCs w:val="16"/>
          <w:lang w:eastAsia="ru-RU"/>
        </w:rPr>
        <w:t xml:space="preserve">Тогучинского района                                                                         </w:t>
      </w:r>
    </w:p>
    <w:p w:rsidR="00EE367D" w:rsidRDefault="00EE367D" w:rsidP="00EE367D">
      <w:pPr>
        <w:suppressAutoHyphens w:val="0"/>
        <w:jc w:val="right"/>
        <w:rPr>
          <w:bCs/>
          <w:sz w:val="16"/>
          <w:szCs w:val="16"/>
          <w:lang w:eastAsia="ru-RU"/>
        </w:rPr>
      </w:pPr>
      <w:r w:rsidRPr="00081FCB">
        <w:rPr>
          <w:bCs/>
          <w:sz w:val="16"/>
          <w:szCs w:val="16"/>
          <w:lang w:eastAsia="ru-RU"/>
        </w:rPr>
        <w:t xml:space="preserve">                                                          </w:t>
      </w:r>
      <w:r>
        <w:rPr>
          <w:bCs/>
          <w:sz w:val="16"/>
          <w:szCs w:val="16"/>
          <w:lang w:eastAsia="ru-RU"/>
        </w:rPr>
        <w:t xml:space="preserve">               </w:t>
      </w:r>
      <w:r w:rsidRPr="00081FCB">
        <w:rPr>
          <w:bCs/>
          <w:sz w:val="16"/>
          <w:szCs w:val="16"/>
          <w:lang w:eastAsia="ru-RU"/>
        </w:rPr>
        <w:t xml:space="preserve"> Новосибирской области</w:t>
      </w:r>
    </w:p>
    <w:p w:rsidR="00EE367D" w:rsidRDefault="00EE367D" w:rsidP="00EE367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14.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8.2025  №</w:t>
      </w:r>
      <w:proofErr w:type="gramEnd"/>
      <w:r>
        <w:rPr>
          <w:sz w:val="16"/>
          <w:szCs w:val="16"/>
        </w:rPr>
        <w:t xml:space="preserve"> 860</w:t>
      </w:r>
      <w:r w:rsidRPr="00D60BAB">
        <w:rPr>
          <w:sz w:val="16"/>
          <w:szCs w:val="16"/>
        </w:rPr>
        <w:t>/П/93</w:t>
      </w:r>
    </w:p>
    <w:p w:rsidR="00EE367D" w:rsidRDefault="00EE367D" w:rsidP="00EE367D">
      <w:pPr>
        <w:jc w:val="right"/>
        <w:rPr>
          <w:sz w:val="16"/>
          <w:szCs w:val="16"/>
        </w:rPr>
      </w:pPr>
    </w:p>
    <w:p w:rsidR="00EE367D" w:rsidRPr="00EE367D" w:rsidRDefault="00EE367D" w:rsidP="00EE367D">
      <w:pPr>
        <w:jc w:val="center"/>
        <w:rPr>
          <w:sz w:val="16"/>
          <w:szCs w:val="16"/>
        </w:rPr>
      </w:pPr>
      <w:r w:rsidRPr="00EE367D">
        <w:rPr>
          <w:sz w:val="16"/>
          <w:szCs w:val="16"/>
        </w:rPr>
        <w:t>ПОЛОЖЕНИЕ</w:t>
      </w:r>
    </w:p>
    <w:p w:rsidR="00EE367D" w:rsidRPr="00EE367D" w:rsidRDefault="00EE367D" w:rsidP="00EE367D">
      <w:pPr>
        <w:jc w:val="center"/>
        <w:rPr>
          <w:sz w:val="16"/>
          <w:szCs w:val="16"/>
        </w:rPr>
      </w:pPr>
      <w:r w:rsidRPr="00EE367D">
        <w:rPr>
          <w:sz w:val="16"/>
          <w:szCs w:val="16"/>
        </w:rPr>
        <w:t>о комиссии по обследованию маршрутов движения школьных автобусов муниципальных образовательных организаций Тогучинского района Новосибирской области</w:t>
      </w:r>
    </w:p>
    <w:p w:rsidR="00EE367D" w:rsidRPr="00EE367D" w:rsidRDefault="00EE367D" w:rsidP="00EE367D">
      <w:pPr>
        <w:jc w:val="center"/>
        <w:rPr>
          <w:sz w:val="16"/>
          <w:szCs w:val="16"/>
        </w:rPr>
      </w:pP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1. Положение о комиссии по обследованию маршрутов движения школьных автобусов муниципальных образовательных организаций Тогучинского района Новосибирской области</w:t>
      </w:r>
      <w:r w:rsidRPr="00EE367D">
        <w:rPr>
          <w:color w:val="FF0000"/>
          <w:sz w:val="16"/>
          <w:szCs w:val="16"/>
        </w:rPr>
        <w:t xml:space="preserve"> </w:t>
      </w:r>
      <w:r w:rsidRPr="00EE367D">
        <w:rPr>
          <w:sz w:val="16"/>
          <w:szCs w:val="16"/>
        </w:rPr>
        <w:t>(далее – Положение) регламентирует деятельность комиссии по обследованию маршрутов движения школьных автобусов муниципальных образовательных организаций Тогучинского района Новосибирской области движения (далее – Комиссия).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2. Комиссия образована в целях оценки соответствия технического состояния и уровня содержания автомобильных дорог, искусственных дорожных сооружений требованиям безопасности дорожного движения при осуществлении перевозок на маршрутах движения школьных автобусов.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3. Комиссия осуществляет свою деятельность на основании Федерального закона от 10.12.1995  № 196-ФЗ «О безопасности дорожного движения», правилами организованной перевозки групп детей, утвержденными постановлением Правительства Российской Федерации от 23.09.2020 № 1527 «Об утверждении правил организованной перевозки группы детей автобусами», методическими рекомендациями, разработанными федеральным государственным бюджетным научным учреждением «Институтом управления образованием Российской академии образования и согласованные с Главным управлением по обеспечению безопасности дорожного движения МВД России «Об организации перевозок обучающихся в образовательные учреждения» (письмо Минобразования Новосибирской  области  от 08.09.2022 № 9635-01/25).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4. Основной задачей Комиссии является обследование дорожных условий на маршрутах школьных автобусов (далее – маршрут) перед их открытием и в процессе эксплуатации в порядке, определяемом действующим законодательством.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5. Комиссия в соответствии с возложенными на неё задачами выполняет следующие функции: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lastRenderedPageBreak/>
        <w:t>5.1. Определяет соответствие маршрутов требованиям безопасности дорожного движения на основании: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информации о маршруте, представляемой образовательными организациями, осуществляющими перевозку на обследуемом маршруте;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данных о дорожных условиях на маршруте (параметрах и состоянии проезжей части, обочин, элементах плана и профиля дороги, интенсивности и составе движения, состоянии искусственных дорожных сооружений и т.п.), представляемых дорожными организациями, в ведении которых находятся дороги, искусственные сооружения и т.д.;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непосредственного обследования путём визуального осмотра и инструментальных измерений в процессе проведения контрольных проездов по маршруту.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5.2. По результатам обследования дорожных условий на маршрутах принимает одно из следующих решений: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о соответствии обследованного маршрута требованиям по обеспечению безопасности дорожного движения;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о возможности открытия нового маршрута (при рассмотрении вопросов открытия новых маршрутов).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5.3. В случае выявления несоответствия маршрутов требованиям безопасности дорожного движения вырабатывает предложения о проведении неотложных и перспективных мероприятий, направленных на улучшение условий дорожного движения и предупреждение дорожно-транспортных происшествий на маршруте.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6. Комиссия имеет право: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6.1. запрашивать и получать от органов государственной инспекции безопасности дорожного движения, организаций независимо от форм собственности сведения, необходимые для осуществления возложенных на Комиссию задач;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6.2. привлекать специалистов для изучения вопросов по обеспечению безопасности дорожного движения и участия в работе Комиссии;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6.3. привлекать к участию в работе Комиссии представителей дорожно-эксплуатационных служб;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6.4. вносить предложения по вопросам безопасности дорожного движения соответствующим органам, в компетенцию которых входит решение указанных вопросов.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 xml:space="preserve">7. В состав комиссии входят: заместитель главы администрации Тогучинского района Новосибирской области, специалист управления образования и молодежной политики администрации Тогучинского района Новосибирской области,   инженер отдела коммунального, дорожного хозяйства и транспорта администрации Тогучинского района Новосибирской области, инженер </w:t>
      </w:r>
      <w:r w:rsidRPr="00EE367D">
        <w:rPr>
          <w:sz w:val="16"/>
          <w:szCs w:val="16"/>
        </w:rPr>
        <w:lastRenderedPageBreak/>
        <w:t xml:space="preserve">МКУ Тогучинского района «Центр бухгалтерского и материально-технического обеспечения», представитель территориального управления автомобильных дорог Новосибирской области, государственный инспектор дорожного надзора отделения ГИБДД отдела МВД России по </w:t>
      </w:r>
      <w:proofErr w:type="spellStart"/>
      <w:r w:rsidRPr="00EE367D">
        <w:rPr>
          <w:sz w:val="16"/>
          <w:szCs w:val="16"/>
        </w:rPr>
        <w:t>Тогучинскому</w:t>
      </w:r>
      <w:proofErr w:type="spellEnd"/>
      <w:r w:rsidRPr="00EE367D">
        <w:rPr>
          <w:sz w:val="16"/>
          <w:szCs w:val="16"/>
        </w:rPr>
        <w:t xml:space="preserve"> району Новосибирской области, руководители муниципальных образовательных организаций Тогучинского района Новосибирской области, главы поселений Тогучинского района Новосибирской области, на территории которых находятся муниципальные образовательные организации. 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8. Комиссию возглавляет председатель, который руководит работой Комиссии.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9. Секретарь Комиссии: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9.1. ведёт рабочую документацию Комиссии, оповещает её членов и приглашённых лиц о сроках проведения обследования;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9.2. обеспечивает оформление акта обследования (приложение к Положению);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9.3. Направляет в организации и учреждения копии актов обследования маршрутов и иную необходимую информацию.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10. Решение Комиссии принимается простым большинством голосов её членов, присутствующих на обследовании маршрута, и заносится в акт обследования, который подписывается всеми членами Комиссии.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11. Оформление актов обследования осуществляется в срок до пяти дней с момента окончания обследования маршрута.</w:t>
      </w:r>
    </w:p>
    <w:p w:rsidR="00EE367D" w:rsidRDefault="00EE367D" w:rsidP="00EE367D">
      <w:pPr>
        <w:ind w:firstLine="709"/>
        <w:jc w:val="both"/>
        <w:rPr>
          <w:sz w:val="16"/>
          <w:szCs w:val="16"/>
        </w:rPr>
      </w:pPr>
      <w:r w:rsidRPr="00EE367D">
        <w:rPr>
          <w:sz w:val="16"/>
          <w:szCs w:val="16"/>
        </w:rPr>
        <w:t>12. Копии актов обследования направляются в дорожные, коммунальные и другие организации, в ведении которых находятся дороги, улицы, искусственные дорожные сооружения для проведения неотложных мероприятий по устранению выявленных недостатков, а также образовательным организациям, осуществляющим перевозки на обследуемых маршрутах, для обеспечения соответствия подвижного состава дорожным условиям, проведения инструктажей водителей, уточнения схем опасных участков, нормирования (корректировки) скоростей движения.</w:t>
      </w:r>
    </w:p>
    <w:p w:rsidR="00EE367D" w:rsidRDefault="00EE367D" w:rsidP="00EE367D">
      <w:pPr>
        <w:ind w:firstLine="709"/>
        <w:jc w:val="both"/>
        <w:rPr>
          <w:sz w:val="16"/>
          <w:szCs w:val="16"/>
        </w:rPr>
      </w:pPr>
    </w:p>
    <w:p w:rsidR="00EE367D" w:rsidRPr="003D29D7" w:rsidRDefault="00EE367D" w:rsidP="00EE367D">
      <w:pPr>
        <w:jc w:val="right"/>
        <w:rPr>
          <w:sz w:val="16"/>
          <w:szCs w:val="16"/>
        </w:rPr>
      </w:pPr>
      <w:r w:rsidRPr="003D29D7">
        <w:rPr>
          <w:sz w:val="16"/>
          <w:szCs w:val="16"/>
        </w:rPr>
        <w:t xml:space="preserve">                                                                                                                 ПРИЛОЖЕНИЕ </w:t>
      </w:r>
    </w:p>
    <w:p w:rsidR="00EE367D" w:rsidRPr="003D29D7" w:rsidRDefault="00EE367D" w:rsidP="00EE367D">
      <w:pPr>
        <w:jc w:val="right"/>
        <w:rPr>
          <w:sz w:val="16"/>
          <w:szCs w:val="16"/>
        </w:rPr>
      </w:pPr>
      <w:r w:rsidRPr="003D29D7">
        <w:rPr>
          <w:sz w:val="16"/>
          <w:szCs w:val="16"/>
        </w:rPr>
        <w:t xml:space="preserve">к Положению о комиссии по обследованию </w:t>
      </w:r>
    </w:p>
    <w:p w:rsidR="00EE367D" w:rsidRPr="003D29D7" w:rsidRDefault="00EE367D" w:rsidP="00EE367D">
      <w:pPr>
        <w:jc w:val="right"/>
        <w:rPr>
          <w:sz w:val="16"/>
          <w:szCs w:val="16"/>
        </w:rPr>
      </w:pPr>
      <w:r w:rsidRPr="003D29D7">
        <w:rPr>
          <w:sz w:val="16"/>
          <w:szCs w:val="16"/>
        </w:rPr>
        <w:t xml:space="preserve">маршрутов движения школьных автобусов </w:t>
      </w:r>
    </w:p>
    <w:p w:rsidR="00EE367D" w:rsidRPr="003D29D7" w:rsidRDefault="00EE367D" w:rsidP="00EE367D">
      <w:pPr>
        <w:jc w:val="right"/>
        <w:rPr>
          <w:sz w:val="16"/>
          <w:szCs w:val="16"/>
        </w:rPr>
      </w:pPr>
      <w:r w:rsidRPr="003D29D7">
        <w:rPr>
          <w:sz w:val="16"/>
          <w:szCs w:val="16"/>
        </w:rPr>
        <w:t xml:space="preserve">муниципальных образовательных организаций </w:t>
      </w:r>
    </w:p>
    <w:p w:rsidR="00EE367D" w:rsidRDefault="00EE367D" w:rsidP="00EE367D">
      <w:pPr>
        <w:jc w:val="right"/>
        <w:rPr>
          <w:sz w:val="16"/>
          <w:szCs w:val="16"/>
        </w:rPr>
      </w:pPr>
      <w:r w:rsidRPr="003D29D7">
        <w:rPr>
          <w:sz w:val="16"/>
          <w:szCs w:val="16"/>
        </w:rPr>
        <w:t>Тогучинского района Новосибирской области</w:t>
      </w:r>
    </w:p>
    <w:p w:rsidR="00EE367D" w:rsidRDefault="00EE367D" w:rsidP="00EE367D">
      <w:pPr>
        <w:jc w:val="right"/>
        <w:rPr>
          <w:sz w:val="16"/>
          <w:szCs w:val="16"/>
        </w:rPr>
      </w:pPr>
    </w:p>
    <w:p w:rsidR="00C543B1" w:rsidRPr="00C543B1" w:rsidRDefault="00C543B1" w:rsidP="00C543B1">
      <w:pPr>
        <w:tabs>
          <w:tab w:val="left" w:pos="3375"/>
        </w:tabs>
        <w:jc w:val="center"/>
        <w:rPr>
          <w:sz w:val="16"/>
          <w:szCs w:val="16"/>
        </w:rPr>
      </w:pPr>
      <w:r w:rsidRPr="00C543B1">
        <w:rPr>
          <w:bCs/>
          <w:sz w:val="16"/>
          <w:szCs w:val="16"/>
        </w:rPr>
        <w:t>АКТ</w:t>
      </w:r>
    </w:p>
    <w:p w:rsidR="00C543B1" w:rsidRDefault="00C543B1" w:rsidP="00C543B1">
      <w:pPr>
        <w:tabs>
          <w:tab w:val="left" w:pos="3375"/>
        </w:tabs>
        <w:jc w:val="center"/>
        <w:rPr>
          <w:bCs/>
          <w:sz w:val="16"/>
          <w:szCs w:val="16"/>
        </w:rPr>
      </w:pPr>
      <w:r w:rsidRPr="00C543B1">
        <w:rPr>
          <w:bCs/>
          <w:sz w:val="16"/>
          <w:szCs w:val="16"/>
        </w:rPr>
        <w:t>обследования маршрутов движения школьных автобусов муниципальных образовательных организаций Тогучинского района Новосибирской</w:t>
      </w:r>
    </w:p>
    <w:p w:rsidR="00C543B1" w:rsidRPr="000458F4" w:rsidRDefault="000458F4" w:rsidP="000458F4">
      <w:pPr>
        <w:tabs>
          <w:tab w:val="left" w:pos="3375"/>
        </w:tabs>
        <w:rPr>
          <w:sz w:val="16"/>
          <w:szCs w:val="16"/>
        </w:rPr>
      </w:pPr>
      <w:r w:rsidRPr="000458F4">
        <w:rPr>
          <w:sz w:val="16"/>
          <w:szCs w:val="16"/>
        </w:rPr>
        <w:t>«___» _________20__г</w:t>
      </w:r>
      <w:r>
        <w:rPr>
          <w:sz w:val="16"/>
          <w:szCs w:val="16"/>
        </w:rPr>
        <w:t xml:space="preserve">                                        </w:t>
      </w:r>
      <w:r w:rsidRPr="000458F4">
        <w:rPr>
          <w:sz w:val="16"/>
          <w:szCs w:val="16"/>
        </w:rPr>
        <w:t>Город (район)__________</w:t>
      </w:r>
    </w:p>
    <w:p w:rsidR="000458F4" w:rsidRPr="00D219BE" w:rsidRDefault="000458F4" w:rsidP="000458F4">
      <w:pPr>
        <w:tabs>
          <w:tab w:val="left" w:pos="3375"/>
        </w:tabs>
        <w:rPr>
          <w:sz w:val="16"/>
          <w:szCs w:val="16"/>
        </w:rPr>
      </w:pPr>
      <w:r w:rsidRPr="00D219BE">
        <w:rPr>
          <w:sz w:val="16"/>
          <w:szCs w:val="16"/>
        </w:rPr>
        <w:t>Комиссия в составе:</w:t>
      </w:r>
    </w:p>
    <w:p w:rsidR="000458F4" w:rsidRPr="00D219BE" w:rsidRDefault="000458F4" w:rsidP="000458F4">
      <w:pPr>
        <w:tabs>
          <w:tab w:val="left" w:pos="3375"/>
        </w:tabs>
        <w:rPr>
          <w:sz w:val="16"/>
          <w:szCs w:val="16"/>
        </w:rPr>
      </w:pPr>
      <w:r w:rsidRPr="00D219BE">
        <w:rPr>
          <w:bCs/>
          <w:sz w:val="16"/>
          <w:szCs w:val="16"/>
        </w:rPr>
        <w:t xml:space="preserve">Председатель </w:t>
      </w:r>
      <w:r w:rsidRPr="00D219BE">
        <w:rPr>
          <w:sz w:val="16"/>
          <w:szCs w:val="16"/>
        </w:rPr>
        <w:t xml:space="preserve">____________________________________________________________________                    </w:t>
      </w:r>
      <w:r>
        <w:rPr>
          <w:sz w:val="16"/>
          <w:szCs w:val="16"/>
        </w:rPr>
        <w:t xml:space="preserve">                     </w:t>
      </w:r>
      <w:proofErr w:type="gramStart"/>
      <w:r>
        <w:rPr>
          <w:sz w:val="16"/>
          <w:szCs w:val="16"/>
        </w:rPr>
        <w:t xml:space="preserve">   </w:t>
      </w:r>
      <w:r w:rsidRPr="00D219BE">
        <w:rPr>
          <w:sz w:val="16"/>
          <w:szCs w:val="16"/>
        </w:rPr>
        <w:t>(</w:t>
      </w:r>
      <w:proofErr w:type="gramEnd"/>
      <w:r w:rsidRPr="00D219BE">
        <w:rPr>
          <w:sz w:val="16"/>
          <w:szCs w:val="16"/>
        </w:rPr>
        <w:t>ФИО, должность)</w:t>
      </w:r>
    </w:p>
    <w:p w:rsidR="00EE367D" w:rsidRPr="003D29D7" w:rsidRDefault="000458F4" w:rsidP="000458F4">
      <w:pPr>
        <w:rPr>
          <w:sz w:val="16"/>
          <w:szCs w:val="16"/>
        </w:rPr>
      </w:pPr>
      <w:r w:rsidRPr="00D219BE">
        <w:rPr>
          <w:bCs/>
          <w:sz w:val="16"/>
          <w:szCs w:val="16"/>
        </w:rPr>
        <w:t>Члены комиссии:</w:t>
      </w:r>
      <w:r w:rsidRPr="00D219BE">
        <w:rPr>
          <w:sz w:val="16"/>
          <w:szCs w:val="16"/>
        </w:rPr>
        <w:t xml:space="preserve"> ________________________________________________</w:t>
      </w:r>
      <w:r>
        <w:rPr>
          <w:sz w:val="16"/>
          <w:szCs w:val="16"/>
        </w:rPr>
        <w:t>______________</w:t>
      </w:r>
    </w:p>
    <w:p w:rsidR="000458F4" w:rsidRPr="00D219BE" w:rsidRDefault="000458F4" w:rsidP="000458F4">
      <w:pPr>
        <w:tabs>
          <w:tab w:val="left" w:pos="3375"/>
        </w:tabs>
        <w:rPr>
          <w:sz w:val="16"/>
          <w:szCs w:val="16"/>
        </w:rPr>
      </w:pPr>
      <w:r w:rsidRPr="00D219BE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     </w:t>
      </w:r>
      <w:r w:rsidRPr="00D219BE">
        <w:rPr>
          <w:sz w:val="16"/>
          <w:szCs w:val="16"/>
        </w:rPr>
        <w:t>(ФИО, должность)</w:t>
      </w:r>
    </w:p>
    <w:p w:rsidR="00EE367D" w:rsidRPr="00EE367D" w:rsidRDefault="00EE367D" w:rsidP="00EE367D">
      <w:pPr>
        <w:ind w:firstLine="709"/>
        <w:jc w:val="both"/>
        <w:rPr>
          <w:sz w:val="16"/>
          <w:szCs w:val="16"/>
        </w:rPr>
      </w:pPr>
    </w:p>
    <w:p w:rsidR="00EE367D" w:rsidRDefault="00802D5B" w:rsidP="00802D5B">
      <w:pPr>
        <w:rPr>
          <w:sz w:val="16"/>
          <w:szCs w:val="16"/>
        </w:rPr>
      </w:pPr>
      <w:r w:rsidRPr="00CF7231">
        <w:rPr>
          <w:sz w:val="16"/>
          <w:szCs w:val="16"/>
        </w:rPr>
        <w:t>действующая на основании _________________________________________________________</w:t>
      </w:r>
      <w:r>
        <w:rPr>
          <w:sz w:val="16"/>
          <w:szCs w:val="16"/>
        </w:rPr>
        <w:t>_____</w:t>
      </w:r>
    </w:p>
    <w:p w:rsidR="00802D5B" w:rsidRPr="00CF7231" w:rsidRDefault="00802D5B" w:rsidP="00802D5B">
      <w:pPr>
        <w:tabs>
          <w:tab w:val="left" w:pos="3375"/>
        </w:tabs>
        <w:rPr>
          <w:sz w:val="16"/>
          <w:szCs w:val="16"/>
        </w:rPr>
      </w:pPr>
      <w:r w:rsidRPr="00CF7231">
        <w:rPr>
          <w:sz w:val="16"/>
          <w:szCs w:val="16"/>
        </w:rPr>
        <w:t>произвела обследование автобусного маршрута.</w:t>
      </w:r>
    </w:p>
    <w:p w:rsidR="00370559" w:rsidRDefault="00802D5B" w:rsidP="00802D5B">
      <w:pPr>
        <w:jc w:val="center"/>
        <w:rPr>
          <w:sz w:val="16"/>
          <w:szCs w:val="16"/>
        </w:rPr>
      </w:pPr>
      <w:r w:rsidRPr="00CF7231">
        <w:rPr>
          <w:b/>
          <w:bCs/>
          <w:sz w:val="16"/>
          <w:szCs w:val="16"/>
        </w:rPr>
        <w:t xml:space="preserve"> __________________________________________________</w:t>
      </w:r>
      <w:r>
        <w:rPr>
          <w:b/>
          <w:bCs/>
          <w:sz w:val="16"/>
          <w:szCs w:val="16"/>
        </w:rPr>
        <w:t>____________</w:t>
      </w:r>
    </w:p>
    <w:p w:rsidR="00370559" w:rsidRDefault="00370559" w:rsidP="00256378">
      <w:pPr>
        <w:jc w:val="center"/>
        <w:rPr>
          <w:sz w:val="16"/>
          <w:szCs w:val="16"/>
        </w:rPr>
      </w:pPr>
    </w:p>
    <w:p w:rsidR="00802D5B" w:rsidRPr="00CF7231" w:rsidRDefault="00802D5B" w:rsidP="00802D5B">
      <w:pPr>
        <w:tabs>
          <w:tab w:val="left" w:pos="3375"/>
        </w:tabs>
        <w:rPr>
          <w:sz w:val="16"/>
          <w:szCs w:val="16"/>
        </w:rPr>
      </w:pPr>
      <w:r w:rsidRPr="00CF7231">
        <w:rPr>
          <w:sz w:val="16"/>
          <w:szCs w:val="16"/>
        </w:rPr>
        <w:t>протяженность маршрута (км): _______________________________________________________</w:t>
      </w:r>
      <w:r>
        <w:rPr>
          <w:sz w:val="16"/>
          <w:szCs w:val="16"/>
        </w:rPr>
        <w:t>_______</w:t>
      </w:r>
    </w:p>
    <w:p w:rsidR="00370559" w:rsidRDefault="00802D5B" w:rsidP="00802D5B">
      <w:pPr>
        <w:rPr>
          <w:sz w:val="16"/>
          <w:szCs w:val="16"/>
        </w:rPr>
      </w:pPr>
      <w:proofErr w:type="gramStart"/>
      <w:r w:rsidRPr="00CF7231">
        <w:rPr>
          <w:sz w:val="16"/>
          <w:szCs w:val="16"/>
        </w:rPr>
        <w:t>При  обследовании</w:t>
      </w:r>
      <w:proofErr w:type="gramEnd"/>
      <w:r w:rsidRPr="00CF7231">
        <w:rPr>
          <w:sz w:val="16"/>
          <w:szCs w:val="16"/>
        </w:rPr>
        <w:t xml:space="preserve">  установлено:______________________</w:t>
      </w:r>
      <w:r>
        <w:rPr>
          <w:sz w:val="16"/>
          <w:szCs w:val="16"/>
        </w:rPr>
        <w:t xml:space="preserve">_____________________________  </w:t>
      </w:r>
    </w:p>
    <w:p w:rsidR="00EE367D" w:rsidRDefault="00EE367D" w:rsidP="00256378">
      <w:pPr>
        <w:jc w:val="center"/>
        <w:rPr>
          <w:sz w:val="16"/>
          <w:szCs w:val="16"/>
        </w:rPr>
      </w:pPr>
    </w:p>
    <w:tbl>
      <w:tblPr>
        <w:tblW w:w="4957" w:type="dxa"/>
        <w:tblLayout w:type="fixed"/>
        <w:tblLook w:val="0000" w:firstRow="0" w:lastRow="0" w:firstColumn="0" w:lastColumn="0" w:noHBand="0" w:noVBand="0"/>
      </w:tblPr>
      <w:tblGrid>
        <w:gridCol w:w="534"/>
        <w:gridCol w:w="1304"/>
        <w:gridCol w:w="851"/>
        <w:gridCol w:w="992"/>
        <w:gridCol w:w="1276"/>
      </w:tblGrid>
      <w:tr w:rsidR="00802D5B" w:rsidRPr="00CF7231" w:rsidTr="00802D5B">
        <w:trPr>
          <w:cantSplit/>
          <w:trHeight w:val="19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5B" w:rsidRPr="00CF7231" w:rsidRDefault="00802D5B" w:rsidP="00E267BF">
            <w:pPr>
              <w:tabs>
                <w:tab w:val="left" w:pos="3375"/>
              </w:tabs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№ п/п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5B" w:rsidRPr="00CF7231" w:rsidRDefault="00802D5B" w:rsidP="00E267BF">
            <w:pPr>
              <w:tabs>
                <w:tab w:val="left" w:pos="3375"/>
              </w:tabs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Наименование ОО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5B" w:rsidRPr="00CF7231" w:rsidRDefault="00802D5B" w:rsidP="00E267BF">
            <w:pPr>
              <w:tabs>
                <w:tab w:val="left" w:pos="3375"/>
              </w:tabs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Выявленные недостатки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5B" w:rsidRPr="00CF7231" w:rsidRDefault="00802D5B" w:rsidP="00E267BF">
            <w:pPr>
              <w:tabs>
                <w:tab w:val="left" w:pos="3375"/>
              </w:tabs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Ответственный за устранение (организация, должность, Ф.И.О.)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5B" w:rsidRPr="00CF7231" w:rsidRDefault="00802D5B" w:rsidP="00E267BF">
            <w:pPr>
              <w:tabs>
                <w:tab w:val="left" w:pos="3375"/>
              </w:tabs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Срок устранения</w:t>
            </w:r>
          </w:p>
        </w:tc>
      </w:tr>
      <w:tr w:rsidR="00802D5B" w:rsidRPr="00CF7231" w:rsidTr="00802D5B">
        <w:trPr>
          <w:trHeight w:val="3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5B" w:rsidRPr="00CF7231" w:rsidRDefault="00802D5B" w:rsidP="00E267BF">
            <w:pPr>
              <w:tabs>
                <w:tab w:val="left" w:pos="3375"/>
              </w:tabs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5B" w:rsidRPr="00CF7231" w:rsidRDefault="00802D5B" w:rsidP="00E267BF">
            <w:pPr>
              <w:tabs>
                <w:tab w:val="left" w:pos="3375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5B" w:rsidRPr="00CF7231" w:rsidRDefault="00802D5B" w:rsidP="00E267BF">
            <w:pPr>
              <w:tabs>
                <w:tab w:val="left" w:pos="3375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5B" w:rsidRPr="00CF7231" w:rsidRDefault="00802D5B" w:rsidP="00E267BF">
            <w:pPr>
              <w:tabs>
                <w:tab w:val="left" w:pos="3375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5B" w:rsidRPr="00CF7231" w:rsidRDefault="00802D5B" w:rsidP="00E267BF">
            <w:pPr>
              <w:tabs>
                <w:tab w:val="left" w:pos="3375"/>
              </w:tabs>
              <w:snapToGrid w:val="0"/>
              <w:rPr>
                <w:sz w:val="16"/>
                <w:szCs w:val="16"/>
              </w:rPr>
            </w:pPr>
          </w:p>
        </w:tc>
      </w:tr>
      <w:tr w:rsidR="00802D5B" w:rsidRPr="00CF7231" w:rsidTr="00802D5B">
        <w:trPr>
          <w:trHeight w:val="3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5B" w:rsidRPr="00CF7231" w:rsidRDefault="00802D5B" w:rsidP="00E267BF">
            <w:pPr>
              <w:tabs>
                <w:tab w:val="left" w:pos="3375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5B" w:rsidRPr="00CF7231" w:rsidRDefault="00802D5B" w:rsidP="00E267BF">
            <w:pPr>
              <w:tabs>
                <w:tab w:val="left" w:pos="3375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5B" w:rsidRPr="00CF7231" w:rsidRDefault="00802D5B" w:rsidP="00E267BF">
            <w:pPr>
              <w:tabs>
                <w:tab w:val="left" w:pos="3375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5B" w:rsidRPr="00CF7231" w:rsidRDefault="00802D5B" w:rsidP="00E267BF">
            <w:pPr>
              <w:tabs>
                <w:tab w:val="left" w:pos="3375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5B" w:rsidRPr="00CF7231" w:rsidRDefault="00802D5B" w:rsidP="00E267BF">
            <w:pPr>
              <w:tabs>
                <w:tab w:val="left" w:pos="3375"/>
              </w:tabs>
              <w:snapToGrid w:val="0"/>
              <w:rPr>
                <w:sz w:val="16"/>
                <w:szCs w:val="16"/>
              </w:rPr>
            </w:pPr>
          </w:p>
        </w:tc>
      </w:tr>
    </w:tbl>
    <w:p w:rsidR="00D471AC" w:rsidRDefault="00D471AC" w:rsidP="00802D5B">
      <w:pPr>
        <w:rPr>
          <w:sz w:val="16"/>
          <w:szCs w:val="16"/>
        </w:rPr>
      </w:pPr>
    </w:p>
    <w:p w:rsidR="00D471AC" w:rsidRDefault="00D471AC" w:rsidP="00802D5B">
      <w:pPr>
        <w:rPr>
          <w:sz w:val="16"/>
          <w:szCs w:val="16"/>
        </w:rPr>
      </w:pPr>
    </w:p>
    <w:p w:rsidR="00802D5B" w:rsidRDefault="00802D5B" w:rsidP="00802D5B">
      <w:pPr>
        <w:rPr>
          <w:sz w:val="16"/>
          <w:szCs w:val="16"/>
        </w:rPr>
      </w:pPr>
      <w:r w:rsidRPr="00CF7231">
        <w:rPr>
          <w:sz w:val="16"/>
          <w:szCs w:val="16"/>
        </w:rPr>
        <w:lastRenderedPageBreak/>
        <w:t xml:space="preserve">Заключение </w:t>
      </w:r>
      <w:proofErr w:type="gramStart"/>
      <w:r w:rsidRPr="00CF7231">
        <w:rPr>
          <w:sz w:val="16"/>
          <w:szCs w:val="16"/>
        </w:rPr>
        <w:t>комиссии:_</w:t>
      </w:r>
      <w:proofErr w:type="gramEnd"/>
      <w:r w:rsidRPr="00CF7231">
        <w:rPr>
          <w:b/>
          <w:sz w:val="16"/>
          <w:szCs w:val="16"/>
        </w:rPr>
        <w:t>_____________________________</w:t>
      </w:r>
      <w:r>
        <w:rPr>
          <w:b/>
          <w:sz w:val="16"/>
          <w:szCs w:val="16"/>
        </w:rPr>
        <w:t>________________________</w:t>
      </w:r>
    </w:p>
    <w:p w:rsidR="00EE367D" w:rsidRDefault="00EE367D" w:rsidP="00256378">
      <w:pPr>
        <w:jc w:val="center"/>
        <w:rPr>
          <w:sz w:val="16"/>
          <w:szCs w:val="16"/>
        </w:rPr>
      </w:pPr>
    </w:p>
    <w:p w:rsidR="00802D5B" w:rsidRPr="00CF7231" w:rsidRDefault="00802D5B" w:rsidP="00802D5B">
      <w:pPr>
        <w:tabs>
          <w:tab w:val="left" w:pos="3375"/>
        </w:tabs>
        <w:rPr>
          <w:sz w:val="16"/>
          <w:szCs w:val="16"/>
        </w:rPr>
      </w:pPr>
      <w:r w:rsidRPr="00CF7231">
        <w:rPr>
          <w:i/>
          <w:iCs/>
          <w:sz w:val="16"/>
          <w:szCs w:val="16"/>
        </w:rPr>
        <w:t>Председатель комиссии: _______________ _________________________________________</w:t>
      </w:r>
    </w:p>
    <w:p w:rsidR="00802D5B" w:rsidRPr="00CF7231" w:rsidRDefault="00802D5B" w:rsidP="00802D5B">
      <w:pPr>
        <w:tabs>
          <w:tab w:val="left" w:pos="3375"/>
        </w:tabs>
        <w:rPr>
          <w:sz w:val="16"/>
          <w:szCs w:val="16"/>
        </w:rPr>
      </w:pPr>
      <w:r w:rsidRPr="00CF7231">
        <w:rPr>
          <w:i/>
          <w:iCs/>
          <w:sz w:val="16"/>
          <w:szCs w:val="16"/>
        </w:rPr>
        <w:t xml:space="preserve">                                               (</w:t>
      </w:r>
      <w:proofErr w:type="gramStart"/>
      <w:r w:rsidRPr="00CF7231">
        <w:rPr>
          <w:i/>
          <w:iCs/>
          <w:sz w:val="16"/>
          <w:szCs w:val="16"/>
        </w:rPr>
        <w:t xml:space="preserve">роспись)   </w:t>
      </w:r>
      <w:proofErr w:type="gramEnd"/>
      <w:r w:rsidRPr="00CF7231">
        <w:rPr>
          <w:i/>
          <w:iCs/>
          <w:sz w:val="16"/>
          <w:szCs w:val="16"/>
        </w:rPr>
        <w:t xml:space="preserve">                                          (инициалы, фамилия)</w:t>
      </w:r>
    </w:p>
    <w:p w:rsidR="00802D5B" w:rsidRPr="00CF7231" w:rsidRDefault="00802D5B" w:rsidP="00802D5B">
      <w:pPr>
        <w:tabs>
          <w:tab w:val="left" w:pos="3375"/>
        </w:tabs>
        <w:rPr>
          <w:sz w:val="16"/>
          <w:szCs w:val="16"/>
        </w:rPr>
      </w:pPr>
      <w:r w:rsidRPr="00CF7231">
        <w:rPr>
          <w:i/>
          <w:iCs/>
          <w:sz w:val="16"/>
          <w:szCs w:val="16"/>
        </w:rPr>
        <w:t xml:space="preserve">Секретарь </w:t>
      </w:r>
      <w:proofErr w:type="gramStart"/>
      <w:r w:rsidRPr="00CF7231">
        <w:rPr>
          <w:i/>
          <w:iCs/>
          <w:sz w:val="16"/>
          <w:szCs w:val="16"/>
        </w:rPr>
        <w:t xml:space="preserve">комиссии:   </w:t>
      </w:r>
      <w:proofErr w:type="gramEnd"/>
      <w:r w:rsidRPr="00CF7231">
        <w:rPr>
          <w:i/>
          <w:iCs/>
          <w:sz w:val="16"/>
          <w:szCs w:val="16"/>
        </w:rPr>
        <w:t xml:space="preserve">    _______________ _________________________________________</w:t>
      </w:r>
    </w:p>
    <w:p w:rsidR="00802D5B" w:rsidRPr="00CF7231" w:rsidRDefault="00802D5B" w:rsidP="00802D5B">
      <w:pPr>
        <w:tabs>
          <w:tab w:val="left" w:pos="3375"/>
        </w:tabs>
        <w:rPr>
          <w:sz w:val="16"/>
          <w:szCs w:val="16"/>
        </w:rPr>
      </w:pPr>
      <w:r w:rsidRPr="00CF7231">
        <w:rPr>
          <w:i/>
          <w:iCs/>
          <w:sz w:val="16"/>
          <w:szCs w:val="16"/>
        </w:rPr>
        <w:t xml:space="preserve">                                                (</w:t>
      </w:r>
      <w:proofErr w:type="gramStart"/>
      <w:r w:rsidRPr="00CF7231">
        <w:rPr>
          <w:i/>
          <w:iCs/>
          <w:sz w:val="16"/>
          <w:szCs w:val="16"/>
        </w:rPr>
        <w:t xml:space="preserve">роспись)   </w:t>
      </w:r>
      <w:proofErr w:type="gramEnd"/>
      <w:r w:rsidRPr="00CF7231">
        <w:rPr>
          <w:i/>
          <w:iCs/>
          <w:sz w:val="16"/>
          <w:szCs w:val="16"/>
        </w:rPr>
        <w:t xml:space="preserve">                                          (инициалы, фамилия)</w:t>
      </w:r>
    </w:p>
    <w:p w:rsidR="00802D5B" w:rsidRPr="00CF7231" w:rsidRDefault="00802D5B" w:rsidP="00802D5B">
      <w:pPr>
        <w:tabs>
          <w:tab w:val="left" w:pos="3375"/>
        </w:tabs>
        <w:rPr>
          <w:sz w:val="16"/>
          <w:szCs w:val="16"/>
        </w:rPr>
      </w:pPr>
      <w:r w:rsidRPr="00CF7231">
        <w:rPr>
          <w:i/>
          <w:iCs/>
          <w:sz w:val="16"/>
          <w:szCs w:val="16"/>
        </w:rPr>
        <w:t xml:space="preserve">Члены </w:t>
      </w:r>
      <w:proofErr w:type="gramStart"/>
      <w:r w:rsidRPr="00CF7231">
        <w:rPr>
          <w:i/>
          <w:iCs/>
          <w:sz w:val="16"/>
          <w:szCs w:val="16"/>
        </w:rPr>
        <w:t>комиссии:  _</w:t>
      </w:r>
      <w:proofErr w:type="gramEnd"/>
      <w:r w:rsidRPr="00CF7231">
        <w:rPr>
          <w:i/>
          <w:iCs/>
          <w:sz w:val="16"/>
          <w:szCs w:val="16"/>
        </w:rPr>
        <w:t>____________ _________________________________________________</w:t>
      </w:r>
    </w:p>
    <w:p w:rsidR="00802D5B" w:rsidRPr="00CF7231" w:rsidRDefault="00802D5B" w:rsidP="00802D5B">
      <w:pPr>
        <w:tabs>
          <w:tab w:val="left" w:pos="3375"/>
        </w:tabs>
        <w:rPr>
          <w:sz w:val="16"/>
          <w:szCs w:val="16"/>
        </w:rPr>
      </w:pPr>
      <w:r w:rsidRPr="00CF7231">
        <w:rPr>
          <w:i/>
          <w:iCs/>
          <w:sz w:val="16"/>
          <w:szCs w:val="16"/>
        </w:rPr>
        <w:t xml:space="preserve">                                  ______________________________________________________________                                                         </w:t>
      </w:r>
    </w:p>
    <w:p w:rsidR="00802D5B" w:rsidRPr="00CF7231" w:rsidRDefault="00AD0F80" w:rsidP="00AD0F80">
      <w:pPr>
        <w:tabs>
          <w:tab w:val="left" w:pos="3375"/>
        </w:tabs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</w:t>
      </w:r>
      <w:r w:rsidR="00802D5B" w:rsidRPr="00CF7231">
        <w:rPr>
          <w:sz w:val="16"/>
          <w:szCs w:val="16"/>
        </w:rPr>
        <w:t xml:space="preserve">                                               (</w:t>
      </w:r>
      <w:proofErr w:type="gramStart"/>
      <w:r w:rsidR="00802D5B" w:rsidRPr="00CF7231">
        <w:rPr>
          <w:sz w:val="16"/>
          <w:szCs w:val="16"/>
        </w:rPr>
        <w:t xml:space="preserve">роспись)   </w:t>
      </w:r>
      <w:proofErr w:type="gramEnd"/>
      <w:r w:rsidR="00802D5B" w:rsidRPr="00CF7231">
        <w:rPr>
          <w:sz w:val="16"/>
          <w:szCs w:val="16"/>
        </w:rPr>
        <w:t xml:space="preserve">                                      (инициалы, фамилия)</w:t>
      </w:r>
    </w:p>
    <w:p w:rsidR="00370559" w:rsidRDefault="00370559" w:rsidP="00256378">
      <w:pPr>
        <w:jc w:val="center"/>
        <w:rPr>
          <w:sz w:val="16"/>
          <w:szCs w:val="16"/>
        </w:rPr>
      </w:pPr>
    </w:p>
    <w:p w:rsidR="00AD0F80" w:rsidRDefault="00AD0F80" w:rsidP="00AD0F80">
      <w:pPr>
        <w:widowControl w:val="0"/>
        <w:jc w:val="right"/>
        <w:rPr>
          <w:bCs/>
          <w:sz w:val="16"/>
          <w:szCs w:val="16"/>
          <w:lang w:eastAsia="ru-RU"/>
        </w:rPr>
      </w:pPr>
    </w:p>
    <w:p w:rsidR="00AD0F80" w:rsidRPr="00EE367D" w:rsidRDefault="00AD0F80" w:rsidP="00AD0F80">
      <w:pPr>
        <w:widowControl w:val="0"/>
        <w:jc w:val="right"/>
        <w:rPr>
          <w:bCs/>
          <w:sz w:val="16"/>
          <w:szCs w:val="16"/>
          <w:lang w:eastAsia="ru-RU"/>
        </w:rPr>
      </w:pPr>
      <w:r w:rsidRPr="00081FCB">
        <w:rPr>
          <w:bCs/>
          <w:sz w:val="16"/>
          <w:szCs w:val="16"/>
          <w:lang w:eastAsia="ru-RU"/>
        </w:rPr>
        <w:t>ПРИЛОЖЕНИЕ</w:t>
      </w:r>
      <w:r>
        <w:rPr>
          <w:bCs/>
          <w:sz w:val="16"/>
          <w:szCs w:val="16"/>
          <w:lang w:eastAsia="ru-RU"/>
        </w:rPr>
        <w:t xml:space="preserve"> №</w:t>
      </w:r>
      <w:r>
        <w:rPr>
          <w:bCs/>
          <w:sz w:val="16"/>
          <w:szCs w:val="16"/>
          <w:lang w:eastAsia="ru-RU"/>
        </w:rPr>
        <w:t>3</w:t>
      </w:r>
    </w:p>
    <w:p w:rsidR="00AD0F80" w:rsidRPr="00081FCB" w:rsidRDefault="00AD0F80" w:rsidP="00AD0F80">
      <w:pPr>
        <w:suppressAutoHyphens w:val="0"/>
        <w:jc w:val="right"/>
        <w:rPr>
          <w:bCs/>
          <w:sz w:val="16"/>
          <w:szCs w:val="16"/>
          <w:lang w:eastAsia="ru-RU"/>
        </w:rPr>
      </w:pPr>
      <w:r w:rsidRPr="00081FCB">
        <w:rPr>
          <w:bCs/>
          <w:sz w:val="16"/>
          <w:szCs w:val="16"/>
          <w:lang w:eastAsia="ru-RU"/>
        </w:rPr>
        <w:t xml:space="preserve">                                    к постановлению администрации</w:t>
      </w:r>
    </w:p>
    <w:p w:rsidR="00AD0F80" w:rsidRPr="00081FCB" w:rsidRDefault="00AD0F80" w:rsidP="00AD0F80">
      <w:pPr>
        <w:suppressAutoHyphens w:val="0"/>
        <w:jc w:val="right"/>
        <w:rPr>
          <w:bCs/>
          <w:sz w:val="16"/>
          <w:szCs w:val="16"/>
          <w:lang w:eastAsia="ru-RU"/>
        </w:rPr>
      </w:pPr>
      <w:r w:rsidRPr="00081FCB">
        <w:rPr>
          <w:bCs/>
          <w:sz w:val="16"/>
          <w:szCs w:val="16"/>
          <w:lang w:eastAsia="ru-RU"/>
        </w:rPr>
        <w:t xml:space="preserve">Тогучинского района                                                                         </w:t>
      </w:r>
    </w:p>
    <w:p w:rsidR="00AD0F80" w:rsidRDefault="00AD0F80" w:rsidP="00AD0F80">
      <w:pPr>
        <w:suppressAutoHyphens w:val="0"/>
        <w:jc w:val="right"/>
        <w:rPr>
          <w:bCs/>
          <w:sz w:val="16"/>
          <w:szCs w:val="16"/>
          <w:lang w:eastAsia="ru-RU"/>
        </w:rPr>
      </w:pPr>
      <w:r w:rsidRPr="00081FCB">
        <w:rPr>
          <w:bCs/>
          <w:sz w:val="16"/>
          <w:szCs w:val="16"/>
          <w:lang w:eastAsia="ru-RU"/>
        </w:rPr>
        <w:t xml:space="preserve">                                                          </w:t>
      </w:r>
      <w:r>
        <w:rPr>
          <w:bCs/>
          <w:sz w:val="16"/>
          <w:szCs w:val="16"/>
          <w:lang w:eastAsia="ru-RU"/>
        </w:rPr>
        <w:t xml:space="preserve">               </w:t>
      </w:r>
      <w:r w:rsidRPr="00081FCB">
        <w:rPr>
          <w:bCs/>
          <w:sz w:val="16"/>
          <w:szCs w:val="16"/>
          <w:lang w:eastAsia="ru-RU"/>
        </w:rPr>
        <w:t xml:space="preserve"> Новосибирской области</w:t>
      </w:r>
    </w:p>
    <w:p w:rsidR="00AD0F80" w:rsidRDefault="00AD0F80" w:rsidP="00AD0F8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14.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8.2025  №</w:t>
      </w:r>
      <w:proofErr w:type="gramEnd"/>
      <w:r>
        <w:rPr>
          <w:sz w:val="16"/>
          <w:szCs w:val="16"/>
        </w:rPr>
        <w:t xml:space="preserve"> 860</w:t>
      </w:r>
      <w:r w:rsidRPr="00D60BAB">
        <w:rPr>
          <w:sz w:val="16"/>
          <w:szCs w:val="16"/>
        </w:rPr>
        <w:t>/П/93</w:t>
      </w:r>
    </w:p>
    <w:p w:rsidR="00AD0F80" w:rsidRDefault="00AD0F80" w:rsidP="00AD0F80">
      <w:pPr>
        <w:ind w:firstLine="708"/>
        <w:jc w:val="center"/>
        <w:rPr>
          <w:sz w:val="16"/>
          <w:szCs w:val="16"/>
        </w:rPr>
      </w:pPr>
    </w:p>
    <w:p w:rsidR="00AD0F80" w:rsidRPr="00AD0F80" w:rsidRDefault="00AD0F80" w:rsidP="00AD0F80">
      <w:pPr>
        <w:ind w:firstLine="708"/>
        <w:jc w:val="center"/>
        <w:rPr>
          <w:sz w:val="16"/>
          <w:szCs w:val="16"/>
        </w:rPr>
      </w:pPr>
      <w:r w:rsidRPr="00AD0F80">
        <w:rPr>
          <w:sz w:val="16"/>
          <w:szCs w:val="16"/>
        </w:rPr>
        <w:t xml:space="preserve">Состав </w:t>
      </w:r>
    </w:p>
    <w:p w:rsidR="00AD0F80" w:rsidRDefault="00AD0F80" w:rsidP="00AD0F80">
      <w:pPr>
        <w:ind w:firstLine="708"/>
        <w:jc w:val="center"/>
        <w:rPr>
          <w:sz w:val="16"/>
          <w:szCs w:val="16"/>
        </w:rPr>
      </w:pPr>
      <w:r w:rsidRPr="00AD0F80">
        <w:rPr>
          <w:sz w:val="16"/>
          <w:szCs w:val="16"/>
        </w:rPr>
        <w:t>комиссии по обследованию маршрутов движения школьных автобусов муниципальных образовательных организаций Тогучинского района Новосибирской области</w:t>
      </w:r>
    </w:p>
    <w:p w:rsidR="00D471AC" w:rsidRDefault="00D471AC" w:rsidP="00AD0F80">
      <w:pPr>
        <w:ind w:firstLine="708"/>
        <w:jc w:val="center"/>
        <w:rPr>
          <w:sz w:val="16"/>
          <w:szCs w:val="16"/>
        </w:rPr>
      </w:pPr>
    </w:p>
    <w:tbl>
      <w:tblPr>
        <w:tblW w:w="51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6"/>
        <w:gridCol w:w="1704"/>
        <w:gridCol w:w="2722"/>
      </w:tblGrid>
      <w:tr w:rsidR="00AD0F80" w:rsidRPr="00CF7231" w:rsidTr="00AD0F80">
        <w:trPr>
          <w:trHeight w:val="3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jc w:val="center"/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№ п/п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jc w:val="center"/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Ф.И.О.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jc w:val="center"/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Должность</w:t>
            </w:r>
          </w:p>
        </w:tc>
      </w:tr>
      <w:tr w:rsidR="00AD0F80" w:rsidRPr="00CF7231" w:rsidTr="00AD0F80">
        <w:trPr>
          <w:trHeight w:val="3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jc w:val="center"/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 xml:space="preserve">Шаров Дмитрий Сергеевич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заместитель главы администрации Тогучинского района Новосибирской области, председатель комиссии</w:t>
            </w:r>
          </w:p>
        </w:tc>
      </w:tr>
      <w:tr w:rsidR="00AD0F80" w:rsidRPr="00CF7231" w:rsidTr="00AD0F80">
        <w:trPr>
          <w:trHeight w:val="3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jc w:val="center"/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Медведев Матвей Сергеевич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инженер МКУ Тогучинского района «Центр бухгалтерского и материально-технического обеспечения деятельности», секретарь комиссии</w:t>
            </w:r>
          </w:p>
        </w:tc>
      </w:tr>
      <w:tr w:rsidR="00AD0F80" w:rsidRPr="00CF7231" w:rsidTr="00AD0F80">
        <w:trPr>
          <w:trHeight w:val="3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jc w:val="center"/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Романов Валерий Михайлович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начальник отдела коммунального, дорожного хозяйства и транспорта администрации Тогучинского района Новосибирской области</w:t>
            </w:r>
          </w:p>
        </w:tc>
      </w:tr>
      <w:tr w:rsidR="00AD0F80" w:rsidRPr="00CF7231" w:rsidTr="00AD0F80">
        <w:trPr>
          <w:trHeight w:val="3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jc w:val="center"/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Портных Илья Андреевич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представитель территориального управления автомобильных дорог Новосибирской области (по согласованию)</w:t>
            </w:r>
          </w:p>
        </w:tc>
      </w:tr>
      <w:tr w:rsidR="00AD0F80" w:rsidRPr="00CF7231" w:rsidTr="00AD0F80">
        <w:trPr>
          <w:trHeight w:val="3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jc w:val="center"/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Осипов Андрей Сергеевич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представитель территориального управления автомобильных дорог Новосибирской области (по согласованию)</w:t>
            </w:r>
          </w:p>
        </w:tc>
      </w:tr>
      <w:tr w:rsidR="00AD0F80" w:rsidRPr="00CF7231" w:rsidTr="00AD0F80">
        <w:trPr>
          <w:trHeight w:val="3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jc w:val="center"/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rPr>
                <w:sz w:val="16"/>
                <w:szCs w:val="16"/>
              </w:rPr>
            </w:pPr>
            <w:proofErr w:type="spellStart"/>
            <w:r w:rsidRPr="00CF7231">
              <w:rPr>
                <w:color w:val="000000"/>
                <w:sz w:val="16"/>
                <w:szCs w:val="16"/>
              </w:rPr>
              <w:t>Видергольд</w:t>
            </w:r>
            <w:proofErr w:type="spellEnd"/>
            <w:r w:rsidRPr="00CF7231">
              <w:rPr>
                <w:color w:val="000000"/>
                <w:sz w:val="16"/>
                <w:szCs w:val="16"/>
              </w:rPr>
              <w:t xml:space="preserve"> Евгений Александрович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rPr>
                <w:sz w:val="16"/>
                <w:szCs w:val="16"/>
              </w:rPr>
            </w:pPr>
            <w:r w:rsidRPr="00CF7231">
              <w:rPr>
                <w:color w:val="000000"/>
                <w:sz w:val="16"/>
                <w:szCs w:val="16"/>
              </w:rPr>
              <w:t xml:space="preserve">начальник отделения ГИБДД отдела МВД России по </w:t>
            </w:r>
            <w:proofErr w:type="spellStart"/>
            <w:r w:rsidRPr="00CF7231">
              <w:rPr>
                <w:color w:val="000000"/>
                <w:sz w:val="16"/>
                <w:szCs w:val="16"/>
              </w:rPr>
              <w:t>Тогучинскому</w:t>
            </w:r>
            <w:proofErr w:type="spellEnd"/>
            <w:r w:rsidRPr="00CF7231">
              <w:rPr>
                <w:color w:val="000000"/>
                <w:sz w:val="16"/>
                <w:szCs w:val="16"/>
              </w:rPr>
              <w:t xml:space="preserve"> району Новосибирской области (по согласованию)</w:t>
            </w:r>
          </w:p>
        </w:tc>
      </w:tr>
      <w:tr w:rsidR="00AD0F80" w:rsidRPr="00CF7231" w:rsidTr="00AD0F80">
        <w:trPr>
          <w:trHeight w:val="3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jc w:val="center"/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6</w:t>
            </w:r>
          </w:p>
        </w:tc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 xml:space="preserve">Главы поселений Тогучинского района Новосибирской области </w:t>
            </w:r>
          </w:p>
        </w:tc>
      </w:tr>
      <w:tr w:rsidR="00AD0F80" w:rsidRPr="00CF7231" w:rsidTr="00AD0F80">
        <w:trPr>
          <w:trHeight w:val="3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jc w:val="center"/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7</w:t>
            </w:r>
          </w:p>
        </w:tc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CF7231" w:rsidRDefault="00AD0F80" w:rsidP="00E267BF">
            <w:pPr>
              <w:rPr>
                <w:sz w:val="16"/>
                <w:szCs w:val="16"/>
              </w:rPr>
            </w:pPr>
            <w:r w:rsidRPr="00CF7231">
              <w:rPr>
                <w:sz w:val="16"/>
                <w:szCs w:val="16"/>
              </w:rPr>
              <w:t>Руководители муниципальных образовательных организаций Тогучинского района Новосибирской области</w:t>
            </w:r>
          </w:p>
        </w:tc>
      </w:tr>
    </w:tbl>
    <w:p w:rsidR="00AD0F80" w:rsidRPr="00AD0F80" w:rsidRDefault="00AD0F80" w:rsidP="00AD0F80">
      <w:pPr>
        <w:ind w:firstLine="708"/>
        <w:jc w:val="center"/>
        <w:rPr>
          <w:sz w:val="16"/>
          <w:szCs w:val="16"/>
        </w:rPr>
      </w:pPr>
    </w:p>
    <w:p w:rsidR="00AD0F80" w:rsidRDefault="00AD0F80" w:rsidP="00AD0F80">
      <w:pPr>
        <w:jc w:val="right"/>
        <w:rPr>
          <w:sz w:val="16"/>
          <w:szCs w:val="16"/>
        </w:rPr>
      </w:pPr>
    </w:p>
    <w:p w:rsidR="00AD0F80" w:rsidRDefault="00AD0F80" w:rsidP="00256378">
      <w:pPr>
        <w:jc w:val="center"/>
        <w:rPr>
          <w:sz w:val="16"/>
          <w:szCs w:val="16"/>
        </w:rPr>
      </w:pPr>
    </w:p>
    <w:p w:rsidR="00AD0F80" w:rsidRDefault="00AD0F80" w:rsidP="00256378">
      <w:pPr>
        <w:jc w:val="center"/>
        <w:rPr>
          <w:sz w:val="16"/>
          <w:szCs w:val="16"/>
        </w:rPr>
      </w:pPr>
    </w:p>
    <w:p w:rsidR="00AD0F80" w:rsidRDefault="00AD0F80" w:rsidP="00256378">
      <w:pPr>
        <w:jc w:val="center"/>
        <w:rPr>
          <w:sz w:val="16"/>
          <w:szCs w:val="16"/>
        </w:rPr>
      </w:pPr>
    </w:p>
    <w:p w:rsidR="00AD0F80" w:rsidRDefault="00AD0F80" w:rsidP="00256378">
      <w:pPr>
        <w:jc w:val="center"/>
        <w:rPr>
          <w:sz w:val="16"/>
          <w:szCs w:val="16"/>
        </w:rPr>
      </w:pPr>
    </w:p>
    <w:p w:rsidR="00AD0F80" w:rsidRDefault="00AD0F80" w:rsidP="00256378">
      <w:pPr>
        <w:jc w:val="center"/>
        <w:rPr>
          <w:sz w:val="16"/>
          <w:szCs w:val="16"/>
        </w:rPr>
      </w:pPr>
    </w:p>
    <w:p w:rsidR="00AD0F80" w:rsidRDefault="00AD0F80" w:rsidP="00256378">
      <w:pPr>
        <w:jc w:val="center"/>
        <w:rPr>
          <w:sz w:val="16"/>
          <w:szCs w:val="16"/>
        </w:rPr>
      </w:pPr>
    </w:p>
    <w:p w:rsidR="00AD0F80" w:rsidRDefault="00AD0F80" w:rsidP="00256378">
      <w:pPr>
        <w:jc w:val="center"/>
        <w:rPr>
          <w:sz w:val="16"/>
          <w:szCs w:val="16"/>
        </w:rPr>
      </w:pPr>
    </w:p>
    <w:p w:rsidR="00AD0F80" w:rsidRDefault="00AD0F80" w:rsidP="00256378">
      <w:pPr>
        <w:jc w:val="center"/>
        <w:rPr>
          <w:sz w:val="16"/>
          <w:szCs w:val="16"/>
        </w:rPr>
      </w:pPr>
    </w:p>
    <w:p w:rsidR="00E1679F" w:rsidRDefault="00E1679F" w:rsidP="00E1679F">
      <w:pPr>
        <w:jc w:val="both"/>
        <w:rPr>
          <w:color w:val="000000"/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D471AC" w:rsidRDefault="00D471AC" w:rsidP="00AD4AA9">
      <w:pPr>
        <w:ind w:right="-2"/>
        <w:jc w:val="center"/>
        <w:rPr>
          <w:sz w:val="16"/>
          <w:szCs w:val="16"/>
          <w:lang w:eastAsia="ru-RU"/>
        </w:rPr>
      </w:pPr>
    </w:p>
    <w:p w:rsidR="00D471AC" w:rsidRDefault="00D471AC" w:rsidP="00AD4AA9">
      <w:pPr>
        <w:ind w:right="-2"/>
        <w:jc w:val="center"/>
        <w:rPr>
          <w:sz w:val="16"/>
          <w:szCs w:val="16"/>
          <w:lang w:eastAsia="ru-RU"/>
        </w:rPr>
      </w:pPr>
      <w:bookmarkStart w:id="0" w:name="_GoBack"/>
      <w:bookmarkEnd w:id="0"/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Pr="004233A5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E4688B" w:rsidRDefault="00E4688B" w:rsidP="00E4688B">
      <w:pPr>
        <w:rPr>
          <w:sz w:val="16"/>
          <w:szCs w:val="16"/>
        </w:rPr>
      </w:pPr>
    </w:p>
    <w:p w:rsidR="00AD4AA9" w:rsidRDefault="00AD4AA9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1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C33" w:rsidRDefault="00793C33">
      <w:r>
        <w:separator/>
      </w:r>
    </w:p>
  </w:endnote>
  <w:endnote w:type="continuationSeparator" w:id="0">
    <w:p w:rsidR="00793C33" w:rsidRDefault="0079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FF7" w:rsidRDefault="00892F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C33" w:rsidRDefault="00793C33">
      <w:r>
        <w:separator/>
      </w:r>
    </w:p>
  </w:footnote>
  <w:footnote w:type="continuationSeparator" w:id="0">
    <w:p w:rsidR="00793C33" w:rsidRDefault="00793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Pr="00127116" w:rsidRDefault="00892FF7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2463C6">
      <w:rPr>
        <w:rStyle w:val="a9"/>
        <w:b/>
        <w:i/>
        <w:sz w:val="16"/>
        <w:szCs w:val="16"/>
      </w:rPr>
      <w:t>63 от 14</w:t>
    </w:r>
    <w:r>
      <w:rPr>
        <w:rStyle w:val="a9"/>
        <w:b/>
        <w:i/>
        <w:sz w:val="16"/>
        <w:szCs w:val="16"/>
      </w:rPr>
      <w:t>.0</w:t>
    </w:r>
    <w:r w:rsidR="002463C6">
      <w:rPr>
        <w:rStyle w:val="a9"/>
        <w:b/>
        <w:i/>
        <w:sz w:val="16"/>
        <w:szCs w:val="16"/>
      </w:rPr>
      <w:t>8</w:t>
    </w:r>
    <w:r w:rsidR="005E3EE1">
      <w:rPr>
        <w:rStyle w:val="a9"/>
        <w:b/>
        <w:i/>
        <w:sz w:val="16"/>
        <w:szCs w:val="16"/>
      </w:rPr>
      <w:t>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D471AC">
      <w:rPr>
        <w:rStyle w:val="a9"/>
        <w:b/>
        <w:noProof/>
        <w:sz w:val="16"/>
        <w:szCs w:val="16"/>
      </w:rPr>
      <w:t>- 4 -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7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8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1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3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7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6"/>
  </w:num>
  <w:num w:numId="13">
    <w:abstractNumId w:val="20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7"/>
  </w:num>
  <w:num w:numId="19">
    <w:abstractNumId w:val="5"/>
  </w:num>
  <w:num w:numId="20">
    <w:abstractNumId w:val="24"/>
  </w:num>
  <w:num w:numId="21">
    <w:abstractNumId w:val="19"/>
  </w:num>
  <w:num w:numId="22">
    <w:abstractNumId w:val="23"/>
  </w:num>
  <w:num w:numId="2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58F4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48F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C6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0559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3C33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2D5B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27D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0F80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543B1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471AC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367D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uiPriority w:val="10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uiPriority w:val="10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0B18-6F60-496D-955F-7C3542DA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12</cp:revision>
  <cp:lastPrinted>2025-08-25T08:51:00Z</cp:lastPrinted>
  <dcterms:created xsi:type="dcterms:W3CDTF">2024-05-20T05:10:00Z</dcterms:created>
  <dcterms:modified xsi:type="dcterms:W3CDTF">2025-08-25T08:54:00Z</dcterms:modified>
</cp:coreProperties>
</file>