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4FE" w:rsidRDefault="005F2489">
      <w:pPr>
        <w:jc w:val="center"/>
        <w:rPr>
          <w:sz w:val="28"/>
        </w:rPr>
      </w:pPr>
      <w:r>
        <w:rPr>
          <w:noProof/>
        </w:rPr>
        <w:drawing>
          <wp:inline distT="0" distB="0" distL="0" distR="0" wp14:anchorId="5A27F6EE" wp14:editId="4A38FCE6">
            <wp:extent cx="600075" cy="723900"/>
            <wp:effectExtent l="0" t="0" r="0" b="0"/>
            <wp:docPr id="2" name="Рисунок 2" descr="Тогучинский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Тогучинский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9921" w:type="dxa"/>
        <w:tblLayout w:type="fixed"/>
        <w:tblLook w:val="0000" w:firstRow="0" w:lastRow="0" w:firstColumn="0" w:lastColumn="0" w:noHBand="0" w:noVBand="0"/>
      </w:tblPr>
      <w:tblGrid>
        <w:gridCol w:w="9921"/>
      </w:tblGrid>
      <w:tr w:rsidR="00D914FE">
        <w:tc>
          <w:tcPr>
            <w:tcW w:w="9921" w:type="dxa"/>
          </w:tcPr>
          <w:p w:rsidR="00D914FE" w:rsidRDefault="005F2489">
            <w:pPr>
              <w:widowControl w:val="0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АДМИНИСТРАЦИЯ</w:t>
            </w:r>
          </w:p>
          <w:p w:rsidR="00D914FE" w:rsidRDefault="005F2489">
            <w:pPr>
              <w:widowControl w:val="0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ТОГУЧИНСКОГО РАЙОНА</w:t>
            </w:r>
          </w:p>
          <w:p w:rsidR="00D914FE" w:rsidRDefault="005F2489">
            <w:pPr>
              <w:widowControl w:val="0"/>
              <w:ind w:right="-55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НОВОСИБИРСКОЙ ОБЛАСТИ</w:t>
            </w:r>
          </w:p>
        </w:tc>
      </w:tr>
      <w:tr w:rsidR="00D914FE">
        <w:trPr>
          <w:trHeight w:val="80"/>
        </w:trPr>
        <w:tc>
          <w:tcPr>
            <w:tcW w:w="9921" w:type="dxa"/>
          </w:tcPr>
          <w:p w:rsidR="00D914FE" w:rsidRDefault="00D914FE">
            <w:pPr>
              <w:widowControl w:val="0"/>
              <w:ind w:right="-55"/>
              <w:jc w:val="center"/>
              <w:rPr>
                <w:sz w:val="28"/>
                <w:szCs w:val="28"/>
              </w:rPr>
            </w:pPr>
          </w:p>
        </w:tc>
      </w:tr>
      <w:tr w:rsidR="00D914FE">
        <w:tc>
          <w:tcPr>
            <w:tcW w:w="9921" w:type="dxa"/>
          </w:tcPr>
          <w:p w:rsidR="00D914FE" w:rsidRDefault="005F2489">
            <w:pPr>
              <w:widowControl w:val="0"/>
              <w:ind w:right="-55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ПОСТАНОВЛЕНИЕ</w:t>
            </w:r>
          </w:p>
          <w:p w:rsidR="00BD6514" w:rsidRDefault="00BD6514" w:rsidP="00BD6514">
            <w:pPr>
              <w:widowControl w:val="0"/>
              <w:ind w:right="-55"/>
              <w:rPr>
                <w:b/>
                <w:sz w:val="36"/>
                <w:szCs w:val="36"/>
              </w:rPr>
            </w:pPr>
          </w:p>
        </w:tc>
      </w:tr>
      <w:tr w:rsidR="00D914FE">
        <w:trPr>
          <w:trHeight w:val="129"/>
        </w:trPr>
        <w:tc>
          <w:tcPr>
            <w:tcW w:w="9921" w:type="dxa"/>
          </w:tcPr>
          <w:p w:rsidR="00D914FE" w:rsidRPr="00BD6514" w:rsidRDefault="00BD6514">
            <w:pPr>
              <w:widowControl w:val="0"/>
              <w:ind w:right="-55"/>
              <w:jc w:val="center"/>
              <w:rPr>
                <w:bCs/>
                <w:sz w:val="28"/>
                <w:szCs w:val="28"/>
              </w:rPr>
            </w:pPr>
            <w:r w:rsidRPr="00BD6514">
              <w:rPr>
                <w:bCs/>
                <w:sz w:val="28"/>
                <w:szCs w:val="28"/>
              </w:rPr>
              <w:t>02.07.2025 № 710/П/93</w:t>
            </w:r>
          </w:p>
        </w:tc>
      </w:tr>
    </w:tbl>
    <w:p w:rsidR="00D914FE" w:rsidRDefault="00D914FE">
      <w:pPr>
        <w:rPr>
          <w:vanish/>
        </w:rPr>
      </w:pPr>
    </w:p>
    <w:p w:rsidR="00D914FE" w:rsidRDefault="005F2489">
      <w:pPr>
        <w:pStyle w:val="a7"/>
        <w:spacing w:before="280" w:after="280"/>
        <w:ind w:right="-5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г. Тогучин</w:t>
      </w:r>
      <w:bookmarkStart w:id="0" w:name="_GoBack"/>
      <w:bookmarkEnd w:id="0"/>
    </w:p>
    <w:p w:rsidR="00D914FE" w:rsidRDefault="005F2489" w:rsidP="00CB22B8">
      <w:pPr>
        <w:ind w:right="-2"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администрации Тогучинского района Новосибирской </w:t>
      </w:r>
      <w:r w:rsidR="00903A57">
        <w:rPr>
          <w:sz w:val="28"/>
          <w:szCs w:val="28"/>
        </w:rPr>
        <w:t>области от 13.03.2013 № 30</w:t>
      </w:r>
      <w:r>
        <w:rPr>
          <w:sz w:val="28"/>
          <w:szCs w:val="28"/>
        </w:rPr>
        <w:t>7</w:t>
      </w:r>
      <w:r w:rsidR="00903A57">
        <w:rPr>
          <w:sz w:val="28"/>
          <w:szCs w:val="28"/>
        </w:rPr>
        <w:t>/1</w:t>
      </w:r>
      <w:r>
        <w:rPr>
          <w:sz w:val="28"/>
          <w:szCs w:val="28"/>
        </w:rPr>
        <w:t xml:space="preserve"> «О создании </w:t>
      </w:r>
      <w:r w:rsidR="00903A57">
        <w:rPr>
          <w:sz w:val="28"/>
          <w:szCs w:val="28"/>
        </w:rPr>
        <w:t>комиссии по подтверждению проведения основных работ по строительству объекта индивидуального жилищного строительства</w:t>
      </w:r>
      <w:r>
        <w:rPr>
          <w:sz w:val="28"/>
          <w:szCs w:val="28"/>
        </w:rPr>
        <w:t>»</w:t>
      </w:r>
    </w:p>
    <w:p w:rsidR="00D914FE" w:rsidRDefault="00D914FE">
      <w:pPr>
        <w:ind w:right="-2" w:firstLine="709"/>
        <w:jc w:val="center"/>
        <w:rPr>
          <w:sz w:val="28"/>
          <w:szCs w:val="28"/>
        </w:rPr>
      </w:pPr>
    </w:p>
    <w:p w:rsidR="00D914FE" w:rsidRDefault="00D914FE">
      <w:pPr>
        <w:ind w:right="-307" w:firstLine="709"/>
        <w:jc w:val="center"/>
        <w:rPr>
          <w:sz w:val="28"/>
          <w:szCs w:val="28"/>
        </w:rPr>
      </w:pPr>
    </w:p>
    <w:p w:rsidR="00D914FE" w:rsidRDefault="00032EA2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5F2489">
        <w:rPr>
          <w:sz w:val="28"/>
          <w:szCs w:val="28"/>
        </w:rPr>
        <w:t xml:space="preserve"> связи с кадровыми изменениями, администрация Тогучинского района Новосибирской области </w:t>
      </w:r>
    </w:p>
    <w:p w:rsidR="00D914FE" w:rsidRDefault="005F2489">
      <w:pPr>
        <w:ind w:right="-2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D914FE" w:rsidRPr="00A41DF3" w:rsidRDefault="005F2489" w:rsidP="00A41DF3">
      <w:pPr>
        <w:numPr>
          <w:ilvl w:val="0"/>
          <w:numId w:val="4"/>
        </w:numPr>
        <w:ind w:left="0"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изменение в постановление администрации Тогучинского ра</w:t>
      </w:r>
      <w:r w:rsidR="00903A57">
        <w:rPr>
          <w:sz w:val="28"/>
          <w:szCs w:val="28"/>
        </w:rPr>
        <w:t>йона Новосибирской области от 13.03.2013 № 30</w:t>
      </w:r>
      <w:r>
        <w:rPr>
          <w:sz w:val="28"/>
          <w:szCs w:val="28"/>
        </w:rPr>
        <w:t>7 «</w:t>
      </w:r>
      <w:r w:rsidR="00A41DF3" w:rsidRPr="00A41DF3">
        <w:rPr>
          <w:sz w:val="28"/>
          <w:szCs w:val="28"/>
        </w:rPr>
        <w:t xml:space="preserve">О создании комиссии по подтверждению проведения основных работ по строительству объекта индивидуального жилищного строительства» </w:t>
      </w:r>
      <w:r w:rsidRPr="00A41DF3">
        <w:rPr>
          <w:sz w:val="28"/>
          <w:szCs w:val="28"/>
        </w:rPr>
        <w:t>(далее - Постановление):</w:t>
      </w:r>
    </w:p>
    <w:p w:rsidR="00875A7C" w:rsidRDefault="00757653">
      <w:pPr>
        <w:numPr>
          <w:ilvl w:val="1"/>
          <w:numId w:val="5"/>
        </w:numPr>
        <w:ind w:left="0"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875A7C">
        <w:rPr>
          <w:sz w:val="28"/>
          <w:szCs w:val="28"/>
        </w:rPr>
        <w:t>ункт 1 Постановления изложить в новой редакции:</w:t>
      </w:r>
    </w:p>
    <w:p w:rsidR="00526343" w:rsidRDefault="00757653" w:rsidP="00CB22B8">
      <w:pPr>
        <w:tabs>
          <w:tab w:val="left" w:pos="1276"/>
          <w:tab w:val="left" w:pos="1418"/>
        </w:tabs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75A7C">
        <w:rPr>
          <w:sz w:val="28"/>
          <w:szCs w:val="28"/>
        </w:rPr>
        <w:t>«1.</w:t>
      </w:r>
      <w:r w:rsidR="00526343">
        <w:rPr>
          <w:sz w:val="28"/>
          <w:szCs w:val="28"/>
        </w:rPr>
        <w:t xml:space="preserve"> </w:t>
      </w:r>
      <w:r w:rsidR="00875A7C">
        <w:rPr>
          <w:sz w:val="28"/>
          <w:szCs w:val="28"/>
        </w:rPr>
        <w:t>Создать комиссию</w:t>
      </w:r>
      <w:r w:rsidR="00970DAE">
        <w:rPr>
          <w:sz w:val="28"/>
          <w:szCs w:val="28"/>
        </w:rPr>
        <w:t xml:space="preserve"> по подтвержден</w:t>
      </w:r>
      <w:r w:rsidR="00916966">
        <w:rPr>
          <w:sz w:val="28"/>
          <w:szCs w:val="28"/>
        </w:rPr>
        <w:t xml:space="preserve">ию проведения основных работ </w:t>
      </w:r>
      <w:r w:rsidR="00B575B1">
        <w:rPr>
          <w:sz w:val="28"/>
          <w:szCs w:val="28"/>
        </w:rPr>
        <w:t>по</w:t>
      </w:r>
      <w:r w:rsidR="00CB22B8">
        <w:rPr>
          <w:sz w:val="28"/>
          <w:szCs w:val="28"/>
        </w:rPr>
        <w:t xml:space="preserve"> </w:t>
      </w:r>
      <w:r w:rsidR="00970DAE">
        <w:rPr>
          <w:sz w:val="28"/>
          <w:szCs w:val="28"/>
        </w:rPr>
        <w:t>строительству (реконструкции) об</w:t>
      </w:r>
      <w:r w:rsidR="00B575B1">
        <w:rPr>
          <w:sz w:val="28"/>
          <w:szCs w:val="28"/>
        </w:rPr>
        <w:t xml:space="preserve">ъекта индивидуального жилищного </w:t>
      </w:r>
      <w:r w:rsidR="00970DAE">
        <w:rPr>
          <w:sz w:val="28"/>
          <w:szCs w:val="28"/>
        </w:rPr>
        <w:t>строительства,</w:t>
      </w:r>
      <w:r w:rsidR="00CB713C" w:rsidRPr="00CB713C">
        <w:rPr>
          <w:color w:val="22272F"/>
          <w:sz w:val="32"/>
          <w:szCs w:val="32"/>
          <w:shd w:val="clear" w:color="auto" w:fill="FFFFFF"/>
        </w:rPr>
        <w:t xml:space="preserve"> </w:t>
      </w:r>
      <w:r w:rsidR="00CB713C" w:rsidRPr="00CB713C">
        <w:rPr>
          <w:sz w:val="28"/>
          <w:szCs w:val="28"/>
        </w:rPr>
        <w:t>по реконструкции дома блокированной застройки</w:t>
      </w:r>
      <w:r w:rsidR="00CB713C">
        <w:rPr>
          <w:sz w:val="28"/>
          <w:szCs w:val="28"/>
        </w:rPr>
        <w:t>,</w:t>
      </w:r>
      <w:r w:rsidR="00970DAE">
        <w:rPr>
          <w:sz w:val="28"/>
          <w:szCs w:val="28"/>
        </w:rPr>
        <w:t xml:space="preserve"> осуществляемому с привлечением средств материнского (семейного) капитала</w:t>
      </w:r>
      <w:r w:rsidR="00B940AD">
        <w:rPr>
          <w:sz w:val="28"/>
          <w:szCs w:val="28"/>
        </w:rPr>
        <w:t xml:space="preserve"> на территории Тогучинского района Новосибирской области</w:t>
      </w:r>
      <w:r w:rsidR="00916966">
        <w:rPr>
          <w:sz w:val="28"/>
          <w:szCs w:val="28"/>
        </w:rPr>
        <w:t xml:space="preserve"> в составе</w:t>
      </w:r>
      <w:r w:rsidR="00555E0C">
        <w:rPr>
          <w:sz w:val="28"/>
          <w:szCs w:val="28"/>
        </w:rPr>
        <w:t>:</w:t>
      </w:r>
    </w:p>
    <w:p w:rsidR="00526343" w:rsidRDefault="00555E0C" w:rsidP="00526343">
      <w:pPr>
        <w:tabs>
          <w:tab w:val="left" w:pos="1276"/>
          <w:tab w:val="left" w:pos="1418"/>
        </w:tabs>
        <w:ind w:right="-2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Драл</w:t>
      </w:r>
      <w:r w:rsidR="00970DAE">
        <w:rPr>
          <w:sz w:val="28"/>
          <w:szCs w:val="28"/>
        </w:rPr>
        <w:t>юк</w:t>
      </w:r>
      <w:proofErr w:type="spellEnd"/>
      <w:r w:rsidR="00970DAE">
        <w:rPr>
          <w:sz w:val="28"/>
          <w:szCs w:val="28"/>
        </w:rPr>
        <w:t xml:space="preserve"> Ася Николаевна</w:t>
      </w:r>
      <w:r w:rsidR="00916966">
        <w:rPr>
          <w:sz w:val="28"/>
          <w:szCs w:val="28"/>
        </w:rPr>
        <w:t>-</w:t>
      </w:r>
      <w:r w:rsidR="00970D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заместитель главы администрации </w:t>
      </w:r>
      <w:r w:rsidR="00916966">
        <w:rPr>
          <w:sz w:val="28"/>
          <w:szCs w:val="28"/>
        </w:rPr>
        <w:t xml:space="preserve">Тогучинского района </w:t>
      </w:r>
      <w:r>
        <w:rPr>
          <w:sz w:val="28"/>
          <w:szCs w:val="28"/>
        </w:rPr>
        <w:t>Новосибирской области,</w:t>
      </w:r>
      <w:r w:rsidR="00916966">
        <w:rPr>
          <w:sz w:val="28"/>
          <w:szCs w:val="28"/>
        </w:rPr>
        <w:t xml:space="preserve"> </w:t>
      </w:r>
      <w:r w:rsidR="003D16CC">
        <w:rPr>
          <w:sz w:val="28"/>
          <w:szCs w:val="28"/>
        </w:rPr>
        <w:t>п</w:t>
      </w:r>
      <w:r>
        <w:rPr>
          <w:sz w:val="28"/>
          <w:szCs w:val="28"/>
        </w:rPr>
        <w:t>редседа</w:t>
      </w:r>
      <w:r w:rsidR="003D16CC">
        <w:rPr>
          <w:sz w:val="28"/>
          <w:szCs w:val="28"/>
        </w:rPr>
        <w:t xml:space="preserve">тель </w:t>
      </w:r>
      <w:r w:rsidR="00916966">
        <w:rPr>
          <w:sz w:val="28"/>
          <w:szCs w:val="28"/>
        </w:rPr>
        <w:t xml:space="preserve">комиссии; </w:t>
      </w:r>
    </w:p>
    <w:p w:rsidR="00526343" w:rsidRDefault="00970DAE" w:rsidP="00526343">
      <w:pPr>
        <w:tabs>
          <w:tab w:val="left" w:pos="1276"/>
          <w:tab w:val="left" w:pos="1418"/>
        </w:tabs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Лексукова Галина Владимировна</w:t>
      </w:r>
      <w:r w:rsidR="00916966">
        <w:rPr>
          <w:sz w:val="28"/>
          <w:szCs w:val="28"/>
        </w:rPr>
        <w:t>-</w:t>
      </w:r>
      <w:r>
        <w:rPr>
          <w:sz w:val="28"/>
          <w:szCs w:val="28"/>
        </w:rPr>
        <w:t>ведущий</w:t>
      </w:r>
      <w:r w:rsidR="00555E0C">
        <w:rPr>
          <w:sz w:val="28"/>
          <w:szCs w:val="28"/>
        </w:rPr>
        <w:t xml:space="preserve"> специалист</w:t>
      </w:r>
      <w:r w:rsidR="003D16CC">
        <w:rPr>
          <w:sz w:val="28"/>
          <w:szCs w:val="28"/>
        </w:rPr>
        <w:t xml:space="preserve"> отдела</w:t>
      </w:r>
      <w:r w:rsidR="00916966">
        <w:rPr>
          <w:sz w:val="28"/>
          <w:szCs w:val="28"/>
        </w:rPr>
        <w:t xml:space="preserve"> </w:t>
      </w:r>
      <w:r w:rsidR="003D16CC">
        <w:rPr>
          <w:sz w:val="28"/>
          <w:szCs w:val="28"/>
        </w:rPr>
        <w:t xml:space="preserve">строительства </w:t>
      </w:r>
      <w:r w:rsidR="00916966">
        <w:rPr>
          <w:sz w:val="28"/>
          <w:szCs w:val="28"/>
        </w:rPr>
        <w:t xml:space="preserve">администрации </w:t>
      </w:r>
      <w:r w:rsidR="003D16CC">
        <w:rPr>
          <w:sz w:val="28"/>
          <w:szCs w:val="28"/>
        </w:rPr>
        <w:t>Тогучинского района</w:t>
      </w:r>
      <w:r w:rsidR="00916966">
        <w:rPr>
          <w:sz w:val="28"/>
          <w:szCs w:val="28"/>
        </w:rPr>
        <w:t xml:space="preserve"> </w:t>
      </w:r>
      <w:r w:rsidR="003D16CC">
        <w:rPr>
          <w:sz w:val="28"/>
          <w:szCs w:val="28"/>
        </w:rPr>
        <w:t>Новосибирской области;</w:t>
      </w:r>
      <w:r w:rsidR="00916966">
        <w:rPr>
          <w:sz w:val="28"/>
          <w:szCs w:val="28"/>
        </w:rPr>
        <w:t xml:space="preserve"> </w:t>
      </w:r>
    </w:p>
    <w:p w:rsidR="00526343" w:rsidRDefault="00912A38" w:rsidP="00526343">
      <w:pPr>
        <w:tabs>
          <w:tab w:val="left" w:pos="1276"/>
          <w:tab w:val="left" w:pos="1418"/>
        </w:tabs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Главы поселений Тогучинского р</w:t>
      </w:r>
      <w:r w:rsidR="003D16CC">
        <w:rPr>
          <w:sz w:val="28"/>
          <w:szCs w:val="28"/>
        </w:rPr>
        <w:t>айона Новосибирской области по</w:t>
      </w:r>
      <w:r w:rsidR="00B575B1">
        <w:rPr>
          <w:sz w:val="28"/>
          <w:szCs w:val="28"/>
        </w:rPr>
        <w:t xml:space="preserve"> </w:t>
      </w:r>
      <w:r w:rsidR="003D16CC">
        <w:rPr>
          <w:sz w:val="28"/>
          <w:szCs w:val="28"/>
        </w:rPr>
        <w:t>территориальной принадлежности (по согласованию).</w:t>
      </w:r>
      <w:r w:rsidR="00916966">
        <w:rPr>
          <w:sz w:val="28"/>
          <w:szCs w:val="28"/>
        </w:rPr>
        <w:t>»</w:t>
      </w:r>
      <w:r w:rsidR="00032EA2">
        <w:rPr>
          <w:sz w:val="28"/>
          <w:szCs w:val="28"/>
        </w:rPr>
        <w:t>.</w:t>
      </w:r>
    </w:p>
    <w:p w:rsidR="00526343" w:rsidRDefault="00A92A84" w:rsidP="00526343">
      <w:pPr>
        <w:tabs>
          <w:tab w:val="left" w:pos="1276"/>
          <w:tab w:val="left" w:pos="1418"/>
        </w:tabs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5F2489">
        <w:rPr>
          <w:sz w:val="28"/>
          <w:szCs w:val="28"/>
        </w:rPr>
        <w:t>Управляющему делами администрации Тогучинского района Новосибирской области Останиной Т. Н. опубликовать настоящее постановление в периодическом печатном издании органов местного самоуправления «</w:t>
      </w:r>
      <w:proofErr w:type="spellStart"/>
      <w:r w:rsidR="005F2489">
        <w:rPr>
          <w:sz w:val="28"/>
          <w:szCs w:val="28"/>
        </w:rPr>
        <w:t>Тогучинский</w:t>
      </w:r>
      <w:proofErr w:type="spellEnd"/>
      <w:r w:rsidR="005F2489">
        <w:rPr>
          <w:sz w:val="28"/>
          <w:szCs w:val="28"/>
        </w:rPr>
        <w:t xml:space="preserve"> Вестник» и опубликовать настоящее постановление на официальном сайте администрации Тогучинского района Новосибирской области.</w:t>
      </w:r>
    </w:p>
    <w:p w:rsidR="00D914FE" w:rsidRDefault="00526343" w:rsidP="00526343">
      <w:pPr>
        <w:tabs>
          <w:tab w:val="left" w:pos="1276"/>
          <w:tab w:val="left" w:pos="1418"/>
        </w:tabs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="005F2489">
        <w:rPr>
          <w:sz w:val="28"/>
          <w:szCs w:val="28"/>
        </w:rPr>
        <w:t>Контроль за ис</w:t>
      </w:r>
      <w:r>
        <w:rPr>
          <w:sz w:val="28"/>
          <w:szCs w:val="28"/>
        </w:rPr>
        <w:t xml:space="preserve">полнением данного постановления </w:t>
      </w:r>
      <w:r w:rsidR="005F2489">
        <w:rPr>
          <w:sz w:val="28"/>
          <w:szCs w:val="28"/>
        </w:rPr>
        <w:t xml:space="preserve">возложить на заместителя главы администрации Тогучинского района Новосибирской области </w:t>
      </w:r>
      <w:proofErr w:type="spellStart"/>
      <w:r w:rsidR="005F2489">
        <w:rPr>
          <w:sz w:val="28"/>
          <w:szCs w:val="28"/>
        </w:rPr>
        <w:t>Дралюк</w:t>
      </w:r>
      <w:proofErr w:type="spellEnd"/>
      <w:r w:rsidR="005F2489">
        <w:rPr>
          <w:sz w:val="28"/>
          <w:szCs w:val="28"/>
        </w:rPr>
        <w:t xml:space="preserve"> </w:t>
      </w:r>
      <w:proofErr w:type="gramStart"/>
      <w:r w:rsidR="005F2489">
        <w:rPr>
          <w:sz w:val="28"/>
          <w:szCs w:val="28"/>
        </w:rPr>
        <w:t>А.Н..</w:t>
      </w:r>
      <w:proofErr w:type="gramEnd"/>
    </w:p>
    <w:p w:rsidR="00D914FE" w:rsidRDefault="00D914FE">
      <w:pPr>
        <w:widowControl w:val="0"/>
        <w:ind w:right="-307"/>
        <w:jc w:val="both"/>
        <w:rPr>
          <w:color w:val="000000"/>
          <w:sz w:val="28"/>
          <w:szCs w:val="28"/>
        </w:rPr>
      </w:pPr>
    </w:p>
    <w:p w:rsidR="00D914FE" w:rsidRDefault="00D914FE">
      <w:pPr>
        <w:widowControl w:val="0"/>
        <w:ind w:right="-307"/>
        <w:jc w:val="both"/>
        <w:rPr>
          <w:color w:val="000000"/>
          <w:sz w:val="28"/>
          <w:szCs w:val="28"/>
        </w:rPr>
      </w:pPr>
    </w:p>
    <w:p w:rsidR="00D914FE" w:rsidRDefault="00D914FE">
      <w:pPr>
        <w:widowControl w:val="0"/>
        <w:ind w:right="-307"/>
        <w:jc w:val="both"/>
        <w:rPr>
          <w:color w:val="000000"/>
          <w:sz w:val="28"/>
          <w:szCs w:val="28"/>
        </w:rPr>
      </w:pPr>
    </w:p>
    <w:p w:rsidR="00D914FE" w:rsidRDefault="005F2489">
      <w:pPr>
        <w:widowControl w:val="0"/>
        <w:ind w:right="-3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Тогучинского района  </w:t>
      </w:r>
    </w:p>
    <w:p w:rsidR="00D914FE" w:rsidRDefault="005F2489">
      <w:pPr>
        <w:widowControl w:val="0"/>
        <w:ind w:right="-3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Новосибирской области                                                                             С.С. </w:t>
      </w:r>
      <w:proofErr w:type="spellStart"/>
      <w:r>
        <w:rPr>
          <w:color w:val="000000"/>
          <w:sz w:val="28"/>
          <w:szCs w:val="28"/>
        </w:rPr>
        <w:t>Пыхтин</w:t>
      </w:r>
      <w:proofErr w:type="spellEnd"/>
    </w:p>
    <w:p w:rsidR="00D914FE" w:rsidRDefault="00D914FE">
      <w:pPr>
        <w:widowControl w:val="0"/>
        <w:shd w:val="clear" w:color="auto" w:fill="FFFFFF"/>
        <w:ind w:left="4320" w:firstLine="720"/>
        <w:jc w:val="right"/>
        <w:rPr>
          <w:sz w:val="28"/>
          <w:szCs w:val="28"/>
        </w:rPr>
      </w:pPr>
    </w:p>
    <w:p w:rsidR="00D914FE" w:rsidRDefault="00D914FE">
      <w:pPr>
        <w:widowControl w:val="0"/>
        <w:shd w:val="clear" w:color="auto" w:fill="FFFFFF"/>
        <w:ind w:left="4320" w:firstLine="720"/>
        <w:jc w:val="right"/>
        <w:rPr>
          <w:sz w:val="28"/>
          <w:szCs w:val="28"/>
        </w:rPr>
      </w:pPr>
    </w:p>
    <w:p w:rsidR="00D914FE" w:rsidRDefault="00D914FE">
      <w:pPr>
        <w:widowControl w:val="0"/>
        <w:shd w:val="clear" w:color="auto" w:fill="FFFFFF"/>
        <w:ind w:left="4320" w:firstLine="720"/>
        <w:jc w:val="right"/>
        <w:rPr>
          <w:sz w:val="28"/>
          <w:szCs w:val="28"/>
        </w:rPr>
      </w:pPr>
    </w:p>
    <w:p w:rsidR="00D914FE" w:rsidRDefault="00D914FE">
      <w:pPr>
        <w:widowControl w:val="0"/>
        <w:shd w:val="clear" w:color="auto" w:fill="FFFFFF"/>
        <w:ind w:left="4320" w:firstLine="720"/>
        <w:jc w:val="right"/>
        <w:rPr>
          <w:sz w:val="28"/>
          <w:szCs w:val="28"/>
        </w:rPr>
      </w:pPr>
    </w:p>
    <w:p w:rsidR="00D914FE" w:rsidRDefault="00D914FE">
      <w:pPr>
        <w:widowControl w:val="0"/>
        <w:shd w:val="clear" w:color="auto" w:fill="FFFFFF"/>
        <w:ind w:left="4320" w:firstLine="720"/>
        <w:jc w:val="right"/>
        <w:rPr>
          <w:sz w:val="28"/>
          <w:szCs w:val="28"/>
        </w:rPr>
      </w:pPr>
    </w:p>
    <w:p w:rsidR="00D914FE" w:rsidRDefault="00D914FE">
      <w:pPr>
        <w:widowControl w:val="0"/>
        <w:shd w:val="clear" w:color="auto" w:fill="FFFFFF"/>
        <w:ind w:left="4320" w:firstLine="720"/>
        <w:jc w:val="right"/>
        <w:rPr>
          <w:sz w:val="28"/>
          <w:szCs w:val="28"/>
        </w:rPr>
      </w:pPr>
    </w:p>
    <w:p w:rsidR="00D914FE" w:rsidRDefault="00D914FE">
      <w:pPr>
        <w:widowControl w:val="0"/>
        <w:shd w:val="clear" w:color="auto" w:fill="FFFFFF"/>
        <w:ind w:left="4320" w:firstLine="720"/>
        <w:jc w:val="right"/>
        <w:rPr>
          <w:sz w:val="28"/>
          <w:szCs w:val="28"/>
        </w:rPr>
      </w:pPr>
    </w:p>
    <w:p w:rsidR="00D914FE" w:rsidRDefault="00D914FE">
      <w:pPr>
        <w:widowControl w:val="0"/>
        <w:shd w:val="clear" w:color="auto" w:fill="FFFFFF"/>
        <w:ind w:left="4320" w:firstLine="720"/>
        <w:jc w:val="right"/>
        <w:rPr>
          <w:sz w:val="28"/>
          <w:szCs w:val="28"/>
        </w:rPr>
      </w:pPr>
    </w:p>
    <w:p w:rsidR="00D914FE" w:rsidRDefault="00D914FE">
      <w:pPr>
        <w:widowControl w:val="0"/>
        <w:shd w:val="clear" w:color="auto" w:fill="FFFFFF"/>
        <w:ind w:left="4320" w:firstLine="720"/>
        <w:jc w:val="right"/>
        <w:rPr>
          <w:sz w:val="28"/>
          <w:szCs w:val="28"/>
        </w:rPr>
      </w:pPr>
    </w:p>
    <w:p w:rsidR="00D914FE" w:rsidRDefault="00D914FE">
      <w:pPr>
        <w:widowControl w:val="0"/>
        <w:shd w:val="clear" w:color="auto" w:fill="FFFFFF"/>
        <w:ind w:left="4320" w:firstLine="720"/>
        <w:jc w:val="right"/>
        <w:rPr>
          <w:sz w:val="28"/>
          <w:szCs w:val="28"/>
        </w:rPr>
      </w:pPr>
    </w:p>
    <w:p w:rsidR="00D914FE" w:rsidRDefault="00D914FE">
      <w:pPr>
        <w:widowControl w:val="0"/>
        <w:shd w:val="clear" w:color="auto" w:fill="FFFFFF"/>
        <w:ind w:left="4320" w:firstLine="720"/>
        <w:jc w:val="right"/>
        <w:rPr>
          <w:sz w:val="28"/>
          <w:szCs w:val="28"/>
        </w:rPr>
      </w:pPr>
    </w:p>
    <w:p w:rsidR="00D914FE" w:rsidRDefault="00D914FE">
      <w:pPr>
        <w:widowControl w:val="0"/>
        <w:shd w:val="clear" w:color="auto" w:fill="FFFFFF"/>
        <w:ind w:left="4320" w:firstLine="720"/>
        <w:jc w:val="right"/>
        <w:rPr>
          <w:sz w:val="28"/>
          <w:szCs w:val="28"/>
        </w:rPr>
      </w:pPr>
    </w:p>
    <w:p w:rsidR="00D914FE" w:rsidRDefault="00D914FE">
      <w:pPr>
        <w:widowControl w:val="0"/>
        <w:shd w:val="clear" w:color="auto" w:fill="FFFFFF"/>
        <w:ind w:left="4320" w:firstLine="720"/>
        <w:jc w:val="right"/>
        <w:rPr>
          <w:sz w:val="28"/>
          <w:szCs w:val="28"/>
        </w:rPr>
      </w:pPr>
    </w:p>
    <w:p w:rsidR="00D914FE" w:rsidRDefault="00D914FE">
      <w:pPr>
        <w:widowControl w:val="0"/>
        <w:shd w:val="clear" w:color="auto" w:fill="FFFFFF"/>
        <w:ind w:left="4320" w:firstLine="720"/>
        <w:jc w:val="right"/>
        <w:rPr>
          <w:sz w:val="28"/>
          <w:szCs w:val="28"/>
        </w:rPr>
      </w:pPr>
    </w:p>
    <w:p w:rsidR="00D914FE" w:rsidRDefault="00D914FE">
      <w:pPr>
        <w:widowControl w:val="0"/>
        <w:shd w:val="clear" w:color="auto" w:fill="FFFFFF"/>
        <w:ind w:left="4320" w:firstLine="720"/>
        <w:jc w:val="right"/>
        <w:rPr>
          <w:sz w:val="28"/>
          <w:szCs w:val="28"/>
        </w:rPr>
      </w:pPr>
    </w:p>
    <w:p w:rsidR="00D914FE" w:rsidRDefault="00D914FE">
      <w:pPr>
        <w:widowControl w:val="0"/>
        <w:shd w:val="clear" w:color="auto" w:fill="FFFFFF"/>
        <w:ind w:left="4320" w:firstLine="720"/>
        <w:jc w:val="right"/>
        <w:rPr>
          <w:sz w:val="28"/>
          <w:szCs w:val="28"/>
        </w:rPr>
      </w:pPr>
    </w:p>
    <w:p w:rsidR="00D914FE" w:rsidRDefault="00D914FE">
      <w:pPr>
        <w:widowControl w:val="0"/>
        <w:shd w:val="clear" w:color="auto" w:fill="FFFFFF"/>
        <w:ind w:left="4320" w:firstLine="720"/>
        <w:jc w:val="right"/>
        <w:rPr>
          <w:sz w:val="28"/>
          <w:szCs w:val="28"/>
        </w:rPr>
      </w:pPr>
    </w:p>
    <w:p w:rsidR="00D914FE" w:rsidRDefault="00D914FE">
      <w:pPr>
        <w:widowControl w:val="0"/>
        <w:shd w:val="clear" w:color="auto" w:fill="FFFFFF"/>
        <w:ind w:left="4320" w:firstLine="720"/>
        <w:jc w:val="right"/>
        <w:rPr>
          <w:sz w:val="28"/>
          <w:szCs w:val="28"/>
        </w:rPr>
      </w:pPr>
    </w:p>
    <w:p w:rsidR="00D914FE" w:rsidRDefault="00D914FE">
      <w:pPr>
        <w:widowControl w:val="0"/>
        <w:shd w:val="clear" w:color="auto" w:fill="FFFFFF"/>
        <w:ind w:left="4320" w:firstLine="720"/>
        <w:jc w:val="right"/>
        <w:rPr>
          <w:sz w:val="28"/>
          <w:szCs w:val="28"/>
        </w:rPr>
      </w:pPr>
    </w:p>
    <w:p w:rsidR="00D914FE" w:rsidRDefault="00D914FE">
      <w:pPr>
        <w:widowControl w:val="0"/>
        <w:shd w:val="clear" w:color="auto" w:fill="FFFFFF"/>
        <w:ind w:left="4320" w:firstLine="720"/>
        <w:jc w:val="right"/>
        <w:rPr>
          <w:sz w:val="28"/>
          <w:szCs w:val="28"/>
        </w:rPr>
      </w:pPr>
    </w:p>
    <w:p w:rsidR="00D914FE" w:rsidRDefault="00D914FE">
      <w:pPr>
        <w:widowControl w:val="0"/>
        <w:shd w:val="clear" w:color="auto" w:fill="FFFFFF"/>
        <w:ind w:left="4320" w:firstLine="720"/>
        <w:jc w:val="right"/>
        <w:rPr>
          <w:sz w:val="28"/>
          <w:szCs w:val="28"/>
        </w:rPr>
      </w:pPr>
    </w:p>
    <w:p w:rsidR="00D914FE" w:rsidRDefault="00D914FE">
      <w:pPr>
        <w:widowControl w:val="0"/>
        <w:shd w:val="clear" w:color="auto" w:fill="FFFFFF"/>
        <w:ind w:left="4320" w:firstLine="720"/>
        <w:jc w:val="right"/>
        <w:rPr>
          <w:sz w:val="28"/>
          <w:szCs w:val="28"/>
        </w:rPr>
      </w:pPr>
    </w:p>
    <w:p w:rsidR="00D914FE" w:rsidRDefault="00D914FE">
      <w:pPr>
        <w:widowControl w:val="0"/>
        <w:shd w:val="clear" w:color="auto" w:fill="FFFFFF"/>
        <w:ind w:left="4320" w:firstLine="720"/>
        <w:jc w:val="right"/>
        <w:rPr>
          <w:sz w:val="28"/>
          <w:szCs w:val="28"/>
        </w:rPr>
      </w:pPr>
    </w:p>
    <w:p w:rsidR="00D914FE" w:rsidRDefault="00D914FE">
      <w:pPr>
        <w:widowControl w:val="0"/>
        <w:shd w:val="clear" w:color="auto" w:fill="FFFFFF"/>
        <w:ind w:left="4320" w:firstLine="720"/>
        <w:jc w:val="right"/>
        <w:rPr>
          <w:sz w:val="28"/>
          <w:szCs w:val="28"/>
        </w:rPr>
      </w:pPr>
    </w:p>
    <w:p w:rsidR="00D914FE" w:rsidRDefault="00D914FE">
      <w:pPr>
        <w:widowControl w:val="0"/>
        <w:shd w:val="clear" w:color="auto" w:fill="FFFFFF"/>
        <w:ind w:left="4320" w:firstLine="720"/>
        <w:jc w:val="right"/>
        <w:rPr>
          <w:sz w:val="28"/>
          <w:szCs w:val="28"/>
        </w:rPr>
      </w:pPr>
    </w:p>
    <w:p w:rsidR="00D914FE" w:rsidRDefault="00D914FE">
      <w:pPr>
        <w:widowControl w:val="0"/>
        <w:shd w:val="clear" w:color="auto" w:fill="FFFFFF"/>
        <w:ind w:left="4320" w:firstLine="720"/>
        <w:jc w:val="right"/>
        <w:rPr>
          <w:sz w:val="28"/>
          <w:szCs w:val="28"/>
        </w:rPr>
      </w:pPr>
    </w:p>
    <w:p w:rsidR="00B575B1" w:rsidRDefault="00B575B1">
      <w:pPr>
        <w:widowControl w:val="0"/>
        <w:shd w:val="clear" w:color="auto" w:fill="FFFFFF"/>
        <w:rPr>
          <w:sz w:val="20"/>
          <w:szCs w:val="20"/>
        </w:rPr>
      </w:pPr>
    </w:p>
    <w:p w:rsidR="00B575B1" w:rsidRDefault="00B575B1">
      <w:pPr>
        <w:widowControl w:val="0"/>
        <w:shd w:val="clear" w:color="auto" w:fill="FFFFFF"/>
        <w:rPr>
          <w:sz w:val="20"/>
          <w:szCs w:val="20"/>
        </w:rPr>
      </w:pPr>
    </w:p>
    <w:p w:rsidR="00B575B1" w:rsidRDefault="00B575B1">
      <w:pPr>
        <w:widowControl w:val="0"/>
        <w:shd w:val="clear" w:color="auto" w:fill="FFFFFF"/>
        <w:rPr>
          <w:sz w:val="20"/>
          <w:szCs w:val="20"/>
        </w:rPr>
      </w:pPr>
    </w:p>
    <w:p w:rsidR="00B575B1" w:rsidRDefault="00B575B1">
      <w:pPr>
        <w:widowControl w:val="0"/>
        <w:shd w:val="clear" w:color="auto" w:fill="FFFFFF"/>
        <w:rPr>
          <w:sz w:val="20"/>
          <w:szCs w:val="20"/>
        </w:rPr>
      </w:pPr>
    </w:p>
    <w:p w:rsidR="00B575B1" w:rsidRDefault="00B575B1">
      <w:pPr>
        <w:widowControl w:val="0"/>
        <w:shd w:val="clear" w:color="auto" w:fill="FFFFFF"/>
        <w:rPr>
          <w:sz w:val="20"/>
          <w:szCs w:val="20"/>
        </w:rPr>
      </w:pPr>
    </w:p>
    <w:p w:rsidR="008D73E8" w:rsidRDefault="008D73E8">
      <w:pPr>
        <w:widowControl w:val="0"/>
        <w:shd w:val="clear" w:color="auto" w:fill="FFFFFF"/>
        <w:rPr>
          <w:sz w:val="20"/>
          <w:szCs w:val="20"/>
        </w:rPr>
      </w:pPr>
    </w:p>
    <w:p w:rsidR="008D73E8" w:rsidRDefault="008D73E8">
      <w:pPr>
        <w:widowControl w:val="0"/>
        <w:shd w:val="clear" w:color="auto" w:fill="FFFFFF"/>
        <w:rPr>
          <w:sz w:val="20"/>
          <w:szCs w:val="20"/>
        </w:rPr>
      </w:pPr>
    </w:p>
    <w:p w:rsidR="008D73E8" w:rsidRDefault="008D73E8">
      <w:pPr>
        <w:widowControl w:val="0"/>
        <w:shd w:val="clear" w:color="auto" w:fill="FFFFFF"/>
        <w:rPr>
          <w:sz w:val="20"/>
          <w:szCs w:val="20"/>
        </w:rPr>
      </w:pPr>
    </w:p>
    <w:p w:rsidR="00F616AD" w:rsidRDefault="00F616AD">
      <w:pPr>
        <w:widowControl w:val="0"/>
        <w:shd w:val="clear" w:color="auto" w:fill="FFFFFF"/>
        <w:rPr>
          <w:sz w:val="20"/>
          <w:szCs w:val="20"/>
        </w:rPr>
      </w:pPr>
    </w:p>
    <w:p w:rsidR="003831F6" w:rsidRDefault="003831F6">
      <w:pPr>
        <w:widowControl w:val="0"/>
        <w:shd w:val="clear" w:color="auto" w:fill="FFFFFF"/>
        <w:rPr>
          <w:sz w:val="20"/>
          <w:szCs w:val="20"/>
        </w:rPr>
      </w:pPr>
    </w:p>
    <w:p w:rsidR="003831F6" w:rsidRDefault="003831F6">
      <w:pPr>
        <w:widowControl w:val="0"/>
        <w:shd w:val="clear" w:color="auto" w:fill="FFFFFF"/>
        <w:rPr>
          <w:sz w:val="20"/>
          <w:szCs w:val="20"/>
        </w:rPr>
      </w:pPr>
    </w:p>
    <w:p w:rsidR="009C5CDF" w:rsidRDefault="009C5CDF">
      <w:pPr>
        <w:widowControl w:val="0"/>
        <w:shd w:val="clear" w:color="auto" w:fill="FFFFFF"/>
        <w:rPr>
          <w:sz w:val="20"/>
          <w:szCs w:val="20"/>
        </w:rPr>
      </w:pPr>
    </w:p>
    <w:p w:rsidR="009C5CDF" w:rsidRDefault="009C5CDF">
      <w:pPr>
        <w:widowControl w:val="0"/>
        <w:shd w:val="clear" w:color="auto" w:fill="FFFFFF"/>
        <w:rPr>
          <w:sz w:val="20"/>
          <w:szCs w:val="20"/>
        </w:rPr>
      </w:pPr>
    </w:p>
    <w:p w:rsidR="00D914FE" w:rsidRDefault="005F2489">
      <w:pPr>
        <w:widowControl w:val="0"/>
        <w:shd w:val="clear" w:color="auto" w:fill="FFFFFF"/>
        <w:rPr>
          <w:sz w:val="20"/>
          <w:szCs w:val="20"/>
        </w:rPr>
      </w:pPr>
      <w:r>
        <w:rPr>
          <w:sz w:val="20"/>
          <w:szCs w:val="20"/>
        </w:rPr>
        <w:t>Лексукова</w:t>
      </w:r>
    </w:p>
    <w:p w:rsidR="00D914FE" w:rsidRDefault="005F2489">
      <w:pPr>
        <w:widowControl w:val="0"/>
        <w:shd w:val="clear" w:color="auto" w:fill="FFFFFF"/>
        <w:rPr>
          <w:sz w:val="20"/>
          <w:szCs w:val="20"/>
        </w:rPr>
      </w:pPr>
      <w:r>
        <w:rPr>
          <w:sz w:val="20"/>
          <w:szCs w:val="20"/>
        </w:rPr>
        <w:t>24-904</w:t>
      </w:r>
    </w:p>
    <w:sectPr w:rsidR="00D914FE" w:rsidSect="00B575B1">
      <w:pgSz w:w="11906" w:h="16838"/>
      <w:pgMar w:top="1134" w:right="567" w:bottom="1134" w:left="1418" w:header="0" w:footer="0" w:gutter="0"/>
      <w:cols w:space="720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D36F1B"/>
    <w:multiLevelType w:val="multilevel"/>
    <w:tmpl w:val="53CE801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A6845C9"/>
    <w:multiLevelType w:val="multilevel"/>
    <w:tmpl w:val="F56E2CC2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0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69" w:hanging="2160"/>
      </w:pPr>
    </w:lvl>
  </w:abstractNum>
  <w:abstractNum w:abstractNumId="2" w15:restartNumberingAfterBreak="0">
    <w:nsid w:val="52C17910"/>
    <w:multiLevelType w:val="multilevel"/>
    <w:tmpl w:val="36AEF960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0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69" w:hanging="21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"/>
    <w:lvlOverride w:ilvl="0">
      <w:startOverride w:val="1"/>
    </w:lvlOverride>
  </w:num>
  <w:num w:numId="5">
    <w:abstractNumId w:val="1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4FE"/>
    <w:rsid w:val="00032EA2"/>
    <w:rsid w:val="003831F6"/>
    <w:rsid w:val="003D16CC"/>
    <w:rsid w:val="00526343"/>
    <w:rsid w:val="00555E0C"/>
    <w:rsid w:val="005F2489"/>
    <w:rsid w:val="00757653"/>
    <w:rsid w:val="00875A7C"/>
    <w:rsid w:val="008D73E8"/>
    <w:rsid w:val="00903A57"/>
    <w:rsid w:val="00912A38"/>
    <w:rsid w:val="00916966"/>
    <w:rsid w:val="00970DAE"/>
    <w:rsid w:val="009C5CDF"/>
    <w:rsid w:val="00A41DF3"/>
    <w:rsid w:val="00A92A84"/>
    <w:rsid w:val="00B575B1"/>
    <w:rsid w:val="00B6467D"/>
    <w:rsid w:val="00B940AD"/>
    <w:rsid w:val="00BD6514"/>
    <w:rsid w:val="00CB22B8"/>
    <w:rsid w:val="00CB713C"/>
    <w:rsid w:val="00D914FE"/>
    <w:rsid w:val="00EE389F"/>
    <w:rsid w:val="00F61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4D600"/>
  <w15:docId w15:val="{2970BE47-7AFA-4C08-9D48-512C2E728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15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B035C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Mangal"/>
    </w:rPr>
  </w:style>
  <w:style w:type="paragraph" w:styleId="a7">
    <w:name w:val="Normal (Web)"/>
    <w:basedOn w:val="a"/>
    <w:uiPriority w:val="99"/>
    <w:semiHidden/>
    <w:unhideWhenUsed/>
    <w:qFormat/>
    <w:rsid w:val="00B1156D"/>
    <w:pPr>
      <w:spacing w:beforeAutospacing="1" w:afterAutospacing="1"/>
    </w:pPr>
  </w:style>
  <w:style w:type="paragraph" w:styleId="a8">
    <w:name w:val="Balloon Text"/>
    <w:basedOn w:val="a"/>
    <w:uiPriority w:val="99"/>
    <w:semiHidden/>
    <w:unhideWhenUsed/>
    <w:qFormat/>
    <w:rsid w:val="00B035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2730E5-A978-47C3-B08E-2241B34E1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2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Лексукова Галина Владимировна</dc:creator>
  <dc:description/>
  <cp:lastModifiedBy>Лексукова Галина Владимировна</cp:lastModifiedBy>
  <cp:revision>20</cp:revision>
  <cp:lastPrinted>2025-07-01T07:29:00Z</cp:lastPrinted>
  <dcterms:created xsi:type="dcterms:W3CDTF">2025-03-17T04:08:00Z</dcterms:created>
  <dcterms:modified xsi:type="dcterms:W3CDTF">2025-07-02T05:10:00Z</dcterms:modified>
  <dc:language>en-US</dc:language>
</cp:coreProperties>
</file>