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5" w:rsidRDefault="00D25DF5" w:rsidP="00D25DF5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</w:t>
      </w:r>
    </w:p>
    <w:p w:rsidR="0099415B" w:rsidRDefault="00D25DF5" w:rsidP="00D25DF5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</w:rPr>
      </w:pPr>
      <w:r w:rsidRPr="00DD6473">
        <w:rPr>
          <w:bCs/>
          <w:sz w:val="28"/>
          <w:szCs w:val="28"/>
        </w:rPr>
        <w:t xml:space="preserve">конкурсного </w:t>
      </w:r>
      <w:r w:rsidR="002938BC">
        <w:rPr>
          <w:bCs/>
          <w:sz w:val="28"/>
          <w:szCs w:val="28"/>
        </w:rPr>
        <w:t>о</w:t>
      </w:r>
      <w:r w:rsidR="002938BC" w:rsidRPr="002938BC">
        <w:rPr>
          <w:bCs/>
          <w:sz w:val="28"/>
          <w:szCs w:val="28"/>
        </w:rPr>
        <w:t>тбор</w:t>
      </w:r>
      <w:r w:rsidR="002938BC">
        <w:rPr>
          <w:bCs/>
          <w:sz w:val="28"/>
          <w:szCs w:val="28"/>
        </w:rPr>
        <w:t>а</w:t>
      </w:r>
      <w:r w:rsidR="002938BC" w:rsidRPr="002938BC">
        <w:rPr>
          <w:bCs/>
          <w:sz w:val="28"/>
          <w:szCs w:val="28"/>
        </w:rPr>
        <w:t xml:space="preserve"> на предоставление субсидий юридическим лицам, индивидуальным предпринимателям – производителям товаров, работ, услуг, осуществляющим деятельность на территории Тогучинского района Новосибирской области</w:t>
      </w:r>
      <w:r w:rsidR="002938BC">
        <w:rPr>
          <w:bCs/>
          <w:sz w:val="28"/>
          <w:szCs w:val="28"/>
        </w:rPr>
        <w:t xml:space="preserve"> </w:t>
      </w:r>
    </w:p>
    <w:p w:rsidR="002224CB" w:rsidRDefault="002224CB" w:rsidP="00D25DF5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Cs/>
          <w:sz w:val="28"/>
          <w:szCs w:val="28"/>
        </w:rPr>
      </w:pPr>
    </w:p>
    <w:p w:rsidR="003265EE" w:rsidRPr="003265EE" w:rsidRDefault="002224CB" w:rsidP="00CF1BE8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5EE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3265EE" w:rsidRPr="003265EE">
        <w:rPr>
          <w:rFonts w:ascii="Times New Roman" w:hAnsi="Times New Roman" w:cs="Times New Roman"/>
          <w:sz w:val="28"/>
          <w:szCs w:val="28"/>
        </w:rPr>
        <w:t>об отборе</w:t>
      </w:r>
      <w:r w:rsidR="003265EE">
        <w:rPr>
          <w:rFonts w:ascii="Times New Roman" w:hAnsi="Times New Roman" w:cs="Times New Roman"/>
          <w:sz w:val="28"/>
          <w:szCs w:val="28"/>
        </w:rPr>
        <w:t xml:space="preserve"> </w:t>
      </w:r>
      <w:r w:rsidRPr="003265EE">
        <w:rPr>
          <w:rFonts w:ascii="Times New Roman" w:hAnsi="Times New Roman" w:cs="Times New Roman"/>
          <w:sz w:val="28"/>
          <w:szCs w:val="28"/>
        </w:rPr>
        <w:t>Шифр: 25-444</w:t>
      </w:r>
      <w:r w:rsidR="003265EE">
        <w:rPr>
          <w:rFonts w:ascii="Times New Roman" w:hAnsi="Times New Roman" w:cs="Times New Roman"/>
          <w:sz w:val="28"/>
          <w:szCs w:val="28"/>
        </w:rPr>
        <w:t>-07950-1-0014 на предоставление</w:t>
      </w:r>
    </w:p>
    <w:p w:rsidR="002224CB" w:rsidRPr="003265EE" w:rsidRDefault="002224CB" w:rsidP="00326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5EE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 – производителям товаров, работ, услуг, осуществляющим деятельность на территории Тогучинского района Новосибирской области</w:t>
      </w:r>
      <w:r>
        <w:t xml:space="preserve"> </w:t>
      </w:r>
      <w:r w:rsidR="003968E4" w:rsidRPr="0032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размещено</w:t>
      </w:r>
      <w:r w:rsidR="00B343B5" w:rsidRPr="0032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сайте:</w:t>
      </w:r>
      <w:r w:rsidR="003968E4" w:rsidRPr="0032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3265EE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https://promote.budget.gov.ru</w:t>
        </w:r>
      </w:hyperlink>
      <w:r w:rsidR="007E1C1F" w:rsidRPr="00326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1296" w:rsidRDefault="003968E4" w:rsidP="00441296">
      <w:pPr>
        <w:pStyle w:val="ac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осуществлялся с 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B1C93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DB1C93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695F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DB0F6E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E695F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7E695F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43B5" w:rsidRPr="00441296" w:rsidRDefault="00441296" w:rsidP="00441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сайте: </w:t>
      </w:r>
      <w:hyperlink r:id="rId8" w:history="1">
        <w:r w:rsidR="00B343B5" w:rsidRPr="0044129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https://promote.budget.gov.ru</w:t>
        </w:r>
      </w:hyperlink>
      <w:r w:rsidR="00B343B5" w:rsidRPr="0044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0A37" w:rsidRPr="00331536" w:rsidRDefault="00D40A37" w:rsidP="00D40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указанный период подан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одна заявка (ООО «</w:t>
      </w:r>
      <w:r w:rsidR="00554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Светлый пекарь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1536">
        <w:rPr>
          <w:rFonts w:ascii="Times New Roman" w:hAnsi="Times New Roman" w:cs="Times New Roman"/>
          <w:sz w:val="28"/>
        </w:rPr>
        <w:t>.</w:t>
      </w:r>
    </w:p>
    <w:p w:rsidR="009D120A" w:rsidRPr="00E66791" w:rsidRDefault="00D40A37" w:rsidP="00D40A37">
      <w:pPr>
        <w:pStyle w:val="---"/>
        <w:numPr>
          <w:ilvl w:val="0"/>
          <w:numId w:val="0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540CD">
        <w:rPr>
          <w:bCs/>
          <w:sz w:val="28"/>
          <w:szCs w:val="28"/>
        </w:rPr>
        <w:t>4</w:t>
      </w:r>
      <w:r w:rsidRPr="00E81E4A">
        <w:rPr>
          <w:bCs/>
          <w:sz w:val="28"/>
          <w:szCs w:val="28"/>
        </w:rPr>
        <w:t xml:space="preserve">. По итогам </w:t>
      </w:r>
      <w:r w:rsidR="00981F7E">
        <w:rPr>
          <w:bCs/>
          <w:sz w:val="28"/>
          <w:szCs w:val="28"/>
        </w:rPr>
        <w:t>отбора</w:t>
      </w:r>
      <w:r w:rsidRPr="00E81E4A">
        <w:rPr>
          <w:sz w:val="28"/>
          <w:szCs w:val="28"/>
        </w:rPr>
        <w:t xml:space="preserve"> </w:t>
      </w:r>
      <w:r w:rsidR="00981F7E">
        <w:rPr>
          <w:sz w:val="28"/>
          <w:szCs w:val="28"/>
        </w:rPr>
        <w:t>предоставлена субсидия</w:t>
      </w:r>
      <w:r w:rsidRPr="00E81E4A">
        <w:rPr>
          <w:sz w:val="28"/>
        </w:rPr>
        <w:t xml:space="preserve"> </w:t>
      </w:r>
      <w:r w:rsidR="00981F7E">
        <w:rPr>
          <w:sz w:val="28"/>
        </w:rPr>
        <w:t xml:space="preserve">на возмещение </w:t>
      </w:r>
      <w:r w:rsidRPr="00E81E4A">
        <w:rPr>
          <w:sz w:val="28"/>
          <w:szCs w:val="28"/>
        </w:rPr>
        <w:t xml:space="preserve">части затрат </w:t>
      </w:r>
      <w:r>
        <w:rPr>
          <w:bCs/>
          <w:sz w:val="28"/>
          <w:szCs w:val="28"/>
        </w:rPr>
        <w:t>на модернизацию (обновление) основных средств</w:t>
      </w:r>
      <w:r>
        <w:rPr>
          <w:sz w:val="28"/>
          <w:szCs w:val="28"/>
        </w:rPr>
        <w:t xml:space="preserve"> и заключено соглашение с</w:t>
      </w:r>
      <w:r>
        <w:rPr>
          <w:szCs w:val="28"/>
        </w:rPr>
        <w:t xml:space="preserve"> </w:t>
      </w:r>
      <w:r w:rsidRPr="00E66791">
        <w:rPr>
          <w:sz w:val="28"/>
          <w:szCs w:val="28"/>
        </w:rPr>
        <w:t>ООО «</w:t>
      </w:r>
      <w:r w:rsidR="00981F7E">
        <w:rPr>
          <w:bCs/>
          <w:sz w:val="28"/>
          <w:szCs w:val="28"/>
        </w:rPr>
        <w:t>Светлый пекарь</w:t>
      </w:r>
      <w:r w:rsidRPr="00E66791">
        <w:rPr>
          <w:sz w:val="28"/>
          <w:szCs w:val="28"/>
        </w:rPr>
        <w:t xml:space="preserve">» в сумме </w:t>
      </w:r>
      <w:r w:rsidR="00981F7E">
        <w:rPr>
          <w:sz w:val="28"/>
          <w:szCs w:val="28"/>
        </w:rPr>
        <w:t>435</w:t>
      </w:r>
      <w:r w:rsidRPr="00E66791">
        <w:rPr>
          <w:sz w:val="28"/>
          <w:szCs w:val="28"/>
        </w:rPr>
        <w:t xml:space="preserve"> </w:t>
      </w:r>
      <w:r w:rsidR="00981F7E">
        <w:rPr>
          <w:sz w:val="28"/>
          <w:szCs w:val="28"/>
        </w:rPr>
        <w:t>691</w:t>
      </w:r>
      <w:r w:rsidRPr="00E66791">
        <w:rPr>
          <w:sz w:val="28"/>
          <w:szCs w:val="28"/>
        </w:rPr>
        <w:t xml:space="preserve"> (</w:t>
      </w:r>
      <w:r w:rsidR="00981F7E">
        <w:rPr>
          <w:sz w:val="28"/>
          <w:szCs w:val="28"/>
        </w:rPr>
        <w:t>четыреста тридцать пять</w:t>
      </w:r>
      <w:r w:rsidRPr="00E66791">
        <w:rPr>
          <w:sz w:val="28"/>
          <w:szCs w:val="28"/>
        </w:rPr>
        <w:t xml:space="preserve"> тысяч </w:t>
      </w:r>
      <w:r w:rsidR="00A83C48">
        <w:rPr>
          <w:sz w:val="28"/>
          <w:szCs w:val="28"/>
        </w:rPr>
        <w:t>шесть</w:t>
      </w:r>
      <w:r w:rsidR="00981F7E">
        <w:rPr>
          <w:sz w:val="28"/>
          <w:szCs w:val="28"/>
        </w:rPr>
        <w:t>сот девяносто один</w:t>
      </w:r>
      <w:r>
        <w:rPr>
          <w:sz w:val="28"/>
          <w:szCs w:val="28"/>
        </w:rPr>
        <w:t>) руб</w:t>
      </w:r>
      <w:r w:rsidR="00981F7E">
        <w:rPr>
          <w:sz w:val="28"/>
          <w:szCs w:val="28"/>
        </w:rPr>
        <w:t>ль</w:t>
      </w:r>
      <w:r>
        <w:rPr>
          <w:sz w:val="28"/>
          <w:szCs w:val="28"/>
        </w:rPr>
        <w:t xml:space="preserve"> </w:t>
      </w:r>
      <w:r w:rsidR="00981F7E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981F7E">
        <w:rPr>
          <w:sz w:val="28"/>
          <w:szCs w:val="28"/>
        </w:rPr>
        <w:t>еек</w:t>
      </w:r>
      <w:r w:rsidR="00A83C48">
        <w:rPr>
          <w:sz w:val="28"/>
          <w:szCs w:val="28"/>
        </w:rPr>
        <w:t>.</w:t>
      </w:r>
    </w:p>
    <w:p w:rsidR="009D120A" w:rsidRDefault="009D120A" w:rsidP="002D4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120A" w:rsidSect="00F875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51" w:rsidRDefault="002F6051" w:rsidP="00D25DF5">
      <w:pPr>
        <w:spacing w:after="0" w:line="240" w:lineRule="auto"/>
      </w:pPr>
      <w:r>
        <w:separator/>
      </w:r>
    </w:p>
  </w:endnote>
  <w:endnote w:type="continuationSeparator" w:id="0">
    <w:p w:rsidR="002F6051" w:rsidRDefault="002F6051" w:rsidP="00D2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51" w:rsidRDefault="002F6051" w:rsidP="00D25DF5">
      <w:pPr>
        <w:spacing w:after="0" w:line="240" w:lineRule="auto"/>
      </w:pPr>
      <w:r>
        <w:separator/>
      </w:r>
    </w:p>
  </w:footnote>
  <w:footnote w:type="continuationSeparator" w:id="0">
    <w:p w:rsidR="002F6051" w:rsidRDefault="002F6051" w:rsidP="00D2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57EA"/>
    <w:multiLevelType w:val="hybridMultilevel"/>
    <w:tmpl w:val="7F683094"/>
    <w:lvl w:ilvl="0" w:tplc="CBC499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0"/>
    <w:rsid w:val="00011502"/>
    <w:rsid w:val="00016135"/>
    <w:rsid w:val="00055D9E"/>
    <w:rsid w:val="000A4136"/>
    <w:rsid w:val="000B44EC"/>
    <w:rsid w:val="000E48E1"/>
    <w:rsid w:val="0016523C"/>
    <w:rsid w:val="00167590"/>
    <w:rsid w:val="001E539E"/>
    <w:rsid w:val="002224CB"/>
    <w:rsid w:val="00272616"/>
    <w:rsid w:val="00276451"/>
    <w:rsid w:val="002938BC"/>
    <w:rsid w:val="002D41B0"/>
    <w:rsid w:val="002F6051"/>
    <w:rsid w:val="0031494E"/>
    <w:rsid w:val="003265EE"/>
    <w:rsid w:val="00394828"/>
    <w:rsid w:val="003968E4"/>
    <w:rsid w:val="003A4EA2"/>
    <w:rsid w:val="003A7F04"/>
    <w:rsid w:val="003C5B1D"/>
    <w:rsid w:val="00432911"/>
    <w:rsid w:val="00441296"/>
    <w:rsid w:val="005540CD"/>
    <w:rsid w:val="005612A9"/>
    <w:rsid w:val="005B25B0"/>
    <w:rsid w:val="00651BE1"/>
    <w:rsid w:val="006D1D79"/>
    <w:rsid w:val="007278E9"/>
    <w:rsid w:val="007378BD"/>
    <w:rsid w:val="00741CCB"/>
    <w:rsid w:val="00750CCF"/>
    <w:rsid w:val="00752570"/>
    <w:rsid w:val="00763055"/>
    <w:rsid w:val="00765FC1"/>
    <w:rsid w:val="007669FD"/>
    <w:rsid w:val="007E1C1F"/>
    <w:rsid w:val="007E695F"/>
    <w:rsid w:val="007F574D"/>
    <w:rsid w:val="008347F1"/>
    <w:rsid w:val="00846C45"/>
    <w:rsid w:val="00880666"/>
    <w:rsid w:val="008817BB"/>
    <w:rsid w:val="008D1050"/>
    <w:rsid w:val="00915014"/>
    <w:rsid w:val="00981F7E"/>
    <w:rsid w:val="0099415B"/>
    <w:rsid w:val="009C38A6"/>
    <w:rsid w:val="009D120A"/>
    <w:rsid w:val="00A40B3B"/>
    <w:rsid w:val="00A83C48"/>
    <w:rsid w:val="00A90835"/>
    <w:rsid w:val="00AB055D"/>
    <w:rsid w:val="00AB376C"/>
    <w:rsid w:val="00AF60DE"/>
    <w:rsid w:val="00B343B5"/>
    <w:rsid w:val="00B565F7"/>
    <w:rsid w:val="00BC6B93"/>
    <w:rsid w:val="00C4262D"/>
    <w:rsid w:val="00CA3BF3"/>
    <w:rsid w:val="00D13219"/>
    <w:rsid w:val="00D25DF5"/>
    <w:rsid w:val="00D40A37"/>
    <w:rsid w:val="00D4465C"/>
    <w:rsid w:val="00D63190"/>
    <w:rsid w:val="00D6667F"/>
    <w:rsid w:val="00DA2790"/>
    <w:rsid w:val="00DB0F6E"/>
    <w:rsid w:val="00DB1C93"/>
    <w:rsid w:val="00DE779E"/>
    <w:rsid w:val="00DF641A"/>
    <w:rsid w:val="00E37B61"/>
    <w:rsid w:val="00E66791"/>
    <w:rsid w:val="00EA58AB"/>
    <w:rsid w:val="00F4022E"/>
    <w:rsid w:val="00F41825"/>
    <w:rsid w:val="00F54712"/>
    <w:rsid w:val="00F96FA9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4364-706C-48AB-8550-E19B1EF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D25DF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25DF5"/>
    <w:rPr>
      <w:color w:val="0000FF"/>
      <w:u w:val="single"/>
    </w:rPr>
  </w:style>
  <w:style w:type="character" w:customStyle="1" w:styleId="a4">
    <w:name w:val="Название Знак"/>
    <w:link w:val="a5"/>
    <w:locked/>
    <w:rsid w:val="00D25DF5"/>
    <w:rPr>
      <w:b/>
      <w:bCs/>
      <w:sz w:val="28"/>
      <w:szCs w:val="24"/>
      <w:lang w:eastAsia="ru-RU"/>
    </w:rPr>
  </w:style>
  <w:style w:type="paragraph" w:styleId="a5">
    <w:name w:val="Title"/>
    <w:basedOn w:val="a"/>
    <w:link w:val="a4"/>
    <w:qFormat/>
    <w:rsid w:val="00D25DF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D2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D25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25D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25DF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5DF5"/>
    <w:rPr>
      <w:vertAlign w:val="superscript"/>
    </w:rPr>
  </w:style>
  <w:style w:type="paragraph" w:customStyle="1" w:styleId="ConsPlusNonformat">
    <w:name w:val="ConsPlusNonformat"/>
    <w:qFormat/>
    <w:rsid w:val="0088066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3A4EA2"/>
    <w:rPr>
      <w:color w:val="954F72" w:themeColor="followedHyperlink"/>
      <w:u w:val="single"/>
    </w:rPr>
  </w:style>
  <w:style w:type="character" w:customStyle="1" w:styleId="11pt">
    <w:name w:val="Основной текст + 11 pt"/>
    <w:rsid w:val="0075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4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B3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2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89</cp:revision>
  <cp:lastPrinted>2025-06-27T07:04:00Z</cp:lastPrinted>
  <dcterms:created xsi:type="dcterms:W3CDTF">2021-10-15T04:41:00Z</dcterms:created>
  <dcterms:modified xsi:type="dcterms:W3CDTF">2025-06-27T07:14:00Z</dcterms:modified>
</cp:coreProperties>
</file>