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36" w:rsidRDefault="00C50536" w:rsidP="00C50536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Уведомление</w:t>
      </w:r>
    </w:p>
    <w:p w:rsidR="00C50536" w:rsidRDefault="00C50536" w:rsidP="00C50536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начале разработки проекта актуализированной </w:t>
      </w:r>
    </w:p>
    <w:p w:rsidR="00C50536" w:rsidRDefault="00C50536" w:rsidP="00C50536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схемы теплоснабжения на 202</w:t>
      </w: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C50536" w:rsidRDefault="00C50536" w:rsidP="00C50536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</w:p>
    <w:p w:rsidR="00C50536" w:rsidRDefault="00C50536" w:rsidP="00C50536">
      <w:pPr>
        <w:pStyle w:val="a4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Тогучиснкого района Новосибирской области</w:t>
      </w:r>
      <w:r>
        <w:rPr>
          <w:color w:val="000000"/>
          <w:sz w:val="28"/>
          <w:szCs w:val="28"/>
        </w:rPr>
        <w:t xml:space="preserve">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проекта актуализированной схемы теплоснабжения </w:t>
      </w:r>
      <w:r>
        <w:rPr>
          <w:color w:val="000000"/>
          <w:sz w:val="28"/>
          <w:szCs w:val="28"/>
        </w:rPr>
        <w:t>Тогучиснкого района сельских поселений</w:t>
      </w:r>
      <w:r>
        <w:rPr>
          <w:color w:val="000000"/>
          <w:sz w:val="28"/>
          <w:szCs w:val="28"/>
        </w:rPr>
        <w:t>.</w:t>
      </w:r>
    </w:p>
    <w:p w:rsidR="00C50536" w:rsidRDefault="00C50536" w:rsidP="00C50536">
      <w:pPr>
        <w:pStyle w:val="a4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</w:p>
    <w:p w:rsidR="00C50536" w:rsidRDefault="00C50536" w:rsidP="00C50536">
      <w:pPr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действующей схемой теплоснабжения можно ознакомиться на странице официального сайта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Тогучиснкого района по </w:t>
      </w:r>
      <w:r>
        <w:rPr>
          <w:rFonts w:ascii="Times New Roman" w:hAnsi="Times New Roman"/>
          <w:color w:val="000000"/>
          <w:sz w:val="28"/>
          <w:szCs w:val="28"/>
        </w:rPr>
        <w:t>адресу:</w:t>
      </w:r>
      <w:r w:rsidRPr="00C50536">
        <w:t xml:space="preserve"> </w:t>
      </w:r>
      <w:r w:rsidRPr="00C50536">
        <w:rPr>
          <w:rFonts w:ascii="Times New Roman" w:hAnsi="Times New Roman"/>
          <w:color w:val="000000"/>
          <w:sz w:val="28"/>
          <w:szCs w:val="28"/>
        </w:rPr>
        <w:t>https://toguchin.nso.ru/page/11885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0536" w:rsidRDefault="00C50536" w:rsidP="00C50536">
      <w:pPr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0536" w:rsidRPr="00C50536" w:rsidRDefault="00C50536" w:rsidP="00C5053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Сбор предложений по актуализации схемы теплоснабжения </w:t>
      </w:r>
      <w:r>
        <w:rPr>
          <w:rFonts w:ascii="Times New Roman" w:hAnsi="Times New Roman"/>
          <w:color w:val="000000"/>
          <w:sz w:val="28"/>
          <w:szCs w:val="28"/>
        </w:rPr>
        <w:t xml:space="preserve">Тогучиснкого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принимаются </w:t>
      </w:r>
      <w:r w:rsidRPr="00CF0A9B">
        <w:rPr>
          <w:rFonts w:ascii="Times New Roman" w:hAnsi="Times New Roman"/>
          <w:color w:val="000000"/>
          <w:sz w:val="28"/>
          <w:szCs w:val="28"/>
        </w:rPr>
        <w:t xml:space="preserve">в срок до 01 </w:t>
      </w:r>
      <w:r>
        <w:rPr>
          <w:rFonts w:ascii="Times New Roman" w:hAnsi="Times New Roman"/>
          <w:color w:val="000000"/>
          <w:sz w:val="28"/>
          <w:szCs w:val="28"/>
        </w:rPr>
        <w:t>марта</w:t>
      </w:r>
      <w:r w:rsidRPr="00CF0A9B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F0A9B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 Тогучин, ул.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Садова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9, кб. 307, </w:t>
      </w:r>
      <w:r w:rsidRPr="00C50536">
        <w:rPr>
          <w:rFonts w:ascii="Times New Roman" w:hAnsi="Times New Roman"/>
          <w:color w:val="000000"/>
          <w:sz w:val="28"/>
          <w:szCs w:val="28"/>
        </w:rPr>
        <w:t>а та</w:t>
      </w:r>
      <w:r>
        <w:rPr>
          <w:rFonts w:ascii="Times New Roman" w:hAnsi="Times New Roman"/>
          <w:color w:val="000000"/>
          <w:sz w:val="28"/>
          <w:szCs w:val="28"/>
        </w:rPr>
        <w:t xml:space="preserve">кже на адрес электронной почты </w:t>
      </w:r>
      <w:r w:rsidRPr="00C50536">
        <w:rPr>
          <w:rFonts w:ascii="Times New Roman" w:hAnsi="Times New Roman"/>
          <w:color w:val="000000"/>
          <w:sz w:val="28"/>
          <w:szCs w:val="28"/>
        </w:rPr>
        <w:t>LiapinMI@nso.ru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50536" w:rsidRDefault="00C50536" w:rsidP="00C50536">
      <w:pPr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C50536" w:rsidRDefault="00C50536" w:rsidP="00C50536">
      <w:pPr>
        <w:jc w:val="both"/>
      </w:pPr>
    </w:p>
    <w:p w:rsidR="00633BC4" w:rsidRDefault="00633BC4" w:rsidP="00C50536">
      <w:pPr>
        <w:jc w:val="both"/>
      </w:pPr>
    </w:p>
    <w:sectPr w:rsidR="0063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36"/>
    <w:rsid w:val="00633BC4"/>
    <w:rsid w:val="00C5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72A7D-B14C-481E-966C-885B856F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53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Lyapin Maksim</dc:creator>
  <cp:keywords/>
  <dc:description/>
  <cp:lastModifiedBy>Lyapin Maksim</cp:lastModifiedBy>
  <cp:revision>1</cp:revision>
  <dcterms:created xsi:type="dcterms:W3CDTF">2024-01-12T02:51:00Z</dcterms:created>
  <dcterms:modified xsi:type="dcterms:W3CDTF">2024-01-12T02:58:00Z</dcterms:modified>
</cp:coreProperties>
</file>