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proofErr w:type="gramStart"/>
            <w:r w:rsidRPr="0099652C">
              <w:rPr>
                <w:b/>
                <w:bCs/>
                <w:sz w:val="52"/>
                <w:szCs w:val="52"/>
              </w:rPr>
              <w:t>ТОГУЧИНСКИЙ  ВЕСТНИК</w:t>
            </w:r>
            <w:proofErr w:type="gramEnd"/>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99652C" w:rsidRDefault="00B96FBF" w:rsidP="00102042">
            <w:pPr>
              <w:jc w:val="center"/>
              <w:rPr>
                <w:b/>
                <w:bCs/>
                <w:szCs w:val="28"/>
              </w:rPr>
            </w:pPr>
          </w:p>
          <w:p w:rsidR="00B96FBF" w:rsidRPr="00475A99" w:rsidRDefault="00B96FBF" w:rsidP="00102042">
            <w:pPr>
              <w:jc w:val="center"/>
              <w:rPr>
                <w:b/>
                <w:bCs/>
                <w:szCs w:val="28"/>
              </w:rPr>
            </w:pPr>
            <w:r w:rsidRPr="00475A99">
              <w:rPr>
                <w:b/>
                <w:bCs/>
                <w:szCs w:val="28"/>
              </w:rPr>
              <w:t>№</w:t>
            </w:r>
            <w:r w:rsidR="00D63E3B">
              <w:rPr>
                <w:b/>
                <w:bCs/>
                <w:szCs w:val="28"/>
              </w:rPr>
              <w:t xml:space="preserve"> 4</w:t>
            </w:r>
            <w:r w:rsidR="00104538">
              <w:rPr>
                <w:b/>
                <w:bCs/>
                <w:szCs w:val="28"/>
              </w:rPr>
              <w:t>2</w:t>
            </w:r>
            <w:r w:rsidRPr="00475A99">
              <w:rPr>
                <w:b/>
                <w:bCs/>
                <w:szCs w:val="28"/>
              </w:rPr>
              <w:t xml:space="preserve"> от «</w:t>
            </w:r>
            <w:r w:rsidR="00517457">
              <w:rPr>
                <w:b/>
                <w:bCs/>
                <w:szCs w:val="28"/>
              </w:rPr>
              <w:t>2</w:t>
            </w:r>
            <w:r w:rsidR="00870999">
              <w:rPr>
                <w:b/>
                <w:bCs/>
                <w:szCs w:val="28"/>
                <w:lang w:val="en-US"/>
              </w:rPr>
              <w:t>9</w:t>
            </w:r>
            <w:r w:rsidRPr="00475A99">
              <w:rPr>
                <w:b/>
                <w:bCs/>
                <w:szCs w:val="28"/>
              </w:rPr>
              <w:t>»</w:t>
            </w:r>
            <w:r w:rsidR="00151840" w:rsidRPr="00475A99">
              <w:rPr>
                <w:b/>
                <w:bCs/>
                <w:szCs w:val="28"/>
              </w:rPr>
              <w:t xml:space="preserve"> </w:t>
            </w:r>
            <w:r w:rsidR="00967A47">
              <w:rPr>
                <w:b/>
                <w:bCs/>
                <w:szCs w:val="28"/>
              </w:rPr>
              <w:t>декабря</w:t>
            </w:r>
            <w:r w:rsidR="007C360D">
              <w:rPr>
                <w:b/>
                <w:bCs/>
                <w:szCs w:val="28"/>
              </w:rPr>
              <w:t xml:space="preserve"> </w:t>
            </w:r>
            <w:r w:rsidR="00CF21F4" w:rsidRPr="00475A99">
              <w:rPr>
                <w:b/>
                <w:bCs/>
                <w:szCs w:val="28"/>
              </w:rPr>
              <w:t>202</w:t>
            </w:r>
            <w:r w:rsidR="00327D19">
              <w:rPr>
                <w:b/>
                <w:bCs/>
                <w:szCs w:val="28"/>
              </w:rPr>
              <w:t>3</w:t>
            </w:r>
            <w:r w:rsidRPr="00475A99">
              <w:rPr>
                <w:b/>
                <w:bCs/>
                <w:szCs w:val="28"/>
              </w:rPr>
              <w:t xml:space="preserve"> года</w:t>
            </w:r>
          </w:p>
          <w:p w:rsidR="00B96FBF" w:rsidRPr="00475A99" w:rsidRDefault="00B96FBF" w:rsidP="00102042">
            <w:pPr>
              <w:jc w:val="center"/>
            </w:pPr>
          </w:p>
        </w:tc>
      </w:tr>
    </w:tbl>
    <w:p w:rsidR="00327D19" w:rsidRDefault="00327D19" w:rsidP="00790096">
      <w:pPr>
        <w:tabs>
          <w:tab w:val="left" w:pos="2265"/>
          <w:tab w:val="center" w:pos="5386"/>
        </w:tabs>
        <w:jc w:val="center"/>
        <w:rPr>
          <w:b/>
          <w:bCs/>
          <w:sz w:val="16"/>
          <w:szCs w:val="16"/>
        </w:rPr>
        <w:sectPr w:rsidR="00327D19" w:rsidSect="00102042">
          <w:footerReference w:type="even" r:id="rId9"/>
          <w:pgSz w:w="11906" w:h="16838" w:code="9"/>
          <w:pgMar w:top="567" w:right="567" w:bottom="567" w:left="567" w:header="720" w:footer="720" w:gutter="0"/>
          <w:cols w:space="720"/>
          <w:docGrid w:linePitch="360"/>
        </w:sectPr>
      </w:pPr>
    </w:p>
    <w:p w:rsidR="00AC1376" w:rsidRPr="00125B05" w:rsidRDefault="00AC1376" w:rsidP="00AC1376">
      <w:pPr>
        <w:jc w:val="center"/>
        <w:rPr>
          <w:b/>
          <w:sz w:val="16"/>
          <w:szCs w:val="16"/>
        </w:rPr>
      </w:pPr>
      <w:r w:rsidRPr="00125B05">
        <w:rPr>
          <w:b/>
          <w:sz w:val="16"/>
          <w:szCs w:val="16"/>
        </w:rPr>
        <w:t>АДМИНИСТРАЦИЯ</w:t>
      </w:r>
    </w:p>
    <w:p w:rsidR="00AC1376" w:rsidRPr="00212BA4" w:rsidRDefault="00AC1376" w:rsidP="00AC1376">
      <w:pPr>
        <w:jc w:val="center"/>
        <w:rPr>
          <w:b/>
          <w:sz w:val="16"/>
          <w:szCs w:val="16"/>
        </w:rPr>
      </w:pPr>
      <w:r w:rsidRPr="00212BA4">
        <w:rPr>
          <w:b/>
          <w:sz w:val="16"/>
          <w:szCs w:val="16"/>
        </w:rPr>
        <w:t>ТОГУЧИНСКОГО РАЙОНА</w:t>
      </w:r>
    </w:p>
    <w:p w:rsidR="00AC1376" w:rsidRPr="00212BA4" w:rsidRDefault="00AC1376" w:rsidP="00AC1376">
      <w:pPr>
        <w:jc w:val="center"/>
        <w:rPr>
          <w:b/>
          <w:sz w:val="16"/>
          <w:szCs w:val="16"/>
        </w:rPr>
      </w:pPr>
      <w:r w:rsidRPr="00212BA4">
        <w:rPr>
          <w:b/>
          <w:sz w:val="16"/>
          <w:szCs w:val="16"/>
        </w:rPr>
        <w:t>НОВОСИБИРСКОЙ ОБЛАСТИ</w:t>
      </w:r>
    </w:p>
    <w:p w:rsidR="00AC1376" w:rsidRPr="00212BA4" w:rsidRDefault="00AC1376" w:rsidP="00AC1376">
      <w:pPr>
        <w:jc w:val="center"/>
        <w:rPr>
          <w:b/>
          <w:sz w:val="16"/>
          <w:szCs w:val="16"/>
        </w:rPr>
      </w:pPr>
    </w:p>
    <w:p w:rsidR="00AC1376" w:rsidRPr="00212BA4" w:rsidRDefault="00AC1376" w:rsidP="00AC1376">
      <w:pPr>
        <w:jc w:val="center"/>
        <w:rPr>
          <w:b/>
          <w:sz w:val="16"/>
          <w:szCs w:val="16"/>
        </w:rPr>
      </w:pPr>
      <w:r w:rsidRPr="00212BA4">
        <w:rPr>
          <w:b/>
          <w:sz w:val="16"/>
          <w:szCs w:val="16"/>
        </w:rPr>
        <w:t>ПОСТАНОВЛЕНИЕ</w:t>
      </w:r>
    </w:p>
    <w:p w:rsidR="00AC1376" w:rsidRPr="00167943" w:rsidRDefault="00AC1376" w:rsidP="00AC1376">
      <w:pPr>
        <w:jc w:val="center"/>
        <w:rPr>
          <w:b/>
          <w:color w:val="FF0000"/>
          <w:sz w:val="16"/>
          <w:szCs w:val="16"/>
        </w:rPr>
      </w:pPr>
    </w:p>
    <w:p w:rsidR="00AC1376" w:rsidRPr="00C55C02" w:rsidRDefault="00870999" w:rsidP="00AC1376">
      <w:pPr>
        <w:jc w:val="center"/>
        <w:rPr>
          <w:sz w:val="16"/>
          <w:szCs w:val="16"/>
        </w:rPr>
      </w:pPr>
      <w:r>
        <w:rPr>
          <w:sz w:val="16"/>
          <w:szCs w:val="16"/>
          <w:lang w:val="en-US"/>
        </w:rPr>
        <w:t>25</w:t>
      </w:r>
      <w:r w:rsidR="00AC1376" w:rsidRPr="00C55C02">
        <w:rPr>
          <w:sz w:val="16"/>
          <w:szCs w:val="16"/>
        </w:rPr>
        <w:t>.</w:t>
      </w:r>
      <w:r w:rsidR="0012742D" w:rsidRPr="000A7E2B">
        <w:rPr>
          <w:sz w:val="16"/>
          <w:szCs w:val="16"/>
        </w:rPr>
        <w:t>1</w:t>
      </w:r>
      <w:r w:rsidR="00FF5D5A">
        <w:rPr>
          <w:sz w:val="16"/>
          <w:szCs w:val="16"/>
        </w:rPr>
        <w:t>2</w:t>
      </w:r>
      <w:r w:rsidR="00B42230">
        <w:rPr>
          <w:sz w:val="16"/>
          <w:szCs w:val="16"/>
        </w:rPr>
        <w:t>.2023 № 1</w:t>
      </w:r>
      <w:r>
        <w:rPr>
          <w:sz w:val="16"/>
          <w:szCs w:val="16"/>
        </w:rPr>
        <w:t>537</w:t>
      </w:r>
      <w:r w:rsidR="00AC1376" w:rsidRPr="00C55C02">
        <w:rPr>
          <w:sz w:val="16"/>
          <w:szCs w:val="16"/>
        </w:rPr>
        <w:t>/П/93</w:t>
      </w:r>
    </w:p>
    <w:p w:rsidR="00AC1376" w:rsidRPr="00212BA4" w:rsidRDefault="00AC1376" w:rsidP="00AC1376">
      <w:pPr>
        <w:jc w:val="center"/>
        <w:rPr>
          <w:sz w:val="16"/>
          <w:szCs w:val="16"/>
        </w:rPr>
      </w:pPr>
    </w:p>
    <w:p w:rsidR="00AC1376" w:rsidRDefault="00AC1376" w:rsidP="00AC1376">
      <w:pPr>
        <w:jc w:val="center"/>
        <w:rPr>
          <w:sz w:val="16"/>
          <w:szCs w:val="16"/>
        </w:rPr>
      </w:pPr>
      <w:r w:rsidRPr="00212BA4">
        <w:rPr>
          <w:sz w:val="16"/>
          <w:szCs w:val="16"/>
        </w:rPr>
        <w:t>г. Тогучин</w:t>
      </w:r>
    </w:p>
    <w:p w:rsidR="00DE53F4" w:rsidRDefault="00DE53F4" w:rsidP="008A0497">
      <w:pPr>
        <w:ind w:right="282"/>
        <w:jc w:val="center"/>
        <w:rPr>
          <w:sz w:val="16"/>
          <w:szCs w:val="16"/>
          <w:lang w:eastAsia="ru-RU"/>
        </w:rPr>
      </w:pPr>
    </w:p>
    <w:p w:rsidR="00104538" w:rsidRPr="005B64A9" w:rsidRDefault="00104538" w:rsidP="008A0497">
      <w:pPr>
        <w:ind w:right="282"/>
        <w:jc w:val="center"/>
        <w:rPr>
          <w:sz w:val="16"/>
          <w:szCs w:val="16"/>
          <w:lang w:eastAsia="ru-RU"/>
        </w:rPr>
      </w:pPr>
    </w:p>
    <w:tbl>
      <w:tblPr>
        <w:tblW w:w="5888" w:type="dxa"/>
        <w:tblLayout w:type="fixed"/>
        <w:tblLook w:val="0000" w:firstRow="0" w:lastRow="0" w:firstColumn="0" w:lastColumn="0" w:noHBand="0" w:noVBand="0"/>
      </w:tblPr>
      <w:tblGrid>
        <w:gridCol w:w="236"/>
        <w:gridCol w:w="5009"/>
        <w:gridCol w:w="643"/>
      </w:tblGrid>
      <w:tr w:rsidR="00870999" w:rsidRPr="00870999" w:rsidTr="00870999">
        <w:trPr>
          <w:trHeight w:val="321"/>
        </w:trPr>
        <w:tc>
          <w:tcPr>
            <w:tcW w:w="236" w:type="dxa"/>
            <w:shd w:val="clear" w:color="auto" w:fill="auto"/>
          </w:tcPr>
          <w:p w:rsidR="00870999" w:rsidRPr="00870999" w:rsidRDefault="00870999" w:rsidP="00C03DD2">
            <w:pPr>
              <w:pStyle w:val="afffffe"/>
              <w:snapToGrid w:val="0"/>
              <w:rPr>
                <w:b w:val="0"/>
                <w:bCs w:val="0"/>
                <w:sz w:val="16"/>
                <w:szCs w:val="16"/>
              </w:rPr>
            </w:pPr>
          </w:p>
        </w:tc>
        <w:tc>
          <w:tcPr>
            <w:tcW w:w="5009" w:type="dxa"/>
            <w:shd w:val="clear" w:color="auto" w:fill="auto"/>
          </w:tcPr>
          <w:p w:rsidR="00870999" w:rsidRPr="00870999" w:rsidRDefault="00870999" w:rsidP="00C03DD2">
            <w:pPr>
              <w:jc w:val="center"/>
              <w:rPr>
                <w:sz w:val="16"/>
                <w:szCs w:val="16"/>
              </w:rPr>
            </w:pPr>
            <w:r w:rsidRPr="00870999">
              <w:rPr>
                <w:sz w:val="16"/>
                <w:szCs w:val="16"/>
              </w:rPr>
              <w:t>О внесении изменений в постановление администрации Тогучинского района Новосибирской области от 17.07.2023 № 764/П/93 «Об оплате труда руководителей, их заместителей, главных бухгалтеров муниципальных учреждений Тогучинского района</w:t>
            </w:r>
          </w:p>
          <w:p w:rsidR="00870999" w:rsidRPr="00870999" w:rsidRDefault="00870999" w:rsidP="00C03DD2">
            <w:pPr>
              <w:jc w:val="center"/>
              <w:rPr>
                <w:sz w:val="16"/>
                <w:szCs w:val="16"/>
              </w:rPr>
            </w:pPr>
            <w:r w:rsidRPr="00870999">
              <w:rPr>
                <w:sz w:val="16"/>
                <w:szCs w:val="16"/>
              </w:rPr>
              <w:t xml:space="preserve"> Новосибирской области»</w:t>
            </w:r>
          </w:p>
        </w:tc>
        <w:tc>
          <w:tcPr>
            <w:tcW w:w="643" w:type="dxa"/>
            <w:shd w:val="clear" w:color="auto" w:fill="auto"/>
          </w:tcPr>
          <w:p w:rsidR="00870999" w:rsidRPr="00870999" w:rsidRDefault="00870999" w:rsidP="00C03DD2">
            <w:pPr>
              <w:pStyle w:val="afffffe"/>
              <w:snapToGrid w:val="0"/>
              <w:rPr>
                <w:b w:val="0"/>
                <w:bCs w:val="0"/>
                <w:sz w:val="16"/>
                <w:szCs w:val="16"/>
              </w:rPr>
            </w:pPr>
          </w:p>
        </w:tc>
      </w:tr>
    </w:tbl>
    <w:p w:rsidR="00870999" w:rsidRPr="00870999" w:rsidRDefault="00870999" w:rsidP="00870999">
      <w:pPr>
        <w:jc w:val="center"/>
        <w:rPr>
          <w:sz w:val="16"/>
          <w:szCs w:val="16"/>
        </w:rPr>
      </w:pPr>
    </w:p>
    <w:p w:rsidR="00870999" w:rsidRPr="00870999" w:rsidRDefault="00870999" w:rsidP="00870999">
      <w:pPr>
        <w:ind w:firstLine="540"/>
        <w:jc w:val="center"/>
        <w:rPr>
          <w:sz w:val="16"/>
          <w:szCs w:val="16"/>
        </w:rPr>
      </w:pPr>
    </w:p>
    <w:p w:rsidR="00870999" w:rsidRPr="00870999" w:rsidRDefault="00870999" w:rsidP="00870999">
      <w:pPr>
        <w:tabs>
          <w:tab w:val="left" w:pos="709"/>
        </w:tabs>
        <w:ind w:firstLine="709"/>
        <w:jc w:val="both"/>
        <w:rPr>
          <w:sz w:val="16"/>
          <w:szCs w:val="16"/>
        </w:rPr>
      </w:pPr>
      <w:r w:rsidRPr="00870999">
        <w:rPr>
          <w:sz w:val="16"/>
          <w:szCs w:val="16"/>
        </w:rPr>
        <w:t>В целях упорядочения системы оплаты труда, стимулирования деловой активности и повышения эффективности работы руководителей, их заместителей, главных бухгалтеров муниципальных учреждений Тогучинского района Новосибирской области, руководствуясь постановлением Правительства Новосибирской области от 26.06.2022 № 272-п «Об установлении системы оплаты труда работников, условиях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учреждений Новосибирской области и постановлением администрации Тогучинского района Новосибирской области от 25.07.2022 № 814/П/93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наименование по которым установлены в соответствии с профессиональными стандартами», администрация Тогучинского района Новосибирской области</w:t>
      </w:r>
    </w:p>
    <w:p w:rsidR="00870999" w:rsidRPr="00870999" w:rsidRDefault="00870999" w:rsidP="00870999">
      <w:pPr>
        <w:tabs>
          <w:tab w:val="left" w:pos="709"/>
        </w:tabs>
        <w:jc w:val="both"/>
        <w:rPr>
          <w:sz w:val="16"/>
          <w:szCs w:val="16"/>
        </w:rPr>
      </w:pPr>
      <w:r w:rsidRPr="00870999">
        <w:rPr>
          <w:sz w:val="16"/>
          <w:szCs w:val="16"/>
        </w:rPr>
        <w:t>ПОСТАНОВЛЯЕТ:</w:t>
      </w:r>
    </w:p>
    <w:p w:rsidR="00870999" w:rsidRPr="00870999" w:rsidRDefault="00870999" w:rsidP="00870999">
      <w:pPr>
        <w:shd w:val="clear" w:color="auto" w:fill="FFFFFF"/>
        <w:ind w:firstLine="709"/>
        <w:jc w:val="both"/>
        <w:rPr>
          <w:sz w:val="16"/>
          <w:szCs w:val="16"/>
        </w:rPr>
      </w:pPr>
      <w:r w:rsidRPr="00870999">
        <w:rPr>
          <w:sz w:val="16"/>
          <w:szCs w:val="16"/>
        </w:rPr>
        <w:t>1. Внести в постановление администрации Тогучинского района Новосибирской области от 17.07.2023 № 764/П/93 «Об оплате труда руководителей, их заместителей, главных бухгалтеров муниципальных учреждений Тогучинского района Новосибирской области»: (далее – Постановление)</w:t>
      </w:r>
      <w:r w:rsidRPr="00870999">
        <w:rPr>
          <w:sz w:val="16"/>
          <w:szCs w:val="16"/>
          <w:lang w:eastAsia="ru-RU"/>
        </w:rPr>
        <w:t xml:space="preserve"> </w:t>
      </w:r>
      <w:r w:rsidRPr="00870999">
        <w:rPr>
          <w:sz w:val="16"/>
          <w:szCs w:val="16"/>
        </w:rPr>
        <w:t>следующие изменения:</w:t>
      </w:r>
    </w:p>
    <w:p w:rsidR="00870999" w:rsidRPr="00870999" w:rsidRDefault="00870999" w:rsidP="00870999">
      <w:pPr>
        <w:shd w:val="clear" w:color="auto" w:fill="FFFFFF"/>
        <w:ind w:firstLine="709"/>
        <w:jc w:val="both"/>
        <w:rPr>
          <w:sz w:val="16"/>
          <w:szCs w:val="16"/>
        </w:rPr>
      </w:pPr>
      <w:r w:rsidRPr="00870999">
        <w:rPr>
          <w:sz w:val="16"/>
          <w:szCs w:val="16"/>
        </w:rPr>
        <w:t>1.1. пункт 3.4. раздела 3 «Перечень и размеры стимулирующих выплат» приложения № 1 Постановления изложить в новой редакции:</w:t>
      </w:r>
    </w:p>
    <w:p w:rsidR="00870999" w:rsidRPr="00870999" w:rsidRDefault="00870999" w:rsidP="00870999">
      <w:pPr>
        <w:shd w:val="clear" w:color="auto" w:fill="FFFFFF"/>
        <w:ind w:firstLine="709"/>
        <w:jc w:val="both"/>
        <w:rPr>
          <w:sz w:val="16"/>
          <w:szCs w:val="16"/>
        </w:rPr>
      </w:pPr>
      <w:r w:rsidRPr="00870999">
        <w:rPr>
          <w:sz w:val="16"/>
          <w:szCs w:val="16"/>
        </w:rPr>
        <w:t>«3.4. Стимулирующие выплаты по итогам календарного периода и премии за выполнение важных и особо важных заданий начальнику казенного учреждения максимальным размерам не ограничиваются и выплачиваются в пределах фонда оплаты труда.»;</w:t>
      </w:r>
    </w:p>
    <w:p w:rsidR="00870999" w:rsidRPr="00870999" w:rsidRDefault="00870999" w:rsidP="00870999">
      <w:pPr>
        <w:shd w:val="clear" w:color="auto" w:fill="FFFFFF"/>
        <w:ind w:firstLine="709"/>
        <w:jc w:val="both"/>
        <w:rPr>
          <w:sz w:val="16"/>
          <w:szCs w:val="16"/>
        </w:rPr>
      </w:pPr>
      <w:r w:rsidRPr="00870999">
        <w:rPr>
          <w:sz w:val="16"/>
          <w:szCs w:val="16"/>
        </w:rPr>
        <w:t>1.2. пункт 3.5. раздела 3 «Перечень и размеры стимулирующих выплат» приложения №2 Постановления изложить в новой редакции:</w:t>
      </w:r>
    </w:p>
    <w:p w:rsidR="00870999" w:rsidRPr="00870999" w:rsidRDefault="00870999" w:rsidP="00870999">
      <w:pPr>
        <w:shd w:val="clear" w:color="auto" w:fill="FFFFFF"/>
        <w:ind w:firstLine="709"/>
        <w:jc w:val="both"/>
        <w:rPr>
          <w:sz w:val="16"/>
          <w:szCs w:val="16"/>
        </w:rPr>
      </w:pPr>
      <w:r w:rsidRPr="00870999">
        <w:rPr>
          <w:sz w:val="16"/>
          <w:szCs w:val="16"/>
        </w:rPr>
        <w:t>«3.5. Стимулирующие выплаты по итогам календарного периода и премии за выполнение важных и особо важных заданий начальнику казенного учреждения максимальным размерам не ограничиваются и выплачиваются в пределах фонда оплаты труда.»;</w:t>
      </w:r>
    </w:p>
    <w:p w:rsidR="00870999" w:rsidRPr="00870999" w:rsidRDefault="00870999" w:rsidP="00870999">
      <w:pPr>
        <w:shd w:val="clear" w:color="auto" w:fill="FFFFFF"/>
        <w:ind w:firstLine="709"/>
        <w:jc w:val="both"/>
        <w:rPr>
          <w:sz w:val="16"/>
          <w:szCs w:val="16"/>
        </w:rPr>
      </w:pPr>
      <w:r w:rsidRPr="00870999">
        <w:rPr>
          <w:sz w:val="16"/>
          <w:szCs w:val="16"/>
        </w:rPr>
        <w:t>1.3. пункт 3.7. раздела 3 «Перечень и размеры стимулирующих выплат» приложения №3 Постановления изложить в новой редакции:</w:t>
      </w:r>
    </w:p>
    <w:p w:rsidR="00870999" w:rsidRPr="00870999" w:rsidRDefault="00870999" w:rsidP="00870999">
      <w:pPr>
        <w:shd w:val="clear" w:color="auto" w:fill="FFFFFF"/>
        <w:ind w:firstLine="709"/>
        <w:jc w:val="both"/>
        <w:rPr>
          <w:sz w:val="16"/>
          <w:szCs w:val="16"/>
        </w:rPr>
      </w:pPr>
      <w:r w:rsidRPr="00870999">
        <w:rPr>
          <w:sz w:val="16"/>
          <w:szCs w:val="16"/>
        </w:rPr>
        <w:t>«3.7. Стимулирующие выплаты по итогам календарного периода и премии за выполнение важных и особо важных заданий начальнику казенного учреждения максимальным размерам не ограничиваются и выплачиваются в пределах фонда оплаты труда.».</w:t>
      </w:r>
    </w:p>
    <w:p w:rsidR="00870999" w:rsidRPr="00870999" w:rsidRDefault="00870999" w:rsidP="00870999">
      <w:pPr>
        <w:shd w:val="clear" w:color="auto" w:fill="FFFFFF"/>
        <w:ind w:firstLine="709"/>
        <w:jc w:val="both"/>
        <w:rPr>
          <w:sz w:val="16"/>
          <w:szCs w:val="16"/>
        </w:rPr>
      </w:pPr>
      <w:r w:rsidRPr="00870999">
        <w:rPr>
          <w:sz w:val="16"/>
          <w:szCs w:val="16"/>
        </w:rPr>
        <w:t>2. Настоящее постановление распространяется на отношения, возникшие с 01.12.2023.</w:t>
      </w:r>
    </w:p>
    <w:p w:rsidR="00870999" w:rsidRPr="00870999" w:rsidRDefault="00870999" w:rsidP="00870999">
      <w:pPr>
        <w:shd w:val="clear" w:color="auto" w:fill="FFFFFF"/>
        <w:ind w:firstLine="709"/>
        <w:jc w:val="both"/>
        <w:rPr>
          <w:sz w:val="16"/>
          <w:szCs w:val="16"/>
        </w:rPr>
      </w:pPr>
      <w:r w:rsidRPr="00870999">
        <w:rPr>
          <w:sz w:val="16"/>
          <w:szCs w:val="16"/>
        </w:rPr>
        <w:t>3.</w:t>
      </w:r>
      <w:r w:rsidRPr="00870999">
        <w:rPr>
          <w:sz w:val="16"/>
          <w:szCs w:val="16"/>
        </w:rPr>
        <w:tab/>
        <w:t>Управлению делами администрации Тогучинского района Новосибирской области (Чумакова В.А.) опубликовать настоящее постановление в периодическом печатном издании органа местного самоуправления Тогучинского района Новосибирской области «Тогучинский Вестник».</w:t>
      </w:r>
    </w:p>
    <w:p w:rsidR="00870999" w:rsidRPr="00870999" w:rsidRDefault="00870999" w:rsidP="00870999">
      <w:pPr>
        <w:shd w:val="clear" w:color="auto" w:fill="FFFFFF"/>
        <w:ind w:firstLine="709"/>
        <w:jc w:val="both"/>
        <w:rPr>
          <w:sz w:val="16"/>
          <w:szCs w:val="16"/>
        </w:rPr>
      </w:pPr>
      <w:r w:rsidRPr="00870999">
        <w:rPr>
          <w:sz w:val="16"/>
          <w:szCs w:val="16"/>
        </w:rPr>
        <w:t>4.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104538" w:rsidRDefault="00104538" w:rsidP="00870999">
      <w:pPr>
        <w:shd w:val="clear" w:color="auto" w:fill="FFFFFF"/>
        <w:ind w:firstLine="709"/>
        <w:jc w:val="both"/>
        <w:rPr>
          <w:sz w:val="16"/>
          <w:szCs w:val="16"/>
        </w:rPr>
      </w:pPr>
    </w:p>
    <w:p w:rsidR="00104538" w:rsidRDefault="00104538" w:rsidP="00870999">
      <w:pPr>
        <w:shd w:val="clear" w:color="auto" w:fill="FFFFFF"/>
        <w:ind w:firstLine="709"/>
        <w:jc w:val="both"/>
        <w:rPr>
          <w:sz w:val="16"/>
          <w:szCs w:val="16"/>
        </w:rPr>
      </w:pPr>
    </w:p>
    <w:p w:rsidR="00104538" w:rsidRDefault="00104538" w:rsidP="00870999">
      <w:pPr>
        <w:shd w:val="clear" w:color="auto" w:fill="FFFFFF"/>
        <w:ind w:firstLine="709"/>
        <w:jc w:val="both"/>
        <w:rPr>
          <w:sz w:val="16"/>
          <w:szCs w:val="16"/>
        </w:rPr>
      </w:pPr>
    </w:p>
    <w:p w:rsidR="00870999" w:rsidRPr="00870999" w:rsidRDefault="00870999" w:rsidP="00870999">
      <w:pPr>
        <w:shd w:val="clear" w:color="auto" w:fill="FFFFFF"/>
        <w:ind w:firstLine="709"/>
        <w:jc w:val="both"/>
        <w:rPr>
          <w:sz w:val="16"/>
          <w:szCs w:val="16"/>
        </w:rPr>
      </w:pPr>
      <w:r w:rsidRPr="00870999">
        <w:rPr>
          <w:sz w:val="16"/>
          <w:szCs w:val="16"/>
        </w:rPr>
        <w:t xml:space="preserve">5. Контроль за исполнением постановления возложить на первого заместителя главы администрации Тогучинского района Новосибирской области </w:t>
      </w:r>
      <w:proofErr w:type="spellStart"/>
      <w:r w:rsidRPr="00870999">
        <w:rPr>
          <w:sz w:val="16"/>
          <w:szCs w:val="16"/>
        </w:rPr>
        <w:t>Папко</w:t>
      </w:r>
      <w:proofErr w:type="spellEnd"/>
      <w:r w:rsidRPr="00870999">
        <w:rPr>
          <w:sz w:val="16"/>
          <w:szCs w:val="16"/>
        </w:rPr>
        <w:t xml:space="preserve"> Н.Н.</w:t>
      </w:r>
    </w:p>
    <w:p w:rsidR="00870999" w:rsidRPr="00870999" w:rsidRDefault="00870999" w:rsidP="00870999">
      <w:pPr>
        <w:shd w:val="clear" w:color="auto" w:fill="FFFFFF"/>
        <w:ind w:firstLine="709"/>
        <w:jc w:val="both"/>
        <w:rPr>
          <w:sz w:val="16"/>
          <w:szCs w:val="16"/>
        </w:rPr>
      </w:pPr>
    </w:p>
    <w:p w:rsidR="00870999" w:rsidRPr="00870999" w:rsidRDefault="00870999" w:rsidP="00870999">
      <w:pPr>
        <w:jc w:val="both"/>
        <w:rPr>
          <w:sz w:val="16"/>
          <w:szCs w:val="16"/>
        </w:rPr>
      </w:pPr>
    </w:p>
    <w:p w:rsidR="00870999" w:rsidRPr="00870999" w:rsidRDefault="00870999" w:rsidP="00870999">
      <w:pPr>
        <w:tabs>
          <w:tab w:val="left" w:pos="180"/>
        </w:tabs>
        <w:rPr>
          <w:sz w:val="16"/>
          <w:szCs w:val="16"/>
        </w:rPr>
      </w:pPr>
    </w:p>
    <w:p w:rsidR="00870999" w:rsidRPr="00870999" w:rsidRDefault="00870999" w:rsidP="00870999">
      <w:pPr>
        <w:tabs>
          <w:tab w:val="left" w:pos="180"/>
        </w:tabs>
        <w:rPr>
          <w:sz w:val="16"/>
          <w:szCs w:val="16"/>
        </w:rPr>
      </w:pPr>
      <w:r w:rsidRPr="00870999">
        <w:rPr>
          <w:sz w:val="16"/>
          <w:szCs w:val="16"/>
        </w:rPr>
        <w:t xml:space="preserve">Глава Тогучинского района                                                        </w:t>
      </w:r>
    </w:p>
    <w:p w:rsidR="00870999" w:rsidRDefault="00870999" w:rsidP="00870999">
      <w:pPr>
        <w:rPr>
          <w:sz w:val="16"/>
          <w:szCs w:val="16"/>
        </w:rPr>
      </w:pPr>
      <w:r w:rsidRPr="00870999">
        <w:rPr>
          <w:sz w:val="16"/>
          <w:szCs w:val="16"/>
        </w:rPr>
        <w:t>Новосибирской области                                                            С.С. Пыхтин</w:t>
      </w:r>
    </w:p>
    <w:p w:rsidR="00870999" w:rsidRPr="0022004F" w:rsidRDefault="00870999" w:rsidP="00870999">
      <w:pPr>
        <w:rPr>
          <w:sz w:val="16"/>
          <w:szCs w:val="16"/>
        </w:rPr>
      </w:pPr>
      <w:r w:rsidRPr="0022004F">
        <w:rPr>
          <w:sz w:val="16"/>
          <w:szCs w:val="16"/>
        </w:rPr>
        <w:t>______________________________________________________________</w:t>
      </w:r>
    </w:p>
    <w:p w:rsidR="00870999" w:rsidRPr="0022004F" w:rsidRDefault="00870999" w:rsidP="00870999">
      <w:pPr>
        <w:rPr>
          <w:sz w:val="16"/>
          <w:szCs w:val="16"/>
        </w:rPr>
      </w:pPr>
    </w:p>
    <w:p w:rsidR="00870999" w:rsidRPr="00125B05" w:rsidRDefault="00870999" w:rsidP="00870999">
      <w:pPr>
        <w:jc w:val="center"/>
        <w:rPr>
          <w:b/>
          <w:sz w:val="16"/>
          <w:szCs w:val="16"/>
        </w:rPr>
      </w:pPr>
      <w:r w:rsidRPr="00125B05">
        <w:rPr>
          <w:b/>
          <w:sz w:val="16"/>
          <w:szCs w:val="16"/>
        </w:rPr>
        <w:t>АДМИНИСТРАЦИЯ</w:t>
      </w:r>
    </w:p>
    <w:p w:rsidR="00870999" w:rsidRPr="00212BA4" w:rsidRDefault="00870999" w:rsidP="00870999">
      <w:pPr>
        <w:jc w:val="center"/>
        <w:rPr>
          <w:b/>
          <w:sz w:val="16"/>
          <w:szCs w:val="16"/>
        </w:rPr>
      </w:pPr>
      <w:r w:rsidRPr="00212BA4">
        <w:rPr>
          <w:b/>
          <w:sz w:val="16"/>
          <w:szCs w:val="16"/>
        </w:rPr>
        <w:t>ТОГУЧИНСКОГО РАЙОНА</w:t>
      </w:r>
    </w:p>
    <w:p w:rsidR="00870999" w:rsidRPr="00212BA4" w:rsidRDefault="00870999" w:rsidP="00870999">
      <w:pPr>
        <w:jc w:val="center"/>
        <w:rPr>
          <w:b/>
          <w:sz w:val="16"/>
          <w:szCs w:val="16"/>
        </w:rPr>
      </w:pPr>
      <w:r w:rsidRPr="00212BA4">
        <w:rPr>
          <w:b/>
          <w:sz w:val="16"/>
          <w:szCs w:val="16"/>
        </w:rPr>
        <w:t>НОВОСИБИРСКОЙ ОБЛАСТИ</w:t>
      </w:r>
    </w:p>
    <w:p w:rsidR="00870999" w:rsidRPr="00212BA4" w:rsidRDefault="00870999" w:rsidP="00870999">
      <w:pPr>
        <w:jc w:val="center"/>
        <w:rPr>
          <w:b/>
          <w:sz w:val="16"/>
          <w:szCs w:val="16"/>
        </w:rPr>
      </w:pPr>
    </w:p>
    <w:p w:rsidR="00870999" w:rsidRPr="00212BA4" w:rsidRDefault="00870999" w:rsidP="00870999">
      <w:pPr>
        <w:jc w:val="center"/>
        <w:rPr>
          <w:b/>
          <w:sz w:val="16"/>
          <w:szCs w:val="16"/>
        </w:rPr>
      </w:pPr>
      <w:r w:rsidRPr="00212BA4">
        <w:rPr>
          <w:b/>
          <w:sz w:val="16"/>
          <w:szCs w:val="16"/>
        </w:rPr>
        <w:t>ПОСТАНОВЛЕНИЕ</w:t>
      </w:r>
    </w:p>
    <w:p w:rsidR="00870999" w:rsidRPr="00167943" w:rsidRDefault="00870999" w:rsidP="00870999">
      <w:pPr>
        <w:jc w:val="center"/>
        <w:rPr>
          <w:b/>
          <w:color w:val="FF0000"/>
          <w:sz w:val="16"/>
          <w:szCs w:val="16"/>
        </w:rPr>
      </w:pPr>
    </w:p>
    <w:p w:rsidR="00870999" w:rsidRPr="00C55C02" w:rsidRDefault="00870999" w:rsidP="00870999">
      <w:pPr>
        <w:jc w:val="center"/>
        <w:rPr>
          <w:sz w:val="16"/>
          <w:szCs w:val="16"/>
        </w:rPr>
      </w:pPr>
      <w:r w:rsidRPr="00870999">
        <w:rPr>
          <w:sz w:val="16"/>
          <w:szCs w:val="16"/>
        </w:rPr>
        <w:t>26</w:t>
      </w:r>
      <w:r w:rsidRPr="00C55C02">
        <w:rPr>
          <w:sz w:val="16"/>
          <w:szCs w:val="16"/>
        </w:rPr>
        <w:t>.</w:t>
      </w:r>
      <w:r w:rsidRPr="000A7E2B">
        <w:rPr>
          <w:sz w:val="16"/>
          <w:szCs w:val="16"/>
        </w:rPr>
        <w:t>1</w:t>
      </w:r>
      <w:r>
        <w:rPr>
          <w:sz w:val="16"/>
          <w:szCs w:val="16"/>
        </w:rPr>
        <w:t>2.2023 № 15</w:t>
      </w:r>
      <w:r w:rsidRPr="00870999">
        <w:rPr>
          <w:sz w:val="16"/>
          <w:szCs w:val="16"/>
        </w:rPr>
        <w:t>42</w:t>
      </w:r>
      <w:r w:rsidRPr="00C55C02">
        <w:rPr>
          <w:sz w:val="16"/>
          <w:szCs w:val="16"/>
        </w:rPr>
        <w:t>/П/93</w:t>
      </w:r>
    </w:p>
    <w:p w:rsidR="00870999" w:rsidRPr="00212BA4" w:rsidRDefault="00870999" w:rsidP="00870999">
      <w:pPr>
        <w:jc w:val="center"/>
        <w:rPr>
          <w:sz w:val="16"/>
          <w:szCs w:val="16"/>
        </w:rPr>
      </w:pPr>
    </w:p>
    <w:p w:rsidR="00870999" w:rsidRDefault="00870999" w:rsidP="00870999">
      <w:pPr>
        <w:jc w:val="center"/>
        <w:rPr>
          <w:sz w:val="16"/>
          <w:szCs w:val="16"/>
        </w:rPr>
      </w:pPr>
      <w:r w:rsidRPr="00212BA4">
        <w:rPr>
          <w:sz w:val="16"/>
          <w:szCs w:val="16"/>
        </w:rPr>
        <w:t>г. Тогучин</w:t>
      </w:r>
    </w:p>
    <w:p w:rsidR="00870999" w:rsidRPr="00870999" w:rsidRDefault="00870999" w:rsidP="00870999">
      <w:pPr>
        <w:rPr>
          <w:sz w:val="16"/>
          <w:szCs w:val="16"/>
        </w:rPr>
      </w:pPr>
    </w:p>
    <w:p w:rsidR="00870999" w:rsidRPr="00870999" w:rsidRDefault="00870999" w:rsidP="00870999">
      <w:pPr>
        <w:jc w:val="center"/>
        <w:rPr>
          <w:sz w:val="16"/>
          <w:szCs w:val="16"/>
        </w:rPr>
      </w:pPr>
      <w:r w:rsidRPr="00870999">
        <w:rPr>
          <w:sz w:val="16"/>
          <w:szCs w:val="16"/>
        </w:rPr>
        <w:t>О внесении изменений в постановление администрации Тогучинского района Новосибирской области от 10.12.2021 № 1283/П/93 «Об утверждении плана мероприятий «дорожная карта» по содействию конкуренции на территории Тогучинского района Новосибирской области на 2021-2025 годы»</w:t>
      </w:r>
    </w:p>
    <w:p w:rsidR="00870999" w:rsidRPr="00870999" w:rsidRDefault="00870999" w:rsidP="00870999">
      <w:pPr>
        <w:jc w:val="center"/>
        <w:rPr>
          <w:sz w:val="16"/>
          <w:szCs w:val="16"/>
        </w:rPr>
      </w:pPr>
    </w:p>
    <w:p w:rsidR="00870999" w:rsidRPr="00870999" w:rsidRDefault="00870999" w:rsidP="00870999">
      <w:pPr>
        <w:jc w:val="center"/>
        <w:rPr>
          <w:sz w:val="16"/>
          <w:szCs w:val="16"/>
        </w:rPr>
      </w:pPr>
    </w:p>
    <w:p w:rsidR="00870999" w:rsidRPr="00870999" w:rsidRDefault="00870999" w:rsidP="00870999">
      <w:pPr>
        <w:ind w:firstLine="709"/>
        <w:jc w:val="both"/>
        <w:rPr>
          <w:bCs/>
          <w:sz w:val="16"/>
          <w:szCs w:val="16"/>
        </w:rPr>
      </w:pPr>
      <w:r w:rsidRPr="00870999">
        <w:rPr>
          <w:sz w:val="16"/>
          <w:szCs w:val="16"/>
        </w:rPr>
        <w:t xml:space="preserve">В соответствии с  </w:t>
      </w:r>
      <w:r w:rsidRPr="00870999">
        <w:rPr>
          <w:bCs/>
          <w:sz w:val="16"/>
          <w:szCs w:val="16"/>
        </w:rPr>
        <w:t xml:space="preserve"> распоряжением Правительства Российской Федерации от 02.09.2021 № 2424-р «Об утверждении Национального плана развития конкуренции в Российской Федерации на 2021-2025 годы», Уставом Тогучинского района Новосибирской области</w:t>
      </w:r>
      <w:r w:rsidRPr="00870999">
        <w:rPr>
          <w:sz w:val="16"/>
          <w:szCs w:val="16"/>
        </w:rPr>
        <w:t>, администрация Тогучинского района Новосибирской области</w:t>
      </w:r>
    </w:p>
    <w:p w:rsidR="00870999" w:rsidRPr="00870999" w:rsidRDefault="00870999" w:rsidP="00870999">
      <w:pPr>
        <w:jc w:val="both"/>
        <w:rPr>
          <w:sz w:val="16"/>
          <w:szCs w:val="16"/>
        </w:rPr>
      </w:pPr>
      <w:r w:rsidRPr="00870999">
        <w:rPr>
          <w:sz w:val="16"/>
          <w:szCs w:val="16"/>
        </w:rPr>
        <w:t>ПОСТАНОВЛЯЕТ:</w:t>
      </w:r>
    </w:p>
    <w:p w:rsidR="00870999" w:rsidRPr="00870999" w:rsidRDefault="00870999" w:rsidP="00884D7D">
      <w:pPr>
        <w:widowControl w:val="0"/>
        <w:numPr>
          <w:ilvl w:val="0"/>
          <w:numId w:val="24"/>
        </w:numPr>
        <w:autoSpaceDE w:val="0"/>
        <w:ind w:left="0" w:firstLine="709"/>
        <w:jc w:val="both"/>
        <w:rPr>
          <w:sz w:val="16"/>
          <w:szCs w:val="16"/>
        </w:rPr>
      </w:pPr>
      <w:r w:rsidRPr="00870999">
        <w:rPr>
          <w:sz w:val="16"/>
          <w:szCs w:val="16"/>
        </w:rPr>
        <w:t xml:space="preserve">Внести следующие изменения в постановление администрации Тогучинского района Новосибирской области от 10.12.2021 № 1283/П/93 «Об утверждении плана мероприятий «дорожная карта» по содействию конкуренции на территории Тогучинского района Новосибирской области на </w:t>
      </w:r>
      <w:r w:rsidRPr="00870999">
        <w:rPr>
          <w:color w:val="000000" w:themeColor="text1"/>
          <w:sz w:val="16"/>
          <w:szCs w:val="16"/>
        </w:rPr>
        <w:t>2021</w:t>
      </w:r>
      <w:r w:rsidRPr="00870999">
        <w:rPr>
          <w:sz w:val="16"/>
          <w:szCs w:val="16"/>
        </w:rPr>
        <w:t>-2025 годы» (далее - Постановление):</w:t>
      </w:r>
    </w:p>
    <w:p w:rsidR="00870999" w:rsidRPr="00870999" w:rsidRDefault="00870999" w:rsidP="00884D7D">
      <w:pPr>
        <w:pStyle w:val="26"/>
        <w:numPr>
          <w:ilvl w:val="1"/>
          <w:numId w:val="24"/>
        </w:numPr>
        <w:shd w:val="clear" w:color="auto" w:fill="auto"/>
        <w:tabs>
          <w:tab w:val="left" w:pos="327"/>
        </w:tabs>
        <w:spacing w:line="240" w:lineRule="auto"/>
        <w:ind w:left="0" w:firstLine="709"/>
        <w:rPr>
          <w:rFonts w:ascii="Times New Roman" w:hAnsi="Times New Roman" w:cs="Times New Roman"/>
          <w:i w:val="0"/>
          <w:sz w:val="16"/>
          <w:szCs w:val="16"/>
        </w:rPr>
      </w:pPr>
      <w:r w:rsidRPr="00870999">
        <w:rPr>
          <w:rFonts w:ascii="Times New Roman" w:hAnsi="Times New Roman" w:cs="Times New Roman"/>
          <w:i w:val="0"/>
          <w:sz w:val="16"/>
          <w:szCs w:val="16"/>
        </w:rPr>
        <w:t>Приложение №1 к Постановлению изложить в новой редакции, согласно приложения №1 к настоящему постановлению;</w:t>
      </w:r>
    </w:p>
    <w:p w:rsidR="00870999" w:rsidRPr="00870999" w:rsidRDefault="00870999" w:rsidP="00884D7D">
      <w:pPr>
        <w:pStyle w:val="26"/>
        <w:numPr>
          <w:ilvl w:val="1"/>
          <w:numId w:val="24"/>
        </w:numPr>
        <w:shd w:val="clear" w:color="auto" w:fill="auto"/>
        <w:tabs>
          <w:tab w:val="left" w:pos="327"/>
        </w:tabs>
        <w:spacing w:line="240" w:lineRule="auto"/>
        <w:ind w:left="0" w:firstLine="709"/>
        <w:rPr>
          <w:rFonts w:ascii="Times New Roman" w:hAnsi="Times New Roman" w:cs="Times New Roman"/>
          <w:i w:val="0"/>
          <w:sz w:val="16"/>
          <w:szCs w:val="16"/>
        </w:rPr>
      </w:pPr>
      <w:r w:rsidRPr="00870999">
        <w:rPr>
          <w:rFonts w:ascii="Times New Roman" w:hAnsi="Times New Roman" w:cs="Times New Roman"/>
          <w:i w:val="0"/>
          <w:sz w:val="16"/>
          <w:szCs w:val="16"/>
        </w:rPr>
        <w:t>Приложение №2 к Постановлению изложить в новой редакции, согласно приложения №2 к настоящему постановлению.</w:t>
      </w:r>
    </w:p>
    <w:p w:rsidR="00870999" w:rsidRPr="00870999" w:rsidRDefault="00870999" w:rsidP="00884D7D">
      <w:pPr>
        <w:numPr>
          <w:ilvl w:val="0"/>
          <w:numId w:val="24"/>
        </w:numPr>
        <w:suppressAutoHyphens w:val="0"/>
        <w:ind w:left="0" w:firstLine="709"/>
        <w:jc w:val="both"/>
        <w:rPr>
          <w:bCs/>
          <w:sz w:val="16"/>
          <w:szCs w:val="16"/>
        </w:rPr>
      </w:pPr>
      <w:r w:rsidRPr="00870999">
        <w:rPr>
          <w:bCs/>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870999" w:rsidRPr="00870999" w:rsidRDefault="00870999" w:rsidP="00884D7D">
      <w:pPr>
        <w:numPr>
          <w:ilvl w:val="0"/>
          <w:numId w:val="24"/>
        </w:numPr>
        <w:suppressAutoHyphens w:val="0"/>
        <w:ind w:left="0" w:firstLine="709"/>
        <w:jc w:val="both"/>
        <w:rPr>
          <w:bCs/>
          <w:sz w:val="16"/>
          <w:szCs w:val="16"/>
        </w:rPr>
      </w:pPr>
      <w:r w:rsidRPr="00870999">
        <w:rPr>
          <w:bCs/>
          <w:sz w:val="16"/>
          <w:szCs w:val="16"/>
        </w:rPr>
        <w:t>Управлению цифрового развития администрации Тогучинского района Новосибирской области (Черданцев А.С.) разместить постановление на официальном сайте администрации Тогучинского района Новосибирской области.</w:t>
      </w:r>
    </w:p>
    <w:p w:rsidR="00870999" w:rsidRPr="00870999" w:rsidRDefault="00870999" w:rsidP="00884D7D">
      <w:pPr>
        <w:widowControl w:val="0"/>
        <w:numPr>
          <w:ilvl w:val="0"/>
          <w:numId w:val="24"/>
        </w:numPr>
        <w:autoSpaceDE w:val="0"/>
        <w:ind w:left="0" w:firstLine="709"/>
        <w:jc w:val="both"/>
        <w:rPr>
          <w:bCs/>
          <w:sz w:val="16"/>
          <w:szCs w:val="16"/>
        </w:rPr>
      </w:pPr>
      <w:r w:rsidRPr="00870999">
        <w:rPr>
          <w:bCs/>
          <w:sz w:val="16"/>
          <w:szCs w:val="16"/>
        </w:rPr>
        <w:t xml:space="preserve">Контроль за исполнением постановления возложить на первого заместителя главы администрации Тогучинского района Новосибирской области </w:t>
      </w:r>
      <w:proofErr w:type="spellStart"/>
      <w:r w:rsidRPr="00870999">
        <w:rPr>
          <w:bCs/>
          <w:sz w:val="16"/>
          <w:szCs w:val="16"/>
        </w:rPr>
        <w:t>Папко</w:t>
      </w:r>
      <w:proofErr w:type="spellEnd"/>
      <w:r w:rsidRPr="00870999">
        <w:rPr>
          <w:bCs/>
          <w:sz w:val="16"/>
          <w:szCs w:val="16"/>
        </w:rPr>
        <w:t xml:space="preserve"> </w:t>
      </w:r>
      <w:proofErr w:type="gramStart"/>
      <w:r w:rsidRPr="00870999">
        <w:rPr>
          <w:bCs/>
          <w:sz w:val="16"/>
          <w:szCs w:val="16"/>
        </w:rPr>
        <w:t>Н.Н..</w:t>
      </w:r>
      <w:proofErr w:type="gramEnd"/>
    </w:p>
    <w:p w:rsidR="00870999" w:rsidRPr="00870999" w:rsidRDefault="00870999" w:rsidP="00870999">
      <w:pPr>
        <w:jc w:val="both"/>
        <w:rPr>
          <w:sz w:val="16"/>
          <w:szCs w:val="16"/>
        </w:rPr>
      </w:pPr>
    </w:p>
    <w:p w:rsidR="00870999" w:rsidRPr="00870999" w:rsidRDefault="00870999" w:rsidP="00870999">
      <w:pPr>
        <w:pStyle w:val="ConsPlusNonformat"/>
        <w:widowControl/>
        <w:jc w:val="both"/>
        <w:rPr>
          <w:rFonts w:ascii="Times New Roman" w:hAnsi="Times New Roman" w:cs="Times New Roman"/>
          <w:sz w:val="16"/>
          <w:szCs w:val="16"/>
        </w:rPr>
      </w:pPr>
    </w:p>
    <w:p w:rsidR="00870999" w:rsidRPr="00870999" w:rsidRDefault="00870999" w:rsidP="00870999">
      <w:pPr>
        <w:pStyle w:val="ConsPlusNonformat"/>
        <w:widowControl/>
        <w:jc w:val="both"/>
        <w:rPr>
          <w:rFonts w:ascii="Times New Roman" w:hAnsi="Times New Roman" w:cs="Times New Roman"/>
          <w:sz w:val="16"/>
          <w:szCs w:val="16"/>
        </w:rPr>
      </w:pPr>
      <w:r w:rsidRPr="00870999">
        <w:rPr>
          <w:rFonts w:ascii="Times New Roman" w:hAnsi="Times New Roman" w:cs="Times New Roman"/>
          <w:sz w:val="16"/>
          <w:szCs w:val="16"/>
        </w:rPr>
        <w:t xml:space="preserve"> </w:t>
      </w:r>
    </w:p>
    <w:p w:rsidR="00870999" w:rsidRPr="00870999" w:rsidRDefault="00870999" w:rsidP="00870999">
      <w:pPr>
        <w:jc w:val="both"/>
        <w:rPr>
          <w:sz w:val="16"/>
          <w:szCs w:val="16"/>
        </w:rPr>
      </w:pPr>
      <w:r w:rsidRPr="00870999">
        <w:rPr>
          <w:color w:val="000000" w:themeColor="text1"/>
          <w:sz w:val="16"/>
          <w:szCs w:val="16"/>
        </w:rPr>
        <w:t>Г</w:t>
      </w:r>
      <w:r w:rsidRPr="00870999">
        <w:rPr>
          <w:sz w:val="16"/>
          <w:szCs w:val="16"/>
        </w:rPr>
        <w:t xml:space="preserve">лава Тогучинского района                                                              </w:t>
      </w:r>
    </w:p>
    <w:p w:rsidR="00870999" w:rsidRPr="00870999" w:rsidRDefault="00870999" w:rsidP="00870999">
      <w:pPr>
        <w:rPr>
          <w:sz w:val="16"/>
          <w:szCs w:val="16"/>
        </w:rPr>
      </w:pPr>
      <w:r w:rsidRPr="00870999">
        <w:rPr>
          <w:sz w:val="16"/>
          <w:szCs w:val="16"/>
        </w:rPr>
        <w:t>Новосибирской области                                                            С.С. Пыхтин</w:t>
      </w:r>
    </w:p>
    <w:p w:rsidR="00870999" w:rsidRPr="00870999" w:rsidRDefault="00870999" w:rsidP="00870999">
      <w:pPr>
        <w:rPr>
          <w:sz w:val="16"/>
          <w:szCs w:val="16"/>
        </w:rPr>
      </w:pPr>
    </w:p>
    <w:p w:rsidR="00870999" w:rsidRPr="00870999" w:rsidRDefault="00870999" w:rsidP="00FF5D5A">
      <w:pPr>
        <w:jc w:val="center"/>
        <w:rPr>
          <w:sz w:val="16"/>
          <w:szCs w:val="16"/>
        </w:rPr>
      </w:pPr>
    </w:p>
    <w:p w:rsidR="00870999" w:rsidRPr="00870999" w:rsidRDefault="00870999" w:rsidP="00870999">
      <w:pPr>
        <w:jc w:val="right"/>
        <w:rPr>
          <w:sz w:val="16"/>
          <w:szCs w:val="16"/>
        </w:rPr>
      </w:pPr>
      <w:r w:rsidRPr="00870999">
        <w:rPr>
          <w:sz w:val="16"/>
          <w:szCs w:val="16"/>
        </w:rPr>
        <w:t>ПРИЛОЖЕНИЕ №1</w:t>
      </w:r>
    </w:p>
    <w:p w:rsidR="00870999" w:rsidRPr="00870999" w:rsidRDefault="00870999" w:rsidP="00870999">
      <w:pPr>
        <w:jc w:val="right"/>
        <w:rPr>
          <w:sz w:val="16"/>
          <w:szCs w:val="16"/>
        </w:rPr>
      </w:pPr>
      <w:r w:rsidRPr="00870999">
        <w:rPr>
          <w:sz w:val="16"/>
          <w:szCs w:val="16"/>
        </w:rPr>
        <w:t xml:space="preserve">к постановлению администрации </w:t>
      </w:r>
    </w:p>
    <w:p w:rsidR="00870999" w:rsidRPr="00870999" w:rsidRDefault="00870999" w:rsidP="00870999">
      <w:pPr>
        <w:jc w:val="right"/>
        <w:rPr>
          <w:sz w:val="16"/>
          <w:szCs w:val="16"/>
        </w:rPr>
      </w:pPr>
      <w:r w:rsidRPr="00870999">
        <w:rPr>
          <w:sz w:val="16"/>
          <w:szCs w:val="16"/>
        </w:rPr>
        <w:t>Тогучинского района</w:t>
      </w:r>
    </w:p>
    <w:p w:rsidR="00870999" w:rsidRPr="00870999" w:rsidRDefault="00870999" w:rsidP="00870999">
      <w:pPr>
        <w:jc w:val="right"/>
        <w:rPr>
          <w:sz w:val="16"/>
          <w:szCs w:val="16"/>
        </w:rPr>
      </w:pPr>
      <w:r w:rsidRPr="00870999">
        <w:rPr>
          <w:sz w:val="16"/>
          <w:szCs w:val="16"/>
        </w:rPr>
        <w:t>Новосибирской области</w:t>
      </w:r>
    </w:p>
    <w:p w:rsidR="00870999" w:rsidRPr="00870999" w:rsidRDefault="00870999" w:rsidP="00870999">
      <w:pPr>
        <w:jc w:val="right"/>
        <w:rPr>
          <w:sz w:val="16"/>
          <w:szCs w:val="16"/>
        </w:rPr>
      </w:pPr>
      <w:r w:rsidRPr="00870999">
        <w:rPr>
          <w:sz w:val="16"/>
          <w:szCs w:val="16"/>
        </w:rPr>
        <w:t xml:space="preserve">от </w:t>
      </w:r>
      <w:r w:rsidRPr="0022004F">
        <w:rPr>
          <w:sz w:val="16"/>
          <w:szCs w:val="16"/>
        </w:rPr>
        <w:t>26</w:t>
      </w:r>
      <w:r>
        <w:rPr>
          <w:sz w:val="16"/>
          <w:szCs w:val="16"/>
        </w:rPr>
        <w:t>.</w:t>
      </w:r>
      <w:r w:rsidRPr="0022004F">
        <w:rPr>
          <w:sz w:val="16"/>
          <w:szCs w:val="16"/>
        </w:rPr>
        <w:t>12</w:t>
      </w:r>
      <w:r>
        <w:rPr>
          <w:sz w:val="16"/>
          <w:szCs w:val="16"/>
        </w:rPr>
        <w:t>.</w:t>
      </w:r>
      <w:r w:rsidRPr="0022004F">
        <w:rPr>
          <w:sz w:val="16"/>
          <w:szCs w:val="16"/>
        </w:rPr>
        <w:t>2023</w:t>
      </w:r>
      <w:r w:rsidRPr="00870999">
        <w:rPr>
          <w:sz w:val="16"/>
          <w:szCs w:val="16"/>
        </w:rPr>
        <w:t xml:space="preserve"> №</w:t>
      </w:r>
      <w:r>
        <w:rPr>
          <w:sz w:val="16"/>
          <w:szCs w:val="16"/>
        </w:rPr>
        <w:t xml:space="preserve"> 1542/П/93</w:t>
      </w:r>
    </w:p>
    <w:p w:rsidR="00870999" w:rsidRPr="00870999" w:rsidRDefault="00870999" w:rsidP="00870999">
      <w:pPr>
        <w:jc w:val="right"/>
        <w:rPr>
          <w:sz w:val="16"/>
          <w:szCs w:val="16"/>
        </w:rPr>
      </w:pPr>
    </w:p>
    <w:p w:rsidR="00870999" w:rsidRPr="00870999" w:rsidRDefault="00870999" w:rsidP="00870999">
      <w:pPr>
        <w:jc w:val="right"/>
        <w:rPr>
          <w:sz w:val="16"/>
          <w:szCs w:val="16"/>
        </w:rPr>
      </w:pPr>
      <w:r w:rsidRPr="00870999">
        <w:rPr>
          <w:sz w:val="16"/>
          <w:szCs w:val="16"/>
        </w:rPr>
        <w:t>«ПРИЛОЖЕНИЕ №1</w:t>
      </w:r>
    </w:p>
    <w:p w:rsidR="00870999" w:rsidRPr="00870999" w:rsidRDefault="00870999" w:rsidP="00870999">
      <w:pPr>
        <w:jc w:val="right"/>
        <w:rPr>
          <w:sz w:val="16"/>
          <w:szCs w:val="16"/>
        </w:rPr>
      </w:pPr>
      <w:r w:rsidRPr="00870999">
        <w:rPr>
          <w:sz w:val="16"/>
          <w:szCs w:val="16"/>
        </w:rPr>
        <w:t xml:space="preserve">к постановлению администрации </w:t>
      </w:r>
    </w:p>
    <w:p w:rsidR="00870999" w:rsidRPr="00870999" w:rsidRDefault="00870999" w:rsidP="00870999">
      <w:pPr>
        <w:jc w:val="right"/>
        <w:rPr>
          <w:sz w:val="16"/>
          <w:szCs w:val="16"/>
        </w:rPr>
      </w:pPr>
      <w:r w:rsidRPr="00870999">
        <w:rPr>
          <w:sz w:val="16"/>
          <w:szCs w:val="16"/>
        </w:rPr>
        <w:t>Тогучинского района</w:t>
      </w:r>
    </w:p>
    <w:p w:rsidR="00870999" w:rsidRPr="00870999" w:rsidRDefault="00870999" w:rsidP="00870999">
      <w:pPr>
        <w:jc w:val="right"/>
        <w:rPr>
          <w:sz w:val="16"/>
          <w:szCs w:val="16"/>
        </w:rPr>
      </w:pPr>
      <w:r w:rsidRPr="00870999">
        <w:rPr>
          <w:sz w:val="16"/>
          <w:szCs w:val="16"/>
        </w:rPr>
        <w:t>Новосибирской области</w:t>
      </w:r>
    </w:p>
    <w:p w:rsidR="00870999" w:rsidRPr="00870999" w:rsidRDefault="00870999" w:rsidP="00870999">
      <w:pPr>
        <w:jc w:val="right"/>
        <w:rPr>
          <w:sz w:val="16"/>
          <w:szCs w:val="16"/>
        </w:rPr>
      </w:pPr>
      <w:r w:rsidRPr="00870999">
        <w:rPr>
          <w:sz w:val="16"/>
          <w:szCs w:val="16"/>
        </w:rPr>
        <w:t>от 10.12.2021 № 1283/П/93</w:t>
      </w:r>
    </w:p>
    <w:p w:rsidR="00870999" w:rsidRPr="00870999" w:rsidRDefault="00870999" w:rsidP="00870999">
      <w:pPr>
        <w:autoSpaceDE w:val="0"/>
        <w:autoSpaceDN w:val="0"/>
        <w:adjustRightInd w:val="0"/>
        <w:jc w:val="center"/>
        <w:rPr>
          <w:b/>
          <w:sz w:val="16"/>
          <w:szCs w:val="16"/>
        </w:rPr>
      </w:pPr>
    </w:p>
    <w:p w:rsidR="00104538" w:rsidRDefault="00104538" w:rsidP="00870999">
      <w:pPr>
        <w:autoSpaceDE w:val="0"/>
        <w:autoSpaceDN w:val="0"/>
        <w:adjustRightInd w:val="0"/>
        <w:jc w:val="center"/>
        <w:rPr>
          <w:b/>
          <w:sz w:val="16"/>
          <w:szCs w:val="16"/>
        </w:rPr>
      </w:pPr>
    </w:p>
    <w:p w:rsidR="00104538" w:rsidRDefault="00104538" w:rsidP="00870999">
      <w:pPr>
        <w:autoSpaceDE w:val="0"/>
        <w:autoSpaceDN w:val="0"/>
        <w:adjustRightInd w:val="0"/>
        <w:jc w:val="center"/>
        <w:rPr>
          <w:b/>
          <w:sz w:val="16"/>
          <w:szCs w:val="16"/>
        </w:rPr>
      </w:pPr>
    </w:p>
    <w:p w:rsidR="00104538" w:rsidRDefault="00104538" w:rsidP="00870999">
      <w:pPr>
        <w:autoSpaceDE w:val="0"/>
        <w:autoSpaceDN w:val="0"/>
        <w:adjustRightInd w:val="0"/>
        <w:jc w:val="center"/>
        <w:rPr>
          <w:b/>
          <w:sz w:val="16"/>
          <w:szCs w:val="16"/>
        </w:rPr>
      </w:pPr>
    </w:p>
    <w:p w:rsidR="00870999" w:rsidRPr="00870999" w:rsidRDefault="00870999" w:rsidP="00870999">
      <w:pPr>
        <w:autoSpaceDE w:val="0"/>
        <w:autoSpaceDN w:val="0"/>
        <w:adjustRightInd w:val="0"/>
        <w:jc w:val="center"/>
        <w:rPr>
          <w:b/>
          <w:sz w:val="16"/>
          <w:szCs w:val="16"/>
        </w:rPr>
      </w:pPr>
      <w:r w:rsidRPr="00870999">
        <w:rPr>
          <w:b/>
          <w:sz w:val="16"/>
          <w:szCs w:val="16"/>
        </w:rPr>
        <w:lastRenderedPageBreak/>
        <w:t xml:space="preserve">План </w:t>
      </w:r>
    </w:p>
    <w:p w:rsidR="00870999" w:rsidRPr="00870999" w:rsidRDefault="00870999" w:rsidP="00870999">
      <w:pPr>
        <w:autoSpaceDE w:val="0"/>
        <w:autoSpaceDN w:val="0"/>
        <w:adjustRightInd w:val="0"/>
        <w:jc w:val="center"/>
        <w:rPr>
          <w:b/>
          <w:sz w:val="16"/>
          <w:szCs w:val="16"/>
        </w:rPr>
      </w:pPr>
      <w:r w:rsidRPr="00870999">
        <w:rPr>
          <w:b/>
          <w:sz w:val="16"/>
          <w:szCs w:val="16"/>
        </w:rPr>
        <w:t xml:space="preserve">мероприятий «дорожная карта» по содействию развитию конкуренции в </w:t>
      </w:r>
      <w:proofErr w:type="spellStart"/>
      <w:r w:rsidRPr="00870999">
        <w:rPr>
          <w:b/>
          <w:sz w:val="16"/>
          <w:szCs w:val="16"/>
        </w:rPr>
        <w:t>Тогучинском</w:t>
      </w:r>
      <w:proofErr w:type="spellEnd"/>
      <w:r w:rsidRPr="00870999">
        <w:rPr>
          <w:b/>
          <w:sz w:val="16"/>
          <w:szCs w:val="16"/>
        </w:rPr>
        <w:t xml:space="preserve"> районе Новосибирской области на </w:t>
      </w:r>
      <w:r w:rsidRPr="00870999">
        <w:rPr>
          <w:b/>
          <w:color w:val="000000" w:themeColor="text1"/>
          <w:sz w:val="16"/>
          <w:szCs w:val="16"/>
        </w:rPr>
        <w:t>2021</w:t>
      </w:r>
      <w:r w:rsidRPr="00870999">
        <w:rPr>
          <w:b/>
          <w:sz w:val="16"/>
          <w:szCs w:val="16"/>
        </w:rPr>
        <w:t xml:space="preserve">-2025 </w:t>
      </w:r>
      <w:r w:rsidRPr="00870999">
        <w:rPr>
          <w:b/>
          <w:color w:val="000000" w:themeColor="text1"/>
          <w:sz w:val="16"/>
          <w:szCs w:val="16"/>
        </w:rPr>
        <w:t>годы</w:t>
      </w:r>
    </w:p>
    <w:p w:rsidR="00870999" w:rsidRPr="00870999" w:rsidRDefault="00870999" w:rsidP="00870999">
      <w:pPr>
        <w:autoSpaceDE w:val="0"/>
        <w:autoSpaceDN w:val="0"/>
        <w:adjustRightInd w:val="0"/>
        <w:ind w:firstLine="709"/>
        <w:jc w:val="center"/>
        <w:rPr>
          <w:b/>
          <w:sz w:val="16"/>
          <w:szCs w:val="16"/>
        </w:rPr>
      </w:pPr>
    </w:p>
    <w:p w:rsidR="00870999" w:rsidRPr="00870999" w:rsidRDefault="00870999" w:rsidP="00870999">
      <w:pPr>
        <w:autoSpaceDE w:val="0"/>
        <w:autoSpaceDN w:val="0"/>
        <w:adjustRightInd w:val="0"/>
        <w:jc w:val="center"/>
        <w:rPr>
          <w:b/>
          <w:sz w:val="16"/>
          <w:szCs w:val="16"/>
        </w:rPr>
      </w:pPr>
      <w:r w:rsidRPr="00870999">
        <w:rPr>
          <w:b/>
          <w:sz w:val="16"/>
          <w:szCs w:val="16"/>
        </w:rPr>
        <w:t>1.Общие положения</w:t>
      </w:r>
    </w:p>
    <w:p w:rsidR="00870999" w:rsidRPr="00870999" w:rsidRDefault="00870999" w:rsidP="00870999">
      <w:pPr>
        <w:rPr>
          <w:sz w:val="16"/>
          <w:szCs w:val="16"/>
        </w:rPr>
      </w:pPr>
    </w:p>
    <w:p w:rsidR="00870999" w:rsidRPr="00870999" w:rsidRDefault="00870999" w:rsidP="00870999">
      <w:pPr>
        <w:tabs>
          <w:tab w:val="left" w:pos="709"/>
        </w:tabs>
        <w:ind w:firstLine="709"/>
        <w:jc w:val="both"/>
        <w:rPr>
          <w:color w:val="000000"/>
          <w:sz w:val="16"/>
          <w:szCs w:val="16"/>
          <w:lang w:eastAsia="ru-RU"/>
        </w:rPr>
      </w:pPr>
      <w:r w:rsidRPr="00870999">
        <w:rPr>
          <w:color w:val="000000"/>
          <w:sz w:val="16"/>
          <w:szCs w:val="16"/>
          <w:lang w:eastAsia="ru-RU"/>
        </w:rPr>
        <w:t xml:space="preserve"> Экономическими основами конституционного строя Российской Федерации являются единство экономического пространства, свобода экономической деятельности, поддержка конкуренции, а также многообразие и равноправие различных форм собственности. Таким образом, развитие конкуренции входит в число постоянных приоритетов государственной политики.</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Развитие конкуренции в экономике является многоаспектной задачей, решение которой в значительной степени зависит от эффективности проведения государственной политики по широкому спектру направлений – от макроэкономической политики, создания благоприятного инвестиционного климата, включая развитие финансовой и налоговой системы, снижение административных и инфраструктурных барьеров, до защиты прав граждан и национальной политики.</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 xml:space="preserve">Президентом Российской Федерации В.В. Путиным утвержден </w:t>
      </w:r>
      <w:r w:rsidRPr="00870999">
        <w:rPr>
          <w:sz w:val="16"/>
          <w:szCs w:val="16"/>
          <w:lang w:eastAsia="ru-RU"/>
        </w:rPr>
        <w:t>Указ</w:t>
      </w:r>
      <w:r w:rsidRPr="00870999">
        <w:rPr>
          <w:color w:val="FF0000"/>
          <w:sz w:val="16"/>
          <w:szCs w:val="16"/>
          <w:lang w:eastAsia="ru-RU"/>
        </w:rPr>
        <w:t xml:space="preserve"> </w:t>
      </w:r>
      <w:r w:rsidRPr="00870999">
        <w:rPr>
          <w:color w:val="000000"/>
          <w:sz w:val="16"/>
          <w:szCs w:val="16"/>
          <w:lang w:eastAsia="ru-RU"/>
        </w:rPr>
        <w:t xml:space="preserve">от </w:t>
      </w:r>
      <w:r w:rsidRPr="00870999">
        <w:rPr>
          <w:color w:val="000000" w:themeColor="text1"/>
          <w:sz w:val="16"/>
          <w:szCs w:val="16"/>
          <w:lang w:eastAsia="ru-RU"/>
        </w:rPr>
        <w:t xml:space="preserve">21.12.2017 </w:t>
      </w:r>
      <w:r w:rsidRPr="00870999">
        <w:rPr>
          <w:color w:val="000000"/>
          <w:sz w:val="16"/>
          <w:szCs w:val="16"/>
          <w:lang w:eastAsia="ru-RU"/>
        </w:rPr>
        <w:t>№ 618 «Об основных направлениях государственной политики по развитию конкуренции» (далее – Указ № 618), которым в качестве приоритетного направления деятельности Президента Российской Федерации, Федерального Собрания Российской Федерации, Правительства Российской Федерации, Центрального банка Российской Федерации, федеральных органов исполнительной власти, законодательных (представительных) и исполнительных органов государственной власти субъектов Российской Федерации, органов местного самоуправления предусмотрено активное содействие развитию конкуренции в Российской Федерации.</w:t>
      </w:r>
    </w:p>
    <w:p w:rsidR="00870999" w:rsidRPr="00870999" w:rsidRDefault="00870999" w:rsidP="00870999">
      <w:pPr>
        <w:autoSpaceDE w:val="0"/>
        <w:autoSpaceDN w:val="0"/>
        <w:adjustRightInd w:val="0"/>
        <w:ind w:firstLine="709"/>
        <w:jc w:val="both"/>
        <w:rPr>
          <w:sz w:val="16"/>
          <w:szCs w:val="16"/>
        </w:rPr>
      </w:pPr>
      <w:r w:rsidRPr="00870999">
        <w:rPr>
          <w:sz w:val="16"/>
          <w:szCs w:val="16"/>
        </w:rPr>
        <w:t xml:space="preserve"> Целями «дорожной карты» являются: повышение удовлетворенности потребителей за счет расширения ассортимента товаров, работ, услуг, повышения их качества и снижения цен; повышение экономической эффективности и конкурентоспособности хозяйствующих субъектов  Тогучинского района Новосибирской области </w:t>
      </w:r>
      <w:r w:rsidRPr="00870999">
        <w:rPr>
          <w:color w:val="000000"/>
          <w:sz w:val="16"/>
          <w:szCs w:val="16"/>
          <w:lang w:eastAsia="ru-RU"/>
        </w:rPr>
        <w:t>(далее – Тогучинск</w:t>
      </w:r>
      <w:r w:rsidRPr="00870999">
        <w:rPr>
          <w:color w:val="000000" w:themeColor="text1"/>
          <w:sz w:val="16"/>
          <w:szCs w:val="16"/>
          <w:lang w:eastAsia="ru-RU"/>
        </w:rPr>
        <w:t>ий</w:t>
      </w:r>
      <w:r w:rsidRPr="00870999">
        <w:rPr>
          <w:color w:val="000000"/>
          <w:sz w:val="16"/>
          <w:szCs w:val="16"/>
          <w:lang w:eastAsia="ru-RU"/>
        </w:rPr>
        <w:t xml:space="preserve"> район)</w:t>
      </w:r>
      <w:r w:rsidRPr="00870999">
        <w:rPr>
          <w:sz w:val="16"/>
          <w:szCs w:val="16"/>
        </w:rPr>
        <w:t>, в том числе за счет обеспечения равного доступа к товарам и услугам субъектов естественных монополий, государственным и муниципальным услугам, необходимым для ведения предпринимательской деятельности в </w:t>
      </w:r>
      <w:proofErr w:type="spellStart"/>
      <w:r w:rsidRPr="00870999">
        <w:rPr>
          <w:sz w:val="16"/>
          <w:szCs w:val="16"/>
        </w:rPr>
        <w:t>Тогучинском</w:t>
      </w:r>
      <w:proofErr w:type="spellEnd"/>
      <w:r w:rsidRPr="00870999">
        <w:rPr>
          <w:sz w:val="16"/>
          <w:szCs w:val="16"/>
        </w:rPr>
        <w:t xml:space="preserve"> районе.</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В состав дорожной карты включены:</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 мероприятия, направленные на развитие конкуренции на товарных рынках, в отношении которых сформирован перечень ключевых показателей развития конкуренции, в том числе на достижение к 2025 году значений данных показателей;</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 xml:space="preserve">- системные мероприятия по содействию развитию конкуренции в </w:t>
      </w:r>
      <w:proofErr w:type="spellStart"/>
      <w:r w:rsidRPr="00870999">
        <w:rPr>
          <w:color w:val="000000"/>
          <w:sz w:val="16"/>
          <w:szCs w:val="16"/>
          <w:lang w:eastAsia="ru-RU"/>
        </w:rPr>
        <w:t>Тогучинском</w:t>
      </w:r>
      <w:proofErr w:type="spellEnd"/>
      <w:r w:rsidRPr="00870999">
        <w:rPr>
          <w:color w:val="000000"/>
          <w:sz w:val="16"/>
          <w:szCs w:val="16"/>
          <w:lang w:eastAsia="ru-RU"/>
        </w:rPr>
        <w:t xml:space="preserve"> районе, включающие, в том числе набор мер по развитию конкуренции.</w:t>
      </w:r>
    </w:p>
    <w:p w:rsidR="00870999" w:rsidRPr="00870999" w:rsidRDefault="00870999" w:rsidP="00870999">
      <w:pPr>
        <w:ind w:firstLine="709"/>
        <w:jc w:val="both"/>
        <w:rPr>
          <w:b/>
          <w:sz w:val="16"/>
          <w:szCs w:val="16"/>
        </w:rPr>
      </w:pPr>
    </w:p>
    <w:p w:rsidR="00870999" w:rsidRPr="00870999" w:rsidRDefault="00870999" w:rsidP="00870999">
      <w:pPr>
        <w:jc w:val="center"/>
        <w:rPr>
          <w:b/>
          <w:sz w:val="16"/>
          <w:szCs w:val="16"/>
        </w:rPr>
      </w:pPr>
      <w:r w:rsidRPr="00870999">
        <w:rPr>
          <w:b/>
          <w:sz w:val="16"/>
          <w:szCs w:val="16"/>
        </w:rPr>
        <w:t>2.</w:t>
      </w:r>
      <w:r w:rsidRPr="00870999">
        <w:rPr>
          <w:b/>
          <w:sz w:val="16"/>
          <w:szCs w:val="16"/>
          <w:lang w:val="en-US"/>
        </w:rPr>
        <w:t> </w:t>
      </w:r>
      <w:r w:rsidRPr="00870999">
        <w:rPr>
          <w:b/>
          <w:sz w:val="16"/>
          <w:szCs w:val="16"/>
        </w:rPr>
        <w:t>Мероприятия по содействию развитию конкуренции на товарных рынках Тогучинского района</w:t>
      </w:r>
    </w:p>
    <w:p w:rsidR="00870999" w:rsidRPr="00870999" w:rsidRDefault="00870999" w:rsidP="00870999">
      <w:pPr>
        <w:pStyle w:val="ConsPlusNormal"/>
        <w:spacing w:line="256" w:lineRule="auto"/>
        <w:ind w:left="360"/>
        <w:jc w:val="center"/>
        <w:rPr>
          <w:rFonts w:ascii="Times New Roman" w:hAnsi="Times New Roman" w:cs="Times New Roman"/>
          <w:b/>
          <w:bCs/>
          <w:sz w:val="16"/>
          <w:szCs w:val="16"/>
          <w:lang w:eastAsia="en-US"/>
        </w:rPr>
      </w:pPr>
      <w:r w:rsidRPr="00870999">
        <w:rPr>
          <w:rFonts w:ascii="Times New Roman" w:hAnsi="Times New Roman" w:cs="Times New Roman"/>
          <w:b/>
          <w:bCs/>
          <w:color w:val="000000" w:themeColor="text1"/>
          <w:sz w:val="16"/>
          <w:szCs w:val="16"/>
          <w:lang w:eastAsia="en-US"/>
        </w:rPr>
        <w:t>2.</w:t>
      </w:r>
      <w:r w:rsidRPr="00870999">
        <w:rPr>
          <w:rFonts w:ascii="Times New Roman" w:hAnsi="Times New Roman" w:cs="Times New Roman"/>
          <w:b/>
          <w:bCs/>
          <w:sz w:val="16"/>
          <w:szCs w:val="16"/>
          <w:lang w:eastAsia="en-US"/>
        </w:rPr>
        <w:t>1. Рынок социальных услуг</w:t>
      </w:r>
    </w:p>
    <w:p w:rsidR="00870999" w:rsidRPr="00870999" w:rsidRDefault="00870999" w:rsidP="00870999">
      <w:pPr>
        <w:tabs>
          <w:tab w:val="left" w:pos="709"/>
        </w:tabs>
        <w:ind w:firstLine="709"/>
        <w:jc w:val="both"/>
        <w:rPr>
          <w:rFonts w:eastAsia="Tahoma"/>
          <w:color w:val="000000"/>
          <w:sz w:val="16"/>
          <w:szCs w:val="16"/>
        </w:rPr>
      </w:pPr>
      <w:r w:rsidRPr="00870999">
        <w:rPr>
          <w:rFonts w:eastAsia="Calibri"/>
          <w:sz w:val="16"/>
          <w:szCs w:val="16"/>
        </w:rPr>
        <w:t xml:space="preserve">В </w:t>
      </w:r>
      <w:proofErr w:type="spellStart"/>
      <w:r w:rsidRPr="00870999">
        <w:rPr>
          <w:rFonts w:eastAsia="Calibri"/>
          <w:sz w:val="16"/>
          <w:szCs w:val="16"/>
        </w:rPr>
        <w:t>Тогучинском</w:t>
      </w:r>
      <w:proofErr w:type="spellEnd"/>
      <w:r w:rsidRPr="00870999">
        <w:rPr>
          <w:rFonts w:eastAsia="Calibri"/>
          <w:sz w:val="16"/>
          <w:szCs w:val="16"/>
        </w:rPr>
        <w:t xml:space="preserve"> районе социальные услуги оказывают 5 учреждений государственной и муниципальной формы собственности: ГАУССОСО НСО ТПНИ, МБУ Тогучинского района «КЦСОН», МКУ «Тогучинский центр помощи детям», ПФР, Центр социальной поддержки населения Тогучинского района, 5 социально ориентированных некоммерческих организаций и 1 индивидуальный предприниматель.  Барьеры для вступления некоммерческих организаций в реестр поставщиков социальных услуг отсутствуют. </w:t>
      </w:r>
      <w:r w:rsidRPr="00870999">
        <w:rPr>
          <w:rFonts w:eastAsia="Tahoma"/>
          <w:color w:val="000000"/>
          <w:sz w:val="16"/>
          <w:szCs w:val="16"/>
        </w:rPr>
        <w:t>На территории Тогучинского района представлено стационарное, полустационарное и надомное социальное обслуживание пожилых граждан, инвалидов, детей-инвалидов, семей с детьми, одиноких граждан, оказавшихся в трудной жизненной ситуации.</w:t>
      </w:r>
    </w:p>
    <w:p w:rsidR="00870999" w:rsidRPr="00870999" w:rsidRDefault="00870999" w:rsidP="00870999">
      <w:pPr>
        <w:pStyle w:val="ConsPlusNormal"/>
        <w:ind w:firstLine="709"/>
        <w:jc w:val="both"/>
        <w:rPr>
          <w:rFonts w:ascii="Times New Roman" w:hAnsi="Times New Roman" w:cs="Times New Roman"/>
          <w:color w:val="000000"/>
          <w:sz w:val="16"/>
          <w:szCs w:val="16"/>
        </w:rPr>
      </w:pPr>
      <w:r w:rsidRPr="00870999">
        <w:rPr>
          <w:rFonts w:ascii="Times New Roman" w:hAnsi="Times New Roman" w:cs="Times New Roman"/>
          <w:color w:val="000000"/>
          <w:sz w:val="16"/>
          <w:szCs w:val="16"/>
        </w:rPr>
        <w:t xml:space="preserve">Меры поддержки негосударственных организаций, осуществляющих деятельность в сфере социальной защиты населения: предоставление субсидий некоммерческим организациям, не являющимся государственными учреждениями, осуществляющими деятельность в сфере социальной защиты населения; осуществление закупок социальных услуг; реализация проектов в формате </w:t>
      </w:r>
      <w:proofErr w:type="spellStart"/>
      <w:r w:rsidRPr="00870999">
        <w:rPr>
          <w:rFonts w:ascii="Times New Roman" w:hAnsi="Times New Roman" w:cs="Times New Roman"/>
          <w:color w:val="000000"/>
          <w:sz w:val="16"/>
          <w:szCs w:val="16"/>
        </w:rPr>
        <w:t>муниципально</w:t>
      </w:r>
      <w:proofErr w:type="spellEnd"/>
      <w:r w:rsidRPr="00870999">
        <w:rPr>
          <w:rFonts w:ascii="Times New Roman" w:hAnsi="Times New Roman" w:cs="Times New Roman"/>
          <w:color w:val="000000"/>
          <w:sz w:val="16"/>
          <w:szCs w:val="16"/>
        </w:rPr>
        <w:t>-частного партнерства; информирование негосударственного сектора по вопросам оказания социальных услуг; развитие частного сектора в сфере социальных услуг.</w:t>
      </w:r>
    </w:p>
    <w:p w:rsidR="00870999" w:rsidRPr="00870999" w:rsidRDefault="00870999" w:rsidP="00870999">
      <w:pPr>
        <w:autoSpaceDE w:val="0"/>
        <w:autoSpaceDN w:val="0"/>
        <w:adjustRightInd w:val="0"/>
        <w:ind w:firstLine="709"/>
        <w:jc w:val="both"/>
        <w:rPr>
          <w:sz w:val="16"/>
          <w:szCs w:val="16"/>
        </w:rPr>
      </w:pPr>
      <w:r w:rsidRPr="00870999">
        <w:rPr>
          <w:sz w:val="16"/>
          <w:szCs w:val="16"/>
        </w:rPr>
        <w:t xml:space="preserve"> Проблемы: недостаточность ресурсов для обеспечения финансовой поддержки общественных организаций, предоставляющих социальные услуги населению;</w:t>
      </w:r>
      <w:r w:rsidRPr="00870999">
        <w:rPr>
          <w:color w:val="000000"/>
          <w:sz w:val="16"/>
          <w:szCs w:val="16"/>
        </w:rPr>
        <w:t xml:space="preserve"> высокая стоимость купли (аренды) недвижимости, необходимой для размещения; низкая платежеспособность населения; недостаток квалифицированных специалистов в данной сфере.</w:t>
      </w:r>
    </w:p>
    <w:p w:rsidR="00870999" w:rsidRPr="00870999" w:rsidRDefault="00870999" w:rsidP="00870999">
      <w:pPr>
        <w:pStyle w:val="afe"/>
        <w:ind w:firstLine="709"/>
        <w:jc w:val="both"/>
        <w:rPr>
          <w:sz w:val="16"/>
          <w:szCs w:val="16"/>
        </w:rPr>
      </w:pPr>
      <w:r w:rsidRPr="00870999">
        <w:rPr>
          <w:sz w:val="16"/>
          <w:szCs w:val="16"/>
          <w:lang w:eastAsia="en-US"/>
        </w:rPr>
        <w:t>Задача:</w:t>
      </w:r>
      <w:r w:rsidRPr="00870999">
        <w:rPr>
          <w:sz w:val="16"/>
          <w:szCs w:val="16"/>
        </w:rPr>
        <w:t xml:space="preserve"> содействие развитию конкуренции на рынке социальных услуг.</w:t>
      </w:r>
    </w:p>
    <w:p w:rsidR="00870999" w:rsidRPr="00870999" w:rsidRDefault="00870999" w:rsidP="00870999">
      <w:pPr>
        <w:pStyle w:val="afe"/>
        <w:ind w:firstLine="709"/>
        <w:jc w:val="both"/>
        <w:rPr>
          <w:sz w:val="16"/>
          <w:szCs w:val="16"/>
        </w:rPr>
      </w:pPr>
      <w:r w:rsidRPr="00870999">
        <w:rPr>
          <w:sz w:val="16"/>
          <w:szCs w:val="16"/>
          <w:lang w:eastAsia="en-US"/>
        </w:rPr>
        <w:t>Цель: </w:t>
      </w:r>
      <w:r w:rsidRPr="00870999">
        <w:rPr>
          <w:sz w:val="16"/>
          <w:szCs w:val="16"/>
        </w:rPr>
        <w:t>развитие сектора негосударственных (немуниципальных) организаций на рынке социальных услуг.</w:t>
      </w:r>
    </w:p>
    <w:p w:rsidR="00870999" w:rsidRPr="00870999" w:rsidRDefault="00870999" w:rsidP="00870999">
      <w:pPr>
        <w:pStyle w:val="afe"/>
        <w:ind w:firstLine="709"/>
        <w:jc w:val="both"/>
        <w:rPr>
          <w:sz w:val="16"/>
          <w:szCs w:val="16"/>
        </w:rPr>
      </w:pPr>
    </w:p>
    <w:p w:rsidR="00870999" w:rsidRPr="00870999" w:rsidRDefault="00870999" w:rsidP="00870999">
      <w:pPr>
        <w:pStyle w:val="afe"/>
        <w:ind w:firstLine="709"/>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391"/>
        <w:gridCol w:w="806"/>
        <w:gridCol w:w="529"/>
        <w:gridCol w:w="529"/>
        <w:gridCol w:w="708"/>
        <w:gridCol w:w="529"/>
        <w:gridCol w:w="529"/>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w:t>
            </w:r>
          </w:p>
          <w:p w:rsidR="00870999" w:rsidRPr="00870999" w:rsidRDefault="00870999" w:rsidP="00C03DD2">
            <w:pPr>
              <w:autoSpaceDE w:val="0"/>
              <w:autoSpaceDN w:val="0"/>
              <w:adjustRightInd w:val="0"/>
              <w:jc w:val="center"/>
              <w:rPr>
                <w:sz w:val="16"/>
                <w:szCs w:val="16"/>
              </w:rPr>
            </w:pPr>
            <w:r w:rsidRPr="00870999">
              <w:rPr>
                <w:sz w:val="16"/>
                <w:szCs w:val="16"/>
              </w:rPr>
              <w:t>ключевого показателя</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shd w:val="clear" w:color="auto" w:fill="auto"/>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885"/>
        </w:trPr>
        <w:tc>
          <w:tcPr>
            <w:tcW w:w="196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color w:val="000000"/>
                <w:sz w:val="16"/>
                <w:szCs w:val="16"/>
              </w:rPr>
              <w:t>Доля негосударственных организаций социального обслуживания, предоставляющих социальные услуги</w:t>
            </w: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20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20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20,5</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21</w:t>
            </w: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21,5</w:t>
            </w: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6"/>
        <w:gridCol w:w="1939"/>
        <w:gridCol w:w="1078"/>
        <w:gridCol w:w="789"/>
        <w:gridCol w:w="859"/>
      </w:tblGrid>
      <w:tr w:rsidR="00870999" w:rsidRPr="00870999" w:rsidTr="00C03DD2">
        <w:trPr>
          <w:trHeight w:val="20"/>
        </w:trPr>
        <w:tc>
          <w:tcPr>
            <w:tcW w:w="355"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931" w:type="pct"/>
          </w:tcPr>
          <w:p w:rsidR="00870999" w:rsidRPr="00870999" w:rsidRDefault="00870999" w:rsidP="00C03DD2">
            <w:pPr>
              <w:pStyle w:val="af"/>
              <w:autoSpaceDE w:val="0"/>
              <w:autoSpaceDN w:val="0"/>
              <w:adjustRightInd w:val="0"/>
              <w:spacing w:line="240" w:lineRule="auto"/>
              <w:ind w:left="0"/>
              <w:jc w:val="center"/>
              <w:rPr>
                <w:sz w:val="16"/>
                <w:szCs w:val="16"/>
              </w:rPr>
            </w:pPr>
            <w:r w:rsidRPr="00870999">
              <w:rPr>
                <w:sz w:val="16"/>
                <w:szCs w:val="16"/>
              </w:rPr>
              <w:t>Наименование мероприятия</w:t>
            </w:r>
          </w:p>
        </w:tc>
        <w:tc>
          <w:tcPr>
            <w:tcW w:w="1073"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8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85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20"/>
        </w:trPr>
        <w:tc>
          <w:tcPr>
            <w:tcW w:w="355" w:type="pct"/>
          </w:tcPr>
          <w:p w:rsidR="00870999" w:rsidRPr="00870999" w:rsidRDefault="00870999" w:rsidP="00C03DD2">
            <w:pPr>
              <w:autoSpaceDE w:val="0"/>
              <w:autoSpaceDN w:val="0"/>
              <w:adjustRightInd w:val="0"/>
              <w:jc w:val="both"/>
              <w:rPr>
                <w:sz w:val="16"/>
                <w:szCs w:val="16"/>
              </w:rPr>
            </w:pPr>
            <w:r w:rsidRPr="00870999">
              <w:rPr>
                <w:sz w:val="16"/>
                <w:szCs w:val="16"/>
              </w:rPr>
              <w:t>2.1.1.</w:t>
            </w:r>
          </w:p>
        </w:tc>
        <w:tc>
          <w:tcPr>
            <w:tcW w:w="1931"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 xml:space="preserve">Анализ целевого использования муниципальных объектов недвижимого имущества с целью выявления неиспользуемых по назначению объектов социальной сферы, которые могут быть переданы негосударственным (немуниципальным) организациям с применением механизмов </w:t>
            </w:r>
            <w:proofErr w:type="spellStart"/>
            <w:r w:rsidRPr="00870999">
              <w:rPr>
                <w:sz w:val="16"/>
                <w:szCs w:val="16"/>
              </w:rPr>
              <w:t>муниципально</w:t>
            </w:r>
            <w:proofErr w:type="spellEnd"/>
            <w:r w:rsidRPr="00870999">
              <w:rPr>
                <w:sz w:val="16"/>
                <w:szCs w:val="16"/>
              </w:rPr>
              <w:t>-частного партнерства, в том числе посредством заключения концессионного соглашения, с обязательством сохранения целевого назначения и использования объекта недвижимого имущества в одной или нескольких из следующих сфер: дошкольное образование, детский отдых и оздоровление, спорт, здравоохранение, социальное обслуживание, культура</w:t>
            </w:r>
          </w:p>
        </w:tc>
        <w:tc>
          <w:tcPr>
            <w:tcW w:w="1073" w:type="pct"/>
          </w:tcPr>
          <w:p w:rsidR="00870999" w:rsidRPr="00870999" w:rsidRDefault="00870999" w:rsidP="00C03DD2">
            <w:pPr>
              <w:pStyle w:val="af"/>
              <w:autoSpaceDE w:val="0"/>
              <w:autoSpaceDN w:val="0"/>
              <w:adjustRightInd w:val="0"/>
              <w:spacing w:line="240" w:lineRule="auto"/>
              <w:ind w:left="3" w:firstLine="0"/>
              <w:rPr>
                <w:sz w:val="16"/>
                <w:szCs w:val="16"/>
              </w:rPr>
            </w:pPr>
            <w:r w:rsidRPr="00870999">
              <w:rPr>
                <w:sz w:val="16"/>
                <w:szCs w:val="16"/>
              </w:rPr>
              <w:t>Привлечение к оказанию социальных услуг негосударственных организаций</w:t>
            </w:r>
          </w:p>
        </w:tc>
        <w:tc>
          <w:tcPr>
            <w:tcW w:w="78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855"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ОЗиИО</w:t>
            </w:r>
            <w:proofErr w:type="spellEnd"/>
          </w:p>
        </w:tc>
      </w:tr>
    </w:tbl>
    <w:p w:rsidR="00870999" w:rsidRPr="00870999" w:rsidRDefault="00870999" w:rsidP="00FF5D5A">
      <w:pPr>
        <w:jc w:val="center"/>
        <w:rPr>
          <w:sz w:val="16"/>
          <w:szCs w:val="16"/>
        </w:rPr>
      </w:pPr>
    </w:p>
    <w:p w:rsidR="00870999" w:rsidRPr="00870999" w:rsidRDefault="00870999" w:rsidP="00FF5D5A">
      <w:pPr>
        <w:jc w:val="center"/>
        <w:rPr>
          <w:sz w:val="16"/>
          <w:szCs w:val="16"/>
        </w:rPr>
      </w:pPr>
    </w:p>
    <w:p w:rsidR="00870999" w:rsidRPr="00870999" w:rsidRDefault="00870999" w:rsidP="00870999">
      <w:pPr>
        <w:jc w:val="center"/>
        <w:rPr>
          <w:b/>
          <w:sz w:val="16"/>
          <w:szCs w:val="16"/>
        </w:rPr>
      </w:pPr>
      <w:r w:rsidRPr="00870999">
        <w:rPr>
          <w:b/>
          <w:color w:val="000000" w:themeColor="text1"/>
          <w:sz w:val="16"/>
          <w:szCs w:val="16"/>
        </w:rPr>
        <w:t xml:space="preserve">2.2. </w:t>
      </w:r>
      <w:r w:rsidRPr="00870999">
        <w:rPr>
          <w:b/>
          <w:sz w:val="16"/>
          <w:szCs w:val="16"/>
        </w:rPr>
        <w:t>Рынок теплоснабжения (производство тепловой энергии)</w:t>
      </w:r>
    </w:p>
    <w:p w:rsidR="00870999" w:rsidRPr="00870999" w:rsidRDefault="00870999" w:rsidP="00870999">
      <w:pPr>
        <w:jc w:val="both"/>
        <w:rPr>
          <w:sz w:val="16"/>
          <w:szCs w:val="16"/>
        </w:rPr>
      </w:pPr>
      <w:r w:rsidRPr="00870999">
        <w:rPr>
          <w:sz w:val="16"/>
          <w:szCs w:val="16"/>
        </w:rPr>
        <w:t xml:space="preserve">В 2023 году на территории Тогучинского района произведено тепловой энергии 329942,2 Гкал, в том числе муниципальными предприятиями производство тепловой энергии составляет 198625,2 Гкал или 60,2%. Доля частного бизнеса в производстве тепловой энергии составляет 39,8%.  В целях уменьшения </w:t>
      </w:r>
      <w:proofErr w:type="spellStart"/>
      <w:r w:rsidRPr="00870999">
        <w:rPr>
          <w:sz w:val="16"/>
          <w:szCs w:val="16"/>
        </w:rPr>
        <w:t>теплопотерь</w:t>
      </w:r>
      <w:proofErr w:type="spellEnd"/>
      <w:r w:rsidRPr="00870999">
        <w:rPr>
          <w:sz w:val="16"/>
          <w:szCs w:val="16"/>
        </w:rPr>
        <w:t xml:space="preserve"> и порывов ежегодно проводится реконструкция тепловых сетей в связи с их большим износом. В 2023 году заменено 7 котлов, тепловых сетей – 2,966 км. (г. Тогучин- 0,686 км; р. п. Горный – 1,08 км; Тогучинский район – сельские поселения- 1,2 км). </w:t>
      </w:r>
    </w:p>
    <w:p w:rsidR="00870999" w:rsidRPr="00870999" w:rsidRDefault="00870999" w:rsidP="00870999">
      <w:pPr>
        <w:ind w:firstLine="709"/>
        <w:jc w:val="both"/>
        <w:rPr>
          <w:sz w:val="16"/>
          <w:szCs w:val="16"/>
        </w:rPr>
      </w:pPr>
      <w:r w:rsidRPr="00870999">
        <w:rPr>
          <w:sz w:val="16"/>
          <w:szCs w:val="16"/>
        </w:rPr>
        <w:t>В целях повышения эффективности системы теплоснабжения в 2023 году произошла реорганизация муниципального унитарного предприятия «Теплоснабжение №5» в форме присоединения к нему муниципального унитарного предприятия «Теплоснабжение №4»</w:t>
      </w:r>
    </w:p>
    <w:p w:rsidR="00870999" w:rsidRPr="00870999" w:rsidRDefault="00870999" w:rsidP="00870999">
      <w:pPr>
        <w:ind w:firstLine="709"/>
        <w:jc w:val="both"/>
        <w:rPr>
          <w:sz w:val="16"/>
          <w:szCs w:val="16"/>
        </w:rPr>
      </w:pPr>
      <w:r w:rsidRPr="00870999">
        <w:rPr>
          <w:sz w:val="16"/>
          <w:szCs w:val="16"/>
        </w:rPr>
        <w:t xml:space="preserve">Крупными муниципальными теплоснабжающими предприятиями в </w:t>
      </w:r>
      <w:proofErr w:type="spellStart"/>
      <w:r w:rsidRPr="00870999">
        <w:rPr>
          <w:sz w:val="16"/>
          <w:szCs w:val="16"/>
        </w:rPr>
        <w:t>Тогучинском</w:t>
      </w:r>
      <w:proofErr w:type="spellEnd"/>
      <w:r w:rsidRPr="00870999">
        <w:rPr>
          <w:sz w:val="16"/>
          <w:szCs w:val="16"/>
        </w:rPr>
        <w:t xml:space="preserve"> районе являются:</w:t>
      </w:r>
    </w:p>
    <w:p w:rsidR="00870999" w:rsidRPr="00870999" w:rsidRDefault="00870999" w:rsidP="00870999">
      <w:pPr>
        <w:ind w:firstLine="709"/>
        <w:jc w:val="both"/>
        <w:rPr>
          <w:sz w:val="16"/>
          <w:szCs w:val="16"/>
        </w:rPr>
      </w:pPr>
      <w:r w:rsidRPr="00870999">
        <w:rPr>
          <w:sz w:val="16"/>
          <w:szCs w:val="16"/>
        </w:rPr>
        <w:t>МУП «Теплоснабжение №5» - 73937,2 Гкал/в год, доля на рынке 22,4 %;</w:t>
      </w:r>
    </w:p>
    <w:p w:rsidR="00870999" w:rsidRPr="00870999" w:rsidRDefault="00870999" w:rsidP="00870999">
      <w:pPr>
        <w:ind w:firstLine="709"/>
        <w:jc w:val="both"/>
        <w:rPr>
          <w:sz w:val="16"/>
          <w:szCs w:val="16"/>
        </w:rPr>
      </w:pPr>
      <w:r w:rsidRPr="00870999">
        <w:rPr>
          <w:sz w:val="16"/>
          <w:szCs w:val="16"/>
        </w:rPr>
        <w:t>МУП «Центр модернизации ЖКХ» – 48826,7 Гкал/в год, доля на рынке 14,8 %;</w:t>
      </w:r>
    </w:p>
    <w:p w:rsidR="00870999" w:rsidRPr="00870999" w:rsidRDefault="00870999" w:rsidP="00870999">
      <w:pPr>
        <w:ind w:firstLine="709"/>
        <w:jc w:val="both"/>
        <w:rPr>
          <w:sz w:val="16"/>
          <w:szCs w:val="16"/>
        </w:rPr>
      </w:pPr>
      <w:r w:rsidRPr="00870999">
        <w:rPr>
          <w:sz w:val="16"/>
          <w:szCs w:val="16"/>
        </w:rPr>
        <w:lastRenderedPageBreak/>
        <w:t>МУП «</w:t>
      </w:r>
      <w:proofErr w:type="spellStart"/>
      <w:r w:rsidRPr="00870999">
        <w:rPr>
          <w:sz w:val="16"/>
          <w:szCs w:val="16"/>
        </w:rPr>
        <w:t>Тепловодоканал</w:t>
      </w:r>
      <w:proofErr w:type="spellEnd"/>
      <w:r w:rsidRPr="00870999">
        <w:rPr>
          <w:sz w:val="16"/>
          <w:szCs w:val="16"/>
        </w:rPr>
        <w:t>» - 75861,3 Гкал/в год, доля на рынке 23%;</w:t>
      </w:r>
    </w:p>
    <w:p w:rsidR="00870999" w:rsidRPr="00870999" w:rsidRDefault="00870999" w:rsidP="00870999">
      <w:pPr>
        <w:ind w:firstLine="709"/>
        <w:jc w:val="both"/>
        <w:rPr>
          <w:sz w:val="16"/>
          <w:szCs w:val="16"/>
        </w:rPr>
      </w:pPr>
      <w:r w:rsidRPr="00870999">
        <w:rPr>
          <w:sz w:val="16"/>
          <w:szCs w:val="16"/>
        </w:rPr>
        <w:t>Остальные теплоснабжающие предприятия имеют долю рынка 39,8%.</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 xml:space="preserve">Рынок теплоснабжения характеризуется значительным уровнем износа основных фондов, значительным количеством устаревшего и энергоемкого оборудования, которое отработало нормативный эксплуатационный срок службы, установленные тарифы на отпуск тепловой энергии не обеспечивает полное возмещение затрат. </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По результатам мониторинга состояния и развития конкурентной среды на товарных рынках Новосибирской области за 2022 год доля потребителей, удовлетворенных качеством услуг на рынке теплоснабжения составила 70%.</w:t>
      </w:r>
    </w:p>
    <w:p w:rsidR="00870999" w:rsidRPr="00870999" w:rsidRDefault="00870999" w:rsidP="00870999">
      <w:pPr>
        <w:ind w:firstLine="709"/>
        <w:jc w:val="both"/>
        <w:rPr>
          <w:color w:val="000000"/>
          <w:sz w:val="16"/>
          <w:szCs w:val="16"/>
          <w:lang w:eastAsia="ru-RU"/>
        </w:rPr>
      </w:pPr>
      <w:r w:rsidRPr="00870999">
        <w:rPr>
          <w:color w:val="000000"/>
          <w:sz w:val="16"/>
          <w:szCs w:val="16"/>
          <w:lang w:eastAsia="ru-RU"/>
        </w:rPr>
        <w:t xml:space="preserve">Основными перспективными направлениями развития рынка являются: реконструкция тепловых мощностей; повышение </w:t>
      </w:r>
      <w:proofErr w:type="spellStart"/>
      <w:r w:rsidRPr="00870999">
        <w:rPr>
          <w:color w:val="000000"/>
          <w:sz w:val="16"/>
          <w:szCs w:val="16"/>
          <w:lang w:eastAsia="ru-RU"/>
        </w:rPr>
        <w:t>энергоэффективности</w:t>
      </w:r>
      <w:proofErr w:type="spellEnd"/>
      <w:r w:rsidRPr="00870999">
        <w:rPr>
          <w:color w:val="000000"/>
          <w:sz w:val="16"/>
          <w:szCs w:val="16"/>
          <w:lang w:eastAsia="ru-RU"/>
        </w:rPr>
        <w:t xml:space="preserve"> в сфере теплоснабжения, передача объектов по концессионным соглашениям. </w:t>
      </w:r>
    </w:p>
    <w:p w:rsidR="00870999" w:rsidRPr="00870999" w:rsidRDefault="00870999" w:rsidP="00870999">
      <w:pPr>
        <w:ind w:firstLine="709"/>
        <w:jc w:val="both"/>
        <w:rPr>
          <w:sz w:val="16"/>
          <w:szCs w:val="16"/>
        </w:rPr>
      </w:pPr>
      <w:r w:rsidRPr="00870999">
        <w:rPr>
          <w:color w:val="000000"/>
          <w:sz w:val="16"/>
          <w:szCs w:val="16"/>
          <w:lang w:eastAsia="ru-RU"/>
        </w:rPr>
        <w:t xml:space="preserve">Проблема: </w:t>
      </w:r>
      <w:r w:rsidRPr="00870999">
        <w:rPr>
          <w:sz w:val="16"/>
          <w:szCs w:val="16"/>
        </w:rPr>
        <w:t>низкая конкуренция на рынке оказания услуг теплоснабжения.</w:t>
      </w:r>
    </w:p>
    <w:p w:rsidR="00870999" w:rsidRPr="00870999" w:rsidRDefault="00870999" w:rsidP="00870999">
      <w:pPr>
        <w:autoSpaceDE w:val="0"/>
        <w:autoSpaceDN w:val="0"/>
        <w:adjustRightInd w:val="0"/>
        <w:ind w:firstLine="709"/>
        <w:jc w:val="both"/>
        <w:rPr>
          <w:sz w:val="16"/>
          <w:szCs w:val="16"/>
        </w:rPr>
      </w:pPr>
      <w:r w:rsidRPr="00870999">
        <w:rPr>
          <w:sz w:val="16"/>
          <w:szCs w:val="16"/>
        </w:rPr>
        <w:t>Задача: содействие развитию рынка теплоснабжения (производство тепловой энергии).</w:t>
      </w:r>
    </w:p>
    <w:p w:rsidR="00870999" w:rsidRPr="00870999" w:rsidRDefault="00870999" w:rsidP="00870999">
      <w:pPr>
        <w:autoSpaceDE w:val="0"/>
        <w:autoSpaceDN w:val="0"/>
        <w:adjustRightInd w:val="0"/>
        <w:ind w:firstLine="709"/>
        <w:jc w:val="both"/>
        <w:rPr>
          <w:bCs/>
          <w:iCs/>
          <w:sz w:val="16"/>
          <w:szCs w:val="16"/>
        </w:rPr>
      </w:pPr>
      <w:r w:rsidRPr="00870999">
        <w:rPr>
          <w:sz w:val="16"/>
          <w:szCs w:val="16"/>
        </w:rPr>
        <w:t>Цель: п</w:t>
      </w:r>
      <w:r w:rsidRPr="00870999">
        <w:rPr>
          <w:bCs/>
          <w:iCs/>
          <w:sz w:val="16"/>
          <w:szCs w:val="16"/>
        </w:rPr>
        <w:t>овышение качества оказания услуг на рынке теплоснабжения (производство тепловой энергии).</w:t>
      </w:r>
    </w:p>
    <w:p w:rsidR="00870999" w:rsidRPr="00870999" w:rsidRDefault="00870999" w:rsidP="00870999">
      <w:pPr>
        <w:autoSpaceDE w:val="0"/>
        <w:autoSpaceDN w:val="0"/>
        <w:adjustRightInd w:val="0"/>
        <w:ind w:firstLine="709"/>
        <w:jc w:val="both"/>
        <w:rPr>
          <w:bCs/>
          <w:iCs/>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244"/>
        <w:gridCol w:w="840"/>
        <w:gridCol w:w="550"/>
        <w:gridCol w:w="550"/>
        <w:gridCol w:w="737"/>
        <w:gridCol w:w="550"/>
        <w:gridCol w:w="550"/>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i/>
                <w:sz w:val="16"/>
                <w:szCs w:val="16"/>
              </w:rPr>
              <w:t> </w:t>
            </w:r>
            <w:r w:rsidRPr="00870999">
              <w:rPr>
                <w:sz w:val="16"/>
                <w:szCs w:val="16"/>
              </w:rPr>
              <w:t>Ключевые показатели</w:t>
            </w:r>
          </w:p>
        </w:tc>
      </w:tr>
      <w:tr w:rsidR="00870999" w:rsidRPr="00870999" w:rsidTr="00C03DD2">
        <w:trPr>
          <w:trHeight w:val="20"/>
        </w:trPr>
        <w:tc>
          <w:tcPr>
            <w:tcW w:w="1967"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7"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6"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20"/>
        </w:trPr>
        <w:tc>
          <w:tcPr>
            <w:tcW w:w="1967"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Доля организации частной собственности в сфере теплоснабжения</w:t>
            </w:r>
          </w:p>
        </w:tc>
        <w:tc>
          <w:tcPr>
            <w:tcW w:w="50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 xml:space="preserve"> 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39,8</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39,8</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39,8</w:t>
            </w:r>
          </w:p>
        </w:tc>
        <w:tc>
          <w:tcPr>
            <w:tcW w:w="507"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39,8</w:t>
            </w:r>
          </w:p>
        </w:tc>
        <w:tc>
          <w:tcPr>
            <w:tcW w:w="506"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39,8</w:t>
            </w: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8"/>
        <w:gridCol w:w="1559"/>
        <w:gridCol w:w="1456"/>
        <w:gridCol w:w="718"/>
        <w:gridCol w:w="930"/>
      </w:tblGrid>
      <w:tr w:rsidR="00870999" w:rsidRPr="00870999" w:rsidTr="00C03DD2">
        <w:trPr>
          <w:trHeight w:val="20"/>
        </w:trPr>
        <w:tc>
          <w:tcPr>
            <w:tcW w:w="357"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552" w:type="pct"/>
          </w:tcPr>
          <w:p w:rsidR="00870999" w:rsidRPr="00870999" w:rsidRDefault="00870999" w:rsidP="00C03DD2">
            <w:pPr>
              <w:pStyle w:val="af"/>
              <w:autoSpaceDE w:val="0"/>
              <w:autoSpaceDN w:val="0"/>
              <w:adjustRightInd w:val="0"/>
              <w:spacing w:line="240" w:lineRule="auto"/>
              <w:ind w:left="0"/>
              <w:jc w:val="center"/>
              <w:rPr>
                <w:sz w:val="16"/>
                <w:szCs w:val="16"/>
              </w:rPr>
            </w:pPr>
            <w:r w:rsidRPr="00870999">
              <w:rPr>
                <w:sz w:val="16"/>
                <w:szCs w:val="16"/>
              </w:rPr>
              <w:t>Наименование мероприятия</w:t>
            </w:r>
          </w:p>
        </w:tc>
        <w:tc>
          <w:tcPr>
            <w:tcW w:w="1450"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459"/>
        </w:trPr>
        <w:tc>
          <w:tcPr>
            <w:tcW w:w="357" w:type="pct"/>
          </w:tcPr>
          <w:p w:rsidR="00870999" w:rsidRPr="00870999" w:rsidRDefault="00870999" w:rsidP="00C03DD2">
            <w:pPr>
              <w:pStyle w:val="af"/>
              <w:autoSpaceDE w:val="0"/>
              <w:autoSpaceDN w:val="0"/>
              <w:adjustRightInd w:val="0"/>
              <w:spacing w:line="240" w:lineRule="auto"/>
              <w:ind w:left="0" w:firstLine="0"/>
              <w:rPr>
                <w:color w:val="000000" w:themeColor="text1"/>
                <w:sz w:val="16"/>
                <w:szCs w:val="16"/>
              </w:rPr>
            </w:pPr>
            <w:r w:rsidRPr="00870999">
              <w:rPr>
                <w:color w:val="000000" w:themeColor="text1"/>
                <w:sz w:val="16"/>
                <w:szCs w:val="16"/>
              </w:rPr>
              <w:t>2.2.1.</w:t>
            </w:r>
          </w:p>
        </w:tc>
        <w:tc>
          <w:tcPr>
            <w:tcW w:w="1552"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Сокращение неэффективных муниципальных унитарных предприятий</w:t>
            </w:r>
          </w:p>
        </w:tc>
        <w:tc>
          <w:tcPr>
            <w:tcW w:w="1450" w:type="pct"/>
          </w:tcPr>
          <w:p w:rsidR="00870999" w:rsidRPr="00870999" w:rsidRDefault="00870999" w:rsidP="00C03DD2">
            <w:pPr>
              <w:pStyle w:val="af"/>
              <w:autoSpaceDE w:val="0"/>
              <w:autoSpaceDN w:val="0"/>
              <w:adjustRightInd w:val="0"/>
              <w:spacing w:line="240" w:lineRule="auto"/>
              <w:ind w:left="3" w:firstLine="0"/>
              <w:rPr>
                <w:sz w:val="16"/>
                <w:szCs w:val="16"/>
              </w:rPr>
            </w:pPr>
            <w:r w:rsidRPr="00870999">
              <w:rPr>
                <w:sz w:val="16"/>
                <w:szCs w:val="16"/>
              </w:rPr>
              <w:t>Повышение эффективности системы теплоснабжения</w:t>
            </w:r>
          </w:p>
          <w:p w:rsidR="00870999" w:rsidRPr="00870999" w:rsidRDefault="00870999" w:rsidP="00C03DD2">
            <w:pPr>
              <w:pStyle w:val="af"/>
              <w:autoSpaceDE w:val="0"/>
              <w:autoSpaceDN w:val="0"/>
              <w:adjustRightInd w:val="0"/>
              <w:spacing w:line="240" w:lineRule="auto"/>
              <w:ind w:left="3" w:firstLine="0"/>
              <w:rPr>
                <w:sz w:val="16"/>
                <w:szCs w:val="16"/>
              </w:rPr>
            </w:pPr>
            <w:r w:rsidRPr="00870999">
              <w:rPr>
                <w:sz w:val="16"/>
                <w:szCs w:val="16"/>
              </w:rPr>
              <w:t>Контроль за ходом реализации планов финансово-хозяйственной деятельности муниципальных унитарных предприятий</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color w:val="000000" w:themeColor="text1"/>
                <w:sz w:val="16"/>
                <w:szCs w:val="16"/>
              </w:rPr>
            </w:pPr>
            <w:proofErr w:type="spellStart"/>
            <w:r w:rsidRPr="00870999">
              <w:rPr>
                <w:color w:val="000000" w:themeColor="text1"/>
                <w:sz w:val="16"/>
                <w:szCs w:val="16"/>
              </w:rPr>
              <w:t>ОКДХиТ</w:t>
            </w:r>
            <w:proofErr w:type="spellEnd"/>
          </w:p>
        </w:tc>
      </w:tr>
      <w:tr w:rsidR="00870999" w:rsidRPr="00870999" w:rsidTr="00C03DD2">
        <w:trPr>
          <w:trHeight w:val="20"/>
        </w:trPr>
        <w:tc>
          <w:tcPr>
            <w:tcW w:w="357" w:type="pct"/>
          </w:tcPr>
          <w:p w:rsidR="00870999" w:rsidRPr="00870999" w:rsidRDefault="00870999" w:rsidP="00C03DD2">
            <w:pPr>
              <w:pStyle w:val="af"/>
              <w:autoSpaceDE w:val="0"/>
              <w:autoSpaceDN w:val="0"/>
              <w:adjustRightInd w:val="0"/>
              <w:spacing w:line="240" w:lineRule="auto"/>
              <w:ind w:left="0" w:firstLine="0"/>
              <w:rPr>
                <w:color w:val="000000" w:themeColor="text1"/>
                <w:sz w:val="16"/>
                <w:szCs w:val="16"/>
              </w:rPr>
            </w:pPr>
            <w:r w:rsidRPr="00870999">
              <w:rPr>
                <w:color w:val="000000" w:themeColor="text1"/>
                <w:sz w:val="16"/>
                <w:szCs w:val="16"/>
              </w:rPr>
              <w:t>2.2.</w:t>
            </w:r>
            <w:r w:rsidRPr="00870999">
              <w:rPr>
                <w:color w:val="000000" w:themeColor="text1"/>
                <w:sz w:val="16"/>
                <w:szCs w:val="16"/>
                <w:lang w:val="en-US"/>
              </w:rPr>
              <w:t>2</w:t>
            </w:r>
            <w:r w:rsidRPr="00870999">
              <w:rPr>
                <w:color w:val="000000" w:themeColor="text1"/>
                <w:sz w:val="16"/>
                <w:szCs w:val="16"/>
              </w:rPr>
              <w:t>.</w:t>
            </w:r>
          </w:p>
        </w:tc>
        <w:tc>
          <w:tcPr>
            <w:tcW w:w="1552"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 xml:space="preserve">Организация передачи объектов теплоснабжения в управление организациям частной формы собственности на основе концессионного соглашения или договора аренды </w:t>
            </w:r>
          </w:p>
        </w:tc>
        <w:tc>
          <w:tcPr>
            <w:tcW w:w="1450" w:type="pct"/>
          </w:tcPr>
          <w:p w:rsidR="00870999" w:rsidRPr="00870999" w:rsidRDefault="00870999" w:rsidP="00C03DD2">
            <w:pPr>
              <w:pStyle w:val="af"/>
              <w:autoSpaceDE w:val="0"/>
              <w:autoSpaceDN w:val="0"/>
              <w:adjustRightInd w:val="0"/>
              <w:spacing w:line="240" w:lineRule="auto"/>
              <w:ind w:left="3" w:firstLine="0"/>
              <w:rPr>
                <w:sz w:val="16"/>
                <w:szCs w:val="16"/>
              </w:rPr>
            </w:pPr>
            <w:r w:rsidRPr="00870999">
              <w:rPr>
                <w:rFonts w:eastAsia="Calibri"/>
                <w:sz w:val="16"/>
                <w:szCs w:val="16"/>
              </w:rPr>
              <w:t>Повышение эффективности   управления теплоснабжающими   предприятиями   и организациями</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color w:val="000000" w:themeColor="text1"/>
                <w:sz w:val="16"/>
                <w:szCs w:val="16"/>
              </w:rPr>
            </w:pPr>
            <w:proofErr w:type="spellStart"/>
            <w:r w:rsidRPr="00870999">
              <w:rPr>
                <w:color w:val="000000" w:themeColor="text1"/>
                <w:sz w:val="16"/>
                <w:szCs w:val="16"/>
              </w:rPr>
              <w:t>ОЗиИО</w:t>
            </w:r>
            <w:proofErr w:type="spellEnd"/>
          </w:p>
          <w:p w:rsidR="00870999" w:rsidRPr="00870999" w:rsidRDefault="00870999" w:rsidP="00C03DD2">
            <w:pPr>
              <w:pStyle w:val="af"/>
              <w:autoSpaceDE w:val="0"/>
              <w:autoSpaceDN w:val="0"/>
              <w:adjustRightInd w:val="0"/>
              <w:spacing w:line="240" w:lineRule="auto"/>
              <w:ind w:left="-5" w:firstLine="0"/>
              <w:jc w:val="center"/>
              <w:rPr>
                <w:color w:val="000000" w:themeColor="text1"/>
                <w:sz w:val="16"/>
                <w:szCs w:val="16"/>
              </w:rPr>
            </w:pPr>
            <w:proofErr w:type="spellStart"/>
            <w:r w:rsidRPr="00870999">
              <w:rPr>
                <w:color w:val="000000" w:themeColor="text1"/>
                <w:sz w:val="16"/>
                <w:szCs w:val="16"/>
              </w:rPr>
              <w:t>ОКДХиТ</w:t>
            </w:r>
            <w:proofErr w:type="spellEnd"/>
          </w:p>
        </w:tc>
      </w:tr>
    </w:tbl>
    <w:p w:rsidR="00870999" w:rsidRPr="00870999" w:rsidRDefault="00870999" w:rsidP="00870999">
      <w:pPr>
        <w:jc w:val="center"/>
        <w:rPr>
          <w:b/>
          <w:color w:val="000000" w:themeColor="text1"/>
          <w:sz w:val="16"/>
          <w:szCs w:val="16"/>
        </w:rPr>
      </w:pPr>
    </w:p>
    <w:p w:rsidR="00870999" w:rsidRPr="00870999" w:rsidRDefault="00870999" w:rsidP="00870999">
      <w:pPr>
        <w:jc w:val="center"/>
        <w:rPr>
          <w:b/>
          <w:color w:val="000000" w:themeColor="text1"/>
          <w:sz w:val="16"/>
          <w:szCs w:val="16"/>
        </w:rPr>
      </w:pPr>
    </w:p>
    <w:p w:rsidR="00870999" w:rsidRPr="00870999" w:rsidRDefault="00870999" w:rsidP="00870999">
      <w:pPr>
        <w:jc w:val="center"/>
        <w:rPr>
          <w:b/>
          <w:sz w:val="16"/>
          <w:szCs w:val="16"/>
        </w:rPr>
      </w:pPr>
      <w:r w:rsidRPr="00870999">
        <w:rPr>
          <w:b/>
          <w:color w:val="000000" w:themeColor="text1"/>
          <w:sz w:val="16"/>
          <w:szCs w:val="16"/>
        </w:rPr>
        <w:t xml:space="preserve">2.3. </w:t>
      </w:r>
      <w:r w:rsidRPr="00870999">
        <w:rPr>
          <w:b/>
          <w:sz w:val="16"/>
          <w:szCs w:val="16"/>
        </w:rPr>
        <w:t>Рынок выполнения работ по благоустройству городской среды</w:t>
      </w:r>
    </w:p>
    <w:p w:rsidR="00870999" w:rsidRPr="00870999" w:rsidRDefault="00870999" w:rsidP="00870999">
      <w:pPr>
        <w:spacing w:line="200" w:lineRule="atLeast"/>
        <w:ind w:firstLine="709"/>
        <w:jc w:val="both"/>
        <w:rPr>
          <w:rFonts w:eastAsia="Calibri"/>
          <w:color w:val="000000"/>
          <w:sz w:val="16"/>
          <w:szCs w:val="16"/>
        </w:rPr>
      </w:pPr>
      <w:r w:rsidRPr="00870999">
        <w:rPr>
          <w:rFonts w:eastAsia="Calibri"/>
          <w:color w:val="000000"/>
          <w:sz w:val="16"/>
          <w:szCs w:val="16"/>
        </w:rPr>
        <w:t>В рамках национального проекта «Жилье и городская среда», регионального проекта «Формирование комфортной городской среды» за прошедший период было получено финансирование на реализацию мероприятий по формированию комфортной городской среды в размере 58,2 млн. руб.</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В 2021-2022 годах работы проводились на объектах:</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г. Тогучин – благоустройство дворовых территорий многоквартирных домов по ул. Целинная 15,17,19, ул. Строительная, благоустройство общественной территории - парка им. Пушкина (озеленение, установка малых форм, ремонт покрытий, ремонт насосной станции), благоустройство общественной территории по ул. Садовая, ул. Островского (1 этап);</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р. п. Горный - благоустройство дворовых территорий многоквартирных домов по ул. Советская 17,19, ул. Планетная, ул. Советская 2, 4, 6;</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пос. Шахта – благоустройство общественной территории парковой зоны по ул. Гагарина (приобретение малых форм, озеленение, строительство сцены, строительство тротуаров, озеленение, устройство площадки для мини-футбола, для городошного спорта, устройство беговой дорожки).</w:t>
      </w:r>
    </w:p>
    <w:p w:rsidR="00870999" w:rsidRPr="00870999" w:rsidRDefault="00870999" w:rsidP="00870999">
      <w:pPr>
        <w:spacing w:line="200" w:lineRule="atLeast"/>
        <w:ind w:firstLine="709"/>
        <w:jc w:val="both"/>
        <w:rPr>
          <w:rFonts w:eastAsia="Tahoma"/>
          <w:color w:val="000000"/>
          <w:sz w:val="16"/>
          <w:szCs w:val="16"/>
        </w:rPr>
      </w:pPr>
      <w:r w:rsidRPr="00870999">
        <w:rPr>
          <w:rFonts w:eastAsia="Calibri"/>
          <w:color w:val="000000"/>
          <w:sz w:val="16"/>
          <w:szCs w:val="16"/>
        </w:rPr>
        <w:t xml:space="preserve">В 2023 году осуществлялись мероприятия </w:t>
      </w:r>
      <w:r w:rsidRPr="00870999">
        <w:rPr>
          <w:rFonts w:eastAsia="Tahoma"/>
          <w:color w:val="000000"/>
          <w:sz w:val="16"/>
          <w:szCs w:val="16"/>
        </w:rPr>
        <w:t>на объектах:</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г. Тогучин – благоустройство дворовых территорий многоквартирных домов по ул. Целинная 15,17,19, благоустройство общественной территории – пешеходной зоны по ул. Садовая, ул. Островского (2 этап);</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р. п. Горный - благоустройство пешеходной зоны;</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t>- в пос. Шахта – благоустройство общественной территории парковой зоны по ул. Гагарина (4 этап).</w:t>
      </w:r>
    </w:p>
    <w:p w:rsidR="00870999" w:rsidRPr="00870999" w:rsidRDefault="00870999" w:rsidP="00870999">
      <w:pPr>
        <w:ind w:firstLine="709"/>
        <w:jc w:val="both"/>
        <w:rPr>
          <w:iCs/>
          <w:sz w:val="16"/>
          <w:szCs w:val="16"/>
        </w:rPr>
      </w:pPr>
      <w:r w:rsidRPr="00870999">
        <w:rPr>
          <w:sz w:val="16"/>
          <w:szCs w:val="16"/>
        </w:rPr>
        <w:t xml:space="preserve">Отбор организаций, осуществляющих мероприятия по благоустройству городской среды, осуществляется в соответствии </w:t>
      </w:r>
      <w:r w:rsidRPr="00870999">
        <w:rPr>
          <w:iCs/>
          <w:sz w:val="16"/>
          <w:szCs w:val="16"/>
        </w:rPr>
        <w:t>с Федеральным законом от </w:t>
      </w:r>
      <w:r w:rsidRPr="00870999">
        <w:rPr>
          <w:iCs/>
          <w:color w:val="000000" w:themeColor="text1"/>
          <w:sz w:val="16"/>
          <w:szCs w:val="16"/>
        </w:rPr>
        <w:t xml:space="preserve">05.04.2013 </w:t>
      </w:r>
      <w:r w:rsidRPr="00870999">
        <w:rPr>
          <w:iCs/>
          <w:sz w:val="16"/>
          <w:szCs w:val="16"/>
        </w:rPr>
        <w:t>№ 44-ФЗ «О контрактной системе в сфере закупок товаров, работ, услуг для обеспечения государственных и муниципальных нужд».</w:t>
      </w:r>
    </w:p>
    <w:p w:rsidR="00870999" w:rsidRPr="00870999" w:rsidRDefault="00870999" w:rsidP="00870999">
      <w:pPr>
        <w:ind w:firstLine="709"/>
        <w:jc w:val="both"/>
        <w:rPr>
          <w:sz w:val="16"/>
          <w:szCs w:val="16"/>
        </w:rPr>
      </w:pPr>
      <w:r w:rsidRPr="00870999">
        <w:rPr>
          <w:sz w:val="16"/>
          <w:szCs w:val="16"/>
        </w:rPr>
        <w:t>Проблемы: отсутствие качественного проектирования территорий, подлежащих благоустройству; несоответствие качества выполняемых подрядными организациями работ утвержденным стандартам; низкая оснащенность организаций, осуществляющих деятельность в сфере благоустройства и содержания территорий, специализированной техникой.</w:t>
      </w:r>
    </w:p>
    <w:p w:rsidR="00870999" w:rsidRPr="00870999" w:rsidRDefault="00870999" w:rsidP="00870999">
      <w:pPr>
        <w:ind w:firstLine="709"/>
        <w:jc w:val="both"/>
        <w:rPr>
          <w:sz w:val="16"/>
          <w:szCs w:val="16"/>
        </w:rPr>
      </w:pPr>
      <w:r w:rsidRPr="00870999">
        <w:rPr>
          <w:sz w:val="16"/>
          <w:szCs w:val="16"/>
        </w:rPr>
        <w:t>Задачи: содействие развитию конкуренции на рынке выполнения работ по благоустройству городской среды; создание качественной и комфортной городской среды; повышение уровня благоустройства озелененных территорий; благоустройство улиц и общественных пространств; повышение заинтересованности инвесторов.</w:t>
      </w:r>
    </w:p>
    <w:p w:rsidR="00870999" w:rsidRPr="00870999" w:rsidRDefault="00870999" w:rsidP="00870999">
      <w:pPr>
        <w:ind w:firstLine="709"/>
        <w:jc w:val="both"/>
        <w:rPr>
          <w:sz w:val="16"/>
          <w:szCs w:val="16"/>
        </w:rPr>
      </w:pPr>
      <w:r w:rsidRPr="00870999">
        <w:rPr>
          <w:sz w:val="16"/>
          <w:szCs w:val="16"/>
        </w:rPr>
        <w:t>Цель: развитие рынка выполнения работ по благоустройству городской среды.</w:t>
      </w:r>
    </w:p>
    <w:p w:rsidR="00870999" w:rsidRPr="00870999" w:rsidRDefault="00870999" w:rsidP="00870999">
      <w:pPr>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247"/>
        <w:gridCol w:w="830"/>
        <w:gridCol w:w="544"/>
        <w:gridCol w:w="544"/>
        <w:gridCol w:w="768"/>
        <w:gridCol w:w="544"/>
        <w:gridCol w:w="544"/>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766"/>
        </w:trPr>
        <w:tc>
          <w:tcPr>
            <w:tcW w:w="1968"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477"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33"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2024г. </w:t>
            </w:r>
          </w:p>
        </w:tc>
        <w:tc>
          <w:tcPr>
            <w:tcW w:w="507"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748"/>
        </w:trPr>
        <w:tc>
          <w:tcPr>
            <w:tcW w:w="1968"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Доля организаций частной формы собственности в сфере выполнения работ по благоустройству городской среды</w:t>
            </w:r>
          </w:p>
        </w:tc>
        <w:tc>
          <w:tcPr>
            <w:tcW w:w="477"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проценты</w:t>
            </w:r>
          </w:p>
        </w:tc>
        <w:tc>
          <w:tcPr>
            <w:tcW w:w="533"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91,2</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91,5</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7"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92</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6"/>
        <w:gridCol w:w="1796"/>
        <w:gridCol w:w="1221"/>
        <w:gridCol w:w="718"/>
        <w:gridCol w:w="930"/>
      </w:tblGrid>
      <w:tr w:rsidR="00870999" w:rsidRPr="00870999" w:rsidTr="00C03DD2">
        <w:trPr>
          <w:trHeight w:val="20"/>
        </w:trPr>
        <w:tc>
          <w:tcPr>
            <w:tcW w:w="355"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788"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216" w:type="pct"/>
          </w:tcPr>
          <w:p w:rsidR="00870999" w:rsidRPr="00870999" w:rsidRDefault="00870999" w:rsidP="00C03DD2">
            <w:pPr>
              <w:autoSpaceDE w:val="0"/>
              <w:autoSpaceDN w:val="0"/>
              <w:adjustRightInd w:val="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EA4E4C">
        <w:trPr>
          <w:trHeight w:val="1516"/>
        </w:trPr>
        <w:tc>
          <w:tcPr>
            <w:tcW w:w="35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lastRenderedPageBreak/>
              <w:t>2.3.1.</w:t>
            </w:r>
          </w:p>
        </w:tc>
        <w:tc>
          <w:tcPr>
            <w:tcW w:w="1788" w:type="pct"/>
          </w:tcPr>
          <w:p w:rsidR="00870999" w:rsidRPr="00870999" w:rsidRDefault="00870999" w:rsidP="00C03DD2">
            <w:pPr>
              <w:jc w:val="both"/>
              <w:rPr>
                <w:sz w:val="16"/>
                <w:szCs w:val="16"/>
              </w:rPr>
            </w:pPr>
            <w:r w:rsidRPr="00870999">
              <w:rPr>
                <w:sz w:val="16"/>
                <w:szCs w:val="16"/>
              </w:rPr>
              <w:t>Вовлечение организаций частной формы собственности в реализацию мероприятий по благоустройству территорий Тогучинского района</w:t>
            </w:r>
          </w:p>
          <w:p w:rsidR="00870999" w:rsidRPr="00870999" w:rsidRDefault="00870999" w:rsidP="00C03DD2">
            <w:pPr>
              <w:jc w:val="both"/>
              <w:rPr>
                <w:sz w:val="16"/>
                <w:szCs w:val="16"/>
              </w:rPr>
            </w:pPr>
          </w:p>
          <w:p w:rsidR="00870999" w:rsidRPr="00870999" w:rsidRDefault="00870999" w:rsidP="00C03DD2">
            <w:pPr>
              <w:pStyle w:val="af"/>
              <w:autoSpaceDE w:val="0"/>
              <w:autoSpaceDN w:val="0"/>
              <w:adjustRightInd w:val="0"/>
              <w:spacing w:line="240" w:lineRule="auto"/>
              <w:ind w:left="0"/>
              <w:rPr>
                <w:sz w:val="16"/>
                <w:szCs w:val="16"/>
              </w:rPr>
            </w:pPr>
          </w:p>
        </w:tc>
        <w:tc>
          <w:tcPr>
            <w:tcW w:w="1216" w:type="pct"/>
          </w:tcPr>
          <w:p w:rsidR="00870999" w:rsidRPr="00870999" w:rsidRDefault="00870999" w:rsidP="00C03DD2">
            <w:pPr>
              <w:pStyle w:val="af"/>
              <w:autoSpaceDE w:val="0"/>
              <w:autoSpaceDN w:val="0"/>
              <w:adjustRightInd w:val="0"/>
              <w:spacing w:line="240" w:lineRule="auto"/>
              <w:ind w:left="3" w:firstLine="0"/>
              <w:rPr>
                <w:sz w:val="16"/>
                <w:szCs w:val="16"/>
              </w:rPr>
            </w:pPr>
            <w:r w:rsidRPr="00870999">
              <w:rPr>
                <w:sz w:val="16"/>
                <w:szCs w:val="16"/>
              </w:rPr>
              <w:t>Повышение экономической эффективности и конкурентоспособности хозяйствующих субъектов</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color w:val="000000" w:themeColor="text1"/>
                <w:sz w:val="16"/>
                <w:szCs w:val="16"/>
              </w:rPr>
            </w:pPr>
            <w:proofErr w:type="spellStart"/>
            <w:r w:rsidRPr="00870999">
              <w:rPr>
                <w:color w:val="000000" w:themeColor="text1"/>
                <w:sz w:val="16"/>
                <w:szCs w:val="16"/>
              </w:rPr>
              <w:t>ОКДХиТ</w:t>
            </w:r>
            <w:proofErr w:type="spellEnd"/>
          </w:p>
        </w:tc>
      </w:tr>
      <w:tr w:rsidR="00870999" w:rsidRPr="00870999" w:rsidTr="00C03DD2">
        <w:trPr>
          <w:trHeight w:val="20"/>
        </w:trPr>
        <w:tc>
          <w:tcPr>
            <w:tcW w:w="355" w:type="pct"/>
          </w:tcPr>
          <w:p w:rsidR="00870999" w:rsidRPr="00870999" w:rsidRDefault="00870999" w:rsidP="00C03DD2">
            <w:pPr>
              <w:pStyle w:val="af"/>
              <w:autoSpaceDE w:val="0"/>
              <w:autoSpaceDN w:val="0"/>
              <w:adjustRightInd w:val="0"/>
              <w:spacing w:line="240" w:lineRule="auto"/>
              <w:ind w:left="0"/>
              <w:jc w:val="center"/>
              <w:rPr>
                <w:sz w:val="16"/>
                <w:szCs w:val="16"/>
              </w:rPr>
            </w:pPr>
            <w:r w:rsidRPr="00870999">
              <w:rPr>
                <w:sz w:val="16"/>
                <w:szCs w:val="16"/>
              </w:rPr>
              <w:t>22.3</w:t>
            </w:r>
            <w:r w:rsidRPr="00870999">
              <w:rPr>
                <w:sz w:val="16"/>
                <w:szCs w:val="16"/>
                <w:lang w:val="en-US"/>
              </w:rPr>
              <w:t>.2</w:t>
            </w:r>
            <w:r w:rsidRPr="00870999">
              <w:rPr>
                <w:sz w:val="16"/>
                <w:szCs w:val="16"/>
              </w:rPr>
              <w:t>.</w:t>
            </w:r>
          </w:p>
        </w:tc>
        <w:tc>
          <w:tcPr>
            <w:tcW w:w="1788" w:type="pct"/>
          </w:tcPr>
          <w:p w:rsidR="00870999" w:rsidRPr="00870999" w:rsidRDefault="00870999" w:rsidP="00C03DD2">
            <w:pPr>
              <w:autoSpaceDE w:val="0"/>
              <w:autoSpaceDN w:val="0"/>
              <w:ind w:left="19"/>
              <w:jc w:val="both"/>
              <w:rPr>
                <w:sz w:val="16"/>
                <w:szCs w:val="16"/>
              </w:rPr>
            </w:pPr>
            <w:r w:rsidRPr="00870999">
              <w:rPr>
                <w:sz w:val="16"/>
                <w:szCs w:val="16"/>
              </w:rPr>
              <w:t xml:space="preserve">Организация и проведение конкурсных процедур, направленных на определение исполнителей мероприятий по благоустройству территорий Тогучинского района в соответствии с едиными требованиями </w:t>
            </w:r>
          </w:p>
        </w:tc>
        <w:tc>
          <w:tcPr>
            <w:tcW w:w="1216" w:type="pct"/>
          </w:tcPr>
          <w:p w:rsidR="00870999" w:rsidRPr="00870999" w:rsidRDefault="00870999" w:rsidP="00C03DD2">
            <w:pPr>
              <w:pStyle w:val="af"/>
              <w:autoSpaceDE w:val="0"/>
              <w:autoSpaceDN w:val="0"/>
              <w:adjustRightInd w:val="0"/>
              <w:spacing w:line="240" w:lineRule="auto"/>
              <w:ind w:left="109" w:firstLine="0"/>
              <w:rPr>
                <w:sz w:val="16"/>
                <w:szCs w:val="16"/>
              </w:rPr>
            </w:pPr>
            <w:r w:rsidRPr="00870999">
              <w:rPr>
                <w:sz w:val="16"/>
                <w:szCs w:val="16"/>
              </w:rPr>
              <w:t>Повышение экономической эффективности и конкурентоспособности хозяйствующих субъектов.</w:t>
            </w:r>
          </w:p>
          <w:p w:rsidR="00870999" w:rsidRPr="00870999" w:rsidRDefault="00870999" w:rsidP="00C03DD2">
            <w:pPr>
              <w:pStyle w:val="af"/>
              <w:autoSpaceDE w:val="0"/>
              <w:autoSpaceDN w:val="0"/>
              <w:adjustRightInd w:val="0"/>
              <w:spacing w:line="240" w:lineRule="auto"/>
              <w:ind w:left="3"/>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 xml:space="preserve">  2021-2025</w:t>
            </w:r>
          </w:p>
        </w:tc>
        <w:tc>
          <w:tcPr>
            <w:tcW w:w="926" w:type="pct"/>
          </w:tcPr>
          <w:p w:rsidR="00870999" w:rsidRPr="00870999" w:rsidRDefault="00870999" w:rsidP="00C03DD2">
            <w:pPr>
              <w:autoSpaceDE w:val="0"/>
              <w:autoSpaceDN w:val="0"/>
              <w:adjustRightInd w:val="0"/>
              <w:jc w:val="center"/>
              <w:rPr>
                <w:sz w:val="16"/>
                <w:szCs w:val="16"/>
              </w:rPr>
            </w:pPr>
            <w:proofErr w:type="spellStart"/>
            <w:r w:rsidRPr="00870999">
              <w:rPr>
                <w:color w:val="000000" w:themeColor="text1"/>
                <w:sz w:val="16"/>
                <w:szCs w:val="16"/>
              </w:rPr>
              <w:t>ОКДХиТ</w:t>
            </w:r>
            <w:proofErr w:type="spellEnd"/>
          </w:p>
        </w:tc>
      </w:tr>
    </w:tbl>
    <w:p w:rsidR="00870999" w:rsidRPr="00870999" w:rsidRDefault="00870999" w:rsidP="00870999">
      <w:pPr>
        <w:rPr>
          <w:b/>
          <w:sz w:val="16"/>
          <w:szCs w:val="16"/>
        </w:rPr>
      </w:pPr>
    </w:p>
    <w:p w:rsidR="00870999" w:rsidRPr="00870999" w:rsidRDefault="00870999" w:rsidP="00870999">
      <w:pPr>
        <w:jc w:val="center"/>
        <w:rPr>
          <w:b/>
          <w:sz w:val="16"/>
          <w:szCs w:val="16"/>
        </w:rPr>
      </w:pPr>
      <w:r w:rsidRPr="00870999">
        <w:rPr>
          <w:b/>
          <w:sz w:val="16"/>
          <w:szCs w:val="16"/>
        </w:rPr>
        <w:t>2.4. Рынок выполнения работ по содержанию и текущему ремонту</w:t>
      </w:r>
    </w:p>
    <w:p w:rsidR="00870999" w:rsidRPr="00870999" w:rsidRDefault="00870999" w:rsidP="00870999">
      <w:pPr>
        <w:jc w:val="center"/>
        <w:rPr>
          <w:b/>
          <w:sz w:val="16"/>
          <w:szCs w:val="16"/>
        </w:rPr>
      </w:pPr>
      <w:r w:rsidRPr="00870999">
        <w:rPr>
          <w:b/>
          <w:sz w:val="16"/>
          <w:szCs w:val="16"/>
        </w:rPr>
        <w:t>общего имущества собственников помещений в многоквартирном доме</w:t>
      </w:r>
    </w:p>
    <w:p w:rsidR="00870999" w:rsidRPr="00870999" w:rsidRDefault="00870999" w:rsidP="00870999">
      <w:pPr>
        <w:ind w:firstLine="709"/>
        <w:jc w:val="both"/>
        <w:rPr>
          <w:sz w:val="16"/>
          <w:szCs w:val="16"/>
        </w:rPr>
      </w:pPr>
      <w:r w:rsidRPr="00870999">
        <w:rPr>
          <w:sz w:val="16"/>
          <w:szCs w:val="16"/>
        </w:rPr>
        <w:t xml:space="preserve">На территории Тогучинского района на рынке выполнения работ по содержанию и текущему ремонту общего имущества собственников помещений в многоквартирном доме осуществляют 3 организации, из них: 2 организации частной формы собственности и одна муниципальной: ООО «Союз Горный», АО «ЖКХ» г. Тогучин (УК), МУП УК р. п. Горный. </w:t>
      </w:r>
    </w:p>
    <w:p w:rsidR="00870999" w:rsidRPr="00870999" w:rsidRDefault="00870999" w:rsidP="00870999">
      <w:pPr>
        <w:jc w:val="both"/>
        <w:rPr>
          <w:sz w:val="16"/>
          <w:szCs w:val="16"/>
        </w:rPr>
      </w:pPr>
      <w:r w:rsidRPr="00870999">
        <w:rPr>
          <w:sz w:val="16"/>
          <w:szCs w:val="16"/>
        </w:rPr>
        <w:t>В настоящее время на территории Тогучинского района расположено 654 многоквартирных дома, общая площадь жилых помещений составляет 1240,68 кв. м.</w:t>
      </w:r>
    </w:p>
    <w:p w:rsidR="00870999" w:rsidRPr="00870999" w:rsidRDefault="00870999" w:rsidP="00870999">
      <w:pPr>
        <w:pStyle w:val="82"/>
        <w:shd w:val="clear" w:color="auto" w:fill="auto"/>
        <w:spacing w:before="0" w:after="0" w:line="240" w:lineRule="auto"/>
        <w:ind w:firstLine="709"/>
        <w:jc w:val="both"/>
        <w:rPr>
          <w:sz w:val="16"/>
          <w:szCs w:val="16"/>
        </w:rPr>
      </w:pPr>
      <w:r w:rsidRPr="00870999">
        <w:rPr>
          <w:sz w:val="16"/>
          <w:szCs w:val="16"/>
        </w:rPr>
        <w:t>Проблемы: ограниченность спроса на услуги управления многоквартирными домами; сложности перехода от старых участников рынка, с которым сложились долгосрочные отношения, к новым участникам; отсутствие организаций, желающих осуществлять управление многоквартирными домами в сельских поселениях; непривлекательность жилищного фонда вследствие его неудовлетворительного технического состояния; низкая платежеспособность собственников.</w:t>
      </w:r>
    </w:p>
    <w:p w:rsidR="00870999" w:rsidRPr="00870999" w:rsidRDefault="00870999" w:rsidP="00870999">
      <w:pPr>
        <w:pStyle w:val="af"/>
        <w:autoSpaceDE w:val="0"/>
        <w:autoSpaceDN w:val="0"/>
        <w:adjustRightInd w:val="0"/>
        <w:spacing w:line="240" w:lineRule="auto"/>
        <w:ind w:left="0"/>
        <w:rPr>
          <w:sz w:val="16"/>
          <w:szCs w:val="16"/>
        </w:rPr>
      </w:pPr>
      <w:r w:rsidRPr="00870999">
        <w:rPr>
          <w:sz w:val="16"/>
          <w:szCs w:val="16"/>
        </w:rPr>
        <w:t xml:space="preserve">Задачи: содействие развитию конкуренции на рынке выполнения работ по содержанию и текущему ремонту общего имущества собственников помещений в многоквартирном доме; </w:t>
      </w:r>
      <w:r w:rsidRPr="00870999">
        <w:rPr>
          <w:bCs/>
          <w:iCs/>
          <w:sz w:val="16"/>
          <w:szCs w:val="16"/>
        </w:rPr>
        <w:t xml:space="preserve">повышение качества оказания услуг на рынке </w:t>
      </w:r>
      <w:r w:rsidRPr="00870999">
        <w:rPr>
          <w:sz w:val="16"/>
          <w:szCs w:val="16"/>
        </w:rPr>
        <w:t>выполнения работ по содержанию и текущему ремонту общего имущества собственников помещений в многоквартирном доме.</w:t>
      </w:r>
    </w:p>
    <w:p w:rsidR="00870999" w:rsidRPr="00870999" w:rsidRDefault="00870999" w:rsidP="00870999">
      <w:pPr>
        <w:pStyle w:val="af"/>
        <w:autoSpaceDE w:val="0"/>
        <w:autoSpaceDN w:val="0"/>
        <w:adjustRightInd w:val="0"/>
        <w:spacing w:line="240" w:lineRule="auto"/>
        <w:ind w:left="0"/>
        <w:rPr>
          <w:sz w:val="16"/>
          <w:szCs w:val="16"/>
        </w:rPr>
      </w:pPr>
      <w:r w:rsidRPr="00870999">
        <w:rPr>
          <w:sz w:val="16"/>
          <w:szCs w:val="16"/>
        </w:rPr>
        <w:t>Цель: создание условий для развития конкуренции на рынке выполнения работ по содержанию и текущему ремонту общего имущества собственников помещений в многоквартирном доме.</w:t>
      </w:r>
    </w:p>
    <w:p w:rsidR="00870999" w:rsidRPr="00870999" w:rsidRDefault="00870999" w:rsidP="00870999">
      <w:pPr>
        <w:pStyle w:val="af"/>
        <w:autoSpaceDE w:val="0"/>
        <w:autoSpaceDN w:val="0"/>
        <w:adjustRightInd w:val="0"/>
        <w:spacing w:line="240" w:lineRule="auto"/>
        <w:ind w:left="0"/>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44"/>
        <w:gridCol w:w="608"/>
        <w:gridCol w:w="464"/>
        <w:gridCol w:w="501"/>
        <w:gridCol w:w="578"/>
        <w:gridCol w:w="430"/>
        <w:gridCol w:w="496"/>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36"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6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462"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499"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76"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428"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495" w:type="pct"/>
          </w:tcPr>
          <w:p w:rsidR="00870999" w:rsidRPr="00870999" w:rsidRDefault="00870999" w:rsidP="00C03DD2">
            <w:pPr>
              <w:tabs>
                <w:tab w:val="center" w:pos="680"/>
              </w:tabs>
              <w:autoSpaceDE w:val="0"/>
              <w:autoSpaceDN w:val="0"/>
              <w:adjustRightInd w:val="0"/>
              <w:jc w:val="center"/>
              <w:rPr>
                <w:sz w:val="16"/>
                <w:szCs w:val="16"/>
              </w:rPr>
            </w:pPr>
            <w:r w:rsidRPr="00870999">
              <w:rPr>
                <w:sz w:val="16"/>
                <w:szCs w:val="16"/>
              </w:rPr>
              <w:t>2025г.</w:t>
            </w:r>
          </w:p>
        </w:tc>
      </w:tr>
      <w:tr w:rsidR="00870999" w:rsidRPr="00870999" w:rsidTr="00C03DD2">
        <w:trPr>
          <w:trHeight w:val="832"/>
        </w:trPr>
        <w:tc>
          <w:tcPr>
            <w:tcW w:w="1936"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 xml:space="preserve">                                                                                                                                                                                                                 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w:t>
            </w:r>
          </w:p>
        </w:tc>
        <w:tc>
          <w:tcPr>
            <w:tcW w:w="60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проценты</w:t>
            </w:r>
          </w:p>
        </w:tc>
        <w:tc>
          <w:tcPr>
            <w:tcW w:w="462"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89,5</w:t>
            </w:r>
          </w:p>
        </w:tc>
        <w:tc>
          <w:tcPr>
            <w:tcW w:w="49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89,7</w:t>
            </w:r>
          </w:p>
        </w:tc>
        <w:tc>
          <w:tcPr>
            <w:tcW w:w="576"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89,9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428"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89,9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49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89,9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41"/>
        <w:gridCol w:w="1668"/>
        <w:gridCol w:w="1293"/>
        <w:gridCol w:w="789"/>
        <w:gridCol w:w="930"/>
      </w:tblGrid>
      <w:tr w:rsidR="00870999" w:rsidRPr="00870999" w:rsidTr="00C03DD2">
        <w:trPr>
          <w:trHeight w:val="20"/>
        </w:trPr>
        <w:tc>
          <w:tcPr>
            <w:tcW w:w="339"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661"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288"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8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28"/>
        </w:trPr>
        <w:tc>
          <w:tcPr>
            <w:tcW w:w="339" w:type="pct"/>
          </w:tcPr>
          <w:p w:rsidR="00870999" w:rsidRPr="00870999" w:rsidRDefault="00870999" w:rsidP="00C03DD2">
            <w:pPr>
              <w:autoSpaceDE w:val="0"/>
              <w:autoSpaceDN w:val="0"/>
              <w:adjustRightInd w:val="0"/>
              <w:rPr>
                <w:color w:val="000000" w:themeColor="text1"/>
                <w:sz w:val="16"/>
                <w:szCs w:val="16"/>
              </w:rPr>
            </w:pPr>
            <w:r w:rsidRPr="00870999">
              <w:rPr>
                <w:color w:val="000000" w:themeColor="text1"/>
                <w:sz w:val="16"/>
                <w:szCs w:val="16"/>
              </w:rPr>
              <w:t>2.4.1.</w:t>
            </w:r>
          </w:p>
        </w:tc>
        <w:tc>
          <w:tcPr>
            <w:tcW w:w="1661" w:type="pct"/>
          </w:tcPr>
          <w:p w:rsidR="00870999" w:rsidRPr="00870999" w:rsidRDefault="00870999" w:rsidP="00C03DD2">
            <w:pPr>
              <w:pStyle w:val="af"/>
              <w:autoSpaceDE w:val="0"/>
              <w:autoSpaceDN w:val="0"/>
              <w:adjustRightInd w:val="0"/>
              <w:spacing w:line="240" w:lineRule="auto"/>
              <w:ind w:left="0" w:firstLine="0"/>
              <w:rPr>
                <w:rFonts w:eastAsia="Calibri"/>
                <w:sz w:val="16"/>
                <w:szCs w:val="16"/>
              </w:rPr>
            </w:pPr>
            <w:r w:rsidRPr="00870999">
              <w:rPr>
                <w:rFonts w:eastAsia="Calibri"/>
                <w:sz w:val="16"/>
                <w:szCs w:val="16"/>
              </w:rPr>
              <w:t xml:space="preserve">Снижение количества нарушений антимонопольного законодательства при проведении конкурсов по отбору управляющей организации </w:t>
            </w:r>
          </w:p>
        </w:tc>
        <w:tc>
          <w:tcPr>
            <w:tcW w:w="1288" w:type="pct"/>
          </w:tcPr>
          <w:p w:rsidR="00870999" w:rsidRPr="00870999" w:rsidRDefault="00870999" w:rsidP="00C03DD2">
            <w:pPr>
              <w:pStyle w:val="af"/>
              <w:autoSpaceDE w:val="0"/>
              <w:autoSpaceDN w:val="0"/>
              <w:adjustRightInd w:val="0"/>
              <w:spacing w:line="240" w:lineRule="auto"/>
              <w:ind w:left="3" w:firstLine="0"/>
              <w:rPr>
                <w:rFonts w:eastAsia="Calibri"/>
                <w:sz w:val="16"/>
                <w:szCs w:val="16"/>
              </w:rPr>
            </w:pPr>
            <w:r w:rsidRPr="00870999">
              <w:rPr>
                <w:rFonts w:eastAsia="Calibri"/>
                <w:sz w:val="16"/>
                <w:szCs w:val="16"/>
              </w:rPr>
              <w:t>Обеспечение для хозяйствующих субъектов всех форм собственности равных условий деятельности на рынке управления многоквартирными домами</w:t>
            </w:r>
          </w:p>
        </w:tc>
        <w:tc>
          <w:tcPr>
            <w:tcW w:w="78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color w:val="000000" w:themeColor="text1"/>
                <w:sz w:val="16"/>
                <w:szCs w:val="16"/>
              </w:rPr>
            </w:pPr>
            <w:proofErr w:type="spellStart"/>
            <w:r w:rsidRPr="00870999">
              <w:rPr>
                <w:color w:val="000000" w:themeColor="text1"/>
                <w:sz w:val="16"/>
                <w:szCs w:val="16"/>
              </w:rPr>
              <w:t>ОКДХиТ</w:t>
            </w:r>
            <w:proofErr w:type="spellEnd"/>
          </w:p>
        </w:tc>
      </w:tr>
    </w:tbl>
    <w:p w:rsidR="00870999" w:rsidRPr="00870999" w:rsidRDefault="00870999" w:rsidP="00870999">
      <w:pPr>
        <w:pStyle w:val="ConsPlusNormal"/>
        <w:rPr>
          <w:rFonts w:ascii="Times New Roman" w:hAnsi="Times New Roman" w:cs="Times New Roman"/>
          <w:b/>
          <w:sz w:val="16"/>
          <w:szCs w:val="16"/>
          <w:lang w:eastAsia="en-US"/>
        </w:rPr>
      </w:pPr>
    </w:p>
    <w:p w:rsidR="00870999" w:rsidRPr="00870999" w:rsidRDefault="00870999" w:rsidP="00870999">
      <w:pPr>
        <w:pStyle w:val="ConsPlusNormal"/>
        <w:rPr>
          <w:rFonts w:ascii="Times New Roman" w:hAnsi="Times New Roman" w:cs="Times New Roman"/>
          <w:b/>
          <w:sz w:val="16"/>
          <w:szCs w:val="16"/>
          <w:lang w:eastAsia="en-US"/>
        </w:rPr>
      </w:pPr>
    </w:p>
    <w:p w:rsidR="00870999" w:rsidRPr="00870999" w:rsidRDefault="00870999" w:rsidP="00870999">
      <w:pPr>
        <w:pStyle w:val="ConsPlusNormal"/>
        <w:jc w:val="center"/>
        <w:rPr>
          <w:rFonts w:ascii="Times New Roman" w:hAnsi="Times New Roman" w:cs="Times New Roman"/>
          <w:b/>
          <w:sz w:val="16"/>
          <w:szCs w:val="16"/>
          <w:lang w:eastAsia="en-US"/>
        </w:rPr>
      </w:pPr>
      <w:r w:rsidRPr="00870999">
        <w:rPr>
          <w:rFonts w:ascii="Times New Roman" w:hAnsi="Times New Roman" w:cs="Times New Roman"/>
          <w:b/>
          <w:color w:val="000000" w:themeColor="text1"/>
          <w:sz w:val="16"/>
          <w:szCs w:val="16"/>
          <w:lang w:eastAsia="en-US"/>
        </w:rPr>
        <w:t xml:space="preserve">2.5. </w:t>
      </w:r>
      <w:r w:rsidRPr="00870999">
        <w:rPr>
          <w:rFonts w:ascii="Times New Roman" w:hAnsi="Times New Roman" w:cs="Times New Roman"/>
          <w:b/>
          <w:sz w:val="16"/>
          <w:szCs w:val="16"/>
          <w:lang w:eastAsia="en-US"/>
        </w:rPr>
        <w:t>Рынок оказания услуг по перевозке пассажиров автомобильным транспортом по муниципальным маршрутам регулярных перевозок</w:t>
      </w:r>
    </w:p>
    <w:p w:rsidR="00870999" w:rsidRPr="00870999" w:rsidRDefault="00870999" w:rsidP="00870999">
      <w:pPr>
        <w:ind w:firstLine="709"/>
        <w:jc w:val="both"/>
        <w:rPr>
          <w:sz w:val="16"/>
          <w:szCs w:val="16"/>
        </w:rPr>
      </w:pPr>
      <w:r w:rsidRPr="00870999">
        <w:rPr>
          <w:sz w:val="16"/>
          <w:szCs w:val="16"/>
        </w:rPr>
        <w:t xml:space="preserve">Протяжённость автомобильных дорог общего пользования по </w:t>
      </w:r>
      <w:proofErr w:type="spellStart"/>
      <w:r w:rsidRPr="00870999">
        <w:rPr>
          <w:sz w:val="16"/>
          <w:szCs w:val="16"/>
        </w:rPr>
        <w:t>Тогучинскому</w:t>
      </w:r>
      <w:proofErr w:type="spellEnd"/>
      <w:r w:rsidRPr="00870999">
        <w:rPr>
          <w:sz w:val="16"/>
          <w:szCs w:val="16"/>
        </w:rPr>
        <w:t xml:space="preserve"> району составляет 1448 км. Из них регионального значения – 345,5 км; межмуниципального значения – 352,1 км; муниципального значения – 750,4 км. Большую часть пассажиров составляют пожилые люди и дети школьного возраста. Расписание движения автомобильного транспорта по муниципальным маршрутам регулярных перевозок размещены в сети «Интернет» на официальном сайте администрации Тогучинского района Новосибирской области.</w:t>
      </w:r>
    </w:p>
    <w:p w:rsidR="00870999" w:rsidRPr="00870999" w:rsidRDefault="00870999" w:rsidP="00870999">
      <w:pPr>
        <w:tabs>
          <w:tab w:val="left" w:pos="567"/>
        </w:tabs>
        <w:ind w:firstLine="709"/>
        <w:jc w:val="both"/>
        <w:rPr>
          <w:rFonts w:eastAsia="Tahoma"/>
          <w:color w:val="000000"/>
          <w:sz w:val="16"/>
          <w:szCs w:val="16"/>
        </w:rPr>
      </w:pPr>
      <w:r w:rsidRPr="00870999">
        <w:rPr>
          <w:rFonts w:eastAsia="Tahoma"/>
          <w:color w:val="000000"/>
          <w:sz w:val="16"/>
          <w:szCs w:val="16"/>
        </w:rPr>
        <w:t xml:space="preserve">Транспортное обслуживание населения в </w:t>
      </w:r>
      <w:proofErr w:type="spellStart"/>
      <w:r w:rsidRPr="00870999">
        <w:rPr>
          <w:rFonts w:eastAsia="Tahoma"/>
          <w:color w:val="000000"/>
          <w:sz w:val="16"/>
          <w:szCs w:val="16"/>
        </w:rPr>
        <w:t>Тогучинском</w:t>
      </w:r>
      <w:proofErr w:type="spellEnd"/>
      <w:r w:rsidRPr="00870999">
        <w:rPr>
          <w:rFonts w:eastAsia="Tahoma"/>
          <w:color w:val="000000"/>
          <w:sz w:val="16"/>
          <w:szCs w:val="16"/>
        </w:rPr>
        <w:t xml:space="preserve"> районе осуществляют МУП Тогучинского района «</w:t>
      </w:r>
      <w:r w:rsidRPr="00870999">
        <w:rPr>
          <w:rFonts w:eastAsia="Tahoma"/>
          <w:color w:val="000000" w:themeColor="text1"/>
          <w:sz w:val="16"/>
          <w:szCs w:val="16"/>
        </w:rPr>
        <w:t xml:space="preserve">Тогучинское </w:t>
      </w:r>
      <w:r w:rsidRPr="00870999">
        <w:rPr>
          <w:rFonts w:eastAsia="Tahoma"/>
          <w:color w:val="000000"/>
          <w:sz w:val="16"/>
          <w:szCs w:val="16"/>
        </w:rPr>
        <w:t>автотранспортное предприятие» и                       20 индивидуальных предпринимателей, продолжают развиваться частные пассажирские перевозки.</w:t>
      </w:r>
    </w:p>
    <w:p w:rsidR="00870999" w:rsidRPr="00870999" w:rsidRDefault="00870999" w:rsidP="00870999">
      <w:pPr>
        <w:tabs>
          <w:tab w:val="left" w:pos="567"/>
        </w:tabs>
        <w:ind w:firstLine="709"/>
        <w:jc w:val="both"/>
        <w:rPr>
          <w:rFonts w:eastAsia="Tahoma"/>
          <w:color w:val="000000"/>
          <w:sz w:val="16"/>
          <w:szCs w:val="16"/>
        </w:rPr>
      </w:pPr>
      <w:r w:rsidRPr="00870999">
        <w:rPr>
          <w:rFonts w:eastAsia="Tahoma"/>
          <w:color w:val="000000"/>
          <w:sz w:val="16"/>
          <w:szCs w:val="16"/>
        </w:rPr>
        <w:t>Количество перевезенных пассажиров автотранспортным предприятием и частными перевозчиками с каждым годом увеличивается, с 1115 тыс. чел. в 2021 году до 1116 тыс. чел. в 2022 году. Планируется в 2023 году перевезти пассажиров - 1117 тыс. чел., из них:</w:t>
      </w:r>
    </w:p>
    <w:p w:rsidR="00870999" w:rsidRPr="00870999" w:rsidRDefault="00870999" w:rsidP="00870999">
      <w:pPr>
        <w:tabs>
          <w:tab w:val="left" w:pos="567"/>
        </w:tabs>
        <w:ind w:firstLine="709"/>
        <w:jc w:val="both"/>
        <w:rPr>
          <w:rFonts w:eastAsia="Tahoma"/>
          <w:color w:val="000000"/>
          <w:sz w:val="16"/>
          <w:szCs w:val="16"/>
        </w:rPr>
      </w:pPr>
      <w:r w:rsidRPr="00870999">
        <w:rPr>
          <w:rFonts w:eastAsia="Tahoma"/>
          <w:color w:val="000000"/>
          <w:sz w:val="16"/>
          <w:szCs w:val="16"/>
        </w:rPr>
        <w:t>- 655,8 частной формы собственности</w:t>
      </w:r>
    </w:p>
    <w:p w:rsidR="00870999" w:rsidRPr="00870999" w:rsidRDefault="00870999" w:rsidP="00870999">
      <w:pPr>
        <w:tabs>
          <w:tab w:val="left" w:pos="567"/>
        </w:tabs>
        <w:ind w:firstLine="709"/>
        <w:jc w:val="both"/>
        <w:rPr>
          <w:rFonts w:eastAsia="Tahoma"/>
          <w:color w:val="000000"/>
          <w:sz w:val="16"/>
          <w:szCs w:val="16"/>
        </w:rPr>
      </w:pPr>
      <w:r w:rsidRPr="00870999">
        <w:rPr>
          <w:rFonts w:eastAsia="Tahoma"/>
          <w:color w:val="000000"/>
          <w:sz w:val="16"/>
          <w:szCs w:val="16"/>
        </w:rPr>
        <w:t>- 461,2 муниципальной.</w:t>
      </w:r>
    </w:p>
    <w:p w:rsidR="00870999" w:rsidRPr="00870999" w:rsidRDefault="00870999" w:rsidP="00870999">
      <w:pPr>
        <w:ind w:firstLine="709"/>
        <w:jc w:val="both"/>
        <w:rPr>
          <w:sz w:val="16"/>
          <w:szCs w:val="16"/>
        </w:rPr>
      </w:pPr>
      <w:r w:rsidRPr="00870999">
        <w:rPr>
          <w:sz w:val="16"/>
          <w:szCs w:val="16"/>
        </w:rPr>
        <w:t xml:space="preserve">Осуществляются конкурентные закупки в отношении оказания услуг по перевозке пассажиров путем проведения аукционов, которые размещаются на Единой электронной площадке, т.е. создаются равные условия доступа для участия всех потенциальных участников. </w:t>
      </w:r>
      <w:r w:rsidRPr="00870999">
        <w:rPr>
          <w:color w:val="000000"/>
          <w:sz w:val="16"/>
          <w:szCs w:val="16"/>
        </w:rPr>
        <w:t xml:space="preserve">Особенностью рынка услуг по перевозке пассажиров автомобильным транспортом по муниципальным маршрутам является преобладание в общем числе перевозчиков хозяйствующих субъектов муниципальной формы собственности. </w:t>
      </w:r>
      <w:r w:rsidRPr="00870999">
        <w:rPr>
          <w:sz w:val="16"/>
          <w:szCs w:val="16"/>
        </w:rPr>
        <w:t>Общей проблемой пассажирского транспорта является высокий износ автобусов (79%) и недостаточность средств у перевозчиков для его своевременного обновления.</w:t>
      </w:r>
    </w:p>
    <w:p w:rsidR="00870999" w:rsidRPr="00870999" w:rsidRDefault="00870999" w:rsidP="00870999">
      <w:pPr>
        <w:ind w:firstLine="709"/>
        <w:jc w:val="both"/>
        <w:rPr>
          <w:sz w:val="16"/>
          <w:szCs w:val="16"/>
        </w:rPr>
      </w:pPr>
      <w:r w:rsidRPr="00870999">
        <w:rPr>
          <w:sz w:val="16"/>
          <w:szCs w:val="16"/>
        </w:rPr>
        <w:t>Задача: содействие развитию конкуренции на рынке услуг перевозок пассажиров автомобильным транспортом по муниципальным маршрутам регулярных перевозок.</w:t>
      </w:r>
    </w:p>
    <w:p w:rsidR="00870999" w:rsidRPr="00870999" w:rsidRDefault="00870999" w:rsidP="00870999">
      <w:pPr>
        <w:ind w:firstLine="709"/>
        <w:jc w:val="both"/>
        <w:rPr>
          <w:sz w:val="16"/>
          <w:szCs w:val="16"/>
        </w:rPr>
      </w:pPr>
      <w:r w:rsidRPr="00870999">
        <w:rPr>
          <w:sz w:val="16"/>
          <w:szCs w:val="16"/>
        </w:rPr>
        <w:t>Цель: развитие конкуренции на рынке услуг перевозок пассажиров автомобильным транспортом по муниципальным маршрутам регулярных перевозок.</w:t>
      </w:r>
    </w:p>
    <w:p w:rsidR="00870999" w:rsidRPr="00870999" w:rsidRDefault="00870999" w:rsidP="00870999">
      <w:pPr>
        <w:ind w:firstLine="709"/>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454"/>
        <w:gridCol w:w="841"/>
        <w:gridCol w:w="444"/>
        <w:gridCol w:w="444"/>
        <w:gridCol w:w="738"/>
        <w:gridCol w:w="550"/>
        <w:gridCol w:w="550"/>
      </w:tblGrid>
      <w:tr w:rsidR="00870999" w:rsidRPr="00870999" w:rsidTr="00C03DD2">
        <w:trPr>
          <w:trHeight w:val="20"/>
        </w:trPr>
        <w:tc>
          <w:tcPr>
            <w:tcW w:w="5000" w:type="pct"/>
            <w:gridSpan w:val="7"/>
          </w:tcPr>
          <w:p w:rsidR="00870999" w:rsidRPr="00870999" w:rsidRDefault="00870999" w:rsidP="00C03DD2">
            <w:pPr>
              <w:autoSpaceDE w:val="0"/>
              <w:autoSpaceDN w:val="0"/>
              <w:adjustRightInd w:val="0"/>
              <w:jc w:val="center"/>
              <w:rPr>
                <w:sz w:val="16"/>
                <w:szCs w:val="16"/>
              </w:rPr>
            </w:pPr>
            <w:r w:rsidRPr="00870999">
              <w:rPr>
                <w:sz w:val="16"/>
                <w:szCs w:val="16"/>
              </w:rPr>
              <w:t>Ключевые показатели</w:t>
            </w:r>
          </w:p>
        </w:tc>
      </w:tr>
      <w:tr w:rsidR="00870999" w:rsidRPr="00870999" w:rsidTr="00C03DD2">
        <w:trPr>
          <w:trHeight w:val="20"/>
        </w:trPr>
        <w:tc>
          <w:tcPr>
            <w:tcW w:w="1938"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w:t>
            </w:r>
          </w:p>
          <w:p w:rsidR="00870999" w:rsidRPr="00870999" w:rsidRDefault="00870999" w:rsidP="00C03DD2">
            <w:pPr>
              <w:autoSpaceDE w:val="0"/>
              <w:autoSpaceDN w:val="0"/>
              <w:adjustRightInd w:val="0"/>
              <w:jc w:val="center"/>
              <w:rPr>
                <w:sz w:val="16"/>
                <w:szCs w:val="16"/>
              </w:rPr>
            </w:pPr>
            <w:r w:rsidRPr="00870999">
              <w:rPr>
                <w:sz w:val="16"/>
                <w:szCs w:val="16"/>
              </w:rPr>
              <w:t>ключевого показателя</w:t>
            </w:r>
          </w:p>
        </w:tc>
        <w:tc>
          <w:tcPr>
            <w:tcW w:w="6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27"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 xml:space="preserve">2021 </w:t>
            </w:r>
          </w:p>
        </w:tc>
        <w:tc>
          <w:tcPr>
            <w:tcW w:w="479"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 xml:space="preserve">2022 </w:t>
            </w:r>
          </w:p>
        </w:tc>
        <w:tc>
          <w:tcPr>
            <w:tcW w:w="479"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486"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485"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1279"/>
        </w:trPr>
        <w:tc>
          <w:tcPr>
            <w:tcW w:w="1938"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Доля услуг (работ) по перевозке пассажиров автомобильным транспортом предприятий частной формы собственности по муниципальным маршрутам регулярных перевозок</w:t>
            </w:r>
          </w:p>
        </w:tc>
        <w:tc>
          <w:tcPr>
            <w:tcW w:w="6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проценты</w:t>
            </w:r>
          </w:p>
        </w:tc>
        <w:tc>
          <w:tcPr>
            <w:tcW w:w="527"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58,5</w:t>
            </w:r>
          </w:p>
        </w:tc>
        <w:tc>
          <w:tcPr>
            <w:tcW w:w="47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58,6</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47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58,7</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486"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59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48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59</w:t>
            </w: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6"/>
        <w:gridCol w:w="1581"/>
        <w:gridCol w:w="1436"/>
        <w:gridCol w:w="719"/>
        <w:gridCol w:w="929"/>
      </w:tblGrid>
      <w:tr w:rsidR="00870999" w:rsidRPr="00870999" w:rsidTr="00C03DD2">
        <w:trPr>
          <w:trHeight w:val="20"/>
        </w:trPr>
        <w:tc>
          <w:tcPr>
            <w:tcW w:w="355"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574"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430"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 xml:space="preserve">Ответственный </w:t>
            </w:r>
            <w:r w:rsidRPr="00870999">
              <w:rPr>
                <w:sz w:val="16"/>
                <w:szCs w:val="16"/>
              </w:rPr>
              <w:lastRenderedPageBreak/>
              <w:t>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881"/>
        </w:trPr>
        <w:tc>
          <w:tcPr>
            <w:tcW w:w="35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lastRenderedPageBreak/>
              <w:t>2.5.1.</w:t>
            </w:r>
          </w:p>
        </w:tc>
        <w:tc>
          <w:tcPr>
            <w:tcW w:w="1574" w:type="pct"/>
          </w:tcPr>
          <w:p w:rsidR="00870999" w:rsidRPr="00870999" w:rsidRDefault="00870999" w:rsidP="00C03DD2">
            <w:pPr>
              <w:autoSpaceDE w:val="0"/>
              <w:autoSpaceDN w:val="0"/>
              <w:adjustRightInd w:val="0"/>
              <w:contextualSpacing/>
              <w:jc w:val="both"/>
              <w:rPr>
                <w:rFonts w:eastAsiaTheme="minorEastAsia"/>
                <w:sz w:val="16"/>
                <w:szCs w:val="16"/>
                <w:lang w:eastAsia="ru-RU"/>
              </w:rPr>
            </w:pPr>
            <w:r w:rsidRPr="00870999">
              <w:rPr>
                <w:rFonts w:eastAsiaTheme="minorEastAsia"/>
                <w:sz w:val="16"/>
                <w:szCs w:val="16"/>
                <w:lang w:eastAsia="ru-RU"/>
              </w:rPr>
              <w:t xml:space="preserve">Организация и проведение конкурсных процедур по определению перевозчиков на муниципальных маршрутах регулярных перевозок пассажиров наземным транспортом с учетом максимального привлечения негосударственных перевозчиков и включением дополнительных условий к повышению уровня качества предоставляемых услуг </w:t>
            </w:r>
            <w:r w:rsidRPr="00870999">
              <w:rPr>
                <w:rFonts w:eastAsiaTheme="minorEastAsia"/>
                <w:sz w:val="16"/>
                <w:szCs w:val="16"/>
              </w:rPr>
              <w:t>при перевозке пассажиров</w:t>
            </w:r>
          </w:p>
        </w:tc>
        <w:tc>
          <w:tcPr>
            <w:tcW w:w="1430" w:type="pct"/>
          </w:tcPr>
          <w:p w:rsidR="00870999" w:rsidRPr="00870999" w:rsidRDefault="00870999" w:rsidP="00C03DD2">
            <w:pPr>
              <w:widowControl w:val="0"/>
              <w:autoSpaceDE w:val="0"/>
              <w:autoSpaceDN w:val="0"/>
              <w:adjustRightInd w:val="0"/>
              <w:jc w:val="both"/>
              <w:rPr>
                <w:rFonts w:eastAsiaTheme="minorEastAsia"/>
                <w:sz w:val="16"/>
                <w:szCs w:val="16"/>
                <w:lang w:eastAsia="ru-RU"/>
              </w:rPr>
            </w:pPr>
            <w:r w:rsidRPr="00870999">
              <w:rPr>
                <w:rFonts w:eastAsiaTheme="minorEastAsia"/>
                <w:sz w:val="16"/>
                <w:szCs w:val="16"/>
                <w:lang w:eastAsia="ru-RU"/>
              </w:rPr>
              <w:t>Увеличение количества перевозчиков негосударственных форм собственности.</w:t>
            </w:r>
          </w:p>
          <w:p w:rsidR="00870999" w:rsidRPr="00870999" w:rsidRDefault="00870999" w:rsidP="00C03DD2">
            <w:pPr>
              <w:widowControl w:val="0"/>
              <w:autoSpaceDE w:val="0"/>
              <w:autoSpaceDN w:val="0"/>
              <w:adjustRightInd w:val="0"/>
              <w:jc w:val="both"/>
              <w:rPr>
                <w:sz w:val="16"/>
                <w:szCs w:val="16"/>
              </w:rPr>
            </w:pPr>
            <w:r w:rsidRPr="00870999">
              <w:rPr>
                <w:rFonts w:eastAsiaTheme="minorEastAsia"/>
                <w:sz w:val="16"/>
                <w:szCs w:val="16"/>
                <w:lang w:eastAsia="ru-RU"/>
              </w:rPr>
              <w:t xml:space="preserve">Повышение качества и эффективности транспортного обслуживания населения. </w:t>
            </w:r>
          </w:p>
          <w:p w:rsidR="00870999" w:rsidRPr="00870999" w:rsidRDefault="00870999" w:rsidP="00C03DD2">
            <w:pPr>
              <w:pStyle w:val="af"/>
              <w:autoSpaceDE w:val="0"/>
              <w:autoSpaceDN w:val="0"/>
              <w:adjustRightInd w:val="0"/>
              <w:spacing w:line="240" w:lineRule="auto"/>
              <w:ind w:left="3"/>
              <w:rPr>
                <w:sz w:val="16"/>
                <w:szCs w:val="16"/>
              </w:rPr>
            </w:pP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5" w:type="pct"/>
          </w:tcPr>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ОКДХиТ</w:t>
            </w:r>
            <w:proofErr w:type="spellEnd"/>
          </w:p>
        </w:tc>
      </w:tr>
      <w:tr w:rsidR="00870999" w:rsidRPr="00870999" w:rsidTr="00C03DD2">
        <w:trPr>
          <w:trHeight w:val="28"/>
        </w:trPr>
        <w:tc>
          <w:tcPr>
            <w:tcW w:w="35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2.5.2.</w:t>
            </w:r>
          </w:p>
        </w:tc>
        <w:tc>
          <w:tcPr>
            <w:tcW w:w="1574" w:type="pct"/>
          </w:tcPr>
          <w:p w:rsidR="00870999" w:rsidRPr="00870999" w:rsidRDefault="00870999" w:rsidP="00C03DD2">
            <w:pPr>
              <w:autoSpaceDE w:val="0"/>
              <w:autoSpaceDN w:val="0"/>
              <w:adjustRightInd w:val="0"/>
              <w:contextualSpacing/>
              <w:jc w:val="both"/>
              <w:rPr>
                <w:rFonts w:eastAsiaTheme="minorEastAsia"/>
                <w:sz w:val="16"/>
                <w:szCs w:val="16"/>
                <w:lang w:eastAsia="ru-RU"/>
              </w:rPr>
            </w:pPr>
            <w:r w:rsidRPr="00870999">
              <w:rPr>
                <w:rFonts w:eastAsiaTheme="minorEastAsia"/>
                <w:sz w:val="16"/>
                <w:szCs w:val="16"/>
                <w:lang w:eastAsia="ru-RU"/>
              </w:rPr>
              <w:t xml:space="preserve">Мониторинг пассажиропотока и оптимизация маршрутной автобусной сети в </w:t>
            </w:r>
            <w:proofErr w:type="spellStart"/>
            <w:r w:rsidRPr="00870999">
              <w:rPr>
                <w:rFonts w:eastAsiaTheme="minorEastAsia"/>
                <w:sz w:val="16"/>
                <w:szCs w:val="16"/>
                <w:lang w:eastAsia="ru-RU"/>
              </w:rPr>
              <w:t>Тогучинском</w:t>
            </w:r>
            <w:proofErr w:type="spellEnd"/>
            <w:r w:rsidRPr="00870999">
              <w:rPr>
                <w:rFonts w:eastAsiaTheme="minorEastAsia"/>
                <w:sz w:val="16"/>
                <w:szCs w:val="16"/>
                <w:lang w:eastAsia="ru-RU"/>
              </w:rPr>
              <w:t xml:space="preserve"> районе</w:t>
            </w:r>
          </w:p>
        </w:tc>
        <w:tc>
          <w:tcPr>
            <w:tcW w:w="1430" w:type="pct"/>
          </w:tcPr>
          <w:p w:rsidR="00870999" w:rsidRPr="00870999" w:rsidRDefault="00870999" w:rsidP="00C03DD2">
            <w:pPr>
              <w:widowControl w:val="0"/>
              <w:autoSpaceDE w:val="0"/>
              <w:autoSpaceDN w:val="0"/>
              <w:adjustRightInd w:val="0"/>
              <w:jc w:val="both"/>
              <w:rPr>
                <w:rFonts w:eastAsiaTheme="minorEastAsia"/>
                <w:sz w:val="16"/>
                <w:szCs w:val="16"/>
                <w:lang w:eastAsia="ru-RU"/>
              </w:rPr>
            </w:pPr>
            <w:r w:rsidRPr="00870999">
              <w:rPr>
                <w:sz w:val="16"/>
                <w:szCs w:val="16"/>
              </w:rPr>
              <w:t xml:space="preserve">Выявление автобусных маршрутов, степень транспортной нагрузки которых превышает общую вместимость автобусов, работающих на маршруте. </w:t>
            </w:r>
            <w:r w:rsidRPr="00870999">
              <w:rPr>
                <w:rFonts w:eastAsiaTheme="minorEastAsia"/>
                <w:sz w:val="16"/>
                <w:szCs w:val="16"/>
                <w:lang w:eastAsia="ru-RU"/>
              </w:rPr>
              <w:t xml:space="preserve">Оптимизация маршрутной автобусной сети, с учетом корректировки количества рейсов по расписанию и вместимости подвижного состава, задействованного на маршрутах. </w:t>
            </w:r>
          </w:p>
          <w:p w:rsidR="00870999" w:rsidRPr="00870999" w:rsidRDefault="00870999" w:rsidP="00C03DD2">
            <w:pPr>
              <w:widowControl w:val="0"/>
              <w:autoSpaceDE w:val="0"/>
              <w:autoSpaceDN w:val="0"/>
              <w:adjustRightInd w:val="0"/>
              <w:jc w:val="both"/>
              <w:rPr>
                <w:rFonts w:eastAsiaTheme="minorEastAsia"/>
                <w:sz w:val="16"/>
                <w:szCs w:val="16"/>
                <w:lang w:eastAsia="ru-RU"/>
              </w:rPr>
            </w:pPr>
            <w:r w:rsidRPr="00870999">
              <w:rPr>
                <w:sz w:val="16"/>
                <w:szCs w:val="16"/>
              </w:rPr>
              <w:t>Обеспечение уровня транспортных потребностей населения провозными возможностями пассажирского транспорта по муниципальным маршрутам регулярных перевозок</w:t>
            </w:r>
          </w:p>
          <w:p w:rsidR="00870999" w:rsidRPr="00870999" w:rsidRDefault="00870999" w:rsidP="00C03DD2">
            <w:pPr>
              <w:pStyle w:val="af"/>
              <w:autoSpaceDE w:val="0"/>
              <w:autoSpaceDN w:val="0"/>
              <w:adjustRightInd w:val="0"/>
              <w:spacing w:line="240" w:lineRule="auto"/>
              <w:ind w:left="3"/>
              <w:rPr>
                <w:rFonts w:eastAsia="TimesNewRomanPSMT"/>
                <w:sz w:val="16"/>
                <w:szCs w:val="16"/>
              </w:rPr>
            </w:pP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5" w:type="pct"/>
          </w:tcPr>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ОКДХиТ</w:t>
            </w:r>
            <w:proofErr w:type="spellEnd"/>
          </w:p>
        </w:tc>
      </w:tr>
    </w:tbl>
    <w:p w:rsidR="00870999" w:rsidRPr="00870999" w:rsidRDefault="00870999" w:rsidP="00870999">
      <w:pPr>
        <w:pStyle w:val="ConsPlusNormal"/>
        <w:rPr>
          <w:rFonts w:ascii="Times New Roman" w:hAnsi="Times New Roman" w:cs="Times New Roman"/>
          <w:b/>
          <w:sz w:val="16"/>
          <w:szCs w:val="16"/>
          <w:lang w:eastAsia="en-US"/>
        </w:rPr>
      </w:pPr>
    </w:p>
    <w:p w:rsidR="00870999" w:rsidRPr="00870999" w:rsidRDefault="00870999" w:rsidP="00870999">
      <w:pPr>
        <w:pStyle w:val="ConsPlusNormal"/>
        <w:jc w:val="center"/>
        <w:rPr>
          <w:rFonts w:ascii="Times New Roman" w:hAnsi="Times New Roman" w:cs="Times New Roman"/>
          <w:b/>
          <w:sz w:val="16"/>
          <w:szCs w:val="16"/>
          <w:lang w:eastAsia="en-US"/>
        </w:rPr>
      </w:pPr>
    </w:p>
    <w:p w:rsidR="00870999" w:rsidRPr="00870999" w:rsidRDefault="00870999" w:rsidP="00870999">
      <w:pPr>
        <w:ind w:firstLine="430"/>
        <w:jc w:val="both"/>
        <w:rPr>
          <w:sz w:val="16"/>
          <w:szCs w:val="16"/>
        </w:rPr>
      </w:pPr>
      <w:r w:rsidRPr="00870999">
        <w:rPr>
          <w:b/>
          <w:sz w:val="16"/>
          <w:szCs w:val="16"/>
        </w:rPr>
        <w:t>2.6. Рынок услуг связи, в том числе услуг по предоставлению широкополосного доступа к информационно-телекоммуникационной сети «Интернет»</w:t>
      </w:r>
      <w:r w:rsidRPr="00870999">
        <w:rPr>
          <w:sz w:val="16"/>
          <w:szCs w:val="16"/>
        </w:rPr>
        <w:t xml:space="preserve"> </w:t>
      </w:r>
    </w:p>
    <w:p w:rsidR="00870999" w:rsidRPr="00870999" w:rsidRDefault="00870999" w:rsidP="00870999">
      <w:pPr>
        <w:ind w:firstLine="709"/>
        <w:jc w:val="both"/>
        <w:rPr>
          <w:sz w:val="16"/>
          <w:szCs w:val="16"/>
          <w:lang w:eastAsia="ru-RU"/>
        </w:rPr>
      </w:pPr>
      <w:r w:rsidRPr="00870999">
        <w:rPr>
          <w:sz w:val="16"/>
          <w:szCs w:val="16"/>
        </w:rPr>
        <w:t>В настоящее время на территории Тогучинского района Новосибирской области действуют операторы сотовой связи: "</w:t>
      </w:r>
      <w:proofErr w:type="spellStart"/>
      <w:r w:rsidRPr="00870999">
        <w:rPr>
          <w:sz w:val="16"/>
          <w:szCs w:val="16"/>
        </w:rPr>
        <w:t>БиЛайн</w:t>
      </w:r>
      <w:proofErr w:type="spellEnd"/>
      <w:r w:rsidRPr="00870999">
        <w:rPr>
          <w:sz w:val="16"/>
          <w:szCs w:val="16"/>
        </w:rPr>
        <w:t>", "Мегафон", "Теле2", "МТС", «</w:t>
      </w:r>
      <w:proofErr w:type="spellStart"/>
      <w:r w:rsidRPr="00870999">
        <w:rPr>
          <w:sz w:val="16"/>
          <w:szCs w:val="16"/>
          <w:lang w:val="en-US"/>
        </w:rPr>
        <w:t>Yota</w:t>
      </w:r>
      <w:proofErr w:type="spellEnd"/>
      <w:r w:rsidRPr="00870999">
        <w:rPr>
          <w:sz w:val="16"/>
          <w:szCs w:val="16"/>
        </w:rPr>
        <w:t xml:space="preserve">», ПАО «Ростелеком», имеющие лицензии на предоставление широкополосного доступа к </w:t>
      </w:r>
      <w:r w:rsidRPr="00870999">
        <w:rPr>
          <w:color w:val="000000" w:themeColor="text1"/>
          <w:sz w:val="16"/>
          <w:szCs w:val="16"/>
        </w:rPr>
        <w:t>информационно-телекоммуникационной сети</w:t>
      </w:r>
      <w:r w:rsidRPr="00870999">
        <w:rPr>
          <w:sz w:val="16"/>
          <w:szCs w:val="16"/>
        </w:rPr>
        <w:t xml:space="preserve"> «Интернет».</w:t>
      </w:r>
      <w:r w:rsidRPr="00870999">
        <w:rPr>
          <w:sz w:val="16"/>
          <w:szCs w:val="16"/>
          <w:lang w:eastAsia="ru-RU"/>
        </w:rPr>
        <w:t xml:space="preserve"> Осуществлен переход на цифровые технологии, практически ко всем населенным пунктам проложено оптоволокно. Большинство линейных сооружений </w:t>
      </w:r>
      <w:r w:rsidRPr="00870999">
        <w:rPr>
          <w:sz w:val="16"/>
          <w:szCs w:val="16"/>
          <w:lang w:eastAsia="ru-RU"/>
        </w:rPr>
        <w:t>реконструированы с воздушных на кабельные, что значительно улучшает качество связи, повышает ее надежность и устойчивость, требует меньших трудозатрат при эксплуатации.</w:t>
      </w:r>
    </w:p>
    <w:p w:rsidR="00870999" w:rsidRPr="00870999" w:rsidRDefault="00870999" w:rsidP="00870999">
      <w:pPr>
        <w:ind w:firstLine="709"/>
        <w:jc w:val="both"/>
        <w:rPr>
          <w:color w:val="000000" w:themeColor="text1"/>
          <w:sz w:val="16"/>
          <w:szCs w:val="16"/>
          <w:shd w:val="clear" w:color="auto" w:fill="FFFFFF"/>
        </w:rPr>
      </w:pPr>
      <w:r w:rsidRPr="00870999">
        <w:rPr>
          <w:color w:val="000000" w:themeColor="text1"/>
          <w:sz w:val="16"/>
          <w:szCs w:val="16"/>
          <w:shd w:val="clear" w:color="auto" w:fill="FFFFFF"/>
        </w:rPr>
        <w:t xml:space="preserve">На территории Тогучинского </w:t>
      </w:r>
      <w:r w:rsidRPr="00870999">
        <w:rPr>
          <w:sz w:val="16"/>
          <w:szCs w:val="16"/>
          <w:shd w:val="clear" w:color="auto" w:fill="FFFFFF"/>
        </w:rPr>
        <w:t xml:space="preserve">района представлены все основные типы связи: электропроводная, подвижная радиотелефонная, </w:t>
      </w:r>
      <w:proofErr w:type="spellStart"/>
      <w:r w:rsidRPr="00870999">
        <w:rPr>
          <w:sz w:val="16"/>
          <w:szCs w:val="16"/>
          <w:shd w:val="clear" w:color="auto" w:fill="FFFFFF"/>
        </w:rPr>
        <w:t>телематическая</w:t>
      </w:r>
      <w:proofErr w:type="spellEnd"/>
      <w:r w:rsidRPr="00870999">
        <w:rPr>
          <w:sz w:val="16"/>
          <w:szCs w:val="16"/>
          <w:shd w:val="clear" w:color="auto" w:fill="FFFFFF"/>
        </w:rPr>
        <w:t xml:space="preserve">, спутниковая </w:t>
      </w:r>
      <w:r w:rsidRPr="00870999">
        <w:rPr>
          <w:color w:val="000000" w:themeColor="text1"/>
          <w:sz w:val="16"/>
          <w:szCs w:val="16"/>
          <w:shd w:val="clear" w:color="auto" w:fill="FFFFFF"/>
        </w:rPr>
        <w:t>связь, обеспечено более 95% населения цифровой местной телефонной сетью и доступом к мобильной сети</w:t>
      </w:r>
    </w:p>
    <w:p w:rsidR="00870999" w:rsidRPr="00870999" w:rsidRDefault="00870999" w:rsidP="00870999">
      <w:pPr>
        <w:ind w:firstLine="709"/>
        <w:jc w:val="both"/>
        <w:rPr>
          <w:color w:val="000000" w:themeColor="text1"/>
          <w:sz w:val="16"/>
          <w:szCs w:val="16"/>
          <w:shd w:val="clear" w:color="auto" w:fill="FFFFFF"/>
        </w:rPr>
      </w:pPr>
      <w:r w:rsidRPr="00870999">
        <w:rPr>
          <w:color w:val="000000" w:themeColor="text1"/>
          <w:sz w:val="16"/>
          <w:szCs w:val="16"/>
          <w:shd w:val="clear" w:color="auto" w:fill="FFFFFF"/>
        </w:rPr>
        <w:t>Доля обеспечения услугами мобильной связи и доступа к сети «Интернет» населенные пункты численностью от 100 до 500 человек в рамках старта второго этапа федерального проекта устранения «цифрового неравенства» составляет 29,4%.</w:t>
      </w:r>
    </w:p>
    <w:p w:rsidR="00870999" w:rsidRPr="00870999" w:rsidRDefault="00870999" w:rsidP="00870999">
      <w:pPr>
        <w:spacing w:line="200" w:lineRule="atLeast"/>
        <w:ind w:firstLine="567"/>
        <w:jc w:val="both"/>
        <w:rPr>
          <w:rFonts w:eastAsia="Tahoma"/>
          <w:color w:val="000000"/>
          <w:sz w:val="16"/>
          <w:szCs w:val="16"/>
        </w:rPr>
      </w:pPr>
      <w:r w:rsidRPr="00870999">
        <w:rPr>
          <w:rFonts w:eastAsia="Tahoma"/>
          <w:color w:val="000000"/>
          <w:sz w:val="16"/>
          <w:szCs w:val="16"/>
        </w:rPr>
        <w:t>В рамках реализации национального проекта «Цифровая экономика РФ», регионального проекта «Информационная инфраструктура», государственной программы Новосибирской области "Цифровая трансформация Новосибирской области":</w:t>
      </w:r>
    </w:p>
    <w:p w:rsidR="00870999" w:rsidRPr="00870999" w:rsidRDefault="00870999" w:rsidP="00870999">
      <w:pPr>
        <w:spacing w:line="200" w:lineRule="atLeast"/>
        <w:ind w:firstLine="567"/>
        <w:jc w:val="both"/>
        <w:rPr>
          <w:rFonts w:eastAsia="Tahoma"/>
          <w:color w:val="000000"/>
          <w:sz w:val="16"/>
          <w:szCs w:val="16"/>
        </w:rPr>
      </w:pPr>
      <w:r w:rsidRPr="00870999">
        <w:rPr>
          <w:rFonts w:eastAsia="Tahoma"/>
          <w:color w:val="000000"/>
          <w:sz w:val="16"/>
          <w:szCs w:val="16"/>
        </w:rPr>
        <w:t xml:space="preserve">проведены работы по оказанию современных услуг связи жителям и юридическим лицам в населенных пунктах Тогучинского района с численностью населения от 250 человек и установке базовых станций для обеспечения технической возможности организации зоны покрытия подвижной радиотелефонной (сотовой) связи в населенных пунктах с. </w:t>
      </w:r>
      <w:proofErr w:type="spellStart"/>
      <w:r w:rsidRPr="00870999">
        <w:rPr>
          <w:rFonts w:eastAsia="Tahoma"/>
          <w:color w:val="000000"/>
          <w:sz w:val="16"/>
          <w:szCs w:val="16"/>
        </w:rPr>
        <w:t>Дергоусово</w:t>
      </w:r>
      <w:proofErr w:type="spellEnd"/>
      <w:r w:rsidRPr="00870999">
        <w:rPr>
          <w:rFonts w:eastAsia="Tahoma"/>
          <w:color w:val="000000"/>
          <w:sz w:val="16"/>
          <w:szCs w:val="16"/>
        </w:rPr>
        <w:t xml:space="preserve">, п. Мирный, д. Боровлянка, пос. </w:t>
      </w:r>
      <w:proofErr w:type="spellStart"/>
      <w:r w:rsidRPr="00870999">
        <w:rPr>
          <w:rFonts w:eastAsia="Tahoma"/>
          <w:color w:val="000000"/>
          <w:sz w:val="16"/>
          <w:szCs w:val="16"/>
        </w:rPr>
        <w:t>Гремяченский</w:t>
      </w:r>
      <w:proofErr w:type="spellEnd"/>
      <w:r w:rsidRPr="00870999">
        <w:rPr>
          <w:rFonts w:eastAsia="Tahoma"/>
          <w:color w:val="000000"/>
          <w:sz w:val="16"/>
          <w:szCs w:val="16"/>
        </w:rPr>
        <w:t xml:space="preserve">, с. Лекарственное, д. </w:t>
      </w:r>
      <w:proofErr w:type="spellStart"/>
      <w:r w:rsidRPr="00870999">
        <w:rPr>
          <w:rFonts w:eastAsia="Tahoma"/>
          <w:color w:val="000000"/>
          <w:sz w:val="16"/>
          <w:szCs w:val="16"/>
        </w:rPr>
        <w:t>Кудрино</w:t>
      </w:r>
      <w:proofErr w:type="spellEnd"/>
      <w:r w:rsidRPr="00870999">
        <w:rPr>
          <w:rFonts w:eastAsia="Tahoma"/>
          <w:color w:val="000000"/>
          <w:sz w:val="16"/>
          <w:szCs w:val="16"/>
        </w:rPr>
        <w:t xml:space="preserve">, с. </w:t>
      </w:r>
      <w:proofErr w:type="spellStart"/>
      <w:r w:rsidRPr="00870999">
        <w:rPr>
          <w:rFonts w:eastAsia="Tahoma"/>
          <w:color w:val="000000"/>
          <w:sz w:val="16"/>
          <w:szCs w:val="16"/>
        </w:rPr>
        <w:t>Степногутово</w:t>
      </w:r>
      <w:proofErr w:type="spellEnd"/>
      <w:r w:rsidRPr="00870999">
        <w:rPr>
          <w:rFonts w:eastAsia="Tahoma"/>
          <w:color w:val="000000"/>
          <w:sz w:val="16"/>
          <w:szCs w:val="16"/>
        </w:rPr>
        <w:t>.</w:t>
      </w:r>
    </w:p>
    <w:p w:rsidR="00870999" w:rsidRPr="00870999" w:rsidRDefault="00870999" w:rsidP="00870999">
      <w:pPr>
        <w:pStyle w:val="ConsPlusNormal"/>
        <w:ind w:firstLine="709"/>
        <w:jc w:val="both"/>
        <w:rPr>
          <w:rFonts w:ascii="Times New Roman" w:eastAsia="Tahoma" w:hAnsi="Times New Roman" w:cs="Times New Roman"/>
          <w:color w:val="000000"/>
          <w:sz w:val="16"/>
          <w:szCs w:val="16"/>
        </w:rPr>
      </w:pPr>
      <w:r w:rsidRPr="00870999">
        <w:rPr>
          <w:rFonts w:ascii="Times New Roman" w:eastAsia="Tahoma" w:hAnsi="Times New Roman" w:cs="Times New Roman"/>
          <w:color w:val="000000"/>
          <w:sz w:val="16"/>
          <w:szCs w:val="16"/>
        </w:rPr>
        <w:t xml:space="preserve">В 2023 году жители </w:t>
      </w:r>
      <w:r w:rsidRPr="00870999">
        <w:rPr>
          <w:rFonts w:ascii="Times New Roman" w:hAnsi="Times New Roman" w:cs="Times New Roman"/>
          <w:sz w:val="16"/>
          <w:szCs w:val="16"/>
        </w:rPr>
        <w:t xml:space="preserve">в населенных пунктах Тогучинского района с численностью жителей от 100 до 500 человек </w:t>
      </w:r>
      <w:r w:rsidRPr="00870999">
        <w:rPr>
          <w:rFonts w:ascii="Times New Roman" w:eastAsia="Tahoma" w:hAnsi="Times New Roman" w:cs="Times New Roman"/>
          <w:color w:val="000000"/>
          <w:sz w:val="16"/>
          <w:szCs w:val="16"/>
        </w:rPr>
        <w:t xml:space="preserve">получили техническую возможность доступа к сети Интернет посредством распределительных волоконно-оптических линий связи для домохозяйств: п. Русско-Семеновский (17 домохозяйств (6,7%)), д. Долгово (11 домохозяйств (7,1%)), в с. </w:t>
      </w:r>
      <w:proofErr w:type="spellStart"/>
      <w:r w:rsidRPr="00870999">
        <w:rPr>
          <w:rFonts w:ascii="Times New Roman" w:eastAsia="Tahoma" w:hAnsi="Times New Roman" w:cs="Times New Roman"/>
          <w:color w:val="000000"/>
          <w:sz w:val="16"/>
          <w:szCs w:val="16"/>
        </w:rPr>
        <w:t>Шубкино</w:t>
      </w:r>
      <w:proofErr w:type="spellEnd"/>
      <w:r w:rsidRPr="00870999">
        <w:rPr>
          <w:rFonts w:ascii="Times New Roman" w:eastAsia="Tahoma" w:hAnsi="Times New Roman" w:cs="Times New Roman"/>
          <w:color w:val="000000"/>
          <w:sz w:val="16"/>
          <w:szCs w:val="16"/>
        </w:rPr>
        <w:t xml:space="preserve"> (15 домохозяйств 9,3%)), услугами мобильной связи 100% обеспечено с. 2-я Пятилетка. </w:t>
      </w:r>
    </w:p>
    <w:p w:rsidR="00870999" w:rsidRPr="00870999" w:rsidRDefault="00870999" w:rsidP="00870999">
      <w:pPr>
        <w:pStyle w:val="ConsPlusNormal"/>
        <w:ind w:firstLine="709"/>
        <w:jc w:val="both"/>
        <w:rPr>
          <w:rFonts w:ascii="Times New Roman" w:hAnsi="Times New Roman" w:cs="Times New Roman"/>
          <w:sz w:val="16"/>
          <w:szCs w:val="16"/>
        </w:rPr>
      </w:pPr>
      <w:r w:rsidRPr="00870999">
        <w:rPr>
          <w:rFonts w:ascii="Times New Roman" w:eastAsia="Tahoma" w:hAnsi="Times New Roman" w:cs="Times New Roman"/>
          <w:color w:val="000000"/>
          <w:sz w:val="16"/>
          <w:szCs w:val="16"/>
        </w:rPr>
        <w:t xml:space="preserve">В с. Репьево проведены работы по обеспечению услугами связи собственников зданий и социально-значимых объектов. </w:t>
      </w:r>
    </w:p>
    <w:p w:rsidR="00870999" w:rsidRPr="00870999" w:rsidRDefault="00870999" w:rsidP="00870999">
      <w:pPr>
        <w:spacing w:line="200" w:lineRule="atLeast"/>
        <w:ind w:left="57" w:right="57" w:firstLine="510"/>
        <w:jc w:val="both"/>
        <w:rPr>
          <w:rFonts w:eastAsia="Tahoma"/>
          <w:color w:val="000000"/>
          <w:sz w:val="16"/>
          <w:szCs w:val="16"/>
        </w:rPr>
      </w:pPr>
      <w:r w:rsidRPr="00870999">
        <w:rPr>
          <w:rFonts w:eastAsia="Tahoma"/>
          <w:color w:val="000000"/>
          <w:sz w:val="16"/>
          <w:szCs w:val="16"/>
        </w:rPr>
        <w:t xml:space="preserve"> Жителям сёл обеспечен доступ к голосовым услугам, а также к услугам мобильного широкополосного доступа для передачи данных от базовой станции сотовой связи оператора до индивидуального мобильного телефона.</w:t>
      </w:r>
    </w:p>
    <w:p w:rsidR="00870999" w:rsidRPr="00870999" w:rsidRDefault="00870999" w:rsidP="00870999">
      <w:pPr>
        <w:widowControl w:val="0"/>
        <w:autoSpaceDE w:val="0"/>
        <w:autoSpaceDN w:val="0"/>
        <w:ind w:firstLine="709"/>
        <w:jc w:val="both"/>
        <w:rPr>
          <w:color w:val="000000"/>
          <w:sz w:val="16"/>
          <w:szCs w:val="16"/>
          <w:lang w:eastAsia="ru-RU"/>
        </w:rPr>
      </w:pPr>
      <w:r w:rsidRPr="00870999">
        <w:rPr>
          <w:sz w:val="16"/>
          <w:szCs w:val="16"/>
          <w:lang w:eastAsia="ru-RU"/>
        </w:rPr>
        <w:t>Проблемы: неравномерное развитие телекоммуникационной инфраструктуры, наблюдаются диспропорции в уровне доступности к услугам сотовой связи, телефонии и широкополосного доступа к сети «Интернет» в населенных пунктах, расположенных в сельской местности.</w:t>
      </w:r>
    </w:p>
    <w:p w:rsidR="00870999" w:rsidRPr="00870999" w:rsidRDefault="00870999" w:rsidP="00870999">
      <w:pPr>
        <w:autoSpaceDE w:val="0"/>
        <w:autoSpaceDN w:val="0"/>
        <w:adjustRightInd w:val="0"/>
        <w:ind w:right="-31" w:firstLine="709"/>
        <w:jc w:val="both"/>
        <w:rPr>
          <w:sz w:val="16"/>
          <w:szCs w:val="16"/>
        </w:rPr>
      </w:pPr>
      <w:r w:rsidRPr="00870999">
        <w:rPr>
          <w:sz w:val="16"/>
          <w:szCs w:val="16"/>
        </w:rPr>
        <w:t xml:space="preserve">Задача: содействие развитию конкуренции на рынке </w:t>
      </w:r>
      <w:r w:rsidRPr="00870999">
        <w:rPr>
          <w:color w:val="000000" w:themeColor="text1"/>
          <w:sz w:val="16"/>
          <w:szCs w:val="16"/>
        </w:rPr>
        <w:t>услуг связи, в том числе услуг по предоставлению широкополосного доступа к информационно-телекоммуникационной сети «Интернет»</w:t>
      </w:r>
      <w:r w:rsidRPr="00870999">
        <w:rPr>
          <w:sz w:val="16"/>
          <w:szCs w:val="16"/>
        </w:rPr>
        <w:t>.</w:t>
      </w:r>
    </w:p>
    <w:p w:rsidR="00870999" w:rsidRPr="00870999" w:rsidRDefault="00870999" w:rsidP="00870999">
      <w:pPr>
        <w:autoSpaceDE w:val="0"/>
        <w:autoSpaceDN w:val="0"/>
        <w:adjustRightInd w:val="0"/>
        <w:ind w:right="-31" w:firstLine="709"/>
        <w:jc w:val="both"/>
        <w:rPr>
          <w:sz w:val="16"/>
          <w:szCs w:val="16"/>
        </w:rPr>
      </w:pPr>
      <w:r w:rsidRPr="00870999">
        <w:rPr>
          <w:sz w:val="16"/>
          <w:szCs w:val="16"/>
        </w:rPr>
        <w:t xml:space="preserve">Цель: создание условий для развития конкуренции на рынке </w:t>
      </w:r>
      <w:r w:rsidRPr="00870999">
        <w:rPr>
          <w:color w:val="000000" w:themeColor="text1"/>
          <w:sz w:val="16"/>
          <w:szCs w:val="16"/>
        </w:rPr>
        <w:t>услуг связи, в том числе услуг по предоставлению широкополосного доступа к информационно-телекоммуникационной сети «Интернет»</w:t>
      </w:r>
      <w:r w:rsidRPr="00870999">
        <w:rPr>
          <w:sz w:val="16"/>
          <w:szCs w:val="16"/>
        </w:rPr>
        <w:t>.</w:t>
      </w:r>
    </w:p>
    <w:p w:rsidR="00870999" w:rsidRPr="00870999" w:rsidRDefault="00870999" w:rsidP="00870999">
      <w:pPr>
        <w:pStyle w:val="ConsPlusNormal"/>
        <w:ind w:firstLine="709"/>
        <w:jc w:val="both"/>
        <w:rPr>
          <w:rFonts w:ascii="Times New Roman" w:hAnsi="Times New Roman" w:cs="Times New Roman"/>
          <w:b/>
          <w:sz w:val="16"/>
          <w:szCs w:val="16"/>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582"/>
        <w:gridCol w:w="762"/>
        <w:gridCol w:w="502"/>
        <w:gridCol w:w="502"/>
        <w:gridCol w:w="669"/>
        <w:gridCol w:w="502"/>
        <w:gridCol w:w="502"/>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7"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45" w:type="pct"/>
          </w:tcPr>
          <w:p w:rsidR="00870999" w:rsidRPr="00870999" w:rsidRDefault="00870999" w:rsidP="00C03DD2">
            <w:pPr>
              <w:autoSpaceDE w:val="0"/>
              <w:autoSpaceDN w:val="0"/>
              <w:adjustRightInd w:val="0"/>
              <w:jc w:val="center"/>
              <w:rPr>
                <w:color w:val="000000" w:themeColor="text1"/>
                <w:sz w:val="16"/>
                <w:szCs w:val="16"/>
              </w:rPr>
            </w:pPr>
            <w:r w:rsidRPr="00870999">
              <w:rPr>
                <w:color w:val="000000" w:themeColor="text1"/>
                <w:sz w:val="16"/>
                <w:szCs w:val="16"/>
              </w:rPr>
              <w:t>2021г.</w:t>
            </w:r>
          </w:p>
          <w:p w:rsidR="00870999" w:rsidRPr="00870999" w:rsidRDefault="00870999" w:rsidP="00C03DD2">
            <w:pPr>
              <w:autoSpaceDE w:val="0"/>
              <w:autoSpaceDN w:val="0"/>
              <w:adjustRightInd w:val="0"/>
              <w:jc w:val="center"/>
              <w:rPr>
                <w:sz w:val="16"/>
                <w:szCs w:val="16"/>
              </w:rPr>
            </w:pPr>
          </w:p>
        </w:tc>
        <w:tc>
          <w:tcPr>
            <w:tcW w:w="466"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Текущее значение </w:t>
            </w:r>
          </w:p>
        </w:tc>
        <w:tc>
          <w:tcPr>
            <w:tcW w:w="507"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6"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900"/>
        </w:trPr>
        <w:tc>
          <w:tcPr>
            <w:tcW w:w="1967"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w:t>
            </w:r>
          </w:p>
        </w:tc>
        <w:tc>
          <w:tcPr>
            <w:tcW w:w="50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проценты</w:t>
            </w:r>
          </w:p>
        </w:tc>
        <w:tc>
          <w:tcPr>
            <w:tcW w:w="54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91,9</w:t>
            </w:r>
          </w:p>
        </w:tc>
        <w:tc>
          <w:tcPr>
            <w:tcW w:w="466"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91,9</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7"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92</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6"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92,5</w:t>
            </w: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8"/>
        <w:gridCol w:w="1631"/>
        <w:gridCol w:w="1312"/>
        <w:gridCol w:w="719"/>
        <w:gridCol w:w="1001"/>
      </w:tblGrid>
      <w:tr w:rsidR="00870999" w:rsidRPr="00870999" w:rsidTr="00C03DD2">
        <w:trPr>
          <w:trHeight w:val="20"/>
        </w:trPr>
        <w:tc>
          <w:tcPr>
            <w:tcW w:w="356" w:type="pct"/>
          </w:tcPr>
          <w:p w:rsidR="00870999" w:rsidRPr="00870999" w:rsidRDefault="00870999" w:rsidP="00C03DD2">
            <w:pPr>
              <w:autoSpaceDE w:val="0"/>
              <w:autoSpaceDN w:val="0"/>
              <w:adjustRightInd w:val="0"/>
              <w:rPr>
                <w:sz w:val="16"/>
                <w:szCs w:val="16"/>
              </w:rPr>
            </w:pPr>
            <w:r w:rsidRPr="00870999">
              <w:rPr>
                <w:sz w:val="16"/>
                <w:szCs w:val="16"/>
              </w:rPr>
              <w:t>№</w:t>
            </w:r>
          </w:p>
          <w:p w:rsidR="00870999" w:rsidRPr="00870999" w:rsidRDefault="00870999" w:rsidP="00C03DD2">
            <w:pPr>
              <w:autoSpaceDE w:val="0"/>
              <w:autoSpaceDN w:val="0"/>
              <w:adjustRightInd w:val="0"/>
              <w:rPr>
                <w:sz w:val="16"/>
                <w:szCs w:val="16"/>
              </w:rPr>
            </w:pPr>
            <w:r w:rsidRPr="00870999">
              <w:rPr>
                <w:sz w:val="16"/>
                <w:szCs w:val="16"/>
              </w:rPr>
              <w:t>п/п</w:t>
            </w:r>
          </w:p>
        </w:tc>
        <w:tc>
          <w:tcPr>
            <w:tcW w:w="1624"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Наименование мероприятия</w:t>
            </w:r>
          </w:p>
        </w:tc>
        <w:tc>
          <w:tcPr>
            <w:tcW w:w="130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Ожидаемый результат</w:t>
            </w:r>
          </w:p>
        </w:tc>
        <w:tc>
          <w:tcPr>
            <w:tcW w:w="71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Срок реализации</w:t>
            </w:r>
          </w:p>
        </w:tc>
        <w:tc>
          <w:tcPr>
            <w:tcW w:w="99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(соисполнитель)</w:t>
            </w:r>
          </w:p>
        </w:tc>
      </w:tr>
      <w:tr w:rsidR="00870999" w:rsidRPr="00870999" w:rsidTr="00C03DD2">
        <w:trPr>
          <w:trHeight w:val="854"/>
        </w:trPr>
        <w:tc>
          <w:tcPr>
            <w:tcW w:w="35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2.6.1.</w:t>
            </w:r>
          </w:p>
        </w:tc>
        <w:tc>
          <w:tcPr>
            <w:tcW w:w="1624"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 xml:space="preserve">Обеспечение современными услугами связи жителей и юридических лиц в </w:t>
            </w:r>
            <w:r w:rsidRPr="00870999">
              <w:rPr>
                <w:sz w:val="16"/>
                <w:szCs w:val="16"/>
              </w:rPr>
              <w:lastRenderedPageBreak/>
              <w:t>населенных пунктах Тогучинского района с численностью населения от 250 человек в рамках региональных программ</w:t>
            </w:r>
          </w:p>
        </w:tc>
        <w:tc>
          <w:tcPr>
            <w:tcW w:w="1307" w:type="pct"/>
          </w:tcPr>
          <w:p w:rsidR="00870999" w:rsidRPr="00870999" w:rsidRDefault="00870999" w:rsidP="00C03DD2">
            <w:pPr>
              <w:autoSpaceDE w:val="0"/>
              <w:autoSpaceDN w:val="0"/>
              <w:adjustRightInd w:val="0"/>
              <w:jc w:val="both"/>
              <w:rPr>
                <w:sz w:val="16"/>
                <w:szCs w:val="16"/>
              </w:rPr>
            </w:pPr>
            <w:r w:rsidRPr="00870999">
              <w:rPr>
                <w:sz w:val="16"/>
                <w:szCs w:val="16"/>
              </w:rPr>
              <w:lastRenderedPageBreak/>
              <w:t xml:space="preserve">Предоставление современных услуг связи в населенных пунктах с </w:t>
            </w:r>
            <w:r w:rsidRPr="00870999">
              <w:rPr>
                <w:sz w:val="16"/>
                <w:szCs w:val="16"/>
              </w:rPr>
              <w:lastRenderedPageBreak/>
              <w:t xml:space="preserve">численностью от 250 человек </w:t>
            </w: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lastRenderedPageBreak/>
              <w:t>2021-2025</w:t>
            </w:r>
          </w:p>
        </w:tc>
        <w:tc>
          <w:tcPr>
            <w:tcW w:w="997" w:type="pct"/>
          </w:tcPr>
          <w:p w:rsidR="00870999" w:rsidRPr="00870999" w:rsidRDefault="00870999" w:rsidP="00C03DD2">
            <w:pPr>
              <w:pStyle w:val="af"/>
              <w:autoSpaceDE w:val="0"/>
              <w:autoSpaceDN w:val="0"/>
              <w:adjustRightInd w:val="0"/>
              <w:spacing w:line="240" w:lineRule="auto"/>
              <w:ind w:left="-5" w:firstLine="0"/>
              <w:jc w:val="center"/>
              <w:rPr>
                <w:sz w:val="16"/>
                <w:szCs w:val="16"/>
              </w:rPr>
            </w:pPr>
            <w:r w:rsidRPr="00870999">
              <w:rPr>
                <w:sz w:val="16"/>
                <w:szCs w:val="16"/>
              </w:rPr>
              <w:t>УЦР</w:t>
            </w:r>
          </w:p>
          <w:p w:rsidR="00870999" w:rsidRPr="00870999" w:rsidRDefault="00870999" w:rsidP="00C03DD2">
            <w:pPr>
              <w:pStyle w:val="af"/>
              <w:autoSpaceDE w:val="0"/>
              <w:autoSpaceDN w:val="0"/>
              <w:adjustRightInd w:val="0"/>
              <w:spacing w:line="240" w:lineRule="auto"/>
              <w:ind w:left="-5" w:firstLine="0"/>
              <w:jc w:val="center"/>
              <w:rPr>
                <w:sz w:val="16"/>
                <w:szCs w:val="16"/>
              </w:rPr>
            </w:pPr>
            <w:r w:rsidRPr="00870999">
              <w:rPr>
                <w:sz w:val="16"/>
                <w:szCs w:val="16"/>
              </w:rPr>
              <w:t>ОС</w:t>
            </w:r>
          </w:p>
        </w:tc>
      </w:tr>
      <w:tr w:rsidR="00870999" w:rsidRPr="00870999" w:rsidTr="00C03DD2">
        <w:trPr>
          <w:trHeight w:val="28"/>
        </w:trPr>
        <w:tc>
          <w:tcPr>
            <w:tcW w:w="356" w:type="pct"/>
          </w:tcPr>
          <w:p w:rsidR="00870999" w:rsidRPr="00870999" w:rsidRDefault="00870999" w:rsidP="00C03DD2">
            <w:pPr>
              <w:pStyle w:val="af"/>
              <w:autoSpaceDE w:val="0"/>
              <w:autoSpaceDN w:val="0"/>
              <w:adjustRightInd w:val="0"/>
              <w:spacing w:line="240" w:lineRule="auto"/>
              <w:ind w:left="0"/>
              <w:jc w:val="center"/>
              <w:rPr>
                <w:sz w:val="16"/>
                <w:szCs w:val="16"/>
              </w:rPr>
            </w:pPr>
            <w:r w:rsidRPr="00870999">
              <w:rPr>
                <w:sz w:val="16"/>
                <w:szCs w:val="16"/>
              </w:rPr>
              <w:t>22.6.2.</w:t>
            </w:r>
          </w:p>
        </w:tc>
        <w:tc>
          <w:tcPr>
            <w:tcW w:w="1624" w:type="pct"/>
          </w:tcPr>
          <w:p w:rsidR="00870999" w:rsidRPr="00870999" w:rsidRDefault="00870999" w:rsidP="00C03DD2">
            <w:pPr>
              <w:autoSpaceDE w:val="0"/>
              <w:autoSpaceDN w:val="0"/>
              <w:adjustRightInd w:val="0"/>
              <w:contextualSpacing/>
              <w:jc w:val="both"/>
              <w:rPr>
                <w:rFonts w:eastAsiaTheme="minorEastAsia"/>
                <w:sz w:val="16"/>
                <w:szCs w:val="16"/>
                <w:lang w:eastAsia="ru-RU"/>
              </w:rPr>
            </w:pPr>
            <w:r w:rsidRPr="00870999">
              <w:rPr>
                <w:sz w:val="16"/>
                <w:szCs w:val="16"/>
              </w:rPr>
              <w:t>Размещение в открытом доступе на официальном сайте администрации Тогучинского района Новосибирской области перечней объектов муниципальной собственности для размещения объектов, сооружений и средств связи, а также порядков и условий подачи заявлений на доступ к таким объектам</w:t>
            </w:r>
          </w:p>
        </w:tc>
        <w:tc>
          <w:tcPr>
            <w:tcW w:w="1307" w:type="pct"/>
          </w:tcPr>
          <w:p w:rsidR="00870999" w:rsidRPr="00870999" w:rsidRDefault="00870999" w:rsidP="00C03DD2">
            <w:pPr>
              <w:autoSpaceDE w:val="0"/>
              <w:autoSpaceDN w:val="0"/>
              <w:adjustRightInd w:val="0"/>
              <w:jc w:val="both"/>
              <w:rPr>
                <w:sz w:val="16"/>
                <w:szCs w:val="16"/>
              </w:rPr>
            </w:pPr>
            <w:r w:rsidRPr="00870999">
              <w:rPr>
                <w:sz w:val="16"/>
                <w:szCs w:val="16"/>
              </w:rPr>
              <w:t>Упрощение доступа операторов связи к объектам инфраструктуры</w:t>
            </w:r>
            <w:r w:rsidRPr="00870999">
              <w:rPr>
                <w:rFonts w:eastAsia="TimesNewRomanPSMT"/>
                <w:sz w:val="16"/>
                <w:szCs w:val="16"/>
              </w:rPr>
              <w:t xml:space="preserve"> </w:t>
            </w:r>
          </w:p>
        </w:tc>
        <w:tc>
          <w:tcPr>
            <w:tcW w:w="71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2021-2025</w:t>
            </w:r>
          </w:p>
        </w:tc>
        <w:tc>
          <w:tcPr>
            <w:tcW w:w="997"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ОЗиИО</w:t>
            </w:r>
            <w:proofErr w:type="spellEnd"/>
          </w:p>
          <w:p w:rsidR="00870999" w:rsidRPr="00870999" w:rsidRDefault="00870999" w:rsidP="00C03DD2">
            <w:pPr>
              <w:autoSpaceDE w:val="0"/>
              <w:autoSpaceDN w:val="0"/>
              <w:adjustRightInd w:val="0"/>
              <w:jc w:val="center"/>
              <w:rPr>
                <w:sz w:val="16"/>
                <w:szCs w:val="16"/>
              </w:rPr>
            </w:pPr>
            <w:r w:rsidRPr="00870999">
              <w:rPr>
                <w:sz w:val="16"/>
                <w:szCs w:val="16"/>
              </w:rPr>
              <w:t>УЦР</w:t>
            </w:r>
          </w:p>
        </w:tc>
      </w:tr>
    </w:tbl>
    <w:p w:rsidR="00870999" w:rsidRPr="00870999" w:rsidRDefault="00870999" w:rsidP="00870999">
      <w:pPr>
        <w:pStyle w:val="ConsPlusNormal"/>
        <w:spacing w:line="256" w:lineRule="auto"/>
        <w:rPr>
          <w:rFonts w:ascii="Times New Roman" w:hAnsi="Times New Roman" w:cs="Times New Roman"/>
          <w:b/>
          <w:sz w:val="16"/>
          <w:szCs w:val="16"/>
          <w:lang w:eastAsia="en-US"/>
        </w:rPr>
      </w:pPr>
    </w:p>
    <w:p w:rsidR="00870999" w:rsidRPr="00870999" w:rsidRDefault="00870999" w:rsidP="00870999">
      <w:pPr>
        <w:pStyle w:val="ConsPlusNormal"/>
        <w:spacing w:line="256" w:lineRule="auto"/>
        <w:jc w:val="center"/>
        <w:rPr>
          <w:rFonts w:ascii="Times New Roman" w:hAnsi="Times New Roman" w:cs="Times New Roman"/>
          <w:b/>
          <w:sz w:val="16"/>
          <w:szCs w:val="16"/>
          <w:lang w:eastAsia="en-US"/>
        </w:rPr>
      </w:pPr>
      <w:r w:rsidRPr="00870999">
        <w:rPr>
          <w:rFonts w:ascii="Times New Roman" w:hAnsi="Times New Roman" w:cs="Times New Roman"/>
          <w:b/>
          <w:sz w:val="16"/>
          <w:szCs w:val="16"/>
          <w:lang w:eastAsia="en-US"/>
        </w:rPr>
        <w:t>2.7. Рынок жилищного строительства</w:t>
      </w:r>
    </w:p>
    <w:p w:rsidR="00870999" w:rsidRPr="00870999" w:rsidRDefault="00870999" w:rsidP="00870999">
      <w:pPr>
        <w:ind w:firstLine="709"/>
        <w:jc w:val="both"/>
        <w:rPr>
          <w:color w:val="000000"/>
          <w:sz w:val="16"/>
          <w:szCs w:val="16"/>
          <w:shd w:val="clear" w:color="auto" w:fill="FFFFFF"/>
        </w:rPr>
      </w:pPr>
      <w:r w:rsidRPr="00870999">
        <w:rPr>
          <w:color w:val="000000"/>
          <w:sz w:val="16"/>
          <w:szCs w:val="16"/>
          <w:shd w:val="clear" w:color="auto" w:fill="FFFFFF"/>
        </w:rPr>
        <w:t>Создание качественных объектов жилищного фонда, является первостепенной целью и задачей для сферы современного капитального строительства. Все меры направлены на быстрое предоставление населению необходимых жилых площадей. Жилищное строительство является одним из важных элементов не только экономического состояния Тогучинского района, но и социальной сферы в целом. Фонд жилищного строительства должен постоянно пополняться объектами недвижимости, так как проживание в хороших жилищных условиях является одной из важнейших составляющих человеческой жизни.</w:t>
      </w:r>
    </w:p>
    <w:p w:rsidR="00870999" w:rsidRPr="00870999" w:rsidRDefault="00870999" w:rsidP="00870999">
      <w:pPr>
        <w:autoSpaceDE w:val="0"/>
        <w:autoSpaceDN w:val="0"/>
        <w:adjustRightInd w:val="0"/>
        <w:ind w:firstLine="709"/>
        <w:jc w:val="both"/>
        <w:rPr>
          <w:color w:val="000000"/>
          <w:sz w:val="16"/>
          <w:szCs w:val="16"/>
        </w:rPr>
      </w:pPr>
      <w:r w:rsidRPr="00870999">
        <w:rPr>
          <w:color w:val="000000"/>
          <w:sz w:val="16"/>
          <w:szCs w:val="16"/>
        </w:rPr>
        <w:t xml:space="preserve">На территории Тогучинского района осуществляют деятельность 22 частных строительных организаций, из них 11 обществ с ограниченной ответственностью и 12 индивидуальных предпринимателей (по данным Единого реестра МСП).     Основными видами предоставляемых ими услуг являются проектно-строительные и </w:t>
      </w:r>
      <w:proofErr w:type="spellStart"/>
      <w:r w:rsidRPr="00870999">
        <w:rPr>
          <w:color w:val="000000"/>
          <w:sz w:val="16"/>
          <w:szCs w:val="16"/>
        </w:rPr>
        <w:t>строительно</w:t>
      </w:r>
      <w:proofErr w:type="spellEnd"/>
      <w:r w:rsidRPr="00870999">
        <w:rPr>
          <w:color w:val="000000"/>
          <w:sz w:val="16"/>
          <w:szCs w:val="16"/>
        </w:rPr>
        <w:t xml:space="preserve"> - монтажные работы. </w:t>
      </w:r>
    </w:p>
    <w:p w:rsidR="00870999" w:rsidRPr="00870999" w:rsidRDefault="00870999" w:rsidP="00870999">
      <w:pPr>
        <w:keepNext/>
        <w:ind w:firstLine="709"/>
        <w:jc w:val="both"/>
        <w:outlineLvl w:val="1"/>
        <w:rPr>
          <w:color w:val="000000"/>
          <w:sz w:val="16"/>
          <w:szCs w:val="16"/>
          <w:u w:val="single"/>
          <w:lang w:eastAsia="ru-RU"/>
        </w:rPr>
      </w:pPr>
      <w:r w:rsidRPr="00870999">
        <w:rPr>
          <w:color w:val="000000"/>
          <w:sz w:val="16"/>
          <w:szCs w:val="16"/>
          <w:lang w:eastAsia="ru-RU"/>
        </w:rPr>
        <w:t xml:space="preserve">За 2021-2022 годы введено </w:t>
      </w:r>
      <w:r w:rsidRPr="00870999">
        <w:rPr>
          <w:bCs/>
          <w:color w:val="000000"/>
          <w:sz w:val="16"/>
          <w:szCs w:val="16"/>
          <w:lang w:eastAsia="ru-RU"/>
        </w:rPr>
        <w:t xml:space="preserve">жилых домов общей площадью 20,25 тыс. кв. м, в том числе индивидуальными застройщиками – 18,3 тыс. кв. м. жилья. </w:t>
      </w:r>
    </w:p>
    <w:p w:rsidR="00870999" w:rsidRPr="00870999" w:rsidRDefault="00870999" w:rsidP="00870999">
      <w:pPr>
        <w:spacing w:line="200" w:lineRule="atLeast"/>
        <w:jc w:val="both"/>
        <w:rPr>
          <w:rFonts w:eastAsia="Tahoma"/>
          <w:color w:val="000000"/>
          <w:sz w:val="16"/>
          <w:szCs w:val="16"/>
        </w:rPr>
      </w:pPr>
      <w:r w:rsidRPr="00870999">
        <w:rPr>
          <w:rFonts w:eastAsia="Tahoma"/>
          <w:color w:val="000000"/>
          <w:sz w:val="16"/>
          <w:szCs w:val="16"/>
        </w:rPr>
        <w:t xml:space="preserve">          В г. Тогучин введено 8 домов блокированной застройки по ул. Трактовая </w:t>
      </w:r>
      <w:r w:rsidRPr="00870999">
        <w:rPr>
          <w:rFonts w:eastAsia="Tahoma"/>
          <w:color w:val="000000"/>
          <w:sz w:val="16"/>
          <w:szCs w:val="16"/>
          <w:lang w:eastAsia="ru-RU"/>
        </w:rPr>
        <w:t xml:space="preserve">и              1 дом по ул. Сосновая, общей площадью 1157,8 кв. м, в </w:t>
      </w:r>
      <w:r w:rsidRPr="00870999">
        <w:rPr>
          <w:rFonts w:eastAsia="Tahoma"/>
          <w:color w:val="000000"/>
          <w:sz w:val="16"/>
          <w:szCs w:val="16"/>
        </w:rPr>
        <w:t xml:space="preserve">п. </w:t>
      </w:r>
      <w:proofErr w:type="spellStart"/>
      <w:r w:rsidRPr="00870999">
        <w:rPr>
          <w:rFonts w:eastAsia="Tahoma"/>
          <w:color w:val="000000"/>
          <w:sz w:val="16"/>
          <w:szCs w:val="16"/>
        </w:rPr>
        <w:t>Нечаевский</w:t>
      </w:r>
      <w:proofErr w:type="spellEnd"/>
      <w:r w:rsidRPr="00870999">
        <w:rPr>
          <w:rFonts w:eastAsia="Tahoma"/>
          <w:color w:val="000000"/>
          <w:sz w:val="16"/>
          <w:szCs w:val="16"/>
        </w:rPr>
        <w:t xml:space="preserve"> по ул. Народная</w:t>
      </w:r>
      <w:r w:rsidRPr="00870999">
        <w:rPr>
          <w:rFonts w:eastAsia="Tahoma"/>
          <w:color w:val="000000"/>
          <w:sz w:val="16"/>
          <w:szCs w:val="16"/>
          <w:lang w:eastAsia="ru-RU"/>
        </w:rPr>
        <w:t xml:space="preserve"> введено </w:t>
      </w:r>
      <w:r w:rsidRPr="00870999">
        <w:rPr>
          <w:rFonts w:eastAsia="Tahoma"/>
          <w:color w:val="000000"/>
          <w:sz w:val="16"/>
          <w:szCs w:val="16"/>
        </w:rPr>
        <w:t>6 домов блокированной застройки, общей площадью 804 кв. м.</w:t>
      </w:r>
    </w:p>
    <w:p w:rsidR="00870999" w:rsidRPr="00870999" w:rsidRDefault="00870999" w:rsidP="00870999">
      <w:pPr>
        <w:ind w:firstLine="567"/>
        <w:jc w:val="both"/>
        <w:rPr>
          <w:rFonts w:eastAsia="Tahoma"/>
          <w:color w:val="000000"/>
          <w:sz w:val="16"/>
          <w:szCs w:val="16"/>
        </w:rPr>
      </w:pPr>
      <w:r w:rsidRPr="00870999">
        <w:rPr>
          <w:rFonts w:eastAsia="Tahoma"/>
          <w:color w:val="000000"/>
          <w:sz w:val="16"/>
          <w:szCs w:val="16"/>
        </w:rPr>
        <w:t xml:space="preserve">В 2023 году введено 5 домов блокированной застройки в п. </w:t>
      </w:r>
      <w:proofErr w:type="spellStart"/>
      <w:r w:rsidRPr="00870999">
        <w:rPr>
          <w:rFonts w:eastAsia="Tahoma"/>
          <w:color w:val="000000"/>
          <w:sz w:val="16"/>
          <w:szCs w:val="16"/>
        </w:rPr>
        <w:t>Нечаевский</w:t>
      </w:r>
      <w:proofErr w:type="spellEnd"/>
      <w:r w:rsidRPr="00870999">
        <w:rPr>
          <w:rFonts w:eastAsia="Tahoma"/>
          <w:color w:val="000000"/>
          <w:sz w:val="16"/>
          <w:szCs w:val="16"/>
        </w:rPr>
        <w:t>, ул. Народная, общая площадь 670 кв. м.</w:t>
      </w:r>
    </w:p>
    <w:p w:rsidR="00870999" w:rsidRPr="00870999" w:rsidRDefault="00870999" w:rsidP="00870999">
      <w:pPr>
        <w:ind w:firstLine="709"/>
        <w:jc w:val="both"/>
        <w:rPr>
          <w:sz w:val="16"/>
          <w:szCs w:val="16"/>
        </w:rPr>
      </w:pPr>
      <w:r w:rsidRPr="00870999">
        <w:rPr>
          <w:sz w:val="16"/>
          <w:szCs w:val="16"/>
        </w:rPr>
        <w:t xml:space="preserve">Удельный вес благоустроенного жилья в сельской местности значительно отстает от показателей по г. Тогучину и р. п. Горный. Остается актуальной проблема доступности комфортного жилья в связи с наличием аварийного и ветхого жилья. </w:t>
      </w:r>
    </w:p>
    <w:p w:rsidR="00870999" w:rsidRPr="00870999" w:rsidRDefault="00870999" w:rsidP="00870999">
      <w:pPr>
        <w:ind w:firstLine="709"/>
        <w:jc w:val="both"/>
        <w:rPr>
          <w:sz w:val="16"/>
          <w:szCs w:val="16"/>
        </w:rPr>
      </w:pPr>
      <w:r w:rsidRPr="00870999">
        <w:rPr>
          <w:sz w:val="16"/>
          <w:szCs w:val="16"/>
        </w:rPr>
        <w:t xml:space="preserve">Проблемы: существенный рост цен на строительные материалы и строительно-монтажные работы, </w:t>
      </w:r>
      <w:r w:rsidRPr="00870999">
        <w:rPr>
          <w:iCs/>
          <w:sz w:val="16"/>
          <w:szCs w:val="16"/>
          <w:lang w:eastAsia="ru-RU"/>
        </w:rPr>
        <w:t>недостаточная обеспеченность земельных участков инженерной, социальной и иной инфраструктурой, очень высокий процент ипотечного кредитования, рост средней рыночной цены квадратного метра жилья.</w:t>
      </w:r>
    </w:p>
    <w:p w:rsidR="00870999" w:rsidRPr="00870999" w:rsidRDefault="00870999" w:rsidP="00870999">
      <w:pPr>
        <w:ind w:firstLine="709"/>
        <w:jc w:val="both"/>
        <w:rPr>
          <w:iCs/>
          <w:sz w:val="16"/>
          <w:szCs w:val="16"/>
          <w:lang w:eastAsia="ru-RU"/>
        </w:rPr>
      </w:pPr>
      <w:r w:rsidRPr="00870999">
        <w:rPr>
          <w:iCs/>
          <w:sz w:val="16"/>
          <w:szCs w:val="16"/>
          <w:lang w:eastAsia="ru-RU"/>
        </w:rPr>
        <w:t xml:space="preserve">Задачи: </w:t>
      </w:r>
      <w:r w:rsidRPr="00870999">
        <w:rPr>
          <w:sz w:val="16"/>
          <w:szCs w:val="16"/>
        </w:rPr>
        <w:t>улучшение жилищных условий граждан; увеличение объема ввода жилья; вовлечение в оборот неиспользуемых и неэффективно используемых земельных участков.</w:t>
      </w:r>
    </w:p>
    <w:p w:rsidR="00870999" w:rsidRPr="00870999" w:rsidRDefault="00870999" w:rsidP="00870999">
      <w:pPr>
        <w:ind w:firstLine="709"/>
        <w:jc w:val="both"/>
        <w:rPr>
          <w:sz w:val="16"/>
          <w:szCs w:val="16"/>
        </w:rPr>
      </w:pPr>
      <w:r w:rsidRPr="00870999">
        <w:rPr>
          <w:sz w:val="16"/>
          <w:szCs w:val="16"/>
        </w:rPr>
        <w:t xml:space="preserve">Цель: развитие рынка </w:t>
      </w:r>
      <w:r w:rsidRPr="00870999">
        <w:rPr>
          <w:color w:val="000000" w:themeColor="text1"/>
          <w:sz w:val="16"/>
          <w:szCs w:val="16"/>
        </w:rPr>
        <w:t>жилищного строительства</w:t>
      </w:r>
      <w:r w:rsidRPr="00870999">
        <w:rPr>
          <w:sz w:val="16"/>
          <w:szCs w:val="16"/>
        </w:rPr>
        <w:t>.</w:t>
      </w:r>
    </w:p>
    <w:p w:rsidR="00870999" w:rsidRPr="00870999" w:rsidRDefault="00870999" w:rsidP="00870999">
      <w:pPr>
        <w:ind w:firstLine="709"/>
        <w:jc w:val="both"/>
        <w:rPr>
          <w:sz w:val="16"/>
          <w:szCs w:val="16"/>
        </w:rPr>
      </w:pPr>
    </w:p>
    <w:p w:rsidR="00870999" w:rsidRPr="00870999" w:rsidRDefault="00870999" w:rsidP="00870999">
      <w:pPr>
        <w:ind w:firstLine="709"/>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168"/>
        <w:gridCol w:w="841"/>
        <w:gridCol w:w="550"/>
        <w:gridCol w:w="550"/>
        <w:gridCol w:w="812"/>
        <w:gridCol w:w="550"/>
        <w:gridCol w:w="550"/>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2021г.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состояние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2025г. </w:t>
            </w:r>
          </w:p>
        </w:tc>
      </w:tr>
      <w:tr w:rsidR="00870999" w:rsidRPr="00870999" w:rsidTr="00C03DD2">
        <w:trPr>
          <w:trHeight w:val="733"/>
        </w:trPr>
        <w:tc>
          <w:tcPr>
            <w:tcW w:w="196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 xml:space="preserve">Доля организаций частной формы собственности в сфере </w:t>
            </w:r>
            <w:r w:rsidRPr="00870999">
              <w:rPr>
                <w:color w:val="000000"/>
                <w:sz w:val="16"/>
                <w:szCs w:val="16"/>
              </w:rPr>
              <w:t xml:space="preserve">жилищного строительства </w:t>
            </w:r>
          </w:p>
        </w:tc>
        <w:tc>
          <w:tcPr>
            <w:tcW w:w="50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
        <w:gridCol w:w="1795"/>
        <w:gridCol w:w="1221"/>
        <w:gridCol w:w="718"/>
        <w:gridCol w:w="930"/>
      </w:tblGrid>
      <w:tr w:rsidR="00870999" w:rsidRPr="00870999" w:rsidTr="00C03DD2">
        <w:trPr>
          <w:trHeight w:val="20"/>
        </w:trPr>
        <w:tc>
          <w:tcPr>
            <w:tcW w:w="356"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787"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2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881"/>
        </w:trPr>
        <w:tc>
          <w:tcPr>
            <w:tcW w:w="35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2.7.1.</w:t>
            </w:r>
          </w:p>
        </w:tc>
        <w:tc>
          <w:tcPr>
            <w:tcW w:w="178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Опубликование на сайте администрации Тогучинского Новосибирской области   извещений о предоставления земельных участков в целях жилищного строительства, развития застроенных территорий, освоения территории в целях строительства стандартного жилья, комплексного освоения земельных участков в целях строительства стандартного жилья</w:t>
            </w:r>
          </w:p>
        </w:tc>
        <w:tc>
          <w:tcPr>
            <w:tcW w:w="1216" w:type="pct"/>
          </w:tcPr>
          <w:p w:rsidR="00870999" w:rsidRPr="00870999" w:rsidRDefault="00870999" w:rsidP="00C03DD2">
            <w:pPr>
              <w:pStyle w:val="af"/>
              <w:autoSpaceDE w:val="0"/>
              <w:autoSpaceDN w:val="0"/>
              <w:adjustRightInd w:val="0"/>
              <w:spacing w:line="240" w:lineRule="auto"/>
              <w:ind w:left="3" w:firstLine="0"/>
              <w:rPr>
                <w:sz w:val="16"/>
                <w:szCs w:val="16"/>
              </w:rPr>
            </w:pPr>
            <w:r w:rsidRPr="00870999">
              <w:rPr>
                <w:sz w:val="16"/>
                <w:szCs w:val="16"/>
              </w:rPr>
              <w:t>Доступность информации для участников градостроительных отношений</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ОЗиИО</w:t>
            </w:r>
            <w:proofErr w:type="spellEnd"/>
          </w:p>
          <w:p w:rsidR="00870999" w:rsidRPr="00870999" w:rsidRDefault="00870999" w:rsidP="00C03DD2">
            <w:pPr>
              <w:autoSpaceDE w:val="0"/>
              <w:autoSpaceDN w:val="0"/>
              <w:adjustRightInd w:val="0"/>
              <w:jc w:val="center"/>
              <w:rPr>
                <w:sz w:val="16"/>
                <w:szCs w:val="16"/>
              </w:rPr>
            </w:pPr>
            <w:r w:rsidRPr="00870999">
              <w:rPr>
                <w:sz w:val="16"/>
                <w:szCs w:val="16"/>
              </w:rPr>
              <w:t>УЦР</w:t>
            </w:r>
          </w:p>
        </w:tc>
      </w:tr>
      <w:tr w:rsidR="00870999" w:rsidRPr="00870999" w:rsidTr="00C03DD2">
        <w:trPr>
          <w:trHeight w:val="1735"/>
        </w:trPr>
        <w:tc>
          <w:tcPr>
            <w:tcW w:w="356" w:type="pct"/>
          </w:tcPr>
          <w:p w:rsidR="00870999" w:rsidRPr="00870999" w:rsidRDefault="00870999" w:rsidP="00C03DD2">
            <w:pPr>
              <w:pStyle w:val="af"/>
              <w:autoSpaceDE w:val="0"/>
              <w:autoSpaceDN w:val="0"/>
              <w:adjustRightInd w:val="0"/>
              <w:spacing w:line="240" w:lineRule="auto"/>
              <w:ind w:left="0"/>
              <w:jc w:val="center"/>
              <w:rPr>
                <w:sz w:val="16"/>
                <w:szCs w:val="16"/>
              </w:rPr>
            </w:pPr>
            <w:r w:rsidRPr="00870999">
              <w:rPr>
                <w:sz w:val="16"/>
                <w:szCs w:val="16"/>
              </w:rPr>
              <w:t>22.7.2.</w:t>
            </w:r>
          </w:p>
        </w:tc>
        <w:tc>
          <w:tcPr>
            <w:tcW w:w="178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Информирование субъектов рынка жилищного строительства о действующих (муниципальных, региональных, федеральных) программах поддержки малого и среднего предпринимательства</w:t>
            </w:r>
          </w:p>
        </w:tc>
        <w:tc>
          <w:tcPr>
            <w:tcW w:w="1216" w:type="pct"/>
          </w:tcPr>
          <w:p w:rsidR="00870999" w:rsidRPr="00870999" w:rsidRDefault="00870999" w:rsidP="00C03DD2">
            <w:pPr>
              <w:pStyle w:val="Default"/>
              <w:jc w:val="both"/>
              <w:rPr>
                <w:sz w:val="16"/>
                <w:szCs w:val="16"/>
              </w:rPr>
            </w:pPr>
            <w:r w:rsidRPr="00870999">
              <w:rPr>
                <w:sz w:val="16"/>
                <w:szCs w:val="16"/>
              </w:rPr>
              <w:t xml:space="preserve">Повышение уровня информированности о мерах и формах муниципальной поддержки субъектов малого и среднего предпринимательства </w:t>
            </w:r>
          </w:p>
          <w:p w:rsidR="00870999" w:rsidRPr="00870999" w:rsidRDefault="00870999" w:rsidP="00C03DD2">
            <w:pPr>
              <w:pStyle w:val="af"/>
              <w:autoSpaceDE w:val="0"/>
              <w:autoSpaceDN w:val="0"/>
              <w:adjustRightInd w:val="0"/>
              <w:spacing w:line="240" w:lineRule="auto"/>
              <w:ind w:left="3" w:firstLine="0"/>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sz w:val="16"/>
                <w:szCs w:val="16"/>
              </w:rPr>
            </w:pPr>
            <w:r w:rsidRPr="00870999">
              <w:rPr>
                <w:sz w:val="16"/>
                <w:szCs w:val="16"/>
              </w:rPr>
              <w:t>ОС</w:t>
            </w:r>
          </w:p>
        </w:tc>
      </w:tr>
    </w:tbl>
    <w:p w:rsidR="00870999" w:rsidRPr="00870999" w:rsidRDefault="00870999" w:rsidP="00870999">
      <w:pPr>
        <w:widowControl w:val="0"/>
        <w:autoSpaceDE w:val="0"/>
        <w:autoSpaceDN w:val="0"/>
        <w:rPr>
          <w:b/>
          <w:sz w:val="16"/>
          <w:szCs w:val="16"/>
        </w:rPr>
      </w:pPr>
    </w:p>
    <w:p w:rsidR="00870999" w:rsidRPr="00870999" w:rsidRDefault="00870999" w:rsidP="00870999">
      <w:pPr>
        <w:widowControl w:val="0"/>
        <w:autoSpaceDE w:val="0"/>
        <w:autoSpaceDN w:val="0"/>
        <w:jc w:val="center"/>
        <w:rPr>
          <w:b/>
          <w:sz w:val="16"/>
          <w:szCs w:val="16"/>
        </w:rPr>
      </w:pPr>
      <w:r w:rsidRPr="00870999">
        <w:rPr>
          <w:b/>
          <w:sz w:val="16"/>
          <w:szCs w:val="16"/>
        </w:rPr>
        <w:t>2.8. Рынок строительства объектов капитального строительства, за исключением жилищного и дорожного строительства</w:t>
      </w:r>
    </w:p>
    <w:p w:rsidR="00870999" w:rsidRPr="00870999" w:rsidRDefault="00870999" w:rsidP="00870999">
      <w:pPr>
        <w:widowControl w:val="0"/>
        <w:autoSpaceDE w:val="0"/>
        <w:autoSpaceDN w:val="0"/>
        <w:ind w:firstLine="709"/>
        <w:jc w:val="both"/>
        <w:rPr>
          <w:sz w:val="16"/>
          <w:szCs w:val="16"/>
        </w:rPr>
      </w:pPr>
      <w:r w:rsidRPr="00870999">
        <w:rPr>
          <w:sz w:val="16"/>
          <w:szCs w:val="16"/>
        </w:rPr>
        <w:t>На территории Тогучинского района отсутствуют строительные организации с долей участия государства 50% и более процентов. Услуги в сфере строительства оказывают организации частной формы собственности и индивидуальные предприниматели.</w:t>
      </w:r>
    </w:p>
    <w:p w:rsidR="00870999" w:rsidRPr="00870999" w:rsidRDefault="00870999" w:rsidP="00870999">
      <w:pPr>
        <w:ind w:firstLine="709"/>
        <w:jc w:val="both"/>
        <w:rPr>
          <w:rFonts w:eastAsia="Tahoma"/>
          <w:color w:val="000000"/>
          <w:sz w:val="16"/>
          <w:szCs w:val="16"/>
        </w:rPr>
      </w:pPr>
      <w:r w:rsidRPr="00870999">
        <w:rPr>
          <w:rFonts w:eastAsia="Tahoma"/>
          <w:color w:val="000000"/>
          <w:sz w:val="16"/>
          <w:szCs w:val="16"/>
        </w:rPr>
        <w:t>Объём строительно-монтажных работ за 2021-2022 годы составил 2560 млн. руб., оценка объёма строительно-монтажных работ 2023 года –1260 млн. руб.</w:t>
      </w:r>
    </w:p>
    <w:p w:rsidR="00870999" w:rsidRPr="00870999" w:rsidRDefault="00870999" w:rsidP="00870999">
      <w:pPr>
        <w:ind w:firstLine="709"/>
        <w:jc w:val="both"/>
        <w:rPr>
          <w:rFonts w:eastAsia="Tahoma"/>
          <w:color w:val="000000"/>
          <w:sz w:val="16"/>
          <w:szCs w:val="16"/>
        </w:rPr>
      </w:pPr>
      <w:r w:rsidRPr="00870999">
        <w:rPr>
          <w:rFonts w:eastAsia="Tahoma"/>
          <w:color w:val="000000"/>
          <w:sz w:val="16"/>
          <w:szCs w:val="16"/>
        </w:rPr>
        <w:t xml:space="preserve">Начато строительство фельдшерско-акушерского пункта в д. </w:t>
      </w:r>
      <w:proofErr w:type="spellStart"/>
      <w:r w:rsidRPr="00870999">
        <w:rPr>
          <w:rFonts w:eastAsia="Tahoma"/>
          <w:color w:val="000000"/>
          <w:sz w:val="16"/>
          <w:szCs w:val="16"/>
        </w:rPr>
        <w:t>Шмаково</w:t>
      </w:r>
      <w:proofErr w:type="spellEnd"/>
      <w:r w:rsidRPr="00870999">
        <w:rPr>
          <w:rFonts w:eastAsia="Tahoma"/>
          <w:color w:val="000000"/>
          <w:sz w:val="16"/>
          <w:szCs w:val="16"/>
        </w:rPr>
        <w:t xml:space="preserve"> Репьевского сельсовета ГБУЗ НСО «Тогучинская ЦРБ» площадью 138, 31 кв. м </w:t>
      </w:r>
    </w:p>
    <w:p w:rsidR="00870999" w:rsidRPr="00870999" w:rsidRDefault="00870999" w:rsidP="00870999">
      <w:pPr>
        <w:ind w:firstLine="567"/>
        <w:jc w:val="both"/>
        <w:rPr>
          <w:rFonts w:eastAsia="Tahoma"/>
          <w:color w:val="000000"/>
          <w:sz w:val="16"/>
          <w:szCs w:val="16"/>
        </w:rPr>
      </w:pPr>
      <w:r w:rsidRPr="00870999">
        <w:rPr>
          <w:rFonts w:eastAsia="Tahoma"/>
          <w:bCs/>
          <w:color w:val="000000"/>
          <w:sz w:val="16"/>
          <w:szCs w:val="16"/>
        </w:rPr>
        <w:t xml:space="preserve">  В 2021 году</w:t>
      </w:r>
      <w:r w:rsidRPr="00870999">
        <w:rPr>
          <w:rFonts w:eastAsia="Tahoma"/>
          <w:color w:val="000000"/>
          <w:sz w:val="16"/>
          <w:szCs w:val="16"/>
        </w:rPr>
        <w:t xml:space="preserve"> по государственной программе «Культура Новосибирской области» в п. Мирный </w:t>
      </w:r>
      <w:proofErr w:type="spellStart"/>
      <w:r w:rsidRPr="00870999">
        <w:rPr>
          <w:rFonts w:eastAsia="Tahoma"/>
          <w:color w:val="000000"/>
          <w:sz w:val="16"/>
          <w:szCs w:val="16"/>
        </w:rPr>
        <w:t>Коуракского</w:t>
      </w:r>
      <w:proofErr w:type="spellEnd"/>
      <w:r w:rsidRPr="00870999">
        <w:rPr>
          <w:rFonts w:eastAsia="Tahoma"/>
          <w:color w:val="000000"/>
          <w:sz w:val="16"/>
          <w:szCs w:val="16"/>
        </w:rPr>
        <w:t xml:space="preserve"> сельсовета Тогучинского района завершено строительство здания дома культуры на 50 посадочных мест общей площадью 312 кв. м, сумма строительства составила 30,2 млн. руб.</w:t>
      </w:r>
    </w:p>
    <w:p w:rsidR="00870999" w:rsidRPr="00870999" w:rsidRDefault="00870999" w:rsidP="00870999">
      <w:pPr>
        <w:ind w:firstLine="567"/>
        <w:jc w:val="both"/>
        <w:rPr>
          <w:rFonts w:eastAsia="Tahoma"/>
          <w:color w:val="000000"/>
          <w:sz w:val="16"/>
          <w:szCs w:val="16"/>
        </w:rPr>
      </w:pPr>
      <w:r w:rsidRPr="00870999">
        <w:rPr>
          <w:rFonts w:eastAsia="Tahoma"/>
          <w:color w:val="000000"/>
          <w:sz w:val="16"/>
          <w:szCs w:val="16"/>
          <w:lang w:eastAsia="ru-RU"/>
        </w:rPr>
        <w:t xml:space="preserve">  </w:t>
      </w:r>
      <w:r w:rsidRPr="00870999">
        <w:rPr>
          <w:rFonts w:eastAsia="Tahoma"/>
          <w:color w:val="000000"/>
          <w:sz w:val="16"/>
          <w:szCs w:val="16"/>
        </w:rPr>
        <w:t xml:space="preserve">Завершено строительство 3-х многофункциональных спортивных площадок в с. </w:t>
      </w:r>
      <w:proofErr w:type="spellStart"/>
      <w:r w:rsidRPr="00870999">
        <w:rPr>
          <w:rFonts w:eastAsia="Tahoma"/>
          <w:color w:val="000000"/>
          <w:sz w:val="16"/>
          <w:szCs w:val="16"/>
        </w:rPr>
        <w:t>Березиково</w:t>
      </w:r>
      <w:proofErr w:type="spellEnd"/>
      <w:r w:rsidRPr="00870999">
        <w:rPr>
          <w:rFonts w:eastAsia="Tahoma"/>
          <w:color w:val="000000"/>
          <w:sz w:val="16"/>
          <w:szCs w:val="16"/>
        </w:rPr>
        <w:t xml:space="preserve">, с. Завьялово, с. </w:t>
      </w:r>
      <w:proofErr w:type="spellStart"/>
      <w:r w:rsidRPr="00870999">
        <w:rPr>
          <w:rFonts w:eastAsia="Tahoma"/>
          <w:color w:val="000000"/>
          <w:sz w:val="16"/>
          <w:szCs w:val="16"/>
        </w:rPr>
        <w:t>Усть</w:t>
      </w:r>
      <w:proofErr w:type="spellEnd"/>
      <w:r w:rsidRPr="00870999">
        <w:rPr>
          <w:rFonts w:eastAsia="Tahoma"/>
          <w:color w:val="000000"/>
          <w:sz w:val="16"/>
          <w:szCs w:val="16"/>
        </w:rPr>
        <w:t>-Каменка Тогучинского района площадью застройки по 538 кв. м каждая, общей стоимостью 11,6 млн. руб.</w:t>
      </w:r>
    </w:p>
    <w:p w:rsidR="00870999" w:rsidRPr="00870999" w:rsidRDefault="00870999" w:rsidP="00870999">
      <w:pPr>
        <w:ind w:firstLine="567"/>
        <w:jc w:val="both"/>
        <w:rPr>
          <w:rFonts w:eastAsia="Tahoma"/>
          <w:color w:val="000000"/>
          <w:sz w:val="16"/>
          <w:szCs w:val="16"/>
          <w:lang w:eastAsia="ru-RU"/>
        </w:rPr>
      </w:pPr>
      <w:r w:rsidRPr="00870999">
        <w:rPr>
          <w:rFonts w:eastAsia="Tahoma"/>
          <w:color w:val="000000"/>
          <w:sz w:val="16"/>
          <w:szCs w:val="16"/>
        </w:rPr>
        <w:t xml:space="preserve">  Введено в эксплуатацию здание детского сада-яслей на 230 мест в                                                           г. Тогучин, ул. Бригадная, 22.  Общая площадь 3635,3 кв. м, стоимость строительства – 423 млн. руб. Здание детского сада общеразвивающей направленности запроектировано двухэтажное, сложной формы. На первом этаже расположены: шесть групповых комнат для детей раннего и ясельного возраста с отдельными входами, вестибюль с помещением охраны, помещение медицинского блока и пищеблока, столярная мастерская. На втором этаже — помещения шести групп для детей среднего и старшего возраста, зал для музыкальных занятий с кладовой музыкального инвентаря, зал физкультурных занятий. </w:t>
      </w:r>
    </w:p>
    <w:p w:rsidR="00870999" w:rsidRPr="00870999" w:rsidRDefault="00870999" w:rsidP="00870999">
      <w:pPr>
        <w:spacing w:line="200" w:lineRule="atLeast"/>
        <w:ind w:firstLine="709"/>
        <w:jc w:val="both"/>
        <w:rPr>
          <w:rFonts w:eastAsia="Tahoma"/>
          <w:color w:val="000000"/>
          <w:sz w:val="16"/>
          <w:szCs w:val="16"/>
        </w:rPr>
      </w:pPr>
      <w:r w:rsidRPr="00870999">
        <w:rPr>
          <w:rFonts w:eastAsia="Tahoma"/>
          <w:color w:val="000000"/>
          <w:sz w:val="16"/>
          <w:szCs w:val="16"/>
        </w:rPr>
        <w:lastRenderedPageBreak/>
        <w:t xml:space="preserve"> Продолжается строительство здания школы на 220 мест по ул. Центральная, д. 5 в с. Репьево Тогучинского района, площадью 7204,7 кв. м.</w:t>
      </w:r>
    </w:p>
    <w:p w:rsidR="00870999" w:rsidRPr="00870999" w:rsidRDefault="00870999" w:rsidP="00870999">
      <w:pPr>
        <w:jc w:val="both"/>
        <w:rPr>
          <w:color w:val="000000"/>
          <w:sz w:val="16"/>
          <w:szCs w:val="16"/>
          <w:lang w:eastAsia="ru-RU"/>
        </w:rPr>
      </w:pPr>
      <w:r w:rsidRPr="00870999">
        <w:rPr>
          <w:color w:val="000000"/>
          <w:sz w:val="16"/>
          <w:szCs w:val="16"/>
          <w:lang w:eastAsia="ru-RU"/>
        </w:rPr>
        <w:t xml:space="preserve">Основными проблемами на рынке услуг строительства, являются: привлечение инвестиций в объекты капитального строительства; прозрачность системы ценообразования в области капитального строительства. </w:t>
      </w:r>
    </w:p>
    <w:p w:rsidR="00870999" w:rsidRPr="00870999" w:rsidRDefault="00870999" w:rsidP="00870999">
      <w:pPr>
        <w:ind w:right="111" w:firstLine="709"/>
        <w:jc w:val="both"/>
        <w:rPr>
          <w:iCs/>
          <w:sz w:val="16"/>
          <w:szCs w:val="16"/>
          <w:lang w:eastAsia="ru-RU"/>
        </w:rPr>
      </w:pPr>
      <w:r w:rsidRPr="00870999">
        <w:rPr>
          <w:iCs/>
          <w:sz w:val="16"/>
          <w:szCs w:val="16"/>
          <w:lang w:eastAsia="ru-RU"/>
        </w:rPr>
        <w:t xml:space="preserve">Задачи: </w:t>
      </w:r>
      <w:r w:rsidRPr="00870999">
        <w:rPr>
          <w:sz w:val="16"/>
          <w:szCs w:val="16"/>
        </w:rPr>
        <w:t>применение конкурентных способов при размещении заказов на выполнение проектных и строительно-монтажных работ.</w:t>
      </w:r>
    </w:p>
    <w:p w:rsidR="00870999" w:rsidRPr="00870999" w:rsidRDefault="00870999" w:rsidP="00870999">
      <w:pPr>
        <w:widowControl w:val="0"/>
        <w:autoSpaceDE w:val="0"/>
        <w:autoSpaceDN w:val="0"/>
        <w:ind w:firstLine="709"/>
        <w:jc w:val="both"/>
        <w:rPr>
          <w:sz w:val="16"/>
          <w:szCs w:val="16"/>
          <w:lang w:eastAsia="ru-RU"/>
        </w:rPr>
      </w:pPr>
      <w:r w:rsidRPr="00870999">
        <w:rPr>
          <w:sz w:val="16"/>
          <w:szCs w:val="16"/>
          <w:lang w:eastAsia="ru-RU"/>
        </w:rPr>
        <w:t>Цель: развитие рынка строительства объектов капитального строительства.</w:t>
      </w:r>
    </w:p>
    <w:p w:rsidR="00870999" w:rsidRPr="00870999" w:rsidRDefault="00870999" w:rsidP="00870999">
      <w:pPr>
        <w:widowControl w:val="0"/>
        <w:autoSpaceDE w:val="0"/>
        <w:autoSpaceDN w:val="0"/>
        <w:ind w:firstLine="709"/>
        <w:jc w:val="both"/>
        <w:rPr>
          <w:sz w:val="16"/>
          <w:szCs w:val="16"/>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168"/>
        <w:gridCol w:w="841"/>
        <w:gridCol w:w="550"/>
        <w:gridCol w:w="550"/>
        <w:gridCol w:w="812"/>
        <w:gridCol w:w="550"/>
        <w:gridCol w:w="550"/>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w:t>
            </w:r>
          </w:p>
          <w:p w:rsidR="00870999" w:rsidRPr="00870999" w:rsidRDefault="00870999" w:rsidP="00C03DD2">
            <w:pPr>
              <w:autoSpaceDE w:val="0"/>
              <w:autoSpaceDN w:val="0"/>
              <w:adjustRightInd w:val="0"/>
              <w:jc w:val="center"/>
              <w:rPr>
                <w:sz w:val="16"/>
                <w:szCs w:val="16"/>
              </w:rPr>
            </w:pPr>
            <w:r w:rsidRPr="00870999">
              <w:rPr>
                <w:sz w:val="16"/>
                <w:szCs w:val="16"/>
              </w:rPr>
              <w:t>ключевого показателя</w:t>
            </w:r>
          </w:p>
        </w:tc>
        <w:tc>
          <w:tcPr>
            <w:tcW w:w="505" w:type="pct"/>
          </w:tcPr>
          <w:p w:rsidR="00870999" w:rsidRPr="00870999" w:rsidRDefault="00870999" w:rsidP="00C03DD2">
            <w:pPr>
              <w:autoSpaceDE w:val="0"/>
              <w:autoSpaceDN w:val="0"/>
              <w:adjustRightInd w:val="0"/>
              <w:jc w:val="both"/>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both"/>
              <w:rPr>
                <w:sz w:val="16"/>
                <w:szCs w:val="16"/>
              </w:rPr>
            </w:pPr>
            <w:r w:rsidRPr="00870999">
              <w:rPr>
                <w:color w:val="000000" w:themeColor="text1"/>
                <w:sz w:val="16"/>
                <w:szCs w:val="16"/>
              </w:rPr>
              <w:t xml:space="preserve">  2021г.</w:t>
            </w:r>
          </w:p>
        </w:tc>
        <w:tc>
          <w:tcPr>
            <w:tcW w:w="505" w:type="pct"/>
          </w:tcPr>
          <w:p w:rsidR="00870999" w:rsidRPr="00870999" w:rsidRDefault="00870999" w:rsidP="00C03DD2">
            <w:pPr>
              <w:autoSpaceDE w:val="0"/>
              <w:autoSpaceDN w:val="0"/>
              <w:adjustRightInd w:val="0"/>
              <w:jc w:val="both"/>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both"/>
              <w:rPr>
                <w:sz w:val="16"/>
                <w:szCs w:val="16"/>
              </w:rPr>
            </w:pPr>
            <w:r w:rsidRPr="00870999">
              <w:rPr>
                <w:sz w:val="16"/>
                <w:szCs w:val="16"/>
              </w:rPr>
              <w:t>Текущее состояние</w:t>
            </w:r>
          </w:p>
        </w:tc>
        <w:tc>
          <w:tcPr>
            <w:tcW w:w="505" w:type="pct"/>
          </w:tcPr>
          <w:p w:rsidR="00870999" w:rsidRPr="00870999" w:rsidRDefault="00870999" w:rsidP="00C03DD2">
            <w:pPr>
              <w:autoSpaceDE w:val="0"/>
              <w:autoSpaceDN w:val="0"/>
              <w:adjustRightInd w:val="0"/>
              <w:jc w:val="both"/>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both"/>
              <w:rPr>
                <w:sz w:val="16"/>
                <w:szCs w:val="16"/>
              </w:rPr>
            </w:pPr>
            <w:r w:rsidRPr="00870999">
              <w:rPr>
                <w:sz w:val="16"/>
                <w:szCs w:val="16"/>
              </w:rPr>
              <w:t xml:space="preserve">2025г. </w:t>
            </w:r>
          </w:p>
        </w:tc>
      </w:tr>
      <w:tr w:rsidR="00870999" w:rsidRPr="00870999" w:rsidTr="00C03DD2">
        <w:trPr>
          <w:trHeight w:val="942"/>
        </w:trPr>
        <w:tc>
          <w:tcPr>
            <w:tcW w:w="196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color w:val="000000"/>
                <w:sz w:val="16"/>
                <w:szCs w:val="16"/>
              </w:rPr>
              <w:t>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w:t>
            </w: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100</w:t>
            </w: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100</w:t>
            </w: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tc>
        <w:tc>
          <w:tcPr>
            <w:tcW w:w="509"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100</w:t>
            </w: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tc>
      </w:tr>
    </w:tbl>
    <w:p w:rsidR="00870999" w:rsidRPr="00870999" w:rsidRDefault="00870999" w:rsidP="00870999">
      <w:pPr>
        <w:pStyle w:val="af"/>
        <w:autoSpaceDE w:val="0"/>
        <w:autoSpaceDN w:val="0"/>
        <w:adjustRightInd w:val="0"/>
        <w:spacing w:line="240" w:lineRule="auto"/>
        <w:ind w:left="0"/>
        <w:rPr>
          <w:sz w:val="16"/>
          <w:szCs w:val="16"/>
        </w:rPr>
      </w:pPr>
    </w:p>
    <w:p w:rsidR="00870999" w:rsidRPr="00870999" w:rsidRDefault="00870999" w:rsidP="00870999">
      <w:pPr>
        <w:pStyle w:val="af"/>
        <w:autoSpaceDE w:val="0"/>
        <w:autoSpaceDN w:val="0"/>
        <w:adjustRightInd w:val="0"/>
        <w:spacing w:line="240" w:lineRule="auto"/>
        <w:ind w:left="0"/>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
        <w:gridCol w:w="1530"/>
        <w:gridCol w:w="1486"/>
        <w:gridCol w:w="718"/>
        <w:gridCol w:w="930"/>
      </w:tblGrid>
      <w:tr w:rsidR="00870999" w:rsidRPr="00870999" w:rsidTr="00C03DD2">
        <w:trPr>
          <w:trHeight w:val="20"/>
        </w:trPr>
        <w:tc>
          <w:tcPr>
            <w:tcW w:w="355" w:type="pct"/>
          </w:tcPr>
          <w:p w:rsidR="00870999" w:rsidRPr="00870999" w:rsidRDefault="00870999" w:rsidP="00C03DD2">
            <w:pPr>
              <w:autoSpaceDE w:val="0"/>
              <w:autoSpaceDN w:val="0"/>
              <w:adjustRightInd w:val="0"/>
              <w:jc w:val="both"/>
              <w:rPr>
                <w:sz w:val="16"/>
                <w:szCs w:val="16"/>
              </w:rPr>
            </w:pPr>
            <w:r w:rsidRPr="00870999">
              <w:rPr>
                <w:sz w:val="16"/>
                <w:szCs w:val="16"/>
              </w:rPr>
              <w:t>№</w:t>
            </w:r>
          </w:p>
          <w:p w:rsidR="00870999" w:rsidRPr="00870999" w:rsidRDefault="00870999" w:rsidP="00C03DD2">
            <w:pPr>
              <w:autoSpaceDE w:val="0"/>
              <w:autoSpaceDN w:val="0"/>
              <w:adjustRightInd w:val="0"/>
              <w:jc w:val="both"/>
              <w:rPr>
                <w:sz w:val="16"/>
                <w:szCs w:val="16"/>
              </w:rPr>
            </w:pPr>
            <w:r w:rsidRPr="00870999">
              <w:rPr>
                <w:sz w:val="16"/>
                <w:szCs w:val="16"/>
              </w:rPr>
              <w:t>п/п</w:t>
            </w:r>
          </w:p>
        </w:tc>
        <w:tc>
          <w:tcPr>
            <w:tcW w:w="1524"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Наименование мероприятия</w:t>
            </w:r>
          </w:p>
        </w:tc>
        <w:tc>
          <w:tcPr>
            <w:tcW w:w="1480"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(соисполнитель)</w:t>
            </w:r>
          </w:p>
        </w:tc>
      </w:tr>
      <w:tr w:rsidR="00870999" w:rsidRPr="00870999" w:rsidTr="00C03DD2">
        <w:trPr>
          <w:trHeight w:val="1877"/>
        </w:trPr>
        <w:tc>
          <w:tcPr>
            <w:tcW w:w="355" w:type="pct"/>
          </w:tcPr>
          <w:p w:rsidR="00870999" w:rsidRPr="00870999" w:rsidRDefault="00870999" w:rsidP="00C03DD2">
            <w:pPr>
              <w:autoSpaceDE w:val="0"/>
              <w:autoSpaceDN w:val="0"/>
              <w:adjustRightInd w:val="0"/>
              <w:jc w:val="both"/>
              <w:rPr>
                <w:sz w:val="16"/>
                <w:szCs w:val="16"/>
              </w:rPr>
            </w:pPr>
            <w:r w:rsidRPr="00870999">
              <w:rPr>
                <w:color w:val="000000" w:themeColor="text1"/>
                <w:sz w:val="16"/>
                <w:szCs w:val="16"/>
              </w:rPr>
              <w:t>2.8.1.</w:t>
            </w:r>
          </w:p>
        </w:tc>
        <w:tc>
          <w:tcPr>
            <w:tcW w:w="1524"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Информирование субъектов строительства объектов капитального строительства о действующих (муниципальных, региональных, федеральных) программах поддержки малого и среднего предпринимательства</w:t>
            </w:r>
          </w:p>
        </w:tc>
        <w:tc>
          <w:tcPr>
            <w:tcW w:w="1480" w:type="pct"/>
          </w:tcPr>
          <w:p w:rsidR="00870999" w:rsidRPr="00870999" w:rsidRDefault="00870999" w:rsidP="00C03DD2">
            <w:pPr>
              <w:pStyle w:val="Default"/>
              <w:jc w:val="both"/>
              <w:rPr>
                <w:sz w:val="16"/>
                <w:szCs w:val="16"/>
              </w:rPr>
            </w:pPr>
            <w:r w:rsidRPr="00870999">
              <w:rPr>
                <w:sz w:val="16"/>
                <w:szCs w:val="16"/>
              </w:rPr>
              <w:t xml:space="preserve">Повышение уровня информированности о мерах и формах муниципальной поддержки субъектов малого и среднего предпринимательства </w:t>
            </w:r>
          </w:p>
          <w:p w:rsidR="00870999" w:rsidRPr="00870999" w:rsidRDefault="00870999" w:rsidP="00C03DD2">
            <w:pPr>
              <w:pStyle w:val="af"/>
              <w:autoSpaceDE w:val="0"/>
              <w:autoSpaceDN w:val="0"/>
              <w:adjustRightInd w:val="0"/>
              <w:spacing w:line="240" w:lineRule="auto"/>
              <w:ind w:left="3" w:firstLine="0"/>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sz w:val="16"/>
                <w:szCs w:val="16"/>
              </w:rPr>
            </w:pPr>
            <w:r w:rsidRPr="00870999">
              <w:rPr>
                <w:sz w:val="16"/>
                <w:szCs w:val="16"/>
              </w:rPr>
              <w:t>ОС</w:t>
            </w:r>
          </w:p>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УЭРПиТ</w:t>
            </w:r>
            <w:proofErr w:type="spellEnd"/>
          </w:p>
        </w:tc>
      </w:tr>
    </w:tbl>
    <w:p w:rsidR="00870999" w:rsidRPr="00870999" w:rsidRDefault="00870999" w:rsidP="00104538">
      <w:pPr>
        <w:pStyle w:val="af1"/>
        <w:spacing w:before="0" w:beforeAutospacing="0" w:after="0" w:afterAutospacing="0"/>
        <w:jc w:val="both"/>
        <w:textAlignment w:val="baseline"/>
        <w:rPr>
          <w:b/>
          <w:sz w:val="16"/>
          <w:szCs w:val="16"/>
          <w:lang w:eastAsia="en-US"/>
        </w:rPr>
      </w:pPr>
      <w:r w:rsidRPr="00870999">
        <w:rPr>
          <w:b/>
          <w:color w:val="000000" w:themeColor="text1"/>
          <w:sz w:val="16"/>
          <w:szCs w:val="16"/>
          <w:lang w:eastAsia="en-US"/>
        </w:rPr>
        <w:t xml:space="preserve">2.9. </w:t>
      </w:r>
      <w:r w:rsidRPr="00870999">
        <w:rPr>
          <w:b/>
          <w:sz w:val="16"/>
          <w:szCs w:val="16"/>
          <w:lang w:eastAsia="en-US"/>
        </w:rPr>
        <w:t xml:space="preserve">Рынок дорожной деятельности (за исключением проектирования) </w:t>
      </w:r>
    </w:p>
    <w:p w:rsidR="00870999" w:rsidRPr="00870999" w:rsidRDefault="00870999" w:rsidP="00870999">
      <w:pPr>
        <w:tabs>
          <w:tab w:val="left" w:pos="567"/>
          <w:tab w:val="left" w:pos="709"/>
        </w:tabs>
        <w:ind w:firstLine="709"/>
        <w:jc w:val="both"/>
        <w:rPr>
          <w:color w:val="000000"/>
          <w:sz w:val="16"/>
          <w:szCs w:val="16"/>
        </w:rPr>
      </w:pPr>
      <w:r w:rsidRPr="00870999">
        <w:rPr>
          <w:sz w:val="16"/>
          <w:szCs w:val="16"/>
        </w:rPr>
        <w:t xml:space="preserve">Транспортная инфраструктура района представлена сетью автомобильных дорог общего пользования протяженностью 1376,9 км, имеет выход на Новосибирский, Болотнинский, Мошковский и Маслянинский районы, Кемеровскую область. Из них регионального значения – 345,5 км; межмуниципального значения –352,1 км; муниципального значения – 679,3 км. По типам покрытиям: </w:t>
      </w:r>
      <w:proofErr w:type="spellStart"/>
      <w:r w:rsidRPr="00870999">
        <w:rPr>
          <w:sz w:val="16"/>
          <w:szCs w:val="16"/>
        </w:rPr>
        <w:t>цементобетон</w:t>
      </w:r>
      <w:proofErr w:type="spellEnd"/>
      <w:r w:rsidRPr="00870999">
        <w:rPr>
          <w:sz w:val="16"/>
          <w:szCs w:val="16"/>
        </w:rPr>
        <w:t xml:space="preserve"> - 4,3 км; асфальтобетон - 258,9 км; черный щебень – 140,3 км; щебень – 657,5 км; </w:t>
      </w:r>
      <w:proofErr w:type="spellStart"/>
      <w:r w:rsidRPr="00870999">
        <w:rPr>
          <w:sz w:val="16"/>
          <w:szCs w:val="16"/>
        </w:rPr>
        <w:t>грунтощебень</w:t>
      </w:r>
      <w:proofErr w:type="spellEnd"/>
      <w:r w:rsidRPr="00870999">
        <w:rPr>
          <w:sz w:val="16"/>
          <w:szCs w:val="16"/>
        </w:rPr>
        <w:t xml:space="preserve"> – 315,9 км.  Объем капитальных вложений за 2022 год на дорожно-строительные работы составил 19%.</w:t>
      </w:r>
      <w:r w:rsidRPr="00870999">
        <w:rPr>
          <w:color w:val="000000"/>
          <w:sz w:val="16"/>
          <w:szCs w:val="16"/>
        </w:rPr>
        <w:t xml:space="preserve"> </w:t>
      </w:r>
    </w:p>
    <w:p w:rsidR="00870999" w:rsidRPr="00870999" w:rsidRDefault="00870999" w:rsidP="00870999">
      <w:pPr>
        <w:tabs>
          <w:tab w:val="left" w:pos="567"/>
          <w:tab w:val="left" w:pos="709"/>
        </w:tabs>
        <w:ind w:firstLine="709"/>
        <w:jc w:val="both"/>
        <w:rPr>
          <w:i/>
          <w:sz w:val="16"/>
          <w:szCs w:val="16"/>
        </w:rPr>
      </w:pPr>
      <w:r w:rsidRPr="00870999">
        <w:rPr>
          <w:color w:val="000000"/>
          <w:sz w:val="16"/>
          <w:szCs w:val="16"/>
        </w:rPr>
        <w:t xml:space="preserve">По данным Единого реестра малого и среднего предпринимательства в </w:t>
      </w:r>
      <w:proofErr w:type="spellStart"/>
      <w:r w:rsidRPr="00870999">
        <w:rPr>
          <w:color w:val="000000"/>
          <w:sz w:val="16"/>
          <w:szCs w:val="16"/>
        </w:rPr>
        <w:t>Тогучинском</w:t>
      </w:r>
      <w:proofErr w:type="spellEnd"/>
      <w:r w:rsidRPr="00870999">
        <w:rPr>
          <w:color w:val="000000"/>
          <w:sz w:val="16"/>
          <w:szCs w:val="16"/>
        </w:rPr>
        <w:t xml:space="preserve"> районе насчитывается 3 организации дорожного строительства частной формы собственности.</w:t>
      </w:r>
      <w:r w:rsidRPr="00870999">
        <w:rPr>
          <w:sz w:val="16"/>
          <w:szCs w:val="16"/>
        </w:rPr>
        <w:t xml:space="preserve"> </w:t>
      </w:r>
    </w:p>
    <w:p w:rsidR="00870999" w:rsidRPr="00870999" w:rsidRDefault="00870999" w:rsidP="00870999">
      <w:pPr>
        <w:tabs>
          <w:tab w:val="left" w:pos="567"/>
        </w:tabs>
        <w:ind w:firstLine="709"/>
        <w:jc w:val="both"/>
        <w:rPr>
          <w:rFonts w:eastAsia="Tahoma"/>
          <w:color w:val="000000"/>
          <w:sz w:val="16"/>
          <w:szCs w:val="16"/>
        </w:rPr>
      </w:pPr>
      <w:r w:rsidRPr="00870999">
        <w:rPr>
          <w:rFonts w:eastAsia="Tahoma"/>
          <w:color w:val="000000"/>
          <w:sz w:val="16"/>
          <w:szCs w:val="16"/>
        </w:rPr>
        <w:t>Для Тогучинского района принципиальное значение имеет развитие транспортной инфраструктуры и в первую очередь дорожной сети, обеспечения безопасности и безаварийности движения.</w:t>
      </w:r>
    </w:p>
    <w:p w:rsidR="00870999" w:rsidRPr="00870999" w:rsidRDefault="00870999" w:rsidP="00870999">
      <w:pPr>
        <w:ind w:firstLine="567"/>
        <w:jc w:val="both"/>
        <w:rPr>
          <w:color w:val="000000"/>
          <w:sz w:val="16"/>
          <w:szCs w:val="16"/>
          <w:lang w:eastAsia="ru-RU"/>
        </w:rPr>
      </w:pPr>
      <w:r w:rsidRPr="00870999">
        <w:rPr>
          <w:color w:val="000000"/>
          <w:sz w:val="16"/>
          <w:szCs w:val="16"/>
          <w:lang w:eastAsia="ru-RU"/>
        </w:rPr>
        <w:t xml:space="preserve">  В 2021-2022 годах дорожно-строительных работ выполнено на 1306,4 млн. руб., из них содержание автомобильных дорог и мостов 606,5 млн. руб.</w:t>
      </w:r>
    </w:p>
    <w:p w:rsidR="00870999" w:rsidRPr="00870999" w:rsidRDefault="00870999" w:rsidP="00870999">
      <w:pPr>
        <w:tabs>
          <w:tab w:val="left" w:pos="567"/>
        </w:tabs>
        <w:spacing w:line="200" w:lineRule="atLeast"/>
        <w:ind w:firstLine="567"/>
        <w:jc w:val="both"/>
        <w:rPr>
          <w:rFonts w:eastAsia="Tahoma"/>
          <w:color w:val="000000"/>
          <w:sz w:val="16"/>
          <w:szCs w:val="16"/>
        </w:rPr>
      </w:pPr>
      <w:r w:rsidRPr="00870999">
        <w:rPr>
          <w:rFonts w:eastAsia="Tahoma"/>
          <w:color w:val="000000"/>
          <w:sz w:val="16"/>
          <w:szCs w:val="16"/>
        </w:rPr>
        <w:t xml:space="preserve">По ремонту и содержанию автомобильных дорог местного значения </w:t>
      </w:r>
      <w:r w:rsidRPr="00870999">
        <w:rPr>
          <w:rFonts w:eastAsia="Calibri"/>
          <w:color w:val="000000"/>
          <w:sz w:val="16"/>
          <w:szCs w:val="16"/>
        </w:rPr>
        <w:t xml:space="preserve">в рамках государственной программе Новосибирской области «Развитие автомобильных дорог регионального, межмуниципального и местного значения в Новосибирской области в 2015-2022 годах» </w:t>
      </w:r>
      <w:r w:rsidRPr="00870999">
        <w:rPr>
          <w:rFonts w:eastAsia="Tahoma"/>
          <w:color w:val="000000"/>
          <w:sz w:val="16"/>
          <w:szCs w:val="16"/>
        </w:rPr>
        <w:t xml:space="preserve">в 2021-2022 годы в поселениях Тогучинского района выполнено дорожно-строительных работ на 216,1 млн. руб., отремонтировано            7,73 км. дорог общего пользования местного значения, в том числе с асфальтобетонным покрытием 5,67 км.  </w:t>
      </w:r>
    </w:p>
    <w:p w:rsidR="00870999" w:rsidRPr="00870999" w:rsidRDefault="00870999" w:rsidP="00870999">
      <w:pPr>
        <w:ind w:firstLine="567"/>
        <w:jc w:val="both"/>
        <w:rPr>
          <w:color w:val="000000"/>
          <w:sz w:val="16"/>
          <w:szCs w:val="16"/>
          <w:lang w:eastAsia="ru-RU"/>
        </w:rPr>
      </w:pPr>
      <w:r w:rsidRPr="00870999">
        <w:rPr>
          <w:color w:val="000000"/>
          <w:sz w:val="16"/>
          <w:szCs w:val="16"/>
          <w:lang w:eastAsia="ru-RU"/>
        </w:rPr>
        <w:t xml:space="preserve">  В </w:t>
      </w:r>
      <w:r w:rsidRPr="00870999">
        <w:rPr>
          <w:rFonts w:eastAsia="Calibri"/>
          <w:color w:val="000000"/>
          <w:sz w:val="16"/>
          <w:szCs w:val="16"/>
          <w:lang w:eastAsia="ru-RU"/>
        </w:rPr>
        <w:t>2023 году п</w:t>
      </w:r>
      <w:r w:rsidRPr="00870999">
        <w:rPr>
          <w:color w:val="000000"/>
          <w:sz w:val="16"/>
          <w:szCs w:val="16"/>
          <w:lang w:eastAsia="ru-RU"/>
        </w:rPr>
        <w:t xml:space="preserve">о ремонту и содержанию автомобильных дорог местного значения </w:t>
      </w:r>
      <w:r w:rsidRPr="00870999">
        <w:rPr>
          <w:rFonts w:eastAsia="Calibri"/>
          <w:color w:val="000000"/>
          <w:sz w:val="16"/>
          <w:szCs w:val="16"/>
          <w:lang w:eastAsia="ru-RU"/>
        </w:rPr>
        <w:t xml:space="preserve">планируется </w:t>
      </w:r>
      <w:r w:rsidRPr="00870999">
        <w:rPr>
          <w:color w:val="000000"/>
          <w:sz w:val="16"/>
          <w:szCs w:val="16"/>
          <w:lang w:eastAsia="ru-RU"/>
        </w:rPr>
        <w:t xml:space="preserve">выполнить дорожно-строительных работ на 97,3 млн. руб. Планируется отремонтировать 1,64 км. автодорог местного значения с асфальтобетонным покрытием. </w:t>
      </w:r>
    </w:p>
    <w:p w:rsidR="00870999" w:rsidRPr="00870999" w:rsidRDefault="00870999" w:rsidP="00870999">
      <w:pPr>
        <w:pStyle w:val="ab"/>
        <w:ind w:firstLine="709"/>
        <w:jc w:val="both"/>
        <w:rPr>
          <w:i/>
          <w:sz w:val="16"/>
          <w:szCs w:val="16"/>
        </w:rPr>
      </w:pPr>
      <w:r w:rsidRPr="00870999">
        <w:rPr>
          <w:sz w:val="16"/>
          <w:szCs w:val="16"/>
        </w:rPr>
        <w:t>Дорожная деятельность осуществляется организациями частной формы собственности в рамках исполнения муниципальных контрактов, заключенных конкурентными способами с соблюдением требований Федерального закона от 05.04.2013 № 11-ФЗ «О контрактной системе в сфере закупок товаров, работ, услуг для обеспечения государственных и муниципальных нужд».</w:t>
      </w:r>
    </w:p>
    <w:p w:rsidR="00870999" w:rsidRPr="00870999" w:rsidRDefault="00870999" w:rsidP="00870999">
      <w:pPr>
        <w:tabs>
          <w:tab w:val="left" w:pos="567"/>
        </w:tabs>
        <w:ind w:firstLine="709"/>
        <w:jc w:val="both"/>
        <w:rPr>
          <w:sz w:val="16"/>
          <w:szCs w:val="16"/>
        </w:rPr>
      </w:pPr>
      <w:r w:rsidRPr="00870999">
        <w:rPr>
          <w:color w:val="000000"/>
          <w:sz w:val="16"/>
          <w:szCs w:val="16"/>
        </w:rPr>
        <w:t xml:space="preserve">Основными проблемами на рынке являются: высокие первоначальные вложения для новых участников при невысокой прибыльности; высокая технологическая сложность работ по дорожному строительству; значительная доля несостоявшихся конкурсных процедур вследствие укрупнения лотов на выполнение дорожных работ, введения дополнительных требований к участникам закупки, что затрудняет участие субъектов малого и среднего предпринимательства. </w:t>
      </w:r>
    </w:p>
    <w:p w:rsidR="00870999" w:rsidRPr="00870999" w:rsidRDefault="00870999" w:rsidP="00870999">
      <w:pPr>
        <w:ind w:firstLine="709"/>
        <w:jc w:val="both"/>
        <w:rPr>
          <w:color w:val="000000"/>
          <w:sz w:val="16"/>
          <w:szCs w:val="16"/>
        </w:rPr>
      </w:pPr>
      <w:r w:rsidRPr="00870999">
        <w:rPr>
          <w:sz w:val="16"/>
          <w:szCs w:val="16"/>
        </w:rPr>
        <w:t>Задачи: модернизация и восстановление автодорожной сети Тогучинского района.</w:t>
      </w:r>
    </w:p>
    <w:p w:rsidR="00870999" w:rsidRPr="00870999" w:rsidRDefault="00870999" w:rsidP="00870999">
      <w:pPr>
        <w:tabs>
          <w:tab w:val="left" w:pos="709"/>
        </w:tabs>
        <w:autoSpaceDE w:val="0"/>
        <w:autoSpaceDN w:val="0"/>
        <w:adjustRightInd w:val="0"/>
        <w:ind w:right="-31" w:firstLine="709"/>
        <w:jc w:val="both"/>
        <w:rPr>
          <w:sz w:val="16"/>
          <w:szCs w:val="16"/>
        </w:rPr>
      </w:pPr>
      <w:r w:rsidRPr="00870999">
        <w:rPr>
          <w:sz w:val="16"/>
          <w:szCs w:val="16"/>
        </w:rPr>
        <w:t>Цель: создание условий для развития конкуренции на рынке дорожной деятельности (за исключением проектирования); развитие и обеспечение сохранности автомобильных дорог, межмуниципального и местного 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269"/>
        <w:gridCol w:w="835"/>
        <w:gridCol w:w="546"/>
        <w:gridCol w:w="546"/>
        <w:gridCol w:w="733"/>
        <w:gridCol w:w="546"/>
        <w:gridCol w:w="546"/>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 ключевого показателя</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p w:rsidR="00870999" w:rsidRPr="00870999" w:rsidRDefault="00870999" w:rsidP="00C03DD2">
            <w:pPr>
              <w:autoSpaceDE w:val="0"/>
              <w:autoSpaceDN w:val="0"/>
              <w:adjustRightInd w:val="0"/>
              <w:jc w:val="center"/>
              <w:rPr>
                <w:sz w:val="16"/>
                <w:szCs w:val="16"/>
              </w:rPr>
            </w:pP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946"/>
        </w:trPr>
        <w:tc>
          <w:tcPr>
            <w:tcW w:w="1965" w:type="pct"/>
            <w:tcBorders>
              <w:bottom w:val="single" w:sz="4" w:space="0" w:color="auto"/>
            </w:tcBorders>
          </w:tcPr>
          <w:p w:rsidR="00870999" w:rsidRPr="00870999" w:rsidRDefault="00870999" w:rsidP="00C03DD2">
            <w:pPr>
              <w:autoSpaceDE w:val="0"/>
              <w:autoSpaceDN w:val="0"/>
              <w:adjustRightInd w:val="0"/>
              <w:rPr>
                <w:color w:val="000000"/>
                <w:sz w:val="16"/>
                <w:szCs w:val="16"/>
              </w:rPr>
            </w:pPr>
            <w:r w:rsidRPr="00870999">
              <w:rPr>
                <w:color w:val="000000"/>
                <w:sz w:val="16"/>
                <w:szCs w:val="16"/>
              </w:rPr>
              <w:t>Доля организаций частной формы собственности в сфере дорожной деятельности (за исключением проектирования)</w:t>
            </w:r>
          </w:p>
          <w:p w:rsidR="00870999" w:rsidRPr="00870999" w:rsidRDefault="00870999" w:rsidP="00C03DD2">
            <w:pPr>
              <w:autoSpaceDE w:val="0"/>
              <w:autoSpaceDN w:val="0"/>
              <w:adjustRightInd w:val="0"/>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color w:val="FF0000"/>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57"/>
        <w:gridCol w:w="1531"/>
        <w:gridCol w:w="1485"/>
        <w:gridCol w:w="718"/>
        <w:gridCol w:w="930"/>
      </w:tblGrid>
      <w:tr w:rsidR="00870999" w:rsidRPr="00870999" w:rsidTr="00C03DD2">
        <w:trPr>
          <w:trHeight w:val="20"/>
        </w:trPr>
        <w:tc>
          <w:tcPr>
            <w:tcW w:w="355"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52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479"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2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104538">
        <w:trPr>
          <w:trHeight w:val="98"/>
        </w:trPr>
        <w:tc>
          <w:tcPr>
            <w:tcW w:w="355" w:type="pct"/>
          </w:tcPr>
          <w:p w:rsidR="00870999" w:rsidRPr="00870999" w:rsidRDefault="00870999" w:rsidP="00C03DD2">
            <w:pPr>
              <w:autoSpaceDE w:val="0"/>
              <w:autoSpaceDN w:val="0"/>
              <w:adjustRightInd w:val="0"/>
              <w:jc w:val="both"/>
              <w:rPr>
                <w:color w:val="000000" w:themeColor="text1"/>
                <w:sz w:val="16"/>
                <w:szCs w:val="16"/>
              </w:rPr>
            </w:pPr>
            <w:r w:rsidRPr="00870999">
              <w:rPr>
                <w:color w:val="000000" w:themeColor="text1"/>
                <w:sz w:val="16"/>
                <w:szCs w:val="16"/>
              </w:rPr>
              <w:t>2.9.1.</w:t>
            </w:r>
          </w:p>
        </w:tc>
        <w:tc>
          <w:tcPr>
            <w:tcW w:w="1525" w:type="pct"/>
          </w:tcPr>
          <w:p w:rsidR="00870999" w:rsidRPr="00870999" w:rsidRDefault="00870999" w:rsidP="00C03DD2">
            <w:pPr>
              <w:pStyle w:val="af"/>
              <w:autoSpaceDE w:val="0"/>
              <w:autoSpaceDN w:val="0"/>
              <w:adjustRightInd w:val="0"/>
              <w:spacing w:line="240" w:lineRule="auto"/>
              <w:ind w:left="0" w:firstLine="0"/>
              <w:rPr>
                <w:color w:val="000000" w:themeColor="text1"/>
                <w:sz w:val="16"/>
                <w:szCs w:val="16"/>
              </w:rPr>
            </w:pPr>
            <w:r w:rsidRPr="00870999">
              <w:rPr>
                <w:color w:val="000000" w:themeColor="text1"/>
                <w:sz w:val="16"/>
                <w:szCs w:val="16"/>
              </w:rPr>
              <w:t>Информирование субъектов рынка дорожной деятельности о действующих (муниципальных, региональных, федеральных) программах поддержки малого и среднего предпринимательства</w:t>
            </w:r>
          </w:p>
        </w:tc>
        <w:tc>
          <w:tcPr>
            <w:tcW w:w="1479" w:type="pct"/>
          </w:tcPr>
          <w:p w:rsidR="00870999" w:rsidRPr="00870999" w:rsidRDefault="00870999" w:rsidP="00C03DD2">
            <w:pPr>
              <w:pStyle w:val="Default"/>
              <w:jc w:val="both"/>
              <w:rPr>
                <w:sz w:val="16"/>
                <w:szCs w:val="16"/>
              </w:rPr>
            </w:pPr>
            <w:r w:rsidRPr="00870999">
              <w:rPr>
                <w:sz w:val="16"/>
                <w:szCs w:val="16"/>
              </w:rPr>
              <w:t xml:space="preserve">Повышение уровня информированности о мерах и формах муниципальной поддержки субъектов малого и среднего предпринимательства </w:t>
            </w:r>
          </w:p>
          <w:p w:rsidR="00870999" w:rsidRPr="00870999" w:rsidRDefault="00870999" w:rsidP="00C03DD2">
            <w:pPr>
              <w:pStyle w:val="af"/>
              <w:autoSpaceDE w:val="0"/>
              <w:autoSpaceDN w:val="0"/>
              <w:adjustRightInd w:val="0"/>
              <w:spacing w:line="240" w:lineRule="auto"/>
              <w:ind w:left="3"/>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26" w:type="pct"/>
          </w:tcPr>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УЭРПиТ</w:t>
            </w:r>
            <w:proofErr w:type="spellEnd"/>
          </w:p>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ОКДХиТ</w:t>
            </w:r>
            <w:proofErr w:type="spellEnd"/>
          </w:p>
          <w:p w:rsidR="00870999" w:rsidRPr="00870999" w:rsidRDefault="00870999" w:rsidP="00C03DD2">
            <w:pPr>
              <w:pStyle w:val="af"/>
              <w:autoSpaceDE w:val="0"/>
              <w:autoSpaceDN w:val="0"/>
              <w:adjustRightInd w:val="0"/>
              <w:spacing w:line="240" w:lineRule="auto"/>
              <w:ind w:left="-5" w:firstLine="0"/>
              <w:jc w:val="center"/>
              <w:rPr>
                <w:sz w:val="16"/>
                <w:szCs w:val="16"/>
              </w:rPr>
            </w:pPr>
          </w:p>
        </w:tc>
      </w:tr>
    </w:tbl>
    <w:p w:rsidR="00870999" w:rsidRPr="00870999" w:rsidRDefault="00870999" w:rsidP="00870999">
      <w:pPr>
        <w:pStyle w:val="af1"/>
        <w:spacing w:before="0" w:beforeAutospacing="0" w:after="0"/>
        <w:jc w:val="center"/>
        <w:textAlignment w:val="baseline"/>
        <w:rPr>
          <w:b/>
          <w:sz w:val="16"/>
          <w:szCs w:val="16"/>
          <w:lang w:eastAsia="en-US"/>
        </w:rPr>
      </w:pPr>
      <w:r w:rsidRPr="00870999">
        <w:rPr>
          <w:b/>
          <w:color w:val="000000" w:themeColor="text1"/>
          <w:sz w:val="16"/>
          <w:szCs w:val="16"/>
          <w:lang w:eastAsia="en-US"/>
        </w:rPr>
        <w:t xml:space="preserve">2.10. </w:t>
      </w:r>
      <w:r w:rsidRPr="00870999">
        <w:rPr>
          <w:b/>
          <w:sz w:val="16"/>
          <w:szCs w:val="16"/>
          <w:lang w:eastAsia="en-US"/>
        </w:rPr>
        <w:t>Рынок добычи общераспространенных полезных ископаемых на участках недр местного значения</w:t>
      </w:r>
    </w:p>
    <w:p w:rsidR="00870999" w:rsidRPr="00870999" w:rsidRDefault="00870999" w:rsidP="00870999">
      <w:pPr>
        <w:pStyle w:val="af1"/>
        <w:spacing w:before="0" w:beforeAutospacing="0" w:after="0"/>
        <w:ind w:firstLine="709"/>
        <w:jc w:val="both"/>
        <w:textAlignment w:val="baseline"/>
        <w:rPr>
          <w:color w:val="000000"/>
          <w:sz w:val="16"/>
          <w:szCs w:val="16"/>
        </w:rPr>
      </w:pPr>
      <w:r w:rsidRPr="00870999">
        <w:rPr>
          <w:color w:val="000000"/>
          <w:sz w:val="16"/>
          <w:szCs w:val="16"/>
        </w:rPr>
        <w:t xml:space="preserve">Минерально-сырьевая база Тогучинского района содержит месторождения более 20 видов полезных ископаемых, в ее структуре преобладают большие запасы кирпичных глин, строительных камней, диабазы, месторождения цветных и редких металлов, огнеупорных и тугоплавких глин, облицовочных и строительных материалов, угля, </w:t>
      </w:r>
      <w:r w:rsidRPr="00870999">
        <w:rPr>
          <w:color w:val="000000"/>
          <w:sz w:val="16"/>
          <w:szCs w:val="16"/>
        </w:rPr>
        <w:lastRenderedPageBreak/>
        <w:t>торфа, золота и другие. По данным Единого реестра малого и среднего предпринимательства на территории Тогучинского района зарегистрировано 7 организаций частной формы собственности на рынке добычи общераспространенных полезных ископаемых.</w:t>
      </w:r>
      <w:r w:rsidRPr="00870999">
        <w:rPr>
          <w:i/>
          <w:color w:val="000000"/>
          <w:sz w:val="16"/>
          <w:szCs w:val="16"/>
        </w:rPr>
        <w:t xml:space="preserve"> </w:t>
      </w:r>
      <w:r w:rsidRPr="00870999">
        <w:rPr>
          <w:color w:val="000000"/>
          <w:sz w:val="16"/>
          <w:szCs w:val="16"/>
        </w:rPr>
        <w:t xml:space="preserve">Ввиду высокого спроса на сырье для обеспечения строительных комплексов, необходимо дальнейшее развитие конкуренции на рынке. </w:t>
      </w:r>
    </w:p>
    <w:p w:rsidR="00870999" w:rsidRPr="00870999" w:rsidRDefault="00870999" w:rsidP="00870999">
      <w:pPr>
        <w:pStyle w:val="af1"/>
        <w:spacing w:before="0" w:beforeAutospacing="0" w:after="0"/>
        <w:ind w:firstLine="709"/>
        <w:jc w:val="both"/>
        <w:textAlignment w:val="baseline"/>
        <w:rPr>
          <w:color w:val="000000"/>
          <w:sz w:val="16"/>
          <w:szCs w:val="16"/>
        </w:rPr>
      </w:pPr>
      <w:r w:rsidRPr="00870999">
        <w:rPr>
          <w:color w:val="000000"/>
          <w:sz w:val="16"/>
          <w:szCs w:val="16"/>
        </w:rPr>
        <w:t xml:space="preserve">Основными проблемами на рынке добычи общераспространенных полезных ископаемых на участках недр местного значения являются: сложный порядок лицензирования деятельности, излишние требования к организации для получения лицензии; длительные сроки оформления документов; сложность получения кредитов для получения начального капитала, необходимого для добычи, а также длительные сроки окупаемости капитальных вложений; затраты на охрану окружающей среды в сфере добычи. </w:t>
      </w:r>
    </w:p>
    <w:p w:rsidR="00870999" w:rsidRPr="00870999" w:rsidRDefault="00870999" w:rsidP="00870999">
      <w:pPr>
        <w:autoSpaceDE w:val="0"/>
        <w:autoSpaceDN w:val="0"/>
        <w:adjustRightInd w:val="0"/>
        <w:ind w:firstLine="709"/>
        <w:jc w:val="both"/>
        <w:rPr>
          <w:bCs/>
          <w:sz w:val="16"/>
          <w:szCs w:val="16"/>
        </w:rPr>
      </w:pPr>
      <w:r w:rsidRPr="00870999">
        <w:rPr>
          <w:bCs/>
          <w:sz w:val="16"/>
          <w:szCs w:val="16"/>
        </w:rPr>
        <w:t xml:space="preserve">Задачи: </w:t>
      </w:r>
      <w:r w:rsidRPr="00870999">
        <w:rPr>
          <w:sz w:val="16"/>
          <w:szCs w:val="16"/>
        </w:rPr>
        <w:t>создание благоприятных условий для развития рынка добычи общераспространенных полезных ископаемых на участках недр местного значения;</w:t>
      </w:r>
      <w:r w:rsidRPr="00870999">
        <w:rPr>
          <w:bCs/>
          <w:sz w:val="16"/>
          <w:szCs w:val="16"/>
        </w:rPr>
        <w:t xml:space="preserve"> </w:t>
      </w:r>
      <w:r w:rsidRPr="00870999">
        <w:rPr>
          <w:sz w:val="16"/>
          <w:szCs w:val="16"/>
        </w:rPr>
        <w:t>борьба с незаконной добычей общераспространенных полезных ископаемых;</w:t>
      </w:r>
      <w:r w:rsidRPr="00870999">
        <w:rPr>
          <w:bCs/>
          <w:sz w:val="16"/>
          <w:szCs w:val="16"/>
        </w:rPr>
        <w:t xml:space="preserve"> </w:t>
      </w:r>
      <w:r w:rsidRPr="00870999">
        <w:rPr>
          <w:sz w:val="16"/>
          <w:szCs w:val="16"/>
        </w:rPr>
        <w:t>минимизация экологического ущерба при добыче общераспространенных полезных ископаемых.</w:t>
      </w:r>
    </w:p>
    <w:p w:rsidR="00870999" w:rsidRPr="00870999" w:rsidRDefault="00870999" w:rsidP="00870999">
      <w:pPr>
        <w:autoSpaceDE w:val="0"/>
        <w:autoSpaceDN w:val="0"/>
        <w:adjustRightInd w:val="0"/>
        <w:ind w:firstLine="709"/>
        <w:jc w:val="both"/>
        <w:rPr>
          <w:sz w:val="16"/>
          <w:szCs w:val="16"/>
        </w:rPr>
      </w:pPr>
      <w:r w:rsidRPr="00870999">
        <w:rPr>
          <w:bCs/>
          <w:sz w:val="16"/>
          <w:szCs w:val="16"/>
        </w:rPr>
        <w:t xml:space="preserve">Цель: развитие рынка </w:t>
      </w:r>
      <w:r w:rsidRPr="00870999">
        <w:rPr>
          <w:sz w:val="16"/>
          <w:szCs w:val="16"/>
        </w:rPr>
        <w:t>добычи общераспространенных полезных ископаемых на участках недр местного значения.</w:t>
      </w:r>
    </w:p>
    <w:p w:rsidR="00870999" w:rsidRPr="00870999" w:rsidRDefault="00870999" w:rsidP="00870999">
      <w:pPr>
        <w:autoSpaceDE w:val="0"/>
        <w:autoSpaceDN w:val="0"/>
        <w:adjustRightInd w:val="0"/>
        <w:ind w:firstLine="709"/>
        <w:jc w:val="both"/>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577"/>
        <w:gridCol w:w="762"/>
        <w:gridCol w:w="503"/>
        <w:gridCol w:w="503"/>
        <w:gridCol w:w="670"/>
        <w:gridCol w:w="503"/>
        <w:gridCol w:w="503"/>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rPr>
                <w:sz w:val="16"/>
                <w:szCs w:val="16"/>
              </w:rPr>
            </w:pPr>
            <w:r w:rsidRPr="00870999">
              <w:rPr>
                <w:color w:val="000000" w:themeColor="text1"/>
                <w:sz w:val="16"/>
                <w:szCs w:val="16"/>
              </w:rPr>
              <w:t xml:space="preserve">   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1251"/>
        </w:trPr>
        <w:tc>
          <w:tcPr>
            <w:tcW w:w="196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Доля организаций частной формы собственности в сфере добычи общераспространенных полезных ископаемых на участках недр местного значения)</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98"/>
        <w:gridCol w:w="1611"/>
        <w:gridCol w:w="1293"/>
        <w:gridCol w:w="719"/>
        <w:gridCol w:w="1000"/>
      </w:tblGrid>
      <w:tr w:rsidR="00870999" w:rsidRPr="00870999" w:rsidTr="00C03DD2">
        <w:trPr>
          <w:trHeight w:val="20"/>
        </w:trPr>
        <w:tc>
          <w:tcPr>
            <w:tcW w:w="396"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autoSpaceDE w:val="0"/>
              <w:autoSpaceDN w:val="0"/>
              <w:adjustRightInd w:val="0"/>
              <w:jc w:val="center"/>
              <w:rPr>
                <w:sz w:val="16"/>
                <w:szCs w:val="16"/>
              </w:rPr>
            </w:pPr>
            <w:r w:rsidRPr="00870999">
              <w:rPr>
                <w:sz w:val="16"/>
                <w:szCs w:val="16"/>
              </w:rPr>
              <w:t>п/п</w:t>
            </w:r>
          </w:p>
        </w:tc>
        <w:tc>
          <w:tcPr>
            <w:tcW w:w="1604"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288"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99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104538">
        <w:trPr>
          <w:trHeight w:val="3075"/>
        </w:trPr>
        <w:tc>
          <w:tcPr>
            <w:tcW w:w="396"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2.10.1.</w:t>
            </w:r>
          </w:p>
        </w:tc>
        <w:tc>
          <w:tcPr>
            <w:tcW w:w="1604"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Информирование субъектов рынка добычи общераспространенных полезных ископаемых на участках недр местного значения о действующих (муниципальных, региональных, федеральных) программах поддержки малого и среднего предпринимательства</w:t>
            </w:r>
          </w:p>
        </w:tc>
        <w:tc>
          <w:tcPr>
            <w:tcW w:w="1288" w:type="pct"/>
          </w:tcPr>
          <w:p w:rsidR="00870999" w:rsidRPr="00870999" w:rsidRDefault="00870999" w:rsidP="00C03DD2">
            <w:pPr>
              <w:pStyle w:val="Default"/>
              <w:jc w:val="both"/>
              <w:rPr>
                <w:sz w:val="16"/>
                <w:szCs w:val="16"/>
              </w:rPr>
            </w:pPr>
            <w:r w:rsidRPr="00870999">
              <w:rPr>
                <w:sz w:val="16"/>
                <w:szCs w:val="16"/>
              </w:rPr>
              <w:t xml:space="preserve">Повышение уровня информированности о мерах и формах муниципальной поддержки субъектов малого и среднего предпринимательства </w:t>
            </w:r>
          </w:p>
          <w:p w:rsidR="00870999" w:rsidRPr="00870999" w:rsidRDefault="00870999" w:rsidP="00C03DD2">
            <w:pPr>
              <w:pStyle w:val="af"/>
              <w:autoSpaceDE w:val="0"/>
              <w:autoSpaceDN w:val="0"/>
              <w:adjustRightInd w:val="0"/>
              <w:spacing w:line="240" w:lineRule="auto"/>
              <w:ind w:left="3" w:firstLine="0"/>
              <w:rPr>
                <w:sz w:val="16"/>
                <w:szCs w:val="16"/>
              </w:rPr>
            </w:pPr>
          </w:p>
        </w:tc>
        <w:tc>
          <w:tcPr>
            <w:tcW w:w="7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996" w:type="pct"/>
          </w:tcPr>
          <w:p w:rsidR="00870999" w:rsidRPr="00870999" w:rsidRDefault="00870999" w:rsidP="00C03DD2">
            <w:pPr>
              <w:pStyle w:val="af"/>
              <w:autoSpaceDE w:val="0"/>
              <w:autoSpaceDN w:val="0"/>
              <w:adjustRightInd w:val="0"/>
              <w:spacing w:line="240" w:lineRule="auto"/>
              <w:ind w:left="-5" w:firstLine="0"/>
              <w:jc w:val="center"/>
              <w:rPr>
                <w:sz w:val="16"/>
                <w:szCs w:val="16"/>
              </w:rPr>
            </w:pPr>
            <w:proofErr w:type="spellStart"/>
            <w:r w:rsidRPr="00870999">
              <w:rPr>
                <w:sz w:val="16"/>
                <w:szCs w:val="16"/>
              </w:rPr>
              <w:t>УЭРПиТ</w:t>
            </w:r>
            <w:proofErr w:type="spellEnd"/>
          </w:p>
        </w:tc>
      </w:tr>
    </w:tbl>
    <w:p w:rsidR="00870999" w:rsidRPr="00870999" w:rsidRDefault="00870999" w:rsidP="00870999">
      <w:pPr>
        <w:pStyle w:val="af1"/>
        <w:tabs>
          <w:tab w:val="left" w:pos="709"/>
        </w:tabs>
        <w:spacing w:before="0" w:beforeAutospacing="0" w:after="0"/>
        <w:jc w:val="center"/>
        <w:textAlignment w:val="baseline"/>
        <w:rPr>
          <w:b/>
          <w:color w:val="000000" w:themeColor="text1"/>
          <w:sz w:val="16"/>
          <w:szCs w:val="16"/>
        </w:rPr>
      </w:pPr>
    </w:p>
    <w:p w:rsidR="00870999" w:rsidRPr="00870999" w:rsidRDefault="00870999" w:rsidP="00870999">
      <w:pPr>
        <w:pStyle w:val="af1"/>
        <w:tabs>
          <w:tab w:val="left" w:pos="709"/>
        </w:tabs>
        <w:spacing w:before="0" w:beforeAutospacing="0" w:after="0"/>
        <w:jc w:val="center"/>
        <w:textAlignment w:val="baseline"/>
        <w:rPr>
          <w:b/>
          <w:sz w:val="16"/>
          <w:szCs w:val="16"/>
        </w:rPr>
      </w:pPr>
      <w:r w:rsidRPr="00870999">
        <w:rPr>
          <w:b/>
          <w:color w:val="000000" w:themeColor="text1"/>
          <w:sz w:val="16"/>
          <w:szCs w:val="16"/>
        </w:rPr>
        <w:t>2.11.</w:t>
      </w:r>
      <w:r w:rsidRPr="00870999">
        <w:rPr>
          <w:b/>
          <w:sz w:val="16"/>
          <w:szCs w:val="16"/>
        </w:rPr>
        <w:t xml:space="preserve"> Рынок обработки древесины и производства изделий из дерева</w:t>
      </w:r>
    </w:p>
    <w:p w:rsidR="00870999" w:rsidRPr="00870999" w:rsidRDefault="00870999" w:rsidP="00870999">
      <w:pPr>
        <w:pStyle w:val="af1"/>
        <w:tabs>
          <w:tab w:val="left" w:pos="709"/>
        </w:tabs>
        <w:spacing w:before="0" w:beforeAutospacing="0" w:after="0"/>
        <w:jc w:val="both"/>
        <w:textAlignment w:val="baseline"/>
        <w:rPr>
          <w:sz w:val="16"/>
          <w:szCs w:val="16"/>
        </w:rPr>
      </w:pPr>
      <w:r w:rsidRPr="00870999">
        <w:rPr>
          <w:sz w:val="16"/>
          <w:szCs w:val="16"/>
        </w:rPr>
        <w:t xml:space="preserve">         Тогучинский район богат лесными угодьями, в связи с чем активно развивается лесопереработка и выпуск строительных материалов.</w:t>
      </w:r>
    </w:p>
    <w:p w:rsidR="00870999" w:rsidRPr="00870999" w:rsidRDefault="00870999" w:rsidP="00870999">
      <w:pPr>
        <w:pStyle w:val="af1"/>
        <w:tabs>
          <w:tab w:val="left" w:pos="709"/>
        </w:tabs>
        <w:spacing w:before="0" w:beforeAutospacing="0" w:after="0"/>
        <w:ind w:firstLine="709"/>
        <w:jc w:val="both"/>
        <w:textAlignment w:val="baseline"/>
        <w:rPr>
          <w:sz w:val="16"/>
          <w:szCs w:val="16"/>
          <w:lang w:eastAsia="en-US"/>
        </w:rPr>
      </w:pPr>
      <w:r w:rsidRPr="00870999">
        <w:rPr>
          <w:sz w:val="16"/>
          <w:szCs w:val="16"/>
          <w:lang w:eastAsia="en-US"/>
        </w:rPr>
        <w:t xml:space="preserve">На рынке обработки древесины и производства изделий из дерева действуют 1 государственное учреждение ГАУ НСО «Тогучинский лесхоз» и 20 субъектов среднего и малого предпринимательства, в том числе: </w:t>
      </w:r>
      <w:r w:rsidRPr="00870999">
        <w:rPr>
          <w:color w:val="000000" w:themeColor="text1"/>
          <w:sz w:val="16"/>
          <w:szCs w:val="16"/>
          <w:lang w:eastAsia="en-US"/>
        </w:rPr>
        <w:t xml:space="preserve">5 обществ с ограниченной </w:t>
      </w:r>
      <w:r w:rsidRPr="00870999">
        <w:rPr>
          <w:color w:val="000000" w:themeColor="text1"/>
          <w:sz w:val="16"/>
          <w:szCs w:val="16"/>
          <w:lang w:eastAsia="en-US"/>
        </w:rPr>
        <w:t>ответственностью</w:t>
      </w:r>
      <w:r w:rsidRPr="00870999">
        <w:rPr>
          <w:color w:val="FF0000"/>
          <w:sz w:val="16"/>
          <w:szCs w:val="16"/>
          <w:lang w:eastAsia="en-US"/>
        </w:rPr>
        <w:t xml:space="preserve"> </w:t>
      </w:r>
      <w:r w:rsidRPr="00870999">
        <w:rPr>
          <w:sz w:val="16"/>
          <w:szCs w:val="16"/>
          <w:lang w:eastAsia="en-US"/>
        </w:rPr>
        <w:t xml:space="preserve">и 15 </w:t>
      </w:r>
      <w:r w:rsidRPr="00870999">
        <w:rPr>
          <w:color w:val="000000" w:themeColor="text1"/>
          <w:sz w:val="16"/>
          <w:szCs w:val="16"/>
          <w:lang w:eastAsia="en-US"/>
        </w:rPr>
        <w:t xml:space="preserve">индивидуальных предпринимателей </w:t>
      </w:r>
      <w:r w:rsidRPr="00870999">
        <w:rPr>
          <w:sz w:val="16"/>
          <w:szCs w:val="16"/>
          <w:lang w:eastAsia="en-US"/>
        </w:rPr>
        <w:t xml:space="preserve">(по данным Единого реестра малого и среднего предпринимательства). </w:t>
      </w:r>
    </w:p>
    <w:p w:rsidR="00870999" w:rsidRPr="00870999" w:rsidRDefault="00870999" w:rsidP="00870999">
      <w:pPr>
        <w:autoSpaceDE w:val="0"/>
        <w:autoSpaceDN w:val="0"/>
        <w:adjustRightInd w:val="0"/>
        <w:ind w:firstLine="709"/>
        <w:jc w:val="both"/>
        <w:rPr>
          <w:sz w:val="16"/>
          <w:szCs w:val="16"/>
        </w:rPr>
      </w:pPr>
      <w:r w:rsidRPr="00870999">
        <w:rPr>
          <w:color w:val="000000"/>
          <w:sz w:val="16"/>
          <w:szCs w:val="16"/>
        </w:rPr>
        <w:t xml:space="preserve">Основная производимая продукция: пиломатериалы, столярная и строительная продукция, производство мебели. Продукция </w:t>
      </w:r>
      <w:r w:rsidRPr="00870999">
        <w:rPr>
          <w:sz w:val="16"/>
          <w:szCs w:val="16"/>
        </w:rPr>
        <w:t>деревообрабатывающего производства является наиболее востребованной, и охватывает фактически все отрасли народного хозяйства, так как из древесного сырья в настоящее время получают более двадцати тысяч различных изделий и продуктов.</w:t>
      </w:r>
    </w:p>
    <w:p w:rsidR="00870999" w:rsidRPr="00870999" w:rsidRDefault="00870999" w:rsidP="00870999">
      <w:pPr>
        <w:pStyle w:val="ConsPlusNormal"/>
        <w:ind w:firstLine="709"/>
        <w:jc w:val="both"/>
        <w:rPr>
          <w:rFonts w:ascii="Times New Roman" w:hAnsi="Times New Roman" w:cs="Times New Roman"/>
          <w:sz w:val="16"/>
          <w:szCs w:val="16"/>
        </w:rPr>
      </w:pPr>
      <w:r w:rsidRPr="00870999">
        <w:rPr>
          <w:rFonts w:ascii="Times New Roman" w:hAnsi="Times New Roman" w:cs="Times New Roman"/>
          <w:sz w:val="16"/>
          <w:szCs w:val="16"/>
        </w:rPr>
        <w:t>Проблемы: большой износ основных средств; недостаток квалифицированных кадров.</w:t>
      </w:r>
    </w:p>
    <w:p w:rsidR="00870999" w:rsidRPr="00870999" w:rsidRDefault="00870999" w:rsidP="00870999">
      <w:pPr>
        <w:pStyle w:val="ConsPlusNormal"/>
        <w:ind w:firstLine="709"/>
        <w:jc w:val="both"/>
        <w:rPr>
          <w:rFonts w:ascii="Times New Roman" w:hAnsi="Times New Roman" w:cs="Times New Roman"/>
          <w:sz w:val="16"/>
          <w:szCs w:val="16"/>
        </w:rPr>
      </w:pPr>
      <w:r w:rsidRPr="00870999">
        <w:rPr>
          <w:rFonts w:ascii="Times New Roman" w:hAnsi="Times New Roman" w:cs="Times New Roman"/>
          <w:sz w:val="16"/>
          <w:szCs w:val="16"/>
        </w:rPr>
        <w:t>Задачи: создание благоприятных условий на рынке обработки древесины и производства изделий из дерева, повышение эффективности деятельности предприятий, увеличение производства продукции деревообработки.</w:t>
      </w:r>
    </w:p>
    <w:p w:rsidR="00870999" w:rsidRPr="00870999" w:rsidRDefault="00870999" w:rsidP="00870999">
      <w:pPr>
        <w:pStyle w:val="af1"/>
        <w:tabs>
          <w:tab w:val="left" w:pos="709"/>
        </w:tabs>
        <w:spacing w:before="0" w:beforeAutospacing="0" w:after="0"/>
        <w:ind w:firstLine="709"/>
        <w:jc w:val="both"/>
        <w:textAlignment w:val="baseline"/>
        <w:rPr>
          <w:sz w:val="16"/>
          <w:szCs w:val="16"/>
          <w:lang w:eastAsia="en-US"/>
        </w:rPr>
      </w:pPr>
      <w:r w:rsidRPr="00870999">
        <w:rPr>
          <w:sz w:val="16"/>
          <w:szCs w:val="16"/>
        </w:rPr>
        <w:t>Цель: развитие конкуренции на рынке обработки древесины и производства изделий</w:t>
      </w:r>
      <w:r w:rsidRPr="00870999">
        <w:rPr>
          <w:sz w:val="16"/>
          <w:szCs w:val="16"/>
          <w:lang w:eastAsia="en-US"/>
        </w:rPr>
        <w:t>.</w:t>
      </w:r>
    </w:p>
    <w:p w:rsidR="00870999" w:rsidRPr="00870999" w:rsidRDefault="00870999" w:rsidP="00870999">
      <w:pPr>
        <w:pStyle w:val="af1"/>
        <w:tabs>
          <w:tab w:val="left" w:pos="709"/>
        </w:tabs>
        <w:spacing w:before="0" w:beforeAutospacing="0" w:after="0"/>
        <w:ind w:firstLine="709"/>
        <w:jc w:val="both"/>
        <w:textAlignment w:val="baseline"/>
        <w:rPr>
          <w:sz w:val="16"/>
          <w:szCs w:val="16"/>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242"/>
        <w:gridCol w:w="841"/>
        <w:gridCol w:w="550"/>
        <w:gridCol w:w="550"/>
        <w:gridCol w:w="738"/>
        <w:gridCol w:w="550"/>
        <w:gridCol w:w="550"/>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20"/>
        </w:trPr>
        <w:tc>
          <w:tcPr>
            <w:tcW w:w="1965" w:type="pct"/>
            <w:tcBorders>
              <w:bottom w:val="single" w:sz="4" w:space="0" w:color="auto"/>
            </w:tcBorders>
          </w:tcPr>
          <w:p w:rsidR="00870999" w:rsidRPr="00870999" w:rsidRDefault="00870999" w:rsidP="00C03DD2">
            <w:pPr>
              <w:autoSpaceDE w:val="0"/>
              <w:autoSpaceDN w:val="0"/>
              <w:adjustRightInd w:val="0"/>
              <w:jc w:val="both"/>
              <w:rPr>
                <w:sz w:val="16"/>
                <w:szCs w:val="16"/>
              </w:rPr>
            </w:pPr>
            <w:r w:rsidRPr="00870999">
              <w:rPr>
                <w:sz w:val="16"/>
                <w:szCs w:val="16"/>
              </w:rPr>
              <w:t>Доля организаций частной формы собственности в сфере обработки древесины и производства изделий из дерева</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95,8</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95,8</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96</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96</w:t>
            </w: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lang w:val="en-US"/>
              </w:rPr>
            </w:pPr>
            <w:r w:rsidRPr="00870999">
              <w:rPr>
                <w:sz w:val="16"/>
                <w:szCs w:val="16"/>
              </w:rPr>
              <w:t>96,2</w:t>
            </w:r>
          </w:p>
        </w:tc>
      </w:tr>
    </w:tbl>
    <w:p w:rsidR="00870999" w:rsidRPr="00870999" w:rsidRDefault="00870999" w:rsidP="00870999">
      <w:pPr>
        <w:pStyle w:val="af"/>
        <w:autoSpaceDE w:val="0"/>
        <w:autoSpaceDN w:val="0"/>
        <w:adjustRightInd w:val="0"/>
        <w:spacing w:line="240" w:lineRule="auto"/>
        <w:ind w:left="0"/>
        <w:jc w:val="center"/>
        <w:rPr>
          <w:sz w:val="16"/>
          <w:szCs w:val="16"/>
        </w:rPr>
      </w:pPr>
    </w:p>
    <w:p w:rsidR="00870999" w:rsidRPr="00870999" w:rsidRDefault="00870999" w:rsidP="00870999">
      <w:pPr>
        <w:pStyle w:val="af"/>
        <w:autoSpaceDE w:val="0"/>
        <w:autoSpaceDN w:val="0"/>
        <w:adjustRightInd w:val="0"/>
        <w:spacing w:line="240" w:lineRule="auto"/>
        <w:ind w:left="0"/>
        <w:jc w:val="center"/>
        <w:rPr>
          <w:sz w:val="16"/>
          <w:szCs w:val="16"/>
        </w:rPr>
      </w:pPr>
      <w:r w:rsidRPr="00870999">
        <w:rPr>
          <w:sz w:val="16"/>
          <w:szCs w:val="16"/>
        </w:rPr>
        <w:t> Мероприятия по содействию развитию конкуренции</w:t>
      </w:r>
    </w:p>
    <w:p w:rsidR="00870999" w:rsidRPr="00870999" w:rsidRDefault="00870999" w:rsidP="00870999">
      <w:pPr>
        <w:pStyle w:val="af"/>
        <w:autoSpaceDE w:val="0"/>
        <w:autoSpaceDN w:val="0"/>
        <w:adjustRightInd w:val="0"/>
        <w:spacing w:line="240" w:lineRule="auto"/>
        <w:ind w:left="0"/>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9"/>
        <w:gridCol w:w="1580"/>
        <w:gridCol w:w="1221"/>
        <w:gridCol w:w="718"/>
        <w:gridCol w:w="1073"/>
      </w:tblGrid>
      <w:tr w:rsidR="00870999" w:rsidRPr="00870999" w:rsidTr="00C03DD2">
        <w:trPr>
          <w:trHeight w:val="20"/>
        </w:trPr>
        <w:tc>
          <w:tcPr>
            <w:tcW w:w="427" w:type="pct"/>
          </w:tcPr>
          <w:p w:rsidR="00870999" w:rsidRPr="00870999" w:rsidRDefault="00870999" w:rsidP="00C03DD2">
            <w:pPr>
              <w:autoSpaceDE w:val="0"/>
              <w:autoSpaceDN w:val="0"/>
              <w:adjustRightInd w:val="0"/>
              <w:jc w:val="center"/>
              <w:rPr>
                <w:sz w:val="16"/>
                <w:szCs w:val="16"/>
              </w:rPr>
            </w:pPr>
            <w:r w:rsidRPr="00870999">
              <w:rPr>
                <w:sz w:val="16"/>
                <w:szCs w:val="16"/>
              </w:rPr>
              <w:t>№</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п/п</w:t>
            </w:r>
          </w:p>
        </w:tc>
        <w:tc>
          <w:tcPr>
            <w:tcW w:w="1573"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Наименование мероприятия</w:t>
            </w:r>
          </w:p>
        </w:tc>
        <w:tc>
          <w:tcPr>
            <w:tcW w:w="1216"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Ожидаемый результат</w:t>
            </w: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Срок реализации</w:t>
            </w:r>
          </w:p>
        </w:tc>
        <w:tc>
          <w:tcPr>
            <w:tcW w:w="1069"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Ответственный исполнитель</w:t>
            </w:r>
          </w:p>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(соисполнитель)</w:t>
            </w:r>
          </w:p>
        </w:tc>
      </w:tr>
      <w:tr w:rsidR="00870999" w:rsidRPr="00870999" w:rsidTr="00C03DD2">
        <w:trPr>
          <w:trHeight w:val="20"/>
        </w:trPr>
        <w:tc>
          <w:tcPr>
            <w:tcW w:w="42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2.11.1.</w:t>
            </w:r>
          </w:p>
        </w:tc>
        <w:tc>
          <w:tcPr>
            <w:tcW w:w="1573" w:type="pct"/>
          </w:tcPr>
          <w:p w:rsidR="00870999" w:rsidRPr="00870999" w:rsidRDefault="00870999" w:rsidP="00C03DD2">
            <w:pPr>
              <w:pStyle w:val="Default"/>
              <w:jc w:val="both"/>
              <w:rPr>
                <w:sz w:val="16"/>
                <w:szCs w:val="16"/>
              </w:rPr>
            </w:pPr>
            <w:r w:rsidRPr="00870999">
              <w:rPr>
                <w:sz w:val="16"/>
                <w:szCs w:val="16"/>
              </w:rPr>
              <w:t xml:space="preserve">Информирование субъектов рынка обработки и производства изделий из дерева о действующих (муниципальных, региональных, федеральных) программах поддержки малого и среднего предпринимательства </w:t>
            </w:r>
          </w:p>
        </w:tc>
        <w:tc>
          <w:tcPr>
            <w:tcW w:w="1216" w:type="pct"/>
          </w:tcPr>
          <w:p w:rsidR="00870999" w:rsidRPr="00870999" w:rsidRDefault="00870999" w:rsidP="00C03DD2">
            <w:pPr>
              <w:pStyle w:val="Default"/>
              <w:jc w:val="both"/>
              <w:rPr>
                <w:sz w:val="16"/>
                <w:szCs w:val="16"/>
              </w:rPr>
            </w:pPr>
            <w:r w:rsidRPr="00870999">
              <w:rPr>
                <w:sz w:val="16"/>
                <w:szCs w:val="16"/>
              </w:rPr>
              <w:t xml:space="preserve">Повышение уровня информированности о мерах и формах муниципальной поддержки субъектов малого и среднего предпринимательства </w:t>
            </w:r>
          </w:p>
          <w:p w:rsidR="00870999" w:rsidRPr="00870999" w:rsidRDefault="00870999" w:rsidP="00C03DD2">
            <w:pPr>
              <w:pStyle w:val="af"/>
              <w:autoSpaceDE w:val="0"/>
              <w:autoSpaceDN w:val="0"/>
              <w:adjustRightInd w:val="0"/>
              <w:spacing w:line="240" w:lineRule="auto"/>
              <w:ind w:left="3" w:firstLine="0"/>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1069"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УЭРПиТ</w:t>
            </w:r>
            <w:proofErr w:type="spellEnd"/>
          </w:p>
        </w:tc>
      </w:tr>
      <w:tr w:rsidR="00870999" w:rsidRPr="00870999" w:rsidTr="00C03DD2">
        <w:trPr>
          <w:trHeight w:val="1367"/>
        </w:trPr>
        <w:tc>
          <w:tcPr>
            <w:tcW w:w="427" w:type="pct"/>
          </w:tcPr>
          <w:p w:rsidR="00870999" w:rsidRPr="00870999" w:rsidRDefault="00870999" w:rsidP="00C03DD2">
            <w:pPr>
              <w:pStyle w:val="af"/>
              <w:autoSpaceDE w:val="0"/>
              <w:autoSpaceDN w:val="0"/>
              <w:adjustRightInd w:val="0"/>
              <w:spacing w:line="240" w:lineRule="auto"/>
              <w:ind w:left="0" w:firstLine="0"/>
              <w:rPr>
                <w:sz w:val="16"/>
                <w:szCs w:val="16"/>
              </w:rPr>
            </w:pPr>
            <w:r w:rsidRPr="00870999">
              <w:rPr>
                <w:sz w:val="16"/>
                <w:szCs w:val="16"/>
              </w:rPr>
              <w:t>2.11.2</w:t>
            </w:r>
          </w:p>
        </w:tc>
        <w:tc>
          <w:tcPr>
            <w:tcW w:w="1573" w:type="pct"/>
          </w:tcPr>
          <w:p w:rsidR="00870999" w:rsidRPr="00870999" w:rsidRDefault="00870999" w:rsidP="00C03DD2">
            <w:pPr>
              <w:pStyle w:val="Default"/>
              <w:jc w:val="both"/>
              <w:rPr>
                <w:sz w:val="16"/>
                <w:szCs w:val="16"/>
              </w:rPr>
            </w:pPr>
            <w:r w:rsidRPr="00870999">
              <w:rPr>
                <w:sz w:val="16"/>
                <w:szCs w:val="16"/>
              </w:rPr>
              <w:t>Обеспечение участия предприятий лесопромышленного комплекса в выставках -ярмарках</w:t>
            </w:r>
          </w:p>
        </w:tc>
        <w:tc>
          <w:tcPr>
            <w:tcW w:w="1216" w:type="pct"/>
          </w:tcPr>
          <w:p w:rsidR="00870999" w:rsidRPr="00870999" w:rsidRDefault="00870999" w:rsidP="00C03DD2">
            <w:pPr>
              <w:pStyle w:val="af"/>
              <w:autoSpaceDE w:val="0"/>
              <w:autoSpaceDN w:val="0"/>
              <w:adjustRightInd w:val="0"/>
              <w:spacing w:line="240" w:lineRule="auto"/>
              <w:ind w:left="109" w:firstLine="0"/>
              <w:rPr>
                <w:sz w:val="16"/>
                <w:szCs w:val="16"/>
              </w:rPr>
            </w:pPr>
            <w:r w:rsidRPr="00870999">
              <w:rPr>
                <w:sz w:val="16"/>
                <w:szCs w:val="16"/>
              </w:rPr>
              <w:t>Повышение экономической эффективности и конкурентоспособности хозяйствующих субъектов.</w:t>
            </w:r>
          </w:p>
          <w:p w:rsidR="00870999" w:rsidRPr="00870999" w:rsidRDefault="00870999" w:rsidP="00C03DD2">
            <w:pPr>
              <w:pStyle w:val="Default"/>
              <w:jc w:val="both"/>
              <w:rPr>
                <w:sz w:val="16"/>
                <w:szCs w:val="16"/>
              </w:rPr>
            </w:pPr>
          </w:p>
        </w:tc>
        <w:tc>
          <w:tcPr>
            <w:tcW w:w="715" w:type="pct"/>
          </w:tcPr>
          <w:p w:rsidR="00870999" w:rsidRPr="00870999" w:rsidRDefault="00870999" w:rsidP="00C03DD2">
            <w:pPr>
              <w:pStyle w:val="af"/>
              <w:autoSpaceDE w:val="0"/>
              <w:autoSpaceDN w:val="0"/>
              <w:adjustRightInd w:val="0"/>
              <w:spacing w:line="240" w:lineRule="auto"/>
              <w:ind w:left="0" w:firstLine="0"/>
              <w:jc w:val="center"/>
              <w:rPr>
                <w:sz w:val="16"/>
                <w:szCs w:val="16"/>
              </w:rPr>
            </w:pPr>
            <w:r w:rsidRPr="00870999">
              <w:rPr>
                <w:sz w:val="16"/>
                <w:szCs w:val="16"/>
              </w:rPr>
              <w:t>2021-2025</w:t>
            </w:r>
          </w:p>
        </w:tc>
        <w:tc>
          <w:tcPr>
            <w:tcW w:w="1069"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УЭРПиТ</w:t>
            </w:r>
            <w:proofErr w:type="spellEnd"/>
          </w:p>
        </w:tc>
      </w:tr>
    </w:tbl>
    <w:p w:rsidR="00870999" w:rsidRPr="00870999" w:rsidRDefault="00870999" w:rsidP="00870999">
      <w:pPr>
        <w:ind w:left="720"/>
        <w:jc w:val="center"/>
        <w:textAlignment w:val="baseline"/>
        <w:rPr>
          <w:b/>
          <w:sz w:val="16"/>
          <w:szCs w:val="16"/>
        </w:rPr>
      </w:pPr>
    </w:p>
    <w:p w:rsidR="00870999" w:rsidRPr="00870999" w:rsidRDefault="00870999" w:rsidP="00870999">
      <w:pPr>
        <w:jc w:val="center"/>
        <w:rPr>
          <w:b/>
          <w:sz w:val="16"/>
          <w:szCs w:val="16"/>
          <w:shd w:val="clear" w:color="auto" w:fill="FFFFFF"/>
        </w:rPr>
      </w:pPr>
    </w:p>
    <w:p w:rsidR="00870999" w:rsidRPr="00870999" w:rsidRDefault="00870999" w:rsidP="00870999">
      <w:pPr>
        <w:jc w:val="center"/>
        <w:rPr>
          <w:b/>
          <w:sz w:val="16"/>
          <w:szCs w:val="16"/>
          <w:shd w:val="clear" w:color="auto" w:fill="FFFFFF"/>
        </w:rPr>
      </w:pPr>
      <w:r w:rsidRPr="00870999">
        <w:rPr>
          <w:b/>
          <w:color w:val="000000" w:themeColor="text1"/>
          <w:sz w:val="16"/>
          <w:szCs w:val="16"/>
          <w:shd w:val="clear" w:color="auto" w:fill="FFFFFF"/>
        </w:rPr>
        <w:t>2.12.</w:t>
      </w:r>
      <w:r w:rsidRPr="00870999">
        <w:rPr>
          <w:b/>
          <w:sz w:val="16"/>
          <w:szCs w:val="16"/>
          <w:shd w:val="clear" w:color="auto" w:fill="FFFFFF"/>
        </w:rPr>
        <w:t xml:space="preserve"> Рынок оказания услуг по ремонту автотранспортных средств</w:t>
      </w:r>
    </w:p>
    <w:p w:rsidR="00870999" w:rsidRPr="00870999" w:rsidRDefault="00870999" w:rsidP="00870999">
      <w:pPr>
        <w:ind w:firstLine="709"/>
        <w:jc w:val="both"/>
        <w:rPr>
          <w:b/>
          <w:sz w:val="16"/>
          <w:szCs w:val="16"/>
          <w:shd w:val="clear" w:color="auto" w:fill="FFFFFF"/>
        </w:rPr>
      </w:pPr>
      <w:r w:rsidRPr="00870999">
        <w:rPr>
          <w:sz w:val="16"/>
          <w:szCs w:val="16"/>
          <w:shd w:val="clear" w:color="auto" w:fill="FFFFFF"/>
        </w:rPr>
        <w:t xml:space="preserve">Рост парка автомобилей предъявляет повышенные требования к функционированию и развитию услуг по ремонту автотранспортных средств.                Рынок оказания услуг по ремонту автотранспортных средств в </w:t>
      </w:r>
      <w:proofErr w:type="spellStart"/>
      <w:r w:rsidRPr="00870999">
        <w:rPr>
          <w:sz w:val="16"/>
          <w:szCs w:val="16"/>
          <w:shd w:val="clear" w:color="auto" w:fill="FFFFFF"/>
        </w:rPr>
        <w:t>Тогучинском</w:t>
      </w:r>
      <w:proofErr w:type="spellEnd"/>
      <w:r w:rsidRPr="00870999">
        <w:rPr>
          <w:sz w:val="16"/>
          <w:szCs w:val="16"/>
          <w:shd w:val="clear" w:color="auto" w:fill="FFFFFF"/>
        </w:rPr>
        <w:t xml:space="preserve"> районе представлен 1 обществом с ограниченной ответственностью и 15 индивидуальными предпринимателями. Из них 10 </w:t>
      </w:r>
      <w:r w:rsidRPr="00870999">
        <w:rPr>
          <w:sz w:val="16"/>
          <w:szCs w:val="16"/>
          <w:shd w:val="clear" w:color="auto" w:fill="FFFFFF"/>
        </w:rPr>
        <w:lastRenderedPageBreak/>
        <w:t xml:space="preserve">расположены непосредственно на территории г. Тогучина и 6 - в сельской местности. </w:t>
      </w:r>
    </w:p>
    <w:p w:rsidR="00870999" w:rsidRPr="00870999" w:rsidRDefault="00870999" w:rsidP="00870999">
      <w:pPr>
        <w:autoSpaceDE w:val="0"/>
        <w:autoSpaceDN w:val="0"/>
        <w:adjustRightInd w:val="0"/>
        <w:ind w:firstLine="709"/>
        <w:jc w:val="both"/>
        <w:rPr>
          <w:color w:val="000000"/>
          <w:sz w:val="16"/>
          <w:szCs w:val="16"/>
        </w:rPr>
      </w:pPr>
      <w:r w:rsidRPr="00870999">
        <w:rPr>
          <w:color w:val="000000"/>
          <w:sz w:val="16"/>
          <w:szCs w:val="16"/>
        </w:rPr>
        <w:t xml:space="preserve">Основными видами предоставляемых услуг являются: диагностирование, техническое обслуживание, ремонт автотранспортных средств, включающий разборочно-сборочные, слесарные, сварочные, жестяницкие и окрасочные работы. Данный рынок достаточно привлекателен для предпринимателей ввиду быстрой окупаемости бизнеса, отсутствия серьезных рисков и легко прогнозируемого поведения потребителей. </w:t>
      </w:r>
    </w:p>
    <w:p w:rsidR="00870999" w:rsidRPr="00870999" w:rsidRDefault="00870999" w:rsidP="00870999">
      <w:pPr>
        <w:autoSpaceDE w:val="0"/>
        <w:autoSpaceDN w:val="0"/>
        <w:adjustRightInd w:val="0"/>
        <w:ind w:firstLine="709"/>
        <w:jc w:val="both"/>
        <w:rPr>
          <w:color w:val="000000"/>
          <w:sz w:val="16"/>
          <w:szCs w:val="16"/>
        </w:rPr>
      </w:pPr>
      <w:r w:rsidRPr="00870999">
        <w:rPr>
          <w:color w:val="000000"/>
          <w:sz w:val="16"/>
          <w:szCs w:val="16"/>
        </w:rPr>
        <w:t xml:space="preserve">Вместе с тем, рынок ремонта автотранспортных средств испытывает ряд проблем. Это связано с отсутствием механизмов его регулирования и наличия мастерских с низким качеством обслуживания, недостаточной квалификации работников по ремонту автотранспортных средств. </w:t>
      </w:r>
    </w:p>
    <w:p w:rsidR="00870999" w:rsidRPr="00870999" w:rsidRDefault="00870999" w:rsidP="00870999">
      <w:pPr>
        <w:widowControl w:val="0"/>
        <w:ind w:firstLine="709"/>
        <w:contextualSpacing/>
        <w:jc w:val="both"/>
        <w:rPr>
          <w:sz w:val="16"/>
          <w:szCs w:val="16"/>
        </w:rPr>
      </w:pPr>
      <w:r w:rsidRPr="00870999">
        <w:rPr>
          <w:sz w:val="16"/>
          <w:szCs w:val="16"/>
        </w:rPr>
        <w:t>Создание автосервисов в малонаселенных сельских местностях связано с серьезными рисками инвестирования и отсутствием гарантий получения прибыли в условиях высоких кредитных ставок.</w:t>
      </w:r>
    </w:p>
    <w:p w:rsidR="00870999" w:rsidRPr="00870999" w:rsidRDefault="00870999" w:rsidP="00870999">
      <w:pPr>
        <w:widowControl w:val="0"/>
        <w:ind w:firstLine="709"/>
        <w:contextualSpacing/>
        <w:jc w:val="both"/>
        <w:rPr>
          <w:sz w:val="16"/>
          <w:szCs w:val="16"/>
        </w:rPr>
      </w:pPr>
      <w:r w:rsidRPr="00870999">
        <w:rPr>
          <w:sz w:val="16"/>
          <w:szCs w:val="16"/>
        </w:rPr>
        <w:t>Основными факторами, сдерживающими развитие рынка, являются: неравномерное распределение организаций обслуживания по территории; затрудненный доступ жителей сельской местности к услугам организаций в сфере ремонта автотранспортных средств; высокая арендная плата; высокие кредитные ставки; рост потребительских цен и снижение покупательской способности.</w:t>
      </w:r>
    </w:p>
    <w:p w:rsidR="00870999" w:rsidRPr="00870999" w:rsidRDefault="00870999" w:rsidP="00870999">
      <w:pPr>
        <w:autoSpaceDE w:val="0"/>
        <w:autoSpaceDN w:val="0"/>
        <w:adjustRightInd w:val="0"/>
        <w:ind w:firstLine="709"/>
        <w:jc w:val="both"/>
        <w:rPr>
          <w:sz w:val="16"/>
          <w:szCs w:val="16"/>
        </w:rPr>
      </w:pPr>
      <w:r w:rsidRPr="00870999">
        <w:rPr>
          <w:sz w:val="16"/>
          <w:szCs w:val="16"/>
        </w:rPr>
        <w:t>Проблема: низкий уровень конкуренции в сельских населенных пунктах между организациями, оказывающими данные услуги.</w:t>
      </w:r>
    </w:p>
    <w:p w:rsidR="00870999" w:rsidRPr="00870999" w:rsidRDefault="00870999" w:rsidP="00870999">
      <w:pPr>
        <w:autoSpaceDE w:val="0"/>
        <w:autoSpaceDN w:val="0"/>
        <w:adjustRightInd w:val="0"/>
        <w:ind w:firstLine="709"/>
        <w:jc w:val="both"/>
        <w:rPr>
          <w:sz w:val="16"/>
          <w:szCs w:val="16"/>
        </w:rPr>
      </w:pPr>
      <w:r w:rsidRPr="00870999">
        <w:rPr>
          <w:sz w:val="16"/>
          <w:szCs w:val="16"/>
        </w:rPr>
        <w:t>Задача: создание условий для развития конкуренции на рынке услуг по ремонту автотранспортных средств.</w:t>
      </w:r>
    </w:p>
    <w:p w:rsidR="00870999" w:rsidRPr="00870999" w:rsidRDefault="00870999" w:rsidP="00870999">
      <w:pPr>
        <w:autoSpaceDE w:val="0"/>
        <w:autoSpaceDN w:val="0"/>
        <w:adjustRightInd w:val="0"/>
        <w:ind w:firstLine="709"/>
        <w:rPr>
          <w:sz w:val="16"/>
          <w:szCs w:val="16"/>
        </w:rPr>
      </w:pPr>
      <w:r w:rsidRPr="00870999">
        <w:rPr>
          <w:sz w:val="16"/>
          <w:szCs w:val="16"/>
        </w:rPr>
        <w:t>Цель: повышение удовлетворенности населения в данной услуге.</w:t>
      </w:r>
    </w:p>
    <w:p w:rsidR="00870999" w:rsidRPr="00870999" w:rsidRDefault="00870999" w:rsidP="00870999">
      <w:pPr>
        <w:autoSpaceDE w:val="0"/>
        <w:autoSpaceDN w:val="0"/>
        <w:adjustRightInd w:val="0"/>
        <w:ind w:firstLine="709"/>
        <w:rPr>
          <w:sz w:val="16"/>
          <w:szCs w:val="16"/>
        </w:rPr>
      </w:pPr>
    </w:p>
    <w:p w:rsidR="00870999" w:rsidRPr="00870999" w:rsidRDefault="00870999" w:rsidP="00870999">
      <w:pPr>
        <w:autoSpaceDE w:val="0"/>
        <w:autoSpaceDN w:val="0"/>
        <w:adjustRightInd w:val="0"/>
        <w:ind w:firstLine="709"/>
        <w:rPr>
          <w:sz w:val="16"/>
          <w:szCs w:val="16"/>
        </w:rPr>
      </w:pPr>
    </w:p>
    <w:p w:rsidR="00870999" w:rsidRPr="00870999" w:rsidRDefault="00870999" w:rsidP="00870999">
      <w:pPr>
        <w:autoSpaceDE w:val="0"/>
        <w:autoSpaceDN w:val="0"/>
        <w:adjustRightInd w:val="0"/>
        <w:ind w:firstLine="709"/>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313"/>
        <w:gridCol w:w="799"/>
        <w:gridCol w:w="525"/>
        <w:gridCol w:w="525"/>
        <w:gridCol w:w="809"/>
        <w:gridCol w:w="525"/>
        <w:gridCol w:w="525"/>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Наименование </w:t>
            </w:r>
          </w:p>
          <w:p w:rsidR="00870999" w:rsidRPr="00870999" w:rsidRDefault="00870999" w:rsidP="00C03DD2">
            <w:pPr>
              <w:autoSpaceDE w:val="0"/>
              <w:autoSpaceDN w:val="0"/>
              <w:adjustRightInd w:val="0"/>
              <w:jc w:val="center"/>
              <w:rPr>
                <w:sz w:val="16"/>
                <w:szCs w:val="16"/>
              </w:rPr>
            </w:pPr>
            <w:r w:rsidRPr="00870999">
              <w:rPr>
                <w:sz w:val="16"/>
                <w:szCs w:val="16"/>
              </w:rPr>
              <w:t xml:space="preserve">ключевого показателя </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5"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Текущее состояние.</w:t>
            </w:r>
          </w:p>
        </w:tc>
        <w:tc>
          <w:tcPr>
            <w:tcW w:w="505" w:type="pct"/>
          </w:tcPr>
          <w:p w:rsidR="00870999" w:rsidRPr="00870999" w:rsidRDefault="00870999" w:rsidP="00C03DD2">
            <w:pPr>
              <w:autoSpaceDE w:val="0"/>
              <w:autoSpaceDN w:val="0"/>
              <w:adjustRightInd w:val="0"/>
              <w:jc w:val="center"/>
              <w:rPr>
                <w:sz w:val="16"/>
                <w:szCs w:val="16"/>
              </w:rPr>
            </w:pPr>
            <w:r w:rsidRPr="00870999">
              <w:rPr>
                <w:sz w:val="16"/>
                <w:szCs w:val="16"/>
              </w:rPr>
              <w:t xml:space="preserve">2024г. </w:t>
            </w:r>
          </w:p>
        </w:tc>
        <w:tc>
          <w:tcPr>
            <w:tcW w:w="509"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1251"/>
        </w:trPr>
        <w:tc>
          <w:tcPr>
            <w:tcW w:w="1965" w:type="pct"/>
            <w:tcBorders>
              <w:bottom w:val="single" w:sz="4" w:space="0" w:color="auto"/>
            </w:tcBorders>
          </w:tcPr>
          <w:p w:rsidR="00870999" w:rsidRPr="00870999" w:rsidRDefault="00870999" w:rsidP="00C03DD2">
            <w:pPr>
              <w:autoSpaceDE w:val="0"/>
              <w:autoSpaceDN w:val="0"/>
              <w:adjustRightInd w:val="0"/>
              <w:rPr>
                <w:sz w:val="16"/>
                <w:szCs w:val="16"/>
              </w:rPr>
            </w:pPr>
            <w:r w:rsidRPr="00870999">
              <w:rPr>
                <w:color w:val="000000"/>
                <w:sz w:val="16"/>
                <w:szCs w:val="16"/>
              </w:rPr>
              <w:t>Доля организаций частной формы собственности в сфере услуг по ремонту автотранспортных средств</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проценты</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5"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9" w:type="pct"/>
            <w:tcBorders>
              <w:bottom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autoSpaceDE w:val="0"/>
        <w:autoSpaceDN w:val="0"/>
        <w:adjustRightInd w:val="0"/>
        <w:rPr>
          <w:sz w:val="16"/>
          <w:szCs w:val="16"/>
        </w:rPr>
      </w:pPr>
    </w:p>
    <w:p w:rsidR="00870999" w:rsidRPr="00870999" w:rsidRDefault="00870999" w:rsidP="00870999">
      <w:pPr>
        <w:autoSpaceDE w:val="0"/>
        <w:autoSpaceDN w:val="0"/>
        <w:adjustRightInd w:val="0"/>
        <w:ind w:firstLine="709"/>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autoSpaceDE w:val="0"/>
        <w:autoSpaceDN w:val="0"/>
        <w:adjustRightInd w:val="0"/>
        <w:ind w:firstLine="709"/>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9"/>
        <w:gridCol w:w="1545"/>
        <w:gridCol w:w="1399"/>
        <w:gridCol w:w="718"/>
        <w:gridCol w:w="930"/>
      </w:tblGrid>
      <w:tr w:rsidR="00870999" w:rsidRPr="00870999" w:rsidTr="00C03DD2">
        <w:trPr>
          <w:trHeight w:val="20"/>
        </w:trPr>
        <w:tc>
          <w:tcPr>
            <w:tcW w:w="427" w:type="pct"/>
          </w:tcPr>
          <w:p w:rsidR="00870999" w:rsidRPr="00870999" w:rsidRDefault="00870999" w:rsidP="00C03DD2">
            <w:pPr>
              <w:autoSpaceDE w:val="0"/>
              <w:autoSpaceDN w:val="0"/>
              <w:adjustRightInd w:val="0"/>
              <w:rPr>
                <w:sz w:val="16"/>
                <w:szCs w:val="16"/>
              </w:rPr>
            </w:pPr>
            <w:r w:rsidRPr="00870999">
              <w:rPr>
                <w:sz w:val="16"/>
                <w:szCs w:val="16"/>
              </w:rPr>
              <w:t>№</w:t>
            </w:r>
          </w:p>
          <w:p w:rsidR="00870999" w:rsidRPr="00870999" w:rsidRDefault="00870999" w:rsidP="00C03DD2">
            <w:pPr>
              <w:tabs>
                <w:tab w:val="center" w:pos="871"/>
              </w:tabs>
              <w:autoSpaceDE w:val="0"/>
              <w:autoSpaceDN w:val="0"/>
              <w:adjustRightInd w:val="0"/>
              <w:rPr>
                <w:sz w:val="16"/>
                <w:szCs w:val="16"/>
              </w:rPr>
            </w:pPr>
            <w:r w:rsidRPr="00870999">
              <w:rPr>
                <w:sz w:val="16"/>
                <w:szCs w:val="16"/>
              </w:rPr>
              <w:t>п/п</w:t>
            </w:r>
          </w:p>
        </w:tc>
        <w:tc>
          <w:tcPr>
            <w:tcW w:w="1539"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 мероприятия</w:t>
            </w:r>
          </w:p>
        </w:tc>
        <w:tc>
          <w:tcPr>
            <w:tcW w:w="1393" w:type="pct"/>
          </w:tcPr>
          <w:p w:rsidR="00870999" w:rsidRPr="00870999" w:rsidRDefault="00870999" w:rsidP="00C03DD2">
            <w:pPr>
              <w:autoSpaceDE w:val="0"/>
              <w:autoSpaceDN w:val="0"/>
              <w:adjustRightInd w:val="0"/>
              <w:jc w:val="center"/>
              <w:rPr>
                <w:sz w:val="16"/>
                <w:szCs w:val="16"/>
              </w:rPr>
            </w:pPr>
            <w:r w:rsidRPr="00870999">
              <w:rPr>
                <w:sz w:val="16"/>
                <w:szCs w:val="16"/>
              </w:rPr>
              <w:t>Ожидаемый результат</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Срок реализации</w:t>
            </w:r>
          </w:p>
        </w:tc>
        <w:tc>
          <w:tcPr>
            <w:tcW w:w="926" w:type="pct"/>
          </w:tcPr>
          <w:p w:rsidR="00870999" w:rsidRPr="00870999" w:rsidRDefault="00870999" w:rsidP="00C03DD2">
            <w:pPr>
              <w:autoSpaceDE w:val="0"/>
              <w:autoSpaceDN w:val="0"/>
              <w:adjustRightInd w:val="0"/>
              <w:jc w:val="center"/>
              <w:rPr>
                <w:sz w:val="16"/>
                <w:szCs w:val="16"/>
              </w:rPr>
            </w:pPr>
            <w:r w:rsidRPr="00870999">
              <w:rPr>
                <w:sz w:val="16"/>
                <w:szCs w:val="16"/>
              </w:rPr>
              <w:t>Ответственный исполнитель</w:t>
            </w:r>
          </w:p>
          <w:p w:rsidR="00870999" w:rsidRPr="00870999" w:rsidRDefault="00870999" w:rsidP="00C03DD2">
            <w:pPr>
              <w:autoSpaceDE w:val="0"/>
              <w:autoSpaceDN w:val="0"/>
              <w:adjustRightInd w:val="0"/>
              <w:rPr>
                <w:sz w:val="16"/>
                <w:szCs w:val="16"/>
              </w:rPr>
            </w:pPr>
            <w:r w:rsidRPr="00870999">
              <w:rPr>
                <w:sz w:val="16"/>
                <w:szCs w:val="16"/>
              </w:rPr>
              <w:t>(соисполнитель)</w:t>
            </w:r>
          </w:p>
        </w:tc>
      </w:tr>
      <w:tr w:rsidR="00870999" w:rsidRPr="00870999" w:rsidTr="00C03DD2">
        <w:trPr>
          <w:trHeight w:val="270"/>
        </w:trPr>
        <w:tc>
          <w:tcPr>
            <w:tcW w:w="427" w:type="pct"/>
          </w:tcPr>
          <w:p w:rsidR="00870999" w:rsidRPr="00870999" w:rsidRDefault="00870999" w:rsidP="00C03DD2">
            <w:pPr>
              <w:rPr>
                <w:sz w:val="16"/>
                <w:szCs w:val="16"/>
              </w:rPr>
            </w:pPr>
            <w:r w:rsidRPr="00870999">
              <w:rPr>
                <w:color w:val="000000" w:themeColor="text1"/>
                <w:sz w:val="16"/>
                <w:szCs w:val="16"/>
              </w:rPr>
              <w:t>2.12.1.</w:t>
            </w:r>
          </w:p>
        </w:tc>
        <w:tc>
          <w:tcPr>
            <w:tcW w:w="1539" w:type="pct"/>
          </w:tcPr>
          <w:p w:rsidR="00870999" w:rsidRPr="00870999" w:rsidRDefault="00870999" w:rsidP="00C03DD2">
            <w:pPr>
              <w:autoSpaceDE w:val="0"/>
              <w:autoSpaceDN w:val="0"/>
              <w:adjustRightInd w:val="0"/>
              <w:jc w:val="both"/>
              <w:rPr>
                <w:sz w:val="16"/>
                <w:szCs w:val="16"/>
              </w:rPr>
            </w:pPr>
            <w:r w:rsidRPr="00870999">
              <w:rPr>
                <w:sz w:val="16"/>
                <w:szCs w:val="16"/>
              </w:rPr>
              <w:t>Проведение мониторинга организаций в сфере услуг по ремонту автотранспортных средств</w:t>
            </w:r>
          </w:p>
        </w:tc>
        <w:tc>
          <w:tcPr>
            <w:tcW w:w="1393" w:type="pct"/>
          </w:tcPr>
          <w:p w:rsidR="00870999" w:rsidRPr="00870999" w:rsidRDefault="00870999" w:rsidP="00C03DD2">
            <w:pPr>
              <w:autoSpaceDE w:val="0"/>
              <w:autoSpaceDN w:val="0"/>
              <w:adjustRightInd w:val="0"/>
              <w:ind w:left="3"/>
              <w:jc w:val="both"/>
              <w:rPr>
                <w:color w:val="000000"/>
                <w:sz w:val="16"/>
                <w:szCs w:val="16"/>
              </w:rPr>
            </w:pPr>
            <w:r w:rsidRPr="00870999">
              <w:rPr>
                <w:color w:val="000000"/>
                <w:sz w:val="16"/>
                <w:szCs w:val="16"/>
              </w:rPr>
              <w:t>Создание условий для поддержания частного сектора в сфере услуг по ремонту автотранспортных средств.</w:t>
            </w:r>
          </w:p>
          <w:p w:rsidR="00870999" w:rsidRPr="00870999" w:rsidRDefault="00870999" w:rsidP="00C03DD2">
            <w:pPr>
              <w:rPr>
                <w:sz w:val="16"/>
                <w:szCs w:val="16"/>
              </w:rPr>
            </w:pPr>
            <w:r w:rsidRPr="00870999">
              <w:rPr>
                <w:sz w:val="16"/>
                <w:szCs w:val="16"/>
              </w:rPr>
              <w:t>Предоставление права на получение субсидий субъектам малого и среднего предпринимательства в сфере услуг по ремонту автотранспортных средств</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2021-2025</w:t>
            </w:r>
          </w:p>
        </w:tc>
        <w:tc>
          <w:tcPr>
            <w:tcW w:w="926" w:type="pct"/>
          </w:tcPr>
          <w:p w:rsidR="00870999" w:rsidRPr="00870999" w:rsidRDefault="00870999" w:rsidP="00C03DD2">
            <w:pPr>
              <w:autoSpaceDE w:val="0"/>
              <w:autoSpaceDN w:val="0"/>
              <w:adjustRightInd w:val="0"/>
              <w:ind w:left="-5"/>
              <w:jc w:val="center"/>
              <w:rPr>
                <w:sz w:val="16"/>
                <w:szCs w:val="16"/>
              </w:rPr>
            </w:pPr>
            <w:proofErr w:type="spellStart"/>
            <w:r w:rsidRPr="00870999">
              <w:rPr>
                <w:sz w:val="16"/>
                <w:szCs w:val="16"/>
              </w:rPr>
              <w:t>УЭРПиТ</w:t>
            </w:r>
            <w:proofErr w:type="spellEnd"/>
          </w:p>
        </w:tc>
      </w:tr>
      <w:tr w:rsidR="00870999" w:rsidRPr="00870999" w:rsidTr="00C03DD2">
        <w:trPr>
          <w:trHeight w:val="270"/>
        </w:trPr>
        <w:tc>
          <w:tcPr>
            <w:tcW w:w="427" w:type="pct"/>
          </w:tcPr>
          <w:p w:rsidR="00870999" w:rsidRPr="00870999" w:rsidRDefault="00870999" w:rsidP="00C03DD2">
            <w:pPr>
              <w:autoSpaceDE w:val="0"/>
              <w:autoSpaceDN w:val="0"/>
              <w:adjustRightInd w:val="0"/>
              <w:rPr>
                <w:sz w:val="16"/>
                <w:szCs w:val="16"/>
              </w:rPr>
            </w:pPr>
            <w:r w:rsidRPr="00870999">
              <w:rPr>
                <w:color w:val="000000" w:themeColor="text1"/>
                <w:sz w:val="16"/>
                <w:szCs w:val="16"/>
              </w:rPr>
              <w:t>2.12.2.</w:t>
            </w:r>
          </w:p>
        </w:tc>
        <w:tc>
          <w:tcPr>
            <w:tcW w:w="1539" w:type="pct"/>
          </w:tcPr>
          <w:p w:rsidR="00870999" w:rsidRPr="00870999" w:rsidRDefault="00870999" w:rsidP="00C03DD2">
            <w:pPr>
              <w:autoSpaceDE w:val="0"/>
              <w:autoSpaceDN w:val="0"/>
              <w:adjustRightInd w:val="0"/>
              <w:jc w:val="both"/>
              <w:rPr>
                <w:sz w:val="16"/>
                <w:szCs w:val="16"/>
              </w:rPr>
            </w:pPr>
            <w:r w:rsidRPr="00870999">
              <w:rPr>
                <w:sz w:val="16"/>
                <w:szCs w:val="16"/>
              </w:rPr>
              <w:t xml:space="preserve">Оказание организационно-методической и информационно-консультативной </w:t>
            </w:r>
            <w:r w:rsidRPr="00870999">
              <w:rPr>
                <w:sz w:val="16"/>
                <w:szCs w:val="16"/>
              </w:rPr>
              <w:t>помощи субъектам предпринимательства, осуществляющим (планирующим осуществлять) деятельность на рынке</w:t>
            </w:r>
          </w:p>
        </w:tc>
        <w:tc>
          <w:tcPr>
            <w:tcW w:w="1393" w:type="pct"/>
          </w:tcPr>
          <w:p w:rsidR="00870999" w:rsidRPr="00870999" w:rsidRDefault="00870999" w:rsidP="00C03DD2">
            <w:pPr>
              <w:autoSpaceDE w:val="0"/>
              <w:autoSpaceDN w:val="0"/>
              <w:adjustRightInd w:val="0"/>
              <w:ind w:left="3"/>
              <w:jc w:val="both"/>
              <w:rPr>
                <w:color w:val="000000"/>
                <w:sz w:val="16"/>
                <w:szCs w:val="16"/>
              </w:rPr>
            </w:pPr>
            <w:r w:rsidRPr="00870999">
              <w:rPr>
                <w:color w:val="000000"/>
                <w:sz w:val="16"/>
                <w:szCs w:val="16"/>
              </w:rPr>
              <w:t>Повышение информированности хозяйствующих субъектов, содействие развитию конкуренции на рынке</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2021-2025</w:t>
            </w:r>
          </w:p>
        </w:tc>
        <w:tc>
          <w:tcPr>
            <w:tcW w:w="926" w:type="pct"/>
          </w:tcPr>
          <w:p w:rsidR="00870999" w:rsidRPr="00870999" w:rsidRDefault="00870999" w:rsidP="00C03DD2">
            <w:pPr>
              <w:autoSpaceDE w:val="0"/>
              <w:autoSpaceDN w:val="0"/>
              <w:adjustRightInd w:val="0"/>
              <w:ind w:left="-5"/>
              <w:jc w:val="center"/>
              <w:rPr>
                <w:sz w:val="16"/>
                <w:szCs w:val="16"/>
              </w:rPr>
            </w:pPr>
            <w:proofErr w:type="spellStart"/>
            <w:r w:rsidRPr="00870999">
              <w:rPr>
                <w:sz w:val="16"/>
                <w:szCs w:val="16"/>
              </w:rPr>
              <w:t>УЭРПиТ</w:t>
            </w:r>
            <w:proofErr w:type="spellEnd"/>
          </w:p>
        </w:tc>
      </w:tr>
    </w:tbl>
    <w:p w:rsidR="00870999" w:rsidRPr="00870999" w:rsidRDefault="00870999" w:rsidP="00870999">
      <w:pPr>
        <w:jc w:val="center"/>
        <w:rPr>
          <w:rFonts w:eastAsiaTheme="minorEastAsia"/>
          <w:b/>
          <w:color w:val="000000" w:themeColor="text1"/>
          <w:sz w:val="16"/>
          <w:szCs w:val="16"/>
        </w:rPr>
      </w:pPr>
    </w:p>
    <w:p w:rsidR="00870999" w:rsidRPr="00870999" w:rsidRDefault="00870999" w:rsidP="00870999">
      <w:pPr>
        <w:jc w:val="center"/>
        <w:rPr>
          <w:rFonts w:eastAsiaTheme="minorEastAsia"/>
          <w:b/>
          <w:sz w:val="16"/>
          <w:szCs w:val="16"/>
        </w:rPr>
      </w:pPr>
      <w:r w:rsidRPr="00870999">
        <w:rPr>
          <w:rFonts w:eastAsiaTheme="minorEastAsia"/>
          <w:b/>
          <w:color w:val="000000" w:themeColor="text1"/>
          <w:sz w:val="16"/>
          <w:szCs w:val="16"/>
        </w:rPr>
        <w:t>2.13</w:t>
      </w:r>
      <w:r w:rsidRPr="00870999">
        <w:rPr>
          <w:rFonts w:eastAsiaTheme="minorEastAsia"/>
          <w:b/>
          <w:sz w:val="16"/>
          <w:szCs w:val="16"/>
        </w:rPr>
        <w:t>. Рынок туристических услуг</w:t>
      </w:r>
    </w:p>
    <w:p w:rsidR="00870999" w:rsidRPr="00870999" w:rsidRDefault="00870999" w:rsidP="00870999">
      <w:pPr>
        <w:tabs>
          <w:tab w:val="left" w:pos="1080"/>
        </w:tabs>
        <w:ind w:firstLine="709"/>
        <w:jc w:val="both"/>
        <w:rPr>
          <w:sz w:val="16"/>
          <w:szCs w:val="16"/>
        </w:rPr>
      </w:pPr>
      <w:r w:rsidRPr="00870999">
        <w:rPr>
          <w:sz w:val="16"/>
          <w:szCs w:val="16"/>
        </w:rPr>
        <w:t xml:space="preserve">Рынок туристических услуг в </w:t>
      </w:r>
      <w:proofErr w:type="spellStart"/>
      <w:r w:rsidRPr="00870999">
        <w:rPr>
          <w:sz w:val="16"/>
          <w:szCs w:val="16"/>
        </w:rPr>
        <w:t>Тогучинском</w:t>
      </w:r>
      <w:proofErr w:type="spellEnd"/>
      <w:r w:rsidRPr="00870999">
        <w:rPr>
          <w:sz w:val="16"/>
          <w:szCs w:val="16"/>
        </w:rPr>
        <w:t xml:space="preserve"> районе представлен организациями частной формы собственности.</w:t>
      </w:r>
    </w:p>
    <w:p w:rsidR="00870999" w:rsidRPr="00870999" w:rsidRDefault="00870999" w:rsidP="00870999">
      <w:pPr>
        <w:tabs>
          <w:tab w:val="left" w:pos="9639"/>
        </w:tabs>
        <w:jc w:val="both"/>
        <w:rPr>
          <w:sz w:val="16"/>
          <w:szCs w:val="16"/>
        </w:rPr>
      </w:pPr>
      <w:r w:rsidRPr="00870999">
        <w:rPr>
          <w:sz w:val="16"/>
          <w:szCs w:val="16"/>
        </w:rPr>
        <w:t xml:space="preserve">         В целях создания благоприятных условий для устойчивого развития сферы туризма принята муниципальная программа «Об утверждении муниципальной программы «Развитие туризма в </w:t>
      </w:r>
      <w:proofErr w:type="spellStart"/>
      <w:r w:rsidRPr="00870999">
        <w:rPr>
          <w:sz w:val="16"/>
          <w:szCs w:val="16"/>
        </w:rPr>
        <w:t>Тогучинском</w:t>
      </w:r>
      <w:proofErr w:type="spellEnd"/>
      <w:r w:rsidRPr="00870999">
        <w:rPr>
          <w:sz w:val="16"/>
          <w:szCs w:val="16"/>
        </w:rPr>
        <w:t xml:space="preserve"> районе Новосибирской области на 2022-2025 годы», утвержденная постановлением от 11.08.2022 № 888/П/93 администрации Тогучинского района Новосибирской области.</w:t>
      </w:r>
    </w:p>
    <w:p w:rsidR="00870999" w:rsidRPr="00870999" w:rsidRDefault="00870999" w:rsidP="00870999">
      <w:pPr>
        <w:ind w:firstLine="709"/>
        <w:jc w:val="both"/>
        <w:rPr>
          <w:rStyle w:val="af7"/>
          <w:b w:val="0"/>
          <w:sz w:val="16"/>
          <w:szCs w:val="16"/>
          <w:lang w:eastAsia="ru-RU"/>
        </w:rPr>
      </w:pPr>
      <w:r w:rsidRPr="00870999">
        <w:rPr>
          <w:spacing w:val="2"/>
          <w:sz w:val="16"/>
          <w:szCs w:val="16"/>
          <w:lang w:eastAsia="ru-RU"/>
        </w:rPr>
        <w:t xml:space="preserve">Инфраструктура туризма Тогучинского района включает </w:t>
      </w:r>
      <w:r w:rsidRPr="00870999">
        <w:rPr>
          <w:rStyle w:val="af7"/>
          <w:sz w:val="16"/>
          <w:szCs w:val="16"/>
          <w:lang w:eastAsia="ru-RU"/>
        </w:rPr>
        <w:t>4 гостиницы, 4 базы отдыха, 2 музея, 7 памятников истории, 1 заказник, 6 памятников природы.</w:t>
      </w:r>
    </w:p>
    <w:p w:rsidR="00870999" w:rsidRPr="00870999" w:rsidRDefault="00870999" w:rsidP="00870999">
      <w:pPr>
        <w:ind w:firstLine="709"/>
        <w:jc w:val="both"/>
        <w:rPr>
          <w:sz w:val="16"/>
          <w:szCs w:val="16"/>
        </w:rPr>
      </w:pPr>
      <w:r w:rsidRPr="00870999">
        <w:rPr>
          <w:rStyle w:val="af7"/>
          <w:sz w:val="16"/>
          <w:szCs w:val="16"/>
          <w:lang w:eastAsia="ru-RU"/>
        </w:rPr>
        <w:t>Количество туристов, посетивших Тогучинский район в 2023 году составило более 12 тыс. человек.</w:t>
      </w:r>
    </w:p>
    <w:p w:rsidR="00870999" w:rsidRPr="00870999" w:rsidRDefault="00870999" w:rsidP="00870999">
      <w:pPr>
        <w:ind w:firstLine="709"/>
        <w:jc w:val="both"/>
        <w:rPr>
          <w:color w:val="000000"/>
          <w:spacing w:val="3"/>
          <w:sz w:val="16"/>
          <w:szCs w:val="16"/>
          <w:lang w:eastAsia="ru-RU"/>
        </w:rPr>
      </w:pPr>
      <w:r w:rsidRPr="00870999">
        <w:rPr>
          <w:color w:val="000000"/>
          <w:spacing w:val="3"/>
          <w:sz w:val="16"/>
          <w:szCs w:val="16"/>
          <w:lang w:eastAsia="ru-RU"/>
        </w:rPr>
        <w:t xml:space="preserve">Основными факторами, сдерживающими развитие туризма в </w:t>
      </w:r>
      <w:proofErr w:type="spellStart"/>
      <w:r w:rsidRPr="00870999">
        <w:rPr>
          <w:color w:val="000000"/>
          <w:spacing w:val="3"/>
          <w:sz w:val="16"/>
          <w:szCs w:val="16"/>
          <w:lang w:eastAsia="ru-RU"/>
        </w:rPr>
        <w:t>Тогучинском</w:t>
      </w:r>
      <w:proofErr w:type="spellEnd"/>
      <w:r w:rsidRPr="00870999">
        <w:rPr>
          <w:color w:val="000000"/>
          <w:spacing w:val="3"/>
          <w:sz w:val="16"/>
          <w:szCs w:val="16"/>
          <w:lang w:eastAsia="ru-RU"/>
        </w:rPr>
        <w:t xml:space="preserve"> районе, являются: </w:t>
      </w:r>
      <w:r w:rsidRPr="00870999">
        <w:rPr>
          <w:sz w:val="16"/>
          <w:szCs w:val="16"/>
          <w:lang w:eastAsia="ru-RU"/>
        </w:rPr>
        <w:t>низкий уровень инфраструктуры, необходимой для осуществления туризма как сферы отдыха (транспортная сфера, сеть дорог с твердым покрытием, недостаточное количество мест временного размещения, предприятий общественного питания, организаций отдыха и досуга); недостаточное количество объектов показа, размещения и отдыха для использования в туристских целях; низкая информированность населения о рекреационных возможностях своей местности.</w:t>
      </w:r>
      <w:r w:rsidRPr="00870999">
        <w:rPr>
          <w:sz w:val="16"/>
          <w:szCs w:val="16"/>
          <w:lang w:eastAsia="ru-RU"/>
        </w:rPr>
        <w:br/>
      </w:r>
      <w:r w:rsidRPr="00870999">
        <w:rPr>
          <w:bCs/>
          <w:color w:val="000000"/>
          <w:sz w:val="16"/>
          <w:szCs w:val="16"/>
          <w:lang w:eastAsia="ru-RU"/>
        </w:rPr>
        <w:t>Методы решения:</w:t>
      </w:r>
    </w:p>
    <w:p w:rsidR="00870999" w:rsidRPr="00870999" w:rsidRDefault="00870999" w:rsidP="00870999">
      <w:pPr>
        <w:autoSpaceDE w:val="0"/>
        <w:autoSpaceDN w:val="0"/>
        <w:adjustRightInd w:val="0"/>
        <w:ind w:firstLine="709"/>
        <w:jc w:val="both"/>
        <w:rPr>
          <w:b/>
          <w:bCs/>
          <w:color w:val="000000"/>
          <w:sz w:val="16"/>
          <w:szCs w:val="16"/>
        </w:rPr>
      </w:pPr>
      <w:r w:rsidRPr="00870999">
        <w:rPr>
          <w:b/>
          <w:bCs/>
          <w:color w:val="000000"/>
          <w:sz w:val="16"/>
          <w:szCs w:val="16"/>
        </w:rPr>
        <w:t xml:space="preserve"> - </w:t>
      </w:r>
      <w:r w:rsidRPr="00870999">
        <w:rPr>
          <w:bCs/>
          <w:color w:val="000000"/>
          <w:sz w:val="16"/>
          <w:szCs w:val="16"/>
        </w:rPr>
        <w:t>развитие инженерной инфраструктуры Тогучинского района;</w:t>
      </w:r>
    </w:p>
    <w:p w:rsidR="00870999" w:rsidRPr="00870999" w:rsidRDefault="00870999" w:rsidP="00870999">
      <w:pPr>
        <w:autoSpaceDE w:val="0"/>
        <w:autoSpaceDN w:val="0"/>
        <w:adjustRightInd w:val="0"/>
        <w:ind w:firstLine="709"/>
        <w:jc w:val="both"/>
        <w:rPr>
          <w:color w:val="000000"/>
          <w:spacing w:val="3"/>
          <w:sz w:val="16"/>
          <w:szCs w:val="16"/>
        </w:rPr>
      </w:pPr>
      <w:r w:rsidRPr="00870999">
        <w:rPr>
          <w:color w:val="000000"/>
          <w:spacing w:val="3"/>
          <w:sz w:val="16"/>
          <w:szCs w:val="16"/>
        </w:rPr>
        <w:t>- проведение работ по оформлению земель и закреплению за ними статуса земель рекреационного назначения;</w:t>
      </w:r>
    </w:p>
    <w:p w:rsidR="00870999" w:rsidRPr="00870999" w:rsidRDefault="00870999" w:rsidP="00870999">
      <w:pPr>
        <w:autoSpaceDE w:val="0"/>
        <w:autoSpaceDN w:val="0"/>
        <w:adjustRightInd w:val="0"/>
        <w:ind w:firstLine="709"/>
        <w:jc w:val="both"/>
        <w:rPr>
          <w:color w:val="000000"/>
          <w:spacing w:val="3"/>
          <w:sz w:val="16"/>
          <w:szCs w:val="16"/>
        </w:rPr>
      </w:pPr>
      <w:r w:rsidRPr="00870999">
        <w:rPr>
          <w:color w:val="000000"/>
          <w:spacing w:val="3"/>
          <w:sz w:val="16"/>
          <w:szCs w:val="16"/>
        </w:rPr>
        <w:t>- проведение мероприятий по обустройству и реконструкции объектов, расположенных на туристско-рекреационных территориях, разработка планово-прогнозных документов, определяющих основные направления развития территорий на перспективу;</w:t>
      </w:r>
    </w:p>
    <w:p w:rsidR="00870999" w:rsidRPr="00870999" w:rsidRDefault="00870999" w:rsidP="00870999">
      <w:pPr>
        <w:autoSpaceDE w:val="0"/>
        <w:autoSpaceDN w:val="0"/>
        <w:adjustRightInd w:val="0"/>
        <w:ind w:firstLine="709"/>
        <w:jc w:val="both"/>
        <w:rPr>
          <w:color w:val="000000"/>
          <w:spacing w:val="3"/>
          <w:sz w:val="16"/>
          <w:szCs w:val="16"/>
        </w:rPr>
      </w:pPr>
      <w:r w:rsidRPr="00870999">
        <w:rPr>
          <w:color w:val="000000"/>
          <w:spacing w:val="3"/>
          <w:sz w:val="16"/>
          <w:szCs w:val="16"/>
        </w:rPr>
        <w:t>- продвижение туристского потенциала Тогучинского района</w:t>
      </w:r>
    </w:p>
    <w:p w:rsidR="00870999" w:rsidRPr="00870999" w:rsidRDefault="00870999" w:rsidP="00870999">
      <w:pPr>
        <w:autoSpaceDE w:val="0"/>
        <w:autoSpaceDN w:val="0"/>
        <w:adjustRightInd w:val="0"/>
        <w:ind w:firstLine="709"/>
        <w:rPr>
          <w:sz w:val="16"/>
          <w:szCs w:val="16"/>
        </w:rPr>
      </w:pPr>
      <w:r w:rsidRPr="00870999">
        <w:rPr>
          <w:sz w:val="16"/>
          <w:szCs w:val="16"/>
        </w:rPr>
        <w:t>Задача: создание условий для развития конкуренции на рынке туристических услуг.</w:t>
      </w:r>
    </w:p>
    <w:p w:rsidR="00870999" w:rsidRPr="00870999" w:rsidRDefault="00870999" w:rsidP="00870999">
      <w:pPr>
        <w:autoSpaceDE w:val="0"/>
        <w:autoSpaceDN w:val="0"/>
        <w:adjustRightInd w:val="0"/>
        <w:ind w:firstLine="709"/>
        <w:rPr>
          <w:sz w:val="16"/>
          <w:szCs w:val="16"/>
        </w:rPr>
      </w:pPr>
      <w:r w:rsidRPr="00870999">
        <w:rPr>
          <w:sz w:val="16"/>
          <w:szCs w:val="16"/>
        </w:rPr>
        <w:t>Цель: повышение удовлетворенности населения в данной услуге.</w:t>
      </w:r>
    </w:p>
    <w:p w:rsidR="00870999" w:rsidRPr="00870999" w:rsidRDefault="00870999" w:rsidP="00870999">
      <w:pPr>
        <w:autoSpaceDE w:val="0"/>
        <w:autoSpaceDN w:val="0"/>
        <w:adjustRightInd w:val="0"/>
        <w:ind w:firstLine="709"/>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380"/>
        <w:gridCol w:w="801"/>
        <w:gridCol w:w="525"/>
        <w:gridCol w:w="525"/>
        <w:gridCol w:w="740"/>
        <w:gridCol w:w="525"/>
        <w:gridCol w:w="525"/>
      </w:tblGrid>
      <w:tr w:rsidR="00870999" w:rsidRPr="00870999" w:rsidTr="00C03DD2">
        <w:trPr>
          <w:trHeight w:val="20"/>
        </w:trPr>
        <w:tc>
          <w:tcPr>
            <w:tcW w:w="5000" w:type="pct"/>
            <w:gridSpan w:val="7"/>
            <w:tcBorders>
              <w:top w:val="single" w:sz="4" w:space="0" w:color="auto"/>
              <w:left w:val="single" w:sz="4" w:space="0" w:color="auto"/>
              <w:right w:val="single" w:sz="4" w:space="0" w:color="auto"/>
            </w:tcBorders>
          </w:tcPr>
          <w:p w:rsidR="00870999" w:rsidRPr="00870999" w:rsidRDefault="00870999" w:rsidP="00C03DD2">
            <w:pPr>
              <w:autoSpaceDE w:val="0"/>
              <w:autoSpaceDN w:val="0"/>
              <w:adjustRightInd w:val="0"/>
              <w:jc w:val="center"/>
              <w:rPr>
                <w:sz w:val="16"/>
                <w:szCs w:val="16"/>
              </w:rPr>
            </w:pPr>
            <w:r w:rsidRPr="00870999">
              <w:rPr>
                <w:sz w:val="16"/>
                <w:szCs w:val="16"/>
              </w:rPr>
              <w:t> Ключевые показатели</w:t>
            </w:r>
          </w:p>
        </w:tc>
      </w:tr>
      <w:tr w:rsidR="00870999" w:rsidRPr="00870999" w:rsidTr="00C03DD2">
        <w:trPr>
          <w:trHeight w:val="20"/>
        </w:trPr>
        <w:tc>
          <w:tcPr>
            <w:tcW w:w="1964"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 ключевого показателя</w:t>
            </w:r>
          </w:p>
        </w:tc>
        <w:tc>
          <w:tcPr>
            <w:tcW w:w="534" w:type="pct"/>
          </w:tcPr>
          <w:p w:rsidR="00870999" w:rsidRPr="00870999" w:rsidRDefault="00870999" w:rsidP="00C03DD2">
            <w:pPr>
              <w:autoSpaceDE w:val="0"/>
              <w:autoSpaceDN w:val="0"/>
              <w:adjustRightInd w:val="0"/>
              <w:jc w:val="center"/>
              <w:rPr>
                <w:sz w:val="16"/>
                <w:szCs w:val="16"/>
              </w:rPr>
            </w:pPr>
            <w:r w:rsidRPr="00870999">
              <w:rPr>
                <w:sz w:val="16"/>
                <w:szCs w:val="16"/>
              </w:rPr>
              <w:t>Единица измерения</w:t>
            </w:r>
          </w:p>
        </w:tc>
        <w:tc>
          <w:tcPr>
            <w:tcW w:w="500" w:type="pct"/>
          </w:tcPr>
          <w:p w:rsidR="00870999" w:rsidRPr="00870999" w:rsidRDefault="00870999" w:rsidP="00C03DD2">
            <w:pPr>
              <w:autoSpaceDE w:val="0"/>
              <w:autoSpaceDN w:val="0"/>
              <w:adjustRightInd w:val="0"/>
              <w:jc w:val="center"/>
              <w:rPr>
                <w:sz w:val="16"/>
                <w:szCs w:val="16"/>
              </w:rPr>
            </w:pPr>
            <w:r w:rsidRPr="00870999">
              <w:rPr>
                <w:color w:val="000000" w:themeColor="text1"/>
                <w:sz w:val="16"/>
                <w:szCs w:val="16"/>
              </w:rPr>
              <w:t>2021г.</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2022г.</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Текущее значение.</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2024г.</w:t>
            </w:r>
          </w:p>
        </w:tc>
        <w:tc>
          <w:tcPr>
            <w:tcW w:w="502" w:type="pct"/>
          </w:tcPr>
          <w:p w:rsidR="00870999" w:rsidRPr="00870999" w:rsidRDefault="00870999" w:rsidP="00C03DD2">
            <w:pPr>
              <w:autoSpaceDE w:val="0"/>
              <w:autoSpaceDN w:val="0"/>
              <w:adjustRightInd w:val="0"/>
              <w:jc w:val="center"/>
              <w:rPr>
                <w:sz w:val="16"/>
                <w:szCs w:val="16"/>
              </w:rPr>
            </w:pPr>
            <w:r w:rsidRPr="00870999">
              <w:rPr>
                <w:sz w:val="16"/>
                <w:szCs w:val="16"/>
              </w:rPr>
              <w:t>2025г.</w:t>
            </w:r>
          </w:p>
        </w:tc>
      </w:tr>
      <w:tr w:rsidR="00870999" w:rsidRPr="00870999" w:rsidTr="00C03DD2">
        <w:trPr>
          <w:trHeight w:val="1251"/>
        </w:trPr>
        <w:tc>
          <w:tcPr>
            <w:tcW w:w="1964" w:type="pct"/>
          </w:tcPr>
          <w:p w:rsidR="00870999" w:rsidRPr="00870999" w:rsidRDefault="00870999" w:rsidP="00C03DD2">
            <w:pPr>
              <w:autoSpaceDE w:val="0"/>
              <w:autoSpaceDN w:val="0"/>
              <w:adjustRightInd w:val="0"/>
              <w:jc w:val="both"/>
              <w:rPr>
                <w:sz w:val="16"/>
                <w:szCs w:val="16"/>
              </w:rPr>
            </w:pPr>
            <w:r w:rsidRPr="00870999">
              <w:rPr>
                <w:color w:val="000000"/>
                <w:sz w:val="16"/>
                <w:szCs w:val="16"/>
              </w:rPr>
              <w:t>Доля негосударственных организаций, предоставляющих туристические услуги</w:t>
            </w:r>
          </w:p>
        </w:tc>
        <w:tc>
          <w:tcPr>
            <w:tcW w:w="534" w:type="pct"/>
          </w:tcPr>
          <w:p w:rsidR="00870999" w:rsidRPr="00870999" w:rsidRDefault="00870999" w:rsidP="00C03DD2">
            <w:pPr>
              <w:autoSpaceDE w:val="0"/>
              <w:autoSpaceDN w:val="0"/>
              <w:adjustRightInd w:val="0"/>
              <w:jc w:val="center"/>
              <w:rPr>
                <w:sz w:val="16"/>
                <w:szCs w:val="16"/>
              </w:rPr>
            </w:pPr>
            <w:r w:rsidRPr="00870999">
              <w:rPr>
                <w:sz w:val="16"/>
                <w:szCs w:val="16"/>
              </w:rPr>
              <w:t>проценты</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70,2</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100</w:t>
            </w: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0" w:type="pct"/>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c>
          <w:tcPr>
            <w:tcW w:w="502" w:type="pct"/>
          </w:tcPr>
          <w:p w:rsidR="00870999" w:rsidRPr="00870999" w:rsidRDefault="00870999" w:rsidP="00C03DD2">
            <w:pPr>
              <w:autoSpaceDE w:val="0"/>
              <w:autoSpaceDN w:val="0"/>
              <w:adjustRightInd w:val="0"/>
              <w:jc w:val="center"/>
              <w:rPr>
                <w:sz w:val="16"/>
                <w:szCs w:val="16"/>
              </w:rPr>
            </w:pPr>
            <w:r w:rsidRPr="00870999">
              <w:rPr>
                <w:sz w:val="16"/>
                <w:szCs w:val="16"/>
              </w:rPr>
              <w:t>100</w:t>
            </w: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p w:rsidR="00870999" w:rsidRPr="00870999" w:rsidRDefault="00870999" w:rsidP="00C03DD2">
            <w:pPr>
              <w:autoSpaceDE w:val="0"/>
              <w:autoSpaceDN w:val="0"/>
              <w:adjustRightInd w:val="0"/>
              <w:jc w:val="center"/>
              <w:rPr>
                <w:sz w:val="16"/>
                <w:szCs w:val="16"/>
              </w:rPr>
            </w:pPr>
          </w:p>
        </w:tc>
      </w:tr>
    </w:tbl>
    <w:p w:rsidR="00870999" w:rsidRPr="00870999" w:rsidRDefault="00870999" w:rsidP="00870999">
      <w:pPr>
        <w:autoSpaceDE w:val="0"/>
        <w:autoSpaceDN w:val="0"/>
        <w:adjustRightInd w:val="0"/>
        <w:ind w:right="111"/>
        <w:jc w:val="both"/>
        <w:rPr>
          <w:sz w:val="16"/>
          <w:szCs w:val="16"/>
        </w:rPr>
      </w:pPr>
    </w:p>
    <w:p w:rsidR="00870999" w:rsidRPr="00870999" w:rsidRDefault="00870999" w:rsidP="00870999">
      <w:pPr>
        <w:autoSpaceDE w:val="0"/>
        <w:autoSpaceDN w:val="0"/>
        <w:adjustRightInd w:val="0"/>
        <w:ind w:firstLine="709"/>
        <w:jc w:val="center"/>
        <w:rPr>
          <w:sz w:val="16"/>
          <w:szCs w:val="16"/>
        </w:rPr>
      </w:pPr>
      <w:r w:rsidRPr="00870999">
        <w:rPr>
          <w:sz w:val="16"/>
          <w:szCs w:val="16"/>
        </w:rPr>
        <w:t>Мероприятия по содействию развитию конкуренции</w:t>
      </w:r>
    </w:p>
    <w:p w:rsidR="00870999" w:rsidRPr="00870999" w:rsidRDefault="00870999" w:rsidP="00870999">
      <w:pPr>
        <w:autoSpaceDE w:val="0"/>
        <w:autoSpaceDN w:val="0"/>
        <w:adjustRightInd w:val="0"/>
        <w:ind w:firstLine="709"/>
        <w:jc w:val="center"/>
        <w:rPr>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3"/>
        <w:gridCol w:w="1514"/>
        <w:gridCol w:w="1436"/>
        <w:gridCol w:w="718"/>
        <w:gridCol w:w="930"/>
      </w:tblGrid>
      <w:tr w:rsidR="00870999" w:rsidRPr="00870999" w:rsidTr="00C03DD2">
        <w:trPr>
          <w:trHeight w:val="20"/>
        </w:trPr>
        <w:tc>
          <w:tcPr>
            <w:tcW w:w="421" w:type="pct"/>
          </w:tcPr>
          <w:p w:rsidR="00870999" w:rsidRPr="00870999" w:rsidRDefault="00870999" w:rsidP="00C03DD2">
            <w:pPr>
              <w:autoSpaceDE w:val="0"/>
              <w:autoSpaceDN w:val="0"/>
              <w:adjustRightInd w:val="0"/>
              <w:rPr>
                <w:sz w:val="16"/>
                <w:szCs w:val="16"/>
              </w:rPr>
            </w:pPr>
            <w:r w:rsidRPr="00870999">
              <w:rPr>
                <w:sz w:val="16"/>
                <w:szCs w:val="16"/>
              </w:rPr>
              <w:t>№</w:t>
            </w:r>
          </w:p>
          <w:p w:rsidR="00870999" w:rsidRPr="00870999" w:rsidRDefault="00870999" w:rsidP="00C03DD2">
            <w:pPr>
              <w:tabs>
                <w:tab w:val="center" w:pos="871"/>
              </w:tabs>
              <w:autoSpaceDE w:val="0"/>
              <w:autoSpaceDN w:val="0"/>
              <w:adjustRightInd w:val="0"/>
              <w:rPr>
                <w:sz w:val="16"/>
                <w:szCs w:val="16"/>
              </w:rPr>
            </w:pPr>
            <w:r w:rsidRPr="00870999">
              <w:rPr>
                <w:sz w:val="16"/>
                <w:szCs w:val="16"/>
              </w:rPr>
              <w:t>п/п</w:t>
            </w:r>
          </w:p>
        </w:tc>
        <w:tc>
          <w:tcPr>
            <w:tcW w:w="1508" w:type="pct"/>
          </w:tcPr>
          <w:p w:rsidR="00870999" w:rsidRPr="00870999" w:rsidRDefault="00870999" w:rsidP="00C03DD2">
            <w:pPr>
              <w:autoSpaceDE w:val="0"/>
              <w:autoSpaceDN w:val="0"/>
              <w:adjustRightInd w:val="0"/>
              <w:jc w:val="center"/>
              <w:rPr>
                <w:sz w:val="16"/>
                <w:szCs w:val="16"/>
              </w:rPr>
            </w:pPr>
            <w:r w:rsidRPr="00870999">
              <w:rPr>
                <w:sz w:val="16"/>
                <w:szCs w:val="16"/>
              </w:rPr>
              <w:t>Наименование мероприятия</w:t>
            </w:r>
          </w:p>
        </w:tc>
        <w:tc>
          <w:tcPr>
            <w:tcW w:w="1430" w:type="pct"/>
          </w:tcPr>
          <w:p w:rsidR="00870999" w:rsidRPr="00870999" w:rsidRDefault="00870999" w:rsidP="00C03DD2">
            <w:pPr>
              <w:autoSpaceDE w:val="0"/>
              <w:autoSpaceDN w:val="0"/>
              <w:adjustRightInd w:val="0"/>
              <w:jc w:val="center"/>
              <w:rPr>
                <w:sz w:val="16"/>
                <w:szCs w:val="16"/>
              </w:rPr>
            </w:pPr>
            <w:r w:rsidRPr="00870999">
              <w:rPr>
                <w:sz w:val="16"/>
                <w:szCs w:val="16"/>
              </w:rPr>
              <w:t>Ожидаемый результат</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Срок реализации</w:t>
            </w:r>
          </w:p>
        </w:tc>
        <w:tc>
          <w:tcPr>
            <w:tcW w:w="926" w:type="pct"/>
          </w:tcPr>
          <w:p w:rsidR="00870999" w:rsidRPr="00870999" w:rsidRDefault="00870999" w:rsidP="00C03DD2">
            <w:pPr>
              <w:autoSpaceDE w:val="0"/>
              <w:autoSpaceDN w:val="0"/>
              <w:adjustRightInd w:val="0"/>
              <w:jc w:val="center"/>
              <w:rPr>
                <w:sz w:val="16"/>
                <w:szCs w:val="16"/>
              </w:rPr>
            </w:pPr>
            <w:r w:rsidRPr="00870999">
              <w:rPr>
                <w:sz w:val="16"/>
                <w:szCs w:val="16"/>
              </w:rPr>
              <w:t>Ответственный исполнитель</w:t>
            </w:r>
          </w:p>
          <w:p w:rsidR="00870999" w:rsidRPr="00870999" w:rsidRDefault="00870999" w:rsidP="00C03DD2">
            <w:pPr>
              <w:autoSpaceDE w:val="0"/>
              <w:autoSpaceDN w:val="0"/>
              <w:adjustRightInd w:val="0"/>
              <w:rPr>
                <w:sz w:val="16"/>
                <w:szCs w:val="16"/>
              </w:rPr>
            </w:pPr>
            <w:r w:rsidRPr="00870999">
              <w:rPr>
                <w:sz w:val="16"/>
                <w:szCs w:val="16"/>
              </w:rPr>
              <w:t>(соисполнитель)</w:t>
            </w:r>
          </w:p>
        </w:tc>
      </w:tr>
      <w:tr w:rsidR="00870999" w:rsidRPr="00870999" w:rsidTr="00C03DD2">
        <w:trPr>
          <w:trHeight w:val="875"/>
        </w:trPr>
        <w:tc>
          <w:tcPr>
            <w:tcW w:w="421" w:type="pct"/>
          </w:tcPr>
          <w:p w:rsidR="00870999" w:rsidRPr="00870999" w:rsidRDefault="00870999" w:rsidP="00C03DD2">
            <w:pPr>
              <w:autoSpaceDE w:val="0"/>
              <w:autoSpaceDN w:val="0"/>
              <w:adjustRightInd w:val="0"/>
              <w:ind w:firstLine="709"/>
              <w:rPr>
                <w:sz w:val="16"/>
                <w:szCs w:val="16"/>
              </w:rPr>
            </w:pPr>
          </w:p>
          <w:p w:rsidR="00870999" w:rsidRPr="00870999" w:rsidRDefault="00870999" w:rsidP="00C03DD2">
            <w:pPr>
              <w:rPr>
                <w:sz w:val="16"/>
                <w:szCs w:val="16"/>
              </w:rPr>
            </w:pPr>
            <w:r w:rsidRPr="00870999">
              <w:rPr>
                <w:color w:val="000000" w:themeColor="text1"/>
                <w:sz w:val="16"/>
                <w:szCs w:val="16"/>
              </w:rPr>
              <w:t>2.13.1.</w:t>
            </w:r>
          </w:p>
        </w:tc>
        <w:tc>
          <w:tcPr>
            <w:tcW w:w="1508" w:type="pct"/>
          </w:tcPr>
          <w:p w:rsidR="00870999" w:rsidRPr="00870999" w:rsidRDefault="00870999" w:rsidP="00C03DD2">
            <w:pPr>
              <w:autoSpaceDE w:val="0"/>
              <w:autoSpaceDN w:val="0"/>
              <w:adjustRightInd w:val="0"/>
              <w:jc w:val="both"/>
              <w:rPr>
                <w:sz w:val="16"/>
                <w:szCs w:val="16"/>
              </w:rPr>
            </w:pPr>
            <w:r w:rsidRPr="00870999">
              <w:rPr>
                <w:sz w:val="16"/>
                <w:szCs w:val="16"/>
              </w:rPr>
              <w:t>Проведение мониторинга организаций на рынке туристических услуг</w:t>
            </w:r>
          </w:p>
        </w:tc>
        <w:tc>
          <w:tcPr>
            <w:tcW w:w="1430" w:type="pct"/>
          </w:tcPr>
          <w:p w:rsidR="00870999" w:rsidRPr="00870999" w:rsidRDefault="00870999" w:rsidP="00C03DD2">
            <w:pPr>
              <w:autoSpaceDE w:val="0"/>
              <w:autoSpaceDN w:val="0"/>
              <w:adjustRightInd w:val="0"/>
              <w:ind w:left="3"/>
              <w:jc w:val="both"/>
              <w:rPr>
                <w:sz w:val="16"/>
                <w:szCs w:val="16"/>
              </w:rPr>
            </w:pPr>
            <w:r w:rsidRPr="00870999">
              <w:rPr>
                <w:color w:val="000000"/>
                <w:sz w:val="16"/>
                <w:szCs w:val="16"/>
              </w:rPr>
              <w:t xml:space="preserve">Создание условий для поддержания частного сектора </w:t>
            </w:r>
            <w:r w:rsidRPr="00870999">
              <w:rPr>
                <w:sz w:val="16"/>
                <w:szCs w:val="16"/>
              </w:rPr>
              <w:t>на рынке туристических услуг</w:t>
            </w:r>
            <w:r w:rsidRPr="00870999">
              <w:rPr>
                <w:color w:val="000000"/>
                <w:sz w:val="16"/>
                <w:szCs w:val="16"/>
              </w:rPr>
              <w:t xml:space="preserve"> Предоставление права на получение субсидий </w:t>
            </w:r>
            <w:r w:rsidRPr="00870999">
              <w:rPr>
                <w:color w:val="000000"/>
                <w:sz w:val="16"/>
                <w:szCs w:val="16"/>
              </w:rPr>
              <w:lastRenderedPageBreak/>
              <w:t xml:space="preserve">субъектам малого и среднего предпринимательства </w:t>
            </w:r>
            <w:r w:rsidRPr="00870999">
              <w:rPr>
                <w:sz w:val="16"/>
                <w:szCs w:val="16"/>
              </w:rPr>
              <w:t>на рынке туристических услуг</w:t>
            </w:r>
            <w:r w:rsidRPr="00870999">
              <w:rPr>
                <w:color w:val="000000"/>
                <w:sz w:val="16"/>
                <w:szCs w:val="16"/>
              </w:rPr>
              <w:t xml:space="preserve"> </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lastRenderedPageBreak/>
              <w:t>2021-2025</w:t>
            </w:r>
          </w:p>
        </w:tc>
        <w:tc>
          <w:tcPr>
            <w:tcW w:w="926" w:type="pct"/>
          </w:tcPr>
          <w:p w:rsidR="00870999" w:rsidRPr="00870999" w:rsidRDefault="00870999" w:rsidP="00C03DD2">
            <w:pPr>
              <w:autoSpaceDE w:val="0"/>
              <w:autoSpaceDN w:val="0"/>
              <w:adjustRightInd w:val="0"/>
              <w:ind w:left="-5"/>
              <w:jc w:val="center"/>
              <w:rPr>
                <w:sz w:val="16"/>
                <w:szCs w:val="16"/>
              </w:rPr>
            </w:pPr>
            <w:proofErr w:type="spellStart"/>
            <w:r w:rsidRPr="00870999">
              <w:rPr>
                <w:sz w:val="16"/>
                <w:szCs w:val="16"/>
              </w:rPr>
              <w:t>УЭРПиТ</w:t>
            </w:r>
            <w:proofErr w:type="spellEnd"/>
          </w:p>
        </w:tc>
      </w:tr>
      <w:tr w:rsidR="00870999" w:rsidRPr="00870999" w:rsidTr="00C03DD2">
        <w:trPr>
          <w:trHeight w:val="270"/>
        </w:trPr>
        <w:tc>
          <w:tcPr>
            <w:tcW w:w="421" w:type="pct"/>
          </w:tcPr>
          <w:p w:rsidR="00870999" w:rsidRPr="00870999" w:rsidRDefault="00870999" w:rsidP="00C03DD2">
            <w:pPr>
              <w:autoSpaceDE w:val="0"/>
              <w:autoSpaceDN w:val="0"/>
              <w:adjustRightInd w:val="0"/>
              <w:rPr>
                <w:color w:val="000000" w:themeColor="text1"/>
                <w:sz w:val="16"/>
                <w:szCs w:val="16"/>
              </w:rPr>
            </w:pPr>
            <w:r w:rsidRPr="00870999">
              <w:rPr>
                <w:color w:val="000000" w:themeColor="text1"/>
                <w:sz w:val="16"/>
                <w:szCs w:val="16"/>
              </w:rPr>
              <w:t>2.13.2.</w:t>
            </w:r>
          </w:p>
        </w:tc>
        <w:tc>
          <w:tcPr>
            <w:tcW w:w="1508" w:type="pct"/>
          </w:tcPr>
          <w:p w:rsidR="00870999" w:rsidRPr="00870999" w:rsidRDefault="00870999" w:rsidP="00C03DD2">
            <w:pPr>
              <w:autoSpaceDE w:val="0"/>
              <w:autoSpaceDN w:val="0"/>
              <w:adjustRightInd w:val="0"/>
              <w:jc w:val="both"/>
              <w:rPr>
                <w:color w:val="000000" w:themeColor="text1"/>
                <w:sz w:val="16"/>
                <w:szCs w:val="16"/>
              </w:rPr>
            </w:pPr>
            <w:r w:rsidRPr="00870999">
              <w:rPr>
                <w:color w:val="000000" w:themeColor="text1"/>
                <w:sz w:val="16"/>
                <w:szCs w:val="16"/>
              </w:rPr>
              <w:t>Оказание организационно-методической и информационно-консультативной помощи субъектам предпринимательства, осуществляющим (планирующим осуществлять) деятельность на рынке туристических услуг</w:t>
            </w:r>
          </w:p>
        </w:tc>
        <w:tc>
          <w:tcPr>
            <w:tcW w:w="1430" w:type="pct"/>
          </w:tcPr>
          <w:p w:rsidR="00870999" w:rsidRPr="00870999" w:rsidRDefault="00870999" w:rsidP="00C03DD2">
            <w:pPr>
              <w:autoSpaceDE w:val="0"/>
              <w:autoSpaceDN w:val="0"/>
              <w:adjustRightInd w:val="0"/>
              <w:ind w:left="3"/>
              <w:jc w:val="both"/>
              <w:rPr>
                <w:color w:val="000000"/>
                <w:sz w:val="16"/>
                <w:szCs w:val="16"/>
              </w:rPr>
            </w:pPr>
            <w:r w:rsidRPr="00870999">
              <w:rPr>
                <w:color w:val="000000"/>
                <w:sz w:val="16"/>
                <w:szCs w:val="16"/>
              </w:rPr>
              <w:t>Повышение информированности хозяйствующих субъектов, содействие развитию конкуренции на рынке</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2021-2025</w:t>
            </w:r>
          </w:p>
        </w:tc>
        <w:tc>
          <w:tcPr>
            <w:tcW w:w="926" w:type="pct"/>
          </w:tcPr>
          <w:p w:rsidR="00870999" w:rsidRPr="00870999" w:rsidRDefault="00870999" w:rsidP="00C03DD2">
            <w:pPr>
              <w:autoSpaceDE w:val="0"/>
              <w:autoSpaceDN w:val="0"/>
              <w:adjustRightInd w:val="0"/>
              <w:ind w:left="-5"/>
              <w:jc w:val="center"/>
              <w:rPr>
                <w:sz w:val="16"/>
                <w:szCs w:val="16"/>
              </w:rPr>
            </w:pPr>
            <w:proofErr w:type="spellStart"/>
            <w:r w:rsidRPr="00870999">
              <w:rPr>
                <w:sz w:val="16"/>
                <w:szCs w:val="16"/>
              </w:rPr>
              <w:t>УЭРПиТ</w:t>
            </w:r>
            <w:proofErr w:type="spellEnd"/>
          </w:p>
        </w:tc>
      </w:tr>
    </w:tbl>
    <w:p w:rsidR="00870999" w:rsidRPr="00870999" w:rsidRDefault="00870999" w:rsidP="00870999">
      <w:pPr>
        <w:outlineLvl w:val="0"/>
        <w:rPr>
          <w:b/>
          <w:bCs/>
          <w:kern w:val="36"/>
          <w:sz w:val="16"/>
          <w:szCs w:val="16"/>
          <w:lang w:eastAsia="ru-RU"/>
        </w:rPr>
      </w:pPr>
    </w:p>
    <w:p w:rsidR="00870999" w:rsidRPr="00870999" w:rsidRDefault="00870999" w:rsidP="00870999">
      <w:pPr>
        <w:jc w:val="center"/>
        <w:outlineLvl w:val="0"/>
        <w:rPr>
          <w:b/>
          <w:bCs/>
          <w:kern w:val="36"/>
          <w:sz w:val="16"/>
          <w:szCs w:val="16"/>
          <w:lang w:eastAsia="ru-RU"/>
        </w:rPr>
      </w:pPr>
      <w:r w:rsidRPr="00870999">
        <w:rPr>
          <w:b/>
          <w:bCs/>
          <w:kern w:val="36"/>
          <w:sz w:val="16"/>
          <w:szCs w:val="16"/>
          <w:lang w:eastAsia="ru-RU"/>
        </w:rPr>
        <w:t>3.</w:t>
      </w:r>
      <w:r w:rsidRPr="00870999">
        <w:rPr>
          <w:b/>
          <w:bCs/>
          <w:kern w:val="36"/>
          <w:sz w:val="16"/>
          <w:szCs w:val="16"/>
          <w:lang w:val="en-US" w:eastAsia="ru-RU"/>
        </w:rPr>
        <w:t> </w:t>
      </w:r>
      <w:r w:rsidRPr="00870999">
        <w:rPr>
          <w:b/>
          <w:bCs/>
          <w:kern w:val="36"/>
          <w:sz w:val="16"/>
          <w:szCs w:val="16"/>
          <w:lang w:eastAsia="ru-RU"/>
        </w:rPr>
        <w:t xml:space="preserve">Системные мероприятия, направленные на развитие конкуренции в </w:t>
      </w:r>
      <w:proofErr w:type="spellStart"/>
      <w:r w:rsidRPr="00870999">
        <w:rPr>
          <w:b/>
          <w:bCs/>
          <w:kern w:val="36"/>
          <w:sz w:val="16"/>
          <w:szCs w:val="16"/>
          <w:lang w:eastAsia="ru-RU"/>
        </w:rPr>
        <w:t>Тогучинском</w:t>
      </w:r>
      <w:proofErr w:type="spellEnd"/>
      <w:r w:rsidRPr="00870999">
        <w:rPr>
          <w:b/>
          <w:bCs/>
          <w:kern w:val="36"/>
          <w:sz w:val="16"/>
          <w:szCs w:val="16"/>
          <w:lang w:eastAsia="ru-RU"/>
        </w:rPr>
        <w:t xml:space="preserve"> районе Новосибирской области</w:t>
      </w:r>
    </w:p>
    <w:p w:rsidR="00870999" w:rsidRPr="00870999" w:rsidRDefault="00870999" w:rsidP="00870999">
      <w:pPr>
        <w:autoSpaceDE w:val="0"/>
        <w:autoSpaceDN w:val="0"/>
        <w:adjustRightInd w:val="0"/>
        <w:ind w:firstLine="539"/>
        <w:jc w:val="center"/>
        <w:rPr>
          <w:bCs/>
          <w:sz w:val="16"/>
          <w:szCs w:val="16"/>
        </w:rPr>
      </w:pPr>
    </w:p>
    <w:tbl>
      <w:tblPr>
        <w:tblStyle w:val="ae"/>
        <w:tblW w:w="5000" w:type="pct"/>
        <w:tblLayout w:type="fixed"/>
        <w:tblLook w:val="04A0" w:firstRow="1" w:lastRow="0" w:firstColumn="1" w:lastColumn="0" w:noHBand="0" w:noVBand="1"/>
      </w:tblPr>
      <w:tblGrid>
        <w:gridCol w:w="500"/>
        <w:gridCol w:w="1533"/>
        <w:gridCol w:w="1411"/>
        <w:gridCol w:w="718"/>
        <w:gridCol w:w="859"/>
      </w:tblGrid>
      <w:tr w:rsidR="00870999" w:rsidRPr="00870999" w:rsidTr="00C03DD2">
        <w:tc>
          <w:tcPr>
            <w:tcW w:w="498" w:type="pct"/>
          </w:tcPr>
          <w:p w:rsidR="00870999" w:rsidRPr="00870999" w:rsidRDefault="00870999" w:rsidP="00C03DD2">
            <w:pPr>
              <w:jc w:val="center"/>
              <w:rPr>
                <w:bCs/>
                <w:sz w:val="16"/>
                <w:szCs w:val="16"/>
              </w:rPr>
            </w:pPr>
            <w:r w:rsidRPr="00870999">
              <w:rPr>
                <w:bCs/>
                <w:sz w:val="16"/>
                <w:szCs w:val="16"/>
              </w:rPr>
              <w:t>№</w:t>
            </w:r>
          </w:p>
          <w:p w:rsidR="00870999" w:rsidRPr="00870999" w:rsidRDefault="00870999" w:rsidP="00C03DD2">
            <w:pPr>
              <w:spacing w:line="360" w:lineRule="auto"/>
              <w:jc w:val="center"/>
              <w:rPr>
                <w:bCs/>
                <w:sz w:val="16"/>
                <w:szCs w:val="16"/>
              </w:rPr>
            </w:pPr>
            <w:r w:rsidRPr="00870999">
              <w:rPr>
                <w:bCs/>
                <w:sz w:val="16"/>
                <w:szCs w:val="16"/>
              </w:rPr>
              <w:t>п/п</w:t>
            </w:r>
          </w:p>
        </w:tc>
        <w:tc>
          <w:tcPr>
            <w:tcW w:w="1527" w:type="pct"/>
          </w:tcPr>
          <w:p w:rsidR="00870999" w:rsidRPr="00870999" w:rsidRDefault="00870999" w:rsidP="00C03DD2">
            <w:pPr>
              <w:spacing w:line="360" w:lineRule="auto"/>
              <w:jc w:val="center"/>
              <w:rPr>
                <w:bCs/>
                <w:sz w:val="16"/>
                <w:szCs w:val="16"/>
              </w:rPr>
            </w:pPr>
            <w:r w:rsidRPr="00870999">
              <w:rPr>
                <w:bCs/>
                <w:sz w:val="16"/>
                <w:szCs w:val="16"/>
              </w:rPr>
              <w:t>Наименование мероприятия</w:t>
            </w:r>
          </w:p>
        </w:tc>
        <w:tc>
          <w:tcPr>
            <w:tcW w:w="1405" w:type="pct"/>
          </w:tcPr>
          <w:p w:rsidR="00870999" w:rsidRPr="00870999" w:rsidRDefault="00870999" w:rsidP="00C03DD2">
            <w:pPr>
              <w:spacing w:line="360" w:lineRule="auto"/>
              <w:jc w:val="center"/>
              <w:rPr>
                <w:bCs/>
                <w:sz w:val="16"/>
                <w:szCs w:val="16"/>
              </w:rPr>
            </w:pPr>
            <w:r w:rsidRPr="00870999">
              <w:rPr>
                <w:bCs/>
                <w:sz w:val="16"/>
                <w:szCs w:val="16"/>
              </w:rPr>
              <w:t>Ключевое событие/результат</w:t>
            </w:r>
          </w:p>
        </w:tc>
        <w:tc>
          <w:tcPr>
            <w:tcW w:w="715" w:type="pct"/>
          </w:tcPr>
          <w:p w:rsidR="00870999" w:rsidRPr="00870999" w:rsidRDefault="00870999" w:rsidP="00C03DD2">
            <w:pPr>
              <w:spacing w:line="360" w:lineRule="auto"/>
              <w:jc w:val="center"/>
              <w:rPr>
                <w:bCs/>
                <w:sz w:val="16"/>
                <w:szCs w:val="16"/>
              </w:rPr>
            </w:pPr>
            <w:r w:rsidRPr="00870999">
              <w:rPr>
                <w:bCs/>
                <w:sz w:val="16"/>
                <w:szCs w:val="16"/>
              </w:rPr>
              <w:t>Срок реализации</w:t>
            </w:r>
          </w:p>
        </w:tc>
        <w:tc>
          <w:tcPr>
            <w:tcW w:w="855" w:type="pct"/>
          </w:tcPr>
          <w:p w:rsidR="00870999" w:rsidRPr="00870999" w:rsidRDefault="00870999" w:rsidP="00C03DD2">
            <w:pPr>
              <w:spacing w:line="360" w:lineRule="auto"/>
              <w:jc w:val="center"/>
              <w:rPr>
                <w:bCs/>
                <w:sz w:val="16"/>
                <w:szCs w:val="16"/>
              </w:rPr>
            </w:pPr>
            <w:r w:rsidRPr="00870999">
              <w:rPr>
                <w:bCs/>
                <w:sz w:val="16"/>
                <w:szCs w:val="16"/>
              </w:rPr>
              <w:t>Исполнитель</w:t>
            </w:r>
          </w:p>
        </w:tc>
      </w:tr>
      <w:tr w:rsidR="00870999" w:rsidRPr="00870999" w:rsidTr="00C03DD2">
        <w:tc>
          <w:tcPr>
            <w:tcW w:w="5000" w:type="pct"/>
            <w:gridSpan w:val="5"/>
          </w:tcPr>
          <w:p w:rsidR="00870999" w:rsidRPr="00870999" w:rsidRDefault="00870999" w:rsidP="00C03DD2">
            <w:pPr>
              <w:rPr>
                <w:b/>
                <w:bCs/>
                <w:sz w:val="16"/>
                <w:szCs w:val="16"/>
              </w:rPr>
            </w:pPr>
            <w:r w:rsidRPr="00870999">
              <w:rPr>
                <w:b/>
                <w:bCs/>
                <w:color w:val="000000" w:themeColor="text1"/>
                <w:sz w:val="16"/>
                <w:szCs w:val="16"/>
              </w:rPr>
              <w:t>3.1</w:t>
            </w:r>
            <w:r w:rsidRPr="00870999">
              <w:rPr>
                <w:b/>
                <w:bCs/>
                <w:sz w:val="16"/>
                <w:szCs w:val="16"/>
              </w:rPr>
              <w:t>. Развитие конкурентоспособности товаров, работ, услуг субъектов малого и среднего предпринимательства</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3.1.1.</w:t>
            </w:r>
          </w:p>
        </w:tc>
        <w:tc>
          <w:tcPr>
            <w:tcW w:w="1527" w:type="pct"/>
          </w:tcPr>
          <w:p w:rsidR="00870999" w:rsidRPr="00870999" w:rsidRDefault="00870999" w:rsidP="00C03DD2">
            <w:pPr>
              <w:jc w:val="both"/>
              <w:rPr>
                <w:sz w:val="16"/>
                <w:szCs w:val="16"/>
              </w:rPr>
            </w:pPr>
            <w:r w:rsidRPr="00870999">
              <w:rPr>
                <w:sz w:val="16"/>
                <w:szCs w:val="16"/>
              </w:rPr>
              <w:t xml:space="preserve">Организация и проведение совещаний, семинаров, круглых столов и других мероприятий </w:t>
            </w:r>
          </w:p>
          <w:p w:rsidR="00870999" w:rsidRPr="00870999" w:rsidRDefault="00870999" w:rsidP="00C03DD2">
            <w:pPr>
              <w:jc w:val="both"/>
              <w:rPr>
                <w:sz w:val="16"/>
                <w:szCs w:val="16"/>
              </w:rPr>
            </w:pPr>
            <w:r w:rsidRPr="00870999">
              <w:rPr>
                <w:sz w:val="16"/>
                <w:szCs w:val="16"/>
              </w:rPr>
              <w:t xml:space="preserve">по развитию предпринимательства </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Повышение уровня знаний предпринимателей по ведению предпринимательской деятельности, обеспечение субъектов малого и среднего предпринимательства актуальной информацией по вопросам развития и поддержки малого и среднего предпринимательства; обеспечение субъектов малого и среднего предпринимательства квалифицированными кадрами</w:t>
            </w:r>
          </w:p>
        </w:tc>
        <w:tc>
          <w:tcPr>
            <w:tcW w:w="715" w:type="pct"/>
          </w:tcPr>
          <w:p w:rsidR="00870999" w:rsidRPr="00870999" w:rsidRDefault="00870999" w:rsidP="00C03DD2">
            <w:pPr>
              <w:spacing w:line="360" w:lineRule="auto"/>
              <w:jc w:val="both"/>
              <w:rPr>
                <w:sz w:val="16"/>
                <w:szCs w:val="16"/>
              </w:rPr>
            </w:pPr>
            <w:r w:rsidRPr="00870999">
              <w:rPr>
                <w:sz w:val="16"/>
                <w:szCs w:val="16"/>
              </w:rPr>
              <w:t>Постоянно</w:t>
            </w:r>
          </w:p>
        </w:tc>
        <w:tc>
          <w:tcPr>
            <w:tcW w:w="855" w:type="pct"/>
          </w:tcPr>
          <w:p w:rsidR="00870999" w:rsidRPr="00870999" w:rsidRDefault="00870999" w:rsidP="00C03DD2">
            <w:pPr>
              <w:jc w:val="center"/>
              <w:rPr>
                <w:sz w:val="16"/>
                <w:szCs w:val="16"/>
              </w:rPr>
            </w:pPr>
            <w:proofErr w:type="spellStart"/>
            <w:r w:rsidRPr="00870999">
              <w:rPr>
                <w:sz w:val="16"/>
                <w:szCs w:val="16"/>
              </w:rPr>
              <w:t>УЭРПиТ</w:t>
            </w:r>
            <w:proofErr w:type="spellEnd"/>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3.1.2.</w:t>
            </w:r>
          </w:p>
        </w:tc>
        <w:tc>
          <w:tcPr>
            <w:tcW w:w="1527" w:type="pct"/>
          </w:tcPr>
          <w:p w:rsidR="00870999" w:rsidRPr="00870999" w:rsidRDefault="00870999" w:rsidP="00C03DD2">
            <w:pPr>
              <w:jc w:val="both"/>
              <w:rPr>
                <w:sz w:val="16"/>
                <w:szCs w:val="16"/>
              </w:rPr>
            </w:pPr>
            <w:r w:rsidRPr="00870999">
              <w:rPr>
                <w:sz w:val="16"/>
                <w:szCs w:val="16"/>
              </w:rPr>
              <w:t>Актуализация раздела по развитию малого и среднего предпринимательства на официальном сайте администрации Тогучинского района Новосибирской области.</w:t>
            </w:r>
          </w:p>
          <w:p w:rsidR="00870999" w:rsidRPr="00870999" w:rsidRDefault="00870999" w:rsidP="00C03DD2">
            <w:pPr>
              <w:jc w:val="both"/>
              <w:rPr>
                <w:sz w:val="16"/>
                <w:szCs w:val="16"/>
              </w:rPr>
            </w:pPr>
            <w:r w:rsidRPr="00870999">
              <w:rPr>
                <w:sz w:val="16"/>
                <w:szCs w:val="16"/>
              </w:rPr>
              <w:t xml:space="preserve">Размещение информации о мерах </w:t>
            </w:r>
          </w:p>
          <w:p w:rsidR="00870999" w:rsidRPr="00870999" w:rsidRDefault="00870999" w:rsidP="00C03DD2">
            <w:pPr>
              <w:jc w:val="both"/>
              <w:rPr>
                <w:sz w:val="16"/>
                <w:szCs w:val="16"/>
              </w:rPr>
            </w:pPr>
            <w:r w:rsidRPr="00870999">
              <w:rPr>
                <w:sz w:val="16"/>
                <w:szCs w:val="16"/>
              </w:rPr>
              <w:t xml:space="preserve">и инфраструктуре поддержки субъектов малого и среднего </w:t>
            </w:r>
            <w:r w:rsidRPr="00870999">
              <w:rPr>
                <w:sz w:val="16"/>
                <w:szCs w:val="16"/>
              </w:rPr>
              <w:t>предпринимательства (включая отдельный подраздел для производителей сельскохозяйственной продукции)</w:t>
            </w:r>
          </w:p>
        </w:tc>
        <w:tc>
          <w:tcPr>
            <w:tcW w:w="1405" w:type="pct"/>
          </w:tcPr>
          <w:p w:rsidR="00870999" w:rsidRPr="00870999" w:rsidRDefault="00870999" w:rsidP="00C03DD2">
            <w:pPr>
              <w:jc w:val="both"/>
              <w:rPr>
                <w:sz w:val="16"/>
                <w:szCs w:val="16"/>
              </w:rPr>
            </w:pPr>
            <w:r w:rsidRPr="00870999">
              <w:rPr>
                <w:sz w:val="16"/>
                <w:szCs w:val="16"/>
              </w:rPr>
              <w:t>Повышение информированности предпринимателей о принятых мерах по улучшению общих условий ведения предпринимательской деятельности</w:t>
            </w:r>
          </w:p>
        </w:tc>
        <w:tc>
          <w:tcPr>
            <w:tcW w:w="715" w:type="pct"/>
          </w:tcPr>
          <w:p w:rsidR="00870999" w:rsidRPr="00870999" w:rsidRDefault="00870999" w:rsidP="00C03DD2">
            <w:pPr>
              <w:spacing w:line="360" w:lineRule="auto"/>
              <w:jc w:val="both"/>
              <w:rPr>
                <w:sz w:val="16"/>
                <w:szCs w:val="16"/>
              </w:rPr>
            </w:pPr>
            <w:r w:rsidRPr="00870999">
              <w:rPr>
                <w:sz w:val="16"/>
                <w:szCs w:val="16"/>
              </w:rPr>
              <w:t>Постоянно</w:t>
            </w:r>
          </w:p>
        </w:tc>
        <w:tc>
          <w:tcPr>
            <w:tcW w:w="855" w:type="pct"/>
          </w:tcPr>
          <w:p w:rsidR="00870999" w:rsidRPr="00870999" w:rsidRDefault="00870999" w:rsidP="00C03DD2">
            <w:pPr>
              <w:jc w:val="center"/>
              <w:rPr>
                <w:sz w:val="16"/>
                <w:szCs w:val="16"/>
              </w:rPr>
            </w:pPr>
            <w:proofErr w:type="spellStart"/>
            <w:r w:rsidRPr="00870999">
              <w:rPr>
                <w:sz w:val="16"/>
                <w:szCs w:val="16"/>
              </w:rPr>
              <w:t>УЭРПиТ</w:t>
            </w:r>
            <w:proofErr w:type="spellEnd"/>
          </w:p>
          <w:p w:rsidR="00870999" w:rsidRPr="00870999" w:rsidRDefault="00870999" w:rsidP="00C03DD2">
            <w:pPr>
              <w:jc w:val="center"/>
              <w:rPr>
                <w:sz w:val="16"/>
                <w:szCs w:val="16"/>
              </w:rPr>
            </w:pPr>
            <w:r w:rsidRPr="00870999">
              <w:rPr>
                <w:sz w:val="16"/>
                <w:szCs w:val="16"/>
              </w:rPr>
              <w:t>УСХ</w:t>
            </w:r>
          </w:p>
          <w:p w:rsidR="00870999" w:rsidRPr="00870999" w:rsidRDefault="00870999" w:rsidP="00C03DD2">
            <w:pPr>
              <w:jc w:val="center"/>
              <w:rPr>
                <w:sz w:val="16"/>
                <w:szCs w:val="16"/>
              </w:rPr>
            </w:pPr>
            <w:r w:rsidRPr="00870999">
              <w:rPr>
                <w:sz w:val="16"/>
                <w:szCs w:val="16"/>
              </w:rPr>
              <w:t>УЦР</w:t>
            </w:r>
          </w:p>
        </w:tc>
      </w:tr>
      <w:tr w:rsidR="00870999" w:rsidRPr="00870999" w:rsidTr="00C03DD2">
        <w:trPr>
          <w:trHeight w:val="784"/>
        </w:trPr>
        <w:tc>
          <w:tcPr>
            <w:tcW w:w="5000" w:type="pct"/>
            <w:gridSpan w:val="5"/>
          </w:tcPr>
          <w:p w:rsidR="00870999" w:rsidRPr="00870999" w:rsidRDefault="00870999" w:rsidP="00C03DD2">
            <w:pPr>
              <w:autoSpaceDE w:val="0"/>
              <w:autoSpaceDN w:val="0"/>
              <w:adjustRightInd w:val="0"/>
              <w:jc w:val="both"/>
              <w:rPr>
                <w:b/>
                <w:sz w:val="16"/>
                <w:szCs w:val="16"/>
              </w:rPr>
            </w:pPr>
            <w:r w:rsidRPr="00870999">
              <w:rPr>
                <w:b/>
                <w:color w:val="000000" w:themeColor="text1"/>
                <w:sz w:val="16"/>
                <w:szCs w:val="16"/>
              </w:rPr>
              <w:t>3.2. </w:t>
            </w:r>
            <w:r w:rsidRPr="00870999">
              <w:rPr>
                <w:b/>
                <w:sz w:val="16"/>
                <w:szCs w:val="16"/>
              </w:rPr>
              <w:t>Обеспечение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p>
        </w:tc>
      </w:tr>
      <w:tr w:rsidR="00870999" w:rsidRPr="00870999" w:rsidTr="00C03DD2">
        <w:tc>
          <w:tcPr>
            <w:tcW w:w="498" w:type="pct"/>
          </w:tcPr>
          <w:p w:rsidR="00870999" w:rsidRPr="00870999" w:rsidRDefault="00870999" w:rsidP="00C03DD2">
            <w:pPr>
              <w:spacing w:line="360" w:lineRule="auto"/>
              <w:rPr>
                <w:bCs/>
                <w:color w:val="000000" w:themeColor="text1"/>
                <w:sz w:val="16"/>
                <w:szCs w:val="16"/>
              </w:rPr>
            </w:pPr>
            <w:r w:rsidRPr="00870999">
              <w:rPr>
                <w:bCs/>
                <w:color w:val="000000" w:themeColor="text1"/>
                <w:sz w:val="16"/>
                <w:szCs w:val="16"/>
              </w:rPr>
              <w:t>3.2.1.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Проведение закупок у субъектов малого и среднего предпринимательства в соответствии с Федеральным законом от </w:t>
            </w:r>
            <w:r w:rsidRPr="00870999">
              <w:rPr>
                <w:color w:val="000000" w:themeColor="text1"/>
                <w:sz w:val="16"/>
                <w:szCs w:val="16"/>
              </w:rPr>
              <w:t xml:space="preserve">18.07.2011 </w:t>
            </w:r>
            <w:r w:rsidRPr="00870999">
              <w:rPr>
                <w:sz w:val="16"/>
                <w:szCs w:val="16"/>
              </w:rPr>
              <w:t xml:space="preserve">№ 223-ФЗ </w:t>
            </w:r>
          </w:p>
          <w:p w:rsidR="00870999" w:rsidRPr="00870999" w:rsidRDefault="00870999" w:rsidP="00C03DD2">
            <w:pPr>
              <w:autoSpaceDE w:val="0"/>
              <w:autoSpaceDN w:val="0"/>
              <w:adjustRightInd w:val="0"/>
              <w:jc w:val="both"/>
              <w:rPr>
                <w:sz w:val="16"/>
                <w:szCs w:val="16"/>
              </w:rPr>
            </w:pPr>
            <w:r w:rsidRPr="00870999">
              <w:rPr>
                <w:sz w:val="16"/>
                <w:szCs w:val="16"/>
              </w:rPr>
              <w:t>«О закупках товаров, работ, услуг отдельными видами юридических лиц»</w:t>
            </w:r>
          </w:p>
        </w:tc>
        <w:tc>
          <w:tcPr>
            <w:tcW w:w="1405" w:type="pct"/>
          </w:tcPr>
          <w:p w:rsidR="00870999" w:rsidRPr="00870999" w:rsidRDefault="00870999" w:rsidP="00C03DD2">
            <w:pPr>
              <w:jc w:val="both"/>
              <w:rPr>
                <w:sz w:val="16"/>
                <w:szCs w:val="16"/>
              </w:rPr>
            </w:pPr>
            <w:r w:rsidRPr="00870999">
              <w:rPr>
                <w:sz w:val="16"/>
                <w:szCs w:val="16"/>
              </w:rPr>
              <w:t xml:space="preserve">Доля закупок у субъектов малого и среднего предпринимательства в совокупном стоимостном объеме договоров, заключенных по результатам закупок в соответствии с Федеральным законом от </w:t>
            </w:r>
            <w:r w:rsidRPr="00870999">
              <w:rPr>
                <w:color w:val="000000" w:themeColor="text1"/>
                <w:sz w:val="16"/>
                <w:szCs w:val="16"/>
              </w:rPr>
              <w:t xml:space="preserve">18.07.2011 </w:t>
            </w:r>
            <w:r w:rsidRPr="00870999">
              <w:rPr>
                <w:sz w:val="16"/>
                <w:szCs w:val="16"/>
              </w:rPr>
              <w:t>№ 223-ФЗ «О закупках товаров, работ, услуг отдельными видами юридических лиц»:</w:t>
            </w:r>
          </w:p>
          <w:p w:rsidR="00870999" w:rsidRPr="00870999" w:rsidRDefault="00870999" w:rsidP="00C03DD2">
            <w:pPr>
              <w:jc w:val="both"/>
              <w:rPr>
                <w:sz w:val="16"/>
                <w:szCs w:val="16"/>
              </w:rPr>
            </w:pPr>
            <w:r w:rsidRPr="00870999">
              <w:rPr>
                <w:sz w:val="16"/>
                <w:szCs w:val="16"/>
              </w:rPr>
              <w:t>2021 год – 25%;</w:t>
            </w:r>
          </w:p>
          <w:p w:rsidR="00870999" w:rsidRPr="00870999" w:rsidRDefault="00870999" w:rsidP="00C03DD2">
            <w:pPr>
              <w:jc w:val="both"/>
              <w:rPr>
                <w:sz w:val="16"/>
                <w:szCs w:val="16"/>
              </w:rPr>
            </w:pPr>
            <w:r w:rsidRPr="00870999">
              <w:rPr>
                <w:sz w:val="16"/>
                <w:szCs w:val="16"/>
              </w:rPr>
              <w:t>2022 год – 25%;</w:t>
            </w:r>
          </w:p>
          <w:p w:rsidR="00870999" w:rsidRPr="00870999" w:rsidRDefault="00870999" w:rsidP="00C03DD2">
            <w:pPr>
              <w:jc w:val="both"/>
              <w:rPr>
                <w:sz w:val="16"/>
                <w:szCs w:val="16"/>
              </w:rPr>
            </w:pPr>
            <w:r w:rsidRPr="00870999">
              <w:rPr>
                <w:sz w:val="16"/>
                <w:szCs w:val="16"/>
              </w:rPr>
              <w:t>2023 год – 25%;</w:t>
            </w:r>
          </w:p>
          <w:p w:rsidR="00870999" w:rsidRPr="00870999" w:rsidRDefault="00870999" w:rsidP="00C03DD2">
            <w:pPr>
              <w:jc w:val="both"/>
              <w:rPr>
                <w:sz w:val="16"/>
                <w:szCs w:val="16"/>
              </w:rPr>
            </w:pPr>
            <w:r w:rsidRPr="00870999">
              <w:rPr>
                <w:sz w:val="16"/>
                <w:szCs w:val="16"/>
              </w:rPr>
              <w:t>2024 год – 25%;</w:t>
            </w:r>
          </w:p>
          <w:p w:rsidR="00870999" w:rsidRPr="00870999" w:rsidRDefault="00870999" w:rsidP="00C03DD2">
            <w:pPr>
              <w:autoSpaceDE w:val="0"/>
              <w:autoSpaceDN w:val="0"/>
              <w:adjustRightInd w:val="0"/>
              <w:jc w:val="both"/>
              <w:rPr>
                <w:sz w:val="16"/>
                <w:szCs w:val="16"/>
              </w:rPr>
            </w:pPr>
            <w:r w:rsidRPr="00870999">
              <w:rPr>
                <w:sz w:val="16"/>
                <w:szCs w:val="16"/>
              </w:rPr>
              <w:t>2025 год – 25%</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jc w:val="center"/>
              <w:rPr>
                <w:bCs/>
                <w:sz w:val="16"/>
                <w:szCs w:val="16"/>
              </w:rPr>
            </w:pPr>
            <w:r w:rsidRPr="00870999">
              <w:rPr>
                <w:sz w:val="16"/>
                <w:szCs w:val="16"/>
              </w:rPr>
              <w:t>ОМЗ-КС</w:t>
            </w:r>
          </w:p>
        </w:tc>
      </w:tr>
      <w:tr w:rsidR="00870999" w:rsidRPr="00870999" w:rsidTr="00C03DD2">
        <w:tc>
          <w:tcPr>
            <w:tcW w:w="498" w:type="pct"/>
          </w:tcPr>
          <w:p w:rsidR="00870999" w:rsidRPr="00870999" w:rsidRDefault="00870999" w:rsidP="00C03DD2">
            <w:pPr>
              <w:spacing w:line="360" w:lineRule="auto"/>
              <w:rPr>
                <w:bCs/>
                <w:color w:val="000000" w:themeColor="text1"/>
                <w:sz w:val="16"/>
                <w:szCs w:val="16"/>
              </w:rPr>
            </w:pPr>
            <w:r w:rsidRPr="00870999">
              <w:rPr>
                <w:bCs/>
                <w:color w:val="000000" w:themeColor="text1"/>
                <w:sz w:val="16"/>
                <w:szCs w:val="16"/>
              </w:rPr>
              <w:t>3.2.2.</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Проведение закупок у субъектов малого предпринимательства в соответствии с Федеральным законом от </w:t>
            </w:r>
            <w:r w:rsidRPr="00870999">
              <w:rPr>
                <w:color w:val="000000" w:themeColor="text1"/>
                <w:sz w:val="16"/>
                <w:szCs w:val="16"/>
              </w:rPr>
              <w:t xml:space="preserve">05.04.2013 </w:t>
            </w:r>
            <w:r w:rsidRPr="00870999">
              <w:rPr>
                <w:sz w:val="16"/>
                <w:szCs w:val="16"/>
              </w:rPr>
              <w:t>№ 44-ФЗ</w:t>
            </w:r>
          </w:p>
          <w:p w:rsidR="00870999" w:rsidRPr="00870999" w:rsidRDefault="00870999" w:rsidP="00C03DD2">
            <w:pPr>
              <w:autoSpaceDE w:val="0"/>
              <w:autoSpaceDN w:val="0"/>
              <w:adjustRightInd w:val="0"/>
              <w:jc w:val="both"/>
              <w:rPr>
                <w:sz w:val="16"/>
                <w:szCs w:val="16"/>
              </w:rPr>
            </w:pPr>
            <w:r w:rsidRPr="00870999">
              <w:rPr>
                <w:sz w:val="16"/>
                <w:szCs w:val="16"/>
              </w:rPr>
              <w:t xml:space="preserve">«О контрактной системе в сфере закупок товаров, работ, услуг </w:t>
            </w:r>
          </w:p>
          <w:p w:rsidR="00870999" w:rsidRPr="00870999" w:rsidRDefault="00870999" w:rsidP="00C03DD2">
            <w:pPr>
              <w:autoSpaceDE w:val="0"/>
              <w:autoSpaceDN w:val="0"/>
              <w:adjustRightInd w:val="0"/>
              <w:jc w:val="both"/>
              <w:rPr>
                <w:sz w:val="16"/>
                <w:szCs w:val="16"/>
              </w:rPr>
            </w:pPr>
            <w:r w:rsidRPr="00870999">
              <w:rPr>
                <w:sz w:val="16"/>
                <w:szCs w:val="16"/>
              </w:rPr>
              <w:t>для обеспечения государственных и муниципальных нужд»</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 xml:space="preserve">Доля закупок у субъектов малого предпринимательства в совокупном стоимостном объеме контрактов, заключенных по результатам закупок в соответствии </w:t>
            </w:r>
          </w:p>
          <w:p w:rsidR="00870999" w:rsidRPr="00870999" w:rsidRDefault="00870999" w:rsidP="00C03DD2">
            <w:pPr>
              <w:pStyle w:val="ConsPlusNormal"/>
              <w:jc w:val="both"/>
              <w:rPr>
                <w:rFonts w:ascii="Times New Roman" w:hAnsi="Times New Roman" w:cs="Times New Roman"/>
                <w:sz w:val="16"/>
                <w:szCs w:val="16"/>
              </w:rPr>
            </w:pPr>
            <w:r w:rsidRPr="00870999">
              <w:rPr>
                <w:rFonts w:ascii="Times New Roman" w:hAnsi="Times New Roman" w:cs="Times New Roman"/>
                <w:sz w:val="16"/>
                <w:szCs w:val="16"/>
              </w:rPr>
              <w:t xml:space="preserve">с Федеральным законом от </w:t>
            </w:r>
            <w:r w:rsidRPr="00870999">
              <w:rPr>
                <w:rFonts w:ascii="Times New Roman" w:hAnsi="Times New Roman" w:cs="Times New Roman"/>
                <w:color w:val="000000" w:themeColor="text1"/>
                <w:sz w:val="16"/>
                <w:szCs w:val="16"/>
              </w:rPr>
              <w:t xml:space="preserve">05.04.2013 </w:t>
            </w:r>
            <w:r w:rsidRPr="00870999">
              <w:rPr>
                <w:rFonts w:ascii="Times New Roman" w:hAnsi="Times New Roman" w:cs="Times New Roman"/>
                <w:sz w:val="16"/>
                <w:szCs w:val="16"/>
              </w:rPr>
              <w:t>№ 44-ФЗ «О контрактной системе в сфере закупок товаров, работ, услуг для обеспечения государственных и муниципальных нужд» - 2021 год – 40%;</w:t>
            </w:r>
          </w:p>
          <w:p w:rsidR="00870999" w:rsidRPr="00870999" w:rsidRDefault="00870999" w:rsidP="00C03DD2">
            <w:pPr>
              <w:pStyle w:val="ConsPlusNormal"/>
              <w:jc w:val="both"/>
              <w:rPr>
                <w:rFonts w:ascii="Times New Roman" w:hAnsi="Times New Roman" w:cs="Times New Roman"/>
                <w:sz w:val="16"/>
                <w:szCs w:val="16"/>
              </w:rPr>
            </w:pPr>
            <w:r w:rsidRPr="00870999">
              <w:rPr>
                <w:rFonts w:ascii="Times New Roman" w:hAnsi="Times New Roman" w:cs="Times New Roman"/>
                <w:sz w:val="16"/>
                <w:szCs w:val="16"/>
              </w:rPr>
              <w:t>2022 год – 40%;</w:t>
            </w:r>
          </w:p>
          <w:p w:rsidR="00870999" w:rsidRPr="00870999" w:rsidRDefault="00870999" w:rsidP="00C03DD2">
            <w:pPr>
              <w:pStyle w:val="ConsPlusNormal"/>
              <w:jc w:val="both"/>
              <w:rPr>
                <w:rFonts w:ascii="Times New Roman" w:hAnsi="Times New Roman" w:cs="Times New Roman"/>
                <w:sz w:val="16"/>
                <w:szCs w:val="16"/>
              </w:rPr>
            </w:pPr>
            <w:r w:rsidRPr="00870999">
              <w:rPr>
                <w:rFonts w:ascii="Times New Roman" w:hAnsi="Times New Roman" w:cs="Times New Roman"/>
                <w:sz w:val="16"/>
                <w:szCs w:val="16"/>
              </w:rPr>
              <w:t>2023 год – 35%;</w:t>
            </w:r>
          </w:p>
          <w:p w:rsidR="00870999" w:rsidRPr="00870999" w:rsidRDefault="00870999" w:rsidP="00C03DD2">
            <w:pPr>
              <w:pStyle w:val="ConsPlusNormal"/>
              <w:jc w:val="both"/>
              <w:rPr>
                <w:rFonts w:ascii="Times New Roman" w:hAnsi="Times New Roman" w:cs="Times New Roman"/>
                <w:sz w:val="16"/>
                <w:szCs w:val="16"/>
              </w:rPr>
            </w:pPr>
            <w:r w:rsidRPr="00870999">
              <w:rPr>
                <w:rFonts w:ascii="Times New Roman" w:hAnsi="Times New Roman" w:cs="Times New Roman"/>
                <w:sz w:val="16"/>
                <w:szCs w:val="16"/>
              </w:rPr>
              <w:t>2024 год – 35%;</w:t>
            </w:r>
          </w:p>
          <w:p w:rsidR="00870999" w:rsidRPr="00870999" w:rsidRDefault="00870999" w:rsidP="00C03DD2">
            <w:pPr>
              <w:autoSpaceDE w:val="0"/>
              <w:autoSpaceDN w:val="0"/>
              <w:adjustRightInd w:val="0"/>
              <w:jc w:val="both"/>
              <w:rPr>
                <w:sz w:val="16"/>
                <w:szCs w:val="16"/>
              </w:rPr>
            </w:pPr>
            <w:r w:rsidRPr="00870999">
              <w:rPr>
                <w:sz w:val="16"/>
                <w:szCs w:val="16"/>
              </w:rPr>
              <w:t>2025 год – 35%</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autoSpaceDE w:val="0"/>
              <w:autoSpaceDN w:val="0"/>
              <w:adjustRightInd w:val="0"/>
              <w:jc w:val="center"/>
              <w:rPr>
                <w:bCs/>
                <w:sz w:val="16"/>
                <w:szCs w:val="16"/>
              </w:rPr>
            </w:pPr>
            <w:r w:rsidRPr="00870999">
              <w:rPr>
                <w:sz w:val="16"/>
                <w:szCs w:val="16"/>
              </w:rPr>
              <w:t>ОМЗ-КС</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3.2.3.</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 xml:space="preserve">Осуществление закупок конкурентными способами определения поставщиков </w:t>
            </w:r>
            <w:r w:rsidRPr="00870999">
              <w:rPr>
                <w:sz w:val="16"/>
                <w:szCs w:val="16"/>
              </w:rPr>
              <w:lastRenderedPageBreak/>
              <w:t>(подрядчиков, исполнителей)</w:t>
            </w:r>
          </w:p>
          <w:p w:rsidR="00870999" w:rsidRPr="00870999" w:rsidRDefault="00870999" w:rsidP="00C03DD2">
            <w:pPr>
              <w:autoSpaceDE w:val="0"/>
              <w:autoSpaceDN w:val="0"/>
              <w:adjustRightInd w:val="0"/>
              <w:jc w:val="both"/>
              <w:rPr>
                <w:sz w:val="16"/>
                <w:szCs w:val="16"/>
              </w:rPr>
            </w:pPr>
            <w:r w:rsidRPr="00870999">
              <w:rPr>
                <w:sz w:val="16"/>
                <w:szCs w:val="16"/>
              </w:rPr>
              <w:t>в соответствии с Федеральным законом от </w:t>
            </w:r>
            <w:r w:rsidRPr="00870999">
              <w:rPr>
                <w:color w:val="000000" w:themeColor="text1"/>
                <w:sz w:val="16"/>
                <w:szCs w:val="16"/>
              </w:rPr>
              <w:t xml:space="preserve">18.07.2011 </w:t>
            </w:r>
            <w:r w:rsidRPr="00870999">
              <w:rPr>
                <w:sz w:val="16"/>
                <w:szCs w:val="16"/>
              </w:rPr>
              <w:t>№ 223-ФЗ «О закупках товаров, работ, услуг отдельными видами юридических лиц»</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lastRenderedPageBreak/>
              <w:t xml:space="preserve">Среднее число участников закупок по результатам конкурентных способов </w:t>
            </w:r>
            <w:r w:rsidRPr="00870999">
              <w:rPr>
                <w:sz w:val="16"/>
                <w:szCs w:val="16"/>
              </w:rPr>
              <w:lastRenderedPageBreak/>
              <w:t xml:space="preserve">определения поставщиков (подрядчиков, исполнителей) в соответствии с Федеральным законом от </w:t>
            </w:r>
            <w:r w:rsidRPr="00870999">
              <w:rPr>
                <w:color w:val="000000" w:themeColor="text1"/>
                <w:sz w:val="16"/>
                <w:szCs w:val="16"/>
              </w:rPr>
              <w:t xml:space="preserve">18.07.2011 </w:t>
            </w:r>
            <w:r w:rsidRPr="00870999">
              <w:rPr>
                <w:sz w:val="16"/>
                <w:szCs w:val="16"/>
              </w:rPr>
              <w:t>№ 223-ФЗ «О закупках товаров, работ, услуг отдельными видами юридических лиц» – 2 участника</w:t>
            </w:r>
          </w:p>
        </w:tc>
        <w:tc>
          <w:tcPr>
            <w:tcW w:w="715" w:type="pct"/>
          </w:tcPr>
          <w:p w:rsidR="00870999" w:rsidRPr="00870999" w:rsidRDefault="00870999" w:rsidP="00C03DD2">
            <w:pPr>
              <w:spacing w:line="360" w:lineRule="auto"/>
              <w:jc w:val="center"/>
              <w:rPr>
                <w:bCs/>
                <w:sz w:val="16"/>
                <w:szCs w:val="16"/>
              </w:rPr>
            </w:pPr>
            <w:r w:rsidRPr="00870999">
              <w:rPr>
                <w:bCs/>
                <w:sz w:val="16"/>
                <w:szCs w:val="16"/>
              </w:rPr>
              <w:lastRenderedPageBreak/>
              <w:t>2021-2025</w:t>
            </w:r>
          </w:p>
        </w:tc>
        <w:tc>
          <w:tcPr>
            <w:tcW w:w="855" w:type="pct"/>
          </w:tcPr>
          <w:p w:rsidR="00870999" w:rsidRPr="00870999" w:rsidRDefault="00870999" w:rsidP="00C03DD2">
            <w:pPr>
              <w:autoSpaceDE w:val="0"/>
              <w:autoSpaceDN w:val="0"/>
              <w:adjustRightInd w:val="0"/>
              <w:jc w:val="center"/>
              <w:rPr>
                <w:sz w:val="16"/>
                <w:szCs w:val="16"/>
              </w:rPr>
            </w:pPr>
            <w:r w:rsidRPr="00870999">
              <w:rPr>
                <w:sz w:val="16"/>
                <w:szCs w:val="16"/>
              </w:rPr>
              <w:t>ОМЗ-КС</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3.2.4.</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Осуществление закупок конкурентными способами определения поставщиков (подрядчиков, исполнителей) в соответствии с Федеральным законом от </w:t>
            </w:r>
            <w:r w:rsidRPr="00870999">
              <w:rPr>
                <w:color w:val="000000" w:themeColor="text1"/>
                <w:sz w:val="16"/>
                <w:szCs w:val="16"/>
              </w:rPr>
              <w:t xml:space="preserve">05.04.2013 </w:t>
            </w:r>
            <w:r w:rsidRPr="00870999">
              <w:rPr>
                <w:sz w:val="16"/>
                <w:szCs w:val="16"/>
              </w:rPr>
              <w:t>№ 44-ФЗ «О контрактной системе в сфере закупок товаров, работ, услуг для обеспечения государственных и муниципальных нужд»</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Среднее число участников закупок по результатам конкурентных способов определения поставщиков (подрядчиков, исполнителей) в соответствии с Федеральным законом от</w:t>
            </w:r>
            <w:r w:rsidRPr="00870999">
              <w:rPr>
                <w:color w:val="FF0000"/>
                <w:sz w:val="16"/>
                <w:szCs w:val="16"/>
              </w:rPr>
              <w:t xml:space="preserve"> </w:t>
            </w:r>
            <w:r w:rsidRPr="00870999">
              <w:rPr>
                <w:color w:val="000000" w:themeColor="text1"/>
                <w:sz w:val="16"/>
                <w:szCs w:val="16"/>
              </w:rPr>
              <w:t xml:space="preserve">05.04.2013 </w:t>
            </w:r>
            <w:r w:rsidRPr="00870999">
              <w:rPr>
                <w:sz w:val="16"/>
                <w:szCs w:val="16"/>
              </w:rPr>
              <w:t>№ 44-ФЗ «О контрактной системе в сфере закупок товаров, работ, услуг для обеспечения государственных и муниципальных нужд» – 2,8 участника</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autoSpaceDE w:val="0"/>
              <w:autoSpaceDN w:val="0"/>
              <w:adjustRightInd w:val="0"/>
              <w:jc w:val="center"/>
              <w:rPr>
                <w:sz w:val="16"/>
                <w:szCs w:val="16"/>
              </w:rPr>
            </w:pPr>
            <w:r w:rsidRPr="00870999">
              <w:rPr>
                <w:sz w:val="16"/>
                <w:szCs w:val="16"/>
              </w:rPr>
              <w:t>ОМЗ-КС</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3.2.5.</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Представление в контрольное управление Новосибирской области аналитических отчетов о достижении заказчиками ключевых показателей эффективности, направленных на развитие конкуренции в сфере закупок, по запросам контрольного управления Новосибирской области</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 xml:space="preserve">Обеспечение прозрачности и доступности закупок товаров, работ, услуг, в том числе снижение количества осуществления закупок неконкурентным способом, расширение участия в закупках субъектов малого </w:t>
            </w:r>
          </w:p>
          <w:p w:rsidR="00870999" w:rsidRPr="00870999" w:rsidRDefault="00870999" w:rsidP="00C03DD2">
            <w:pPr>
              <w:autoSpaceDE w:val="0"/>
              <w:autoSpaceDN w:val="0"/>
              <w:adjustRightInd w:val="0"/>
              <w:jc w:val="both"/>
              <w:rPr>
                <w:sz w:val="16"/>
                <w:szCs w:val="16"/>
              </w:rPr>
            </w:pPr>
            <w:r w:rsidRPr="00870999">
              <w:rPr>
                <w:sz w:val="16"/>
                <w:szCs w:val="16"/>
              </w:rPr>
              <w:t>и среднего предпринимательства</w:t>
            </w:r>
          </w:p>
        </w:tc>
        <w:tc>
          <w:tcPr>
            <w:tcW w:w="715" w:type="pct"/>
          </w:tcPr>
          <w:p w:rsidR="00870999" w:rsidRPr="00870999" w:rsidRDefault="00870999" w:rsidP="00C03DD2">
            <w:pPr>
              <w:autoSpaceDE w:val="0"/>
              <w:autoSpaceDN w:val="0"/>
              <w:adjustRightInd w:val="0"/>
              <w:jc w:val="center"/>
              <w:rPr>
                <w:sz w:val="16"/>
                <w:szCs w:val="16"/>
              </w:rPr>
            </w:pPr>
            <w:r w:rsidRPr="00870999">
              <w:rPr>
                <w:sz w:val="16"/>
                <w:szCs w:val="16"/>
              </w:rPr>
              <w:t>2021-2025</w:t>
            </w:r>
          </w:p>
        </w:tc>
        <w:tc>
          <w:tcPr>
            <w:tcW w:w="855" w:type="pct"/>
          </w:tcPr>
          <w:p w:rsidR="00870999" w:rsidRPr="00870999" w:rsidRDefault="00870999" w:rsidP="00C03DD2">
            <w:pPr>
              <w:autoSpaceDE w:val="0"/>
              <w:autoSpaceDN w:val="0"/>
              <w:adjustRightInd w:val="0"/>
              <w:jc w:val="center"/>
              <w:rPr>
                <w:sz w:val="16"/>
                <w:szCs w:val="16"/>
              </w:rPr>
            </w:pPr>
            <w:r w:rsidRPr="00870999">
              <w:rPr>
                <w:sz w:val="16"/>
                <w:szCs w:val="16"/>
              </w:rPr>
              <w:t>ОМЗ-КС</w:t>
            </w:r>
          </w:p>
        </w:tc>
      </w:tr>
      <w:tr w:rsidR="00870999" w:rsidRPr="00870999" w:rsidTr="00C03DD2">
        <w:trPr>
          <w:trHeight w:val="123"/>
        </w:trPr>
        <w:tc>
          <w:tcPr>
            <w:tcW w:w="5000" w:type="pct"/>
            <w:gridSpan w:val="5"/>
          </w:tcPr>
          <w:p w:rsidR="00870999" w:rsidRPr="00870999" w:rsidRDefault="00870999" w:rsidP="00C03DD2">
            <w:pPr>
              <w:rPr>
                <w:b/>
                <w:bCs/>
                <w:sz w:val="16"/>
                <w:szCs w:val="16"/>
              </w:rPr>
            </w:pPr>
          </w:p>
          <w:p w:rsidR="00870999" w:rsidRPr="00870999" w:rsidRDefault="00870999" w:rsidP="00C03DD2">
            <w:pPr>
              <w:rPr>
                <w:b/>
                <w:bCs/>
                <w:sz w:val="16"/>
                <w:szCs w:val="16"/>
              </w:rPr>
            </w:pPr>
            <w:r w:rsidRPr="00870999">
              <w:rPr>
                <w:b/>
                <w:bCs/>
                <w:color w:val="000000" w:themeColor="text1"/>
                <w:sz w:val="16"/>
                <w:szCs w:val="16"/>
              </w:rPr>
              <w:t>3.3. </w:t>
            </w:r>
            <w:r w:rsidRPr="00870999">
              <w:rPr>
                <w:b/>
                <w:bCs/>
                <w:sz w:val="16"/>
                <w:szCs w:val="16"/>
              </w:rPr>
              <w:t>Устранение избыточного муниципального регулирования, снижение административных барьеров</w:t>
            </w:r>
          </w:p>
        </w:tc>
      </w:tr>
      <w:tr w:rsidR="00870999" w:rsidRPr="00870999" w:rsidTr="00C03DD2">
        <w:trPr>
          <w:trHeight w:val="2117"/>
        </w:trPr>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3.3.1.</w:t>
            </w:r>
          </w:p>
        </w:tc>
        <w:tc>
          <w:tcPr>
            <w:tcW w:w="1527" w:type="pct"/>
          </w:tcPr>
          <w:p w:rsidR="00870999" w:rsidRPr="00870999" w:rsidRDefault="00870999" w:rsidP="00C03DD2">
            <w:pPr>
              <w:autoSpaceDE w:val="0"/>
              <w:autoSpaceDN w:val="0"/>
              <w:adjustRightInd w:val="0"/>
              <w:jc w:val="both"/>
              <w:rPr>
                <w:bCs/>
                <w:sz w:val="16"/>
                <w:szCs w:val="16"/>
              </w:rPr>
            </w:pPr>
            <w:r w:rsidRPr="00870999">
              <w:rPr>
                <w:bCs/>
                <w:sz w:val="16"/>
                <w:szCs w:val="16"/>
              </w:rPr>
              <w:t xml:space="preserve">Проведение анализа практики реализации муниципальных функций и услуг на предмет соответствия такой практики </w:t>
            </w:r>
            <w:hyperlink r:id="rId10" w:history="1">
              <w:r w:rsidRPr="00870999">
                <w:rPr>
                  <w:bCs/>
                  <w:sz w:val="16"/>
                  <w:szCs w:val="16"/>
                </w:rPr>
                <w:t>статьям 15</w:t>
              </w:r>
            </w:hyperlink>
            <w:r w:rsidRPr="00870999">
              <w:rPr>
                <w:bCs/>
                <w:sz w:val="16"/>
                <w:szCs w:val="16"/>
              </w:rPr>
              <w:t xml:space="preserve"> и </w:t>
            </w:r>
            <w:hyperlink r:id="rId11" w:history="1">
              <w:r w:rsidRPr="00870999">
                <w:rPr>
                  <w:bCs/>
                  <w:sz w:val="16"/>
                  <w:szCs w:val="16"/>
                </w:rPr>
                <w:t>16</w:t>
              </w:r>
            </w:hyperlink>
            <w:r w:rsidRPr="00870999">
              <w:rPr>
                <w:bCs/>
                <w:sz w:val="16"/>
                <w:szCs w:val="16"/>
              </w:rPr>
              <w:t xml:space="preserve"> Федерального закона </w:t>
            </w:r>
            <w:r w:rsidRPr="00870999">
              <w:rPr>
                <w:color w:val="000000" w:themeColor="text1"/>
                <w:sz w:val="16"/>
                <w:szCs w:val="16"/>
              </w:rPr>
              <w:t>от 26.07.2006 № </w:t>
            </w:r>
            <w:r w:rsidRPr="00870999">
              <w:rPr>
                <w:sz w:val="16"/>
                <w:szCs w:val="16"/>
              </w:rPr>
              <w:t xml:space="preserve">135-ФЗ </w:t>
            </w:r>
            <w:r w:rsidRPr="00870999">
              <w:rPr>
                <w:bCs/>
                <w:sz w:val="16"/>
                <w:szCs w:val="16"/>
              </w:rPr>
              <w:t>«О защите конкуренции»</w:t>
            </w:r>
          </w:p>
        </w:tc>
        <w:tc>
          <w:tcPr>
            <w:tcW w:w="1405" w:type="pct"/>
          </w:tcPr>
          <w:p w:rsidR="00870999" w:rsidRPr="00870999" w:rsidRDefault="00870999" w:rsidP="00C03DD2">
            <w:pPr>
              <w:jc w:val="both"/>
              <w:rPr>
                <w:bCs/>
                <w:sz w:val="16"/>
                <w:szCs w:val="16"/>
              </w:rPr>
            </w:pPr>
            <w:r w:rsidRPr="00870999">
              <w:rPr>
                <w:bCs/>
                <w:sz w:val="16"/>
                <w:szCs w:val="16"/>
              </w:rPr>
              <w:t>Снижение административных барьеров</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jc w:val="center"/>
              <w:rPr>
                <w:bCs/>
                <w:sz w:val="16"/>
                <w:szCs w:val="16"/>
              </w:rPr>
            </w:pPr>
            <w:proofErr w:type="spellStart"/>
            <w:r w:rsidRPr="00870999">
              <w:rPr>
                <w:color w:val="000000" w:themeColor="text1"/>
                <w:sz w:val="16"/>
                <w:szCs w:val="16"/>
              </w:rPr>
              <w:t>УЭРПиТ</w:t>
            </w:r>
            <w:proofErr w:type="spellEnd"/>
          </w:p>
        </w:tc>
      </w:tr>
      <w:tr w:rsidR="00870999" w:rsidRPr="00870999" w:rsidTr="00C03DD2">
        <w:trPr>
          <w:trHeight w:val="2117"/>
        </w:trPr>
        <w:tc>
          <w:tcPr>
            <w:tcW w:w="498" w:type="pct"/>
          </w:tcPr>
          <w:p w:rsidR="00870999" w:rsidRPr="00870999" w:rsidRDefault="00870999" w:rsidP="00C03DD2">
            <w:pPr>
              <w:spacing w:line="360" w:lineRule="auto"/>
              <w:rPr>
                <w:bCs/>
                <w:color w:val="000000" w:themeColor="text1"/>
                <w:sz w:val="16"/>
                <w:szCs w:val="16"/>
              </w:rPr>
            </w:pPr>
            <w:r w:rsidRPr="00870999">
              <w:rPr>
                <w:bCs/>
                <w:color w:val="000000" w:themeColor="text1"/>
                <w:sz w:val="16"/>
                <w:szCs w:val="16"/>
              </w:rPr>
              <w:t>3.3.2</w:t>
            </w:r>
          </w:p>
        </w:tc>
        <w:tc>
          <w:tcPr>
            <w:tcW w:w="1527" w:type="pct"/>
          </w:tcPr>
          <w:p w:rsidR="00870999" w:rsidRPr="00870999" w:rsidRDefault="00870999" w:rsidP="00C03DD2">
            <w:pPr>
              <w:jc w:val="both"/>
              <w:rPr>
                <w:sz w:val="16"/>
                <w:szCs w:val="16"/>
              </w:rPr>
            </w:pPr>
            <w:r w:rsidRPr="00870999">
              <w:rPr>
                <w:sz w:val="16"/>
                <w:szCs w:val="16"/>
              </w:rPr>
              <w:t xml:space="preserve">Перевод муниципальных услуг, связанных </w:t>
            </w:r>
          </w:p>
          <w:p w:rsidR="00870999" w:rsidRPr="00870999" w:rsidRDefault="00870999" w:rsidP="00C03DD2">
            <w:pPr>
              <w:autoSpaceDE w:val="0"/>
              <w:autoSpaceDN w:val="0"/>
              <w:adjustRightInd w:val="0"/>
              <w:jc w:val="both"/>
              <w:rPr>
                <w:bCs/>
                <w:sz w:val="16"/>
                <w:szCs w:val="16"/>
              </w:rPr>
            </w:pPr>
            <w:r w:rsidRPr="00870999">
              <w:rPr>
                <w:sz w:val="16"/>
                <w:szCs w:val="16"/>
              </w:rPr>
              <w:t>со сферой предпринимательской деятельности, в электронную форму</w:t>
            </w:r>
          </w:p>
        </w:tc>
        <w:tc>
          <w:tcPr>
            <w:tcW w:w="1405" w:type="pct"/>
          </w:tcPr>
          <w:p w:rsidR="00870999" w:rsidRPr="00870999" w:rsidRDefault="00870999" w:rsidP="00C03DD2">
            <w:pPr>
              <w:jc w:val="both"/>
              <w:rPr>
                <w:bCs/>
                <w:sz w:val="16"/>
                <w:szCs w:val="16"/>
              </w:rPr>
            </w:pPr>
            <w:r w:rsidRPr="00870999">
              <w:rPr>
                <w:sz w:val="16"/>
                <w:szCs w:val="16"/>
              </w:rPr>
              <w:t>Снижение временных и финансовых издержек предпринимателей при получении муниципальных услуг, связанных со сферой предпринимательской деятельности</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jc w:val="center"/>
              <w:rPr>
                <w:color w:val="000000" w:themeColor="text1"/>
                <w:sz w:val="16"/>
                <w:szCs w:val="16"/>
              </w:rPr>
            </w:pPr>
            <w:r w:rsidRPr="00870999">
              <w:rPr>
                <w:color w:val="000000" w:themeColor="text1"/>
                <w:sz w:val="16"/>
                <w:szCs w:val="16"/>
              </w:rPr>
              <w:t>УЦР</w:t>
            </w:r>
          </w:p>
          <w:p w:rsidR="00870999" w:rsidRPr="00870999" w:rsidRDefault="00870999" w:rsidP="00C03DD2">
            <w:pPr>
              <w:jc w:val="center"/>
              <w:rPr>
                <w:color w:val="000000" w:themeColor="text1"/>
                <w:sz w:val="16"/>
                <w:szCs w:val="16"/>
              </w:rPr>
            </w:pPr>
            <w:proofErr w:type="spellStart"/>
            <w:r w:rsidRPr="00870999">
              <w:rPr>
                <w:color w:val="000000" w:themeColor="text1"/>
                <w:sz w:val="16"/>
                <w:szCs w:val="16"/>
              </w:rPr>
              <w:t>УОиМП</w:t>
            </w:r>
            <w:proofErr w:type="spellEnd"/>
          </w:p>
          <w:p w:rsidR="00870999" w:rsidRPr="00870999" w:rsidRDefault="00870999" w:rsidP="00C03DD2">
            <w:pPr>
              <w:jc w:val="center"/>
              <w:rPr>
                <w:sz w:val="16"/>
                <w:szCs w:val="16"/>
              </w:rPr>
            </w:pPr>
            <w:r w:rsidRPr="00870999">
              <w:rPr>
                <w:sz w:val="16"/>
                <w:szCs w:val="16"/>
              </w:rPr>
              <w:t>ОС</w:t>
            </w:r>
          </w:p>
          <w:p w:rsidR="00870999" w:rsidRPr="00870999" w:rsidRDefault="00870999" w:rsidP="00C03DD2">
            <w:pPr>
              <w:jc w:val="center"/>
              <w:rPr>
                <w:color w:val="000000" w:themeColor="text1"/>
                <w:sz w:val="16"/>
                <w:szCs w:val="16"/>
              </w:rPr>
            </w:pPr>
            <w:proofErr w:type="spellStart"/>
            <w:r w:rsidRPr="00870999">
              <w:rPr>
                <w:color w:val="000000" w:themeColor="text1"/>
                <w:sz w:val="16"/>
                <w:szCs w:val="16"/>
              </w:rPr>
              <w:t>ОЗиИО</w:t>
            </w:r>
            <w:proofErr w:type="spellEnd"/>
          </w:p>
          <w:p w:rsidR="00870999" w:rsidRPr="00870999" w:rsidRDefault="00870999" w:rsidP="00C03DD2">
            <w:pPr>
              <w:jc w:val="center"/>
              <w:rPr>
                <w:color w:val="000000" w:themeColor="text1"/>
                <w:sz w:val="16"/>
                <w:szCs w:val="16"/>
              </w:rPr>
            </w:pPr>
            <w:proofErr w:type="spellStart"/>
            <w:r w:rsidRPr="00870999">
              <w:rPr>
                <w:color w:val="000000" w:themeColor="text1"/>
                <w:sz w:val="16"/>
                <w:szCs w:val="16"/>
              </w:rPr>
              <w:t>ОКДХиТ</w:t>
            </w:r>
            <w:proofErr w:type="spellEnd"/>
          </w:p>
        </w:tc>
      </w:tr>
      <w:tr w:rsidR="00870999" w:rsidRPr="00870999" w:rsidTr="00C03DD2">
        <w:trPr>
          <w:trHeight w:val="2117"/>
        </w:trPr>
        <w:tc>
          <w:tcPr>
            <w:tcW w:w="498" w:type="pct"/>
          </w:tcPr>
          <w:p w:rsidR="00870999" w:rsidRPr="00870999" w:rsidRDefault="00870999" w:rsidP="00C03DD2">
            <w:pPr>
              <w:spacing w:line="360" w:lineRule="auto"/>
              <w:rPr>
                <w:bCs/>
                <w:color w:val="000000" w:themeColor="text1"/>
                <w:sz w:val="16"/>
                <w:szCs w:val="16"/>
              </w:rPr>
            </w:pPr>
            <w:r w:rsidRPr="00870999">
              <w:rPr>
                <w:bCs/>
                <w:color w:val="000000" w:themeColor="text1"/>
                <w:sz w:val="16"/>
                <w:szCs w:val="16"/>
              </w:rPr>
              <w:t>3.3.3</w:t>
            </w:r>
          </w:p>
        </w:tc>
        <w:tc>
          <w:tcPr>
            <w:tcW w:w="1527" w:type="pct"/>
          </w:tcPr>
          <w:p w:rsidR="00870999" w:rsidRPr="00870999" w:rsidRDefault="00870999" w:rsidP="00C03DD2">
            <w:pPr>
              <w:jc w:val="both"/>
              <w:rPr>
                <w:sz w:val="16"/>
                <w:szCs w:val="16"/>
              </w:rPr>
            </w:pPr>
            <w:r w:rsidRPr="00870999">
              <w:rPr>
                <w:sz w:val="16"/>
                <w:szCs w:val="16"/>
              </w:rPr>
              <w:t>Оптимизация процесса предоставления муниципальных услуг для субъектов предпринимательской деятельности, в том числе путем сокращения сроков их оказания, количества необходимых документов и снижения стоимости предоставления таких услуг</w:t>
            </w:r>
          </w:p>
        </w:tc>
        <w:tc>
          <w:tcPr>
            <w:tcW w:w="1405" w:type="pct"/>
          </w:tcPr>
          <w:p w:rsidR="00870999" w:rsidRPr="00870999" w:rsidRDefault="00870999" w:rsidP="00C03DD2">
            <w:pPr>
              <w:jc w:val="both"/>
              <w:rPr>
                <w:sz w:val="16"/>
                <w:szCs w:val="16"/>
              </w:rPr>
            </w:pPr>
            <w:r w:rsidRPr="00870999">
              <w:rPr>
                <w:sz w:val="16"/>
                <w:szCs w:val="16"/>
              </w:rPr>
              <w:t>повышение качества и доступности предоставления муниципальных услуг для субъектов предпринимательской деятельности</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jc w:val="center"/>
              <w:rPr>
                <w:color w:val="000000" w:themeColor="text1"/>
                <w:sz w:val="16"/>
                <w:szCs w:val="16"/>
              </w:rPr>
            </w:pPr>
            <w:r w:rsidRPr="00870999">
              <w:rPr>
                <w:color w:val="000000" w:themeColor="text1"/>
                <w:sz w:val="16"/>
                <w:szCs w:val="16"/>
              </w:rPr>
              <w:t>УЦР</w:t>
            </w:r>
          </w:p>
          <w:p w:rsidR="00870999" w:rsidRPr="00870999" w:rsidRDefault="00870999" w:rsidP="00C03DD2">
            <w:pPr>
              <w:jc w:val="center"/>
              <w:rPr>
                <w:color w:val="000000" w:themeColor="text1"/>
                <w:sz w:val="16"/>
                <w:szCs w:val="16"/>
              </w:rPr>
            </w:pPr>
            <w:r w:rsidRPr="00870999">
              <w:rPr>
                <w:color w:val="000000" w:themeColor="text1"/>
                <w:sz w:val="16"/>
                <w:szCs w:val="16"/>
              </w:rPr>
              <w:t>ОС</w:t>
            </w:r>
          </w:p>
          <w:p w:rsidR="00870999" w:rsidRPr="00870999" w:rsidRDefault="00870999" w:rsidP="00C03DD2">
            <w:pPr>
              <w:jc w:val="center"/>
              <w:rPr>
                <w:color w:val="000000" w:themeColor="text1"/>
                <w:sz w:val="16"/>
                <w:szCs w:val="16"/>
              </w:rPr>
            </w:pPr>
            <w:proofErr w:type="spellStart"/>
            <w:r w:rsidRPr="00870999">
              <w:rPr>
                <w:color w:val="000000" w:themeColor="text1"/>
                <w:sz w:val="16"/>
                <w:szCs w:val="16"/>
              </w:rPr>
              <w:t>ОЗиИО</w:t>
            </w:r>
            <w:proofErr w:type="spellEnd"/>
          </w:p>
          <w:p w:rsidR="00870999" w:rsidRPr="00870999" w:rsidRDefault="00870999" w:rsidP="00C03DD2">
            <w:pPr>
              <w:jc w:val="center"/>
              <w:rPr>
                <w:color w:val="000000" w:themeColor="text1"/>
                <w:sz w:val="16"/>
                <w:szCs w:val="16"/>
              </w:rPr>
            </w:pPr>
            <w:proofErr w:type="spellStart"/>
            <w:r w:rsidRPr="00870999">
              <w:rPr>
                <w:color w:val="000000" w:themeColor="text1"/>
                <w:sz w:val="16"/>
                <w:szCs w:val="16"/>
              </w:rPr>
              <w:t>ОКДХиТ</w:t>
            </w:r>
            <w:proofErr w:type="spellEnd"/>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3.3.4.</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 xml:space="preserve">Включение в порядке проведения оценки регулирующего воздействия проектов муниципальных правовых актов и экспертизы муниципальных правовых актов Тогучинского района, устанавливаемые в соответствии с </w:t>
            </w:r>
            <w:r w:rsidRPr="00870999">
              <w:rPr>
                <w:bCs/>
                <w:color w:val="333333"/>
                <w:sz w:val="16"/>
                <w:szCs w:val="16"/>
              </w:rPr>
              <w:t>Законом</w:t>
            </w:r>
            <w:r w:rsidRPr="00870999">
              <w:rPr>
                <w:color w:val="333333"/>
                <w:sz w:val="16"/>
                <w:szCs w:val="16"/>
                <w:shd w:val="clear" w:color="auto" w:fill="FFFFFF"/>
              </w:rPr>
              <w:t xml:space="preserve"> </w:t>
            </w:r>
            <w:r w:rsidRPr="00870999">
              <w:rPr>
                <w:bCs/>
                <w:color w:val="333333"/>
                <w:sz w:val="16"/>
                <w:szCs w:val="16"/>
              </w:rPr>
              <w:t>Новосибирской</w:t>
            </w:r>
            <w:r w:rsidRPr="00870999">
              <w:rPr>
                <w:color w:val="333333"/>
                <w:sz w:val="16"/>
                <w:szCs w:val="16"/>
                <w:shd w:val="clear" w:color="auto" w:fill="FFFFFF"/>
              </w:rPr>
              <w:t xml:space="preserve"> </w:t>
            </w:r>
            <w:r w:rsidRPr="00870999">
              <w:rPr>
                <w:bCs/>
                <w:color w:val="333333"/>
                <w:sz w:val="16"/>
                <w:szCs w:val="16"/>
              </w:rPr>
              <w:t>области</w:t>
            </w:r>
            <w:r w:rsidRPr="00870999">
              <w:rPr>
                <w:color w:val="333333"/>
                <w:sz w:val="16"/>
                <w:szCs w:val="16"/>
                <w:shd w:val="clear" w:color="auto" w:fill="FFFFFF"/>
              </w:rPr>
              <w:t xml:space="preserve"> </w:t>
            </w:r>
            <w:r w:rsidRPr="00870999">
              <w:rPr>
                <w:bCs/>
                <w:color w:val="333333"/>
                <w:sz w:val="16"/>
                <w:szCs w:val="16"/>
              </w:rPr>
              <w:t>от</w:t>
            </w:r>
            <w:r w:rsidRPr="00870999">
              <w:rPr>
                <w:color w:val="333333"/>
                <w:sz w:val="16"/>
                <w:szCs w:val="16"/>
                <w:shd w:val="clear" w:color="auto" w:fill="FFFFFF"/>
              </w:rPr>
              <w:t xml:space="preserve"> </w:t>
            </w:r>
            <w:r w:rsidRPr="00870999">
              <w:rPr>
                <w:bCs/>
                <w:color w:val="000000" w:themeColor="text1"/>
                <w:sz w:val="16"/>
                <w:szCs w:val="16"/>
              </w:rPr>
              <w:t>24</w:t>
            </w:r>
            <w:r w:rsidRPr="00870999">
              <w:rPr>
                <w:color w:val="000000" w:themeColor="text1"/>
                <w:sz w:val="16"/>
                <w:szCs w:val="16"/>
                <w:shd w:val="clear" w:color="auto" w:fill="FFFFFF"/>
              </w:rPr>
              <w:t xml:space="preserve">.11. 2014 N </w:t>
            </w:r>
            <w:r w:rsidRPr="00870999">
              <w:rPr>
                <w:bCs/>
                <w:color w:val="000000" w:themeColor="text1"/>
                <w:sz w:val="16"/>
                <w:szCs w:val="16"/>
              </w:rPr>
              <w:t>485</w:t>
            </w:r>
            <w:r w:rsidRPr="00870999">
              <w:rPr>
                <w:color w:val="000000" w:themeColor="text1"/>
                <w:sz w:val="16"/>
                <w:szCs w:val="16"/>
                <w:shd w:val="clear" w:color="auto" w:fill="FFFFFF"/>
              </w:rPr>
              <w:t>-</w:t>
            </w:r>
            <w:r w:rsidRPr="00870999">
              <w:rPr>
                <w:bCs/>
                <w:color w:val="000000" w:themeColor="text1"/>
                <w:sz w:val="16"/>
                <w:szCs w:val="16"/>
              </w:rPr>
              <w:t>ОЗ</w:t>
            </w:r>
            <w:r w:rsidRPr="00870999">
              <w:rPr>
                <w:color w:val="000000" w:themeColor="text1"/>
                <w:sz w:val="16"/>
                <w:szCs w:val="16"/>
                <w:shd w:val="clear" w:color="auto" w:fill="FFFFFF"/>
              </w:rPr>
              <w:t xml:space="preserve"> "О проведении оценки </w:t>
            </w:r>
            <w:r w:rsidRPr="00870999">
              <w:rPr>
                <w:color w:val="333333"/>
                <w:sz w:val="16"/>
                <w:szCs w:val="16"/>
                <w:shd w:val="clear" w:color="auto" w:fill="FFFFFF"/>
              </w:rPr>
              <w:t>регулирующего воздействия проектов муниципальных нормативных правовых актов, затрагивающих вопросы осуществления предпринимательской и инвестиционной деятельности»</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 xml:space="preserve">Исключение негативного влияния муниципальных правовых актов на развитие конкуренции на территории Тогучинского района </w:t>
            </w:r>
          </w:p>
        </w:tc>
        <w:tc>
          <w:tcPr>
            <w:tcW w:w="715" w:type="pct"/>
          </w:tcPr>
          <w:p w:rsidR="00870999" w:rsidRPr="00870999" w:rsidRDefault="00870999" w:rsidP="00C03DD2">
            <w:pPr>
              <w:spacing w:line="360" w:lineRule="auto"/>
              <w:jc w:val="center"/>
              <w:rPr>
                <w:bCs/>
                <w:sz w:val="16"/>
                <w:szCs w:val="16"/>
              </w:rPr>
            </w:pPr>
            <w:r w:rsidRPr="00870999">
              <w:rPr>
                <w:sz w:val="16"/>
                <w:szCs w:val="16"/>
              </w:rPr>
              <w:t>2021-2025</w:t>
            </w:r>
          </w:p>
        </w:tc>
        <w:tc>
          <w:tcPr>
            <w:tcW w:w="855" w:type="pct"/>
          </w:tcPr>
          <w:p w:rsidR="00870999" w:rsidRPr="00870999" w:rsidRDefault="00870999" w:rsidP="00C03DD2">
            <w:pPr>
              <w:autoSpaceDE w:val="0"/>
              <w:autoSpaceDN w:val="0"/>
              <w:adjustRightInd w:val="0"/>
              <w:jc w:val="center"/>
              <w:rPr>
                <w:bCs/>
                <w:sz w:val="16"/>
                <w:szCs w:val="16"/>
              </w:rPr>
            </w:pPr>
            <w:proofErr w:type="spellStart"/>
            <w:r w:rsidRPr="00870999">
              <w:rPr>
                <w:sz w:val="16"/>
                <w:szCs w:val="16"/>
              </w:rPr>
              <w:t>УЭРПиТ</w:t>
            </w:r>
            <w:proofErr w:type="spellEnd"/>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3.3.5.</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 xml:space="preserve">Проведение мероприятий по информированию бизнес-сообществ об институте оценки регулирующего воздействия, о проводимых публичных консультациях, подготовленных заключениях, достигнутых результатах </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 xml:space="preserve">Повышение информированности предпринимателей </w:t>
            </w:r>
          </w:p>
          <w:p w:rsidR="00870999" w:rsidRPr="00870999" w:rsidRDefault="00870999" w:rsidP="00C03DD2">
            <w:pPr>
              <w:autoSpaceDE w:val="0"/>
              <w:autoSpaceDN w:val="0"/>
              <w:adjustRightInd w:val="0"/>
              <w:jc w:val="both"/>
              <w:rPr>
                <w:sz w:val="16"/>
                <w:szCs w:val="16"/>
              </w:rPr>
            </w:pPr>
            <w:r w:rsidRPr="00870999">
              <w:rPr>
                <w:sz w:val="16"/>
                <w:szCs w:val="16"/>
              </w:rPr>
              <w:t>об институте оценки регулирующего воздействия, вовлеченности бизнеса в процесс нормотворчества</w:t>
            </w:r>
          </w:p>
        </w:tc>
        <w:tc>
          <w:tcPr>
            <w:tcW w:w="715" w:type="pct"/>
          </w:tcPr>
          <w:p w:rsidR="00870999" w:rsidRPr="00870999" w:rsidRDefault="00870999" w:rsidP="00C03DD2">
            <w:pPr>
              <w:spacing w:line="360" w:lineRule="auto"/>
              <w:jc w:val="center"/>
              <w:rPr>
                <w:sz w:val="16"/>
                <w:szCs w:val="16"/>
              </w:rPr>
            </w:pPr>
            <w:r w:rsidRPr="00870999">
              <w:rPr>
                <w:sz w:val="16"/>
                <w:szCs w:val="16"/>
              </w:rPr>
              <w:t>Постоянно</w:t>
            </w:r>
          </w:p>
        </w:tc>
        <w:tc>
          <w:tcPr>
            <w:tcW w:w="855" w:type="pct"/>
          </w:tcPr>
          <w:p w:rsidR="00870999" w:rsidRPr="00870999" w:rsidRDefault="00870999" w:rsidP="00C03DD2">
            <w:pPr>
              <w:autoSpaceDE w:val="0"/>
              <w:autoSpaceDN w:val="0"/>
              <w:adjustRightInd w:val="0"/>
              <w:jc w:val="center"/>
              <w:rPr>
                <w:sz w:val="16"/>
                <w:szCs w:val="16"/>
              </w:rPr>
            </w:pPr>
            <w:proofErr w:type="spellStart"/>
            <w:r w:rsidRPr="00870999">
              <w:rPr>
                <w:sz w:val="16"/>
                <w:szCs w:val="16"/>
              </w:rPr>
              <w:t>УЭРПиТ</w:t>
            </w:r>
            <w:proofErr w:type="spellEnd"/>
          </w:p>
        </w:tc>
      </w:tr>
      <w:tr w:rsidR="00870999" w:rsidRPr="00870999" w:rsidTr="00C03DD2">
        <w:trPr>
          <w:trHeight w:val="890"/>
        </w:trPr>
        <w:tc>
          <w:tcPr>
            <w:tcW w:w="5000" w:type="pct"/>
            <w:gridSpan w:val="5"/>
          </w:tcPr>
          <w:p w:rsidR="00870999" w:rsidRPr="00870999" w:rsidRDefault="00870999" w:rsidP="00C03DD2">
            <w:pPr>
              <w:jc w:val="both"/>
              <w:rPr>
                <w:b/>
                <w:bCs/>
                <w:sz w:val="16"/>
                <w:szCs w:val="16"/>
              </w:rPr>
            </w:pPr>
            <w:r w:rsidRPr="00870999">
              <w:rPr>
                <w:b/>
                <w:bCs/>
                <w:color w:val="000000" w:themeColor="text1"/>
                <w:sz w:val="16"/>
                <w:szCs w:val="16"/>
              </w:rPr>
              <w:lastRenderedPageBreak/>
              <w:t>3.4. </w:t>
            </w:r>
            <w:r w:rsidRPr="00870999">
              <w:rPr>
                <w:b/>
                <w:bCs/>
                <w:sz w:val="16"/>
                <w:szCs w:val="16"/>
              </w:rPr>
              <w:t>Совершенствование процессов управления в рамках полномочий администрации Тогучинского района Новосибирской области, закрепленных за ним законодательством Российской Федерации, объектами муниципальной собственности, ограничение влияния государственных и муниципальных предприятий на конкуренцию</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3.4.1.</w:t>
            </w:r>
          </w:p>
        </w:tc>
        <w:tc>
          <w:tcPr>
            <w:tcW w:w="1527" w:type="pct"/>
          </w:tcPr>
          <w:p w:rsidR="00870999" w:rsidRPr="00870999" w:rsidRDefault="00870999" w:rsidP="00C03DD2">
            <w:pPr>
              <w:autoSpaceDE w:val="0"/>
              <w:autoSpaceDN w:val="0"/>
              <w:adjustRightInd w:val="0"/>
              <w:jc w:val="both"/>
              <w:rPr>
                <w:bCs/>
                <w:sz w:val="16"/>
                <w:szCs w:val="16"/>
              </w:rPr>
            </w:pPr>
            <w:r w:rsidRPr="00870999">
              <w:rPr>
                <w:sz w:val="16"/>
                <w:szCs w:val="16"/>
              </w:rPr>
              <w:t>Организация и проведение публичных торгов или иных конкурентных процедур при реализации имущества хозяйствующими субъектами, доля участия муниципального образования в которых составляет 50 и более процентов</w:t>
            </w:r>
          </w:p>
        </w:tc>
        <w:tc>
          <w:tcPr>
            <w:tcW w:w="1405" w:type="pct"/>
          </w:tcPr>
          <w:p w:rsidR="00870999" w:rsidRPr="00870999" w:rsidRDefault="00870999" w:rsidP="00C03DD2">
            <w:pPr>
              <w:jc w:val="both"/>
              <w:rPr>
                <w:sz w:val="16"/>
                <w:szCs w:val="16"/>
              </w:rPr>
            </w:pPr>
            <w:r w:rsidRPr="00870999">
              <w:rPr>
                <w:sz w:val="16"/>
                <w:szCs w:val="16"/>
              </w:rPr>
              <w:t>Доля имущества, реализованного на условиях конкурентных процедур до 100%, кроме случаев, предусмотренных законодательством Российской Федерации.</w:t>
            </w:r>
          </w:p>
        </w:tc>
        <w:tc>
          <w:tcPr>
            <w:tcW w:w="715" w:type="pct"/>
          </w:tcPr>
          <w:p w:rsidR="00870999" w:rsidRPr="00870999" w:rsidRDefault="00870999" w:rsidP="00C03DD2">
            <w:pPr>
              <w:spacing w:line="360" w:lineRule="auto"/>
              <w:jc w:val="center"/>
              <w:rPr>
                <w:bCs/>
                <w:sz w:val="16"/>
                <w:szCs w:val="16"/>
              </w:rPr>
            </w:pPr>
            <w:r w:rsidRPr="00870999">
              <w:rPr>
                <w:sz w:val="16"/>
                <w:szCs w:val="16"/>
              </w:rPr>
              <w:t>2021-2025</w:t>
            </w:r>
          </w:p>
        </w:tc>
        <w:tc>
          <w:tcPr>
            <w:tcW w:w="855" w:type="pct"/>
          </w:tcPr>
          <w:p w:rsidR="00870999" w:rsidRPr="00870999" w:rsidRDefault="00870999" w:rsidP="00C03DD2">
            <w:pPr>
              <w:jc w:val="center"/>
              <w:rPr>
                <w:sz w:val="16"/>
                <w:szCs w:val="16"/>
              </w:rPr>
            </w:pPr>
            <w:proofErr w:type="spellStart"/>
            <w:r w:rsidRPr="00870999">
              <w:rPr>
                <w:sz w:val="16"/>
                <w:szCs w:val="16"/>
              </w:rPr>
              <w:t>ОЗиИО</w:t>
            </w:r>
            <w:proofErr w:type="spellEnd"/>
          </w:p>
          <w:p w:rsidR="00870999" w:rsidRPr="00870999" w:rsidRDefault="00870999" w:rsidP="00C03DD2">
            <w:pPr>
              <w:jc w:val="center"/>
              <w:rPr>
                <w:sz w:val="16"/>
                <w:szCs w:val="16"/>
              </w:rPr>
            </w:pPr>
            <w:r w:rsidRPr="00870999">
              <w:rPr>
                <w:sz w:val="16"/>
                <w:szCs w:val="16"/>
              </w:rPr>
              <w:t>ОМЗ-КС</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3.4.2.</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Создание условий, согласно которым хозяйствующие субъекты, доля участия муниципального образования в которых составляет 50 и более процентов, при допуске к участию в закупках для обеспечения муниципальных нужд принимают участие в указанных закупках на равных условиях (с проведением конкурентных процедур) с иными хозяйствующими субъектами</w:t>
            </w:r>
          </w:p>
        </w:tc>
        <w:tc>
          <w:tcPr>
            <w:tcW w:w="1405" w:type="pct"/>
          </w:tcPr>
          <w:p w:rsidR="00870999" w:rsidRPr="00870999" w:rsidRDefault="00870999" w:rsidP="00C03DD2">
            <w:pPr>
              <w:jc w:val="both"/>
              <w:rPr>
                <w:sz w:val="16"/>
                <w:szCs w:val="16"/>
              </w:rPr>
            </w:pPr>
            <w:r w:rsidRPr="00870999">
              <w:rPr>
                <w:sz w:val="16"/>
                <w:szCs w:val="16"/>
              </w:rPr>
              <w:t>Осуществление закупок для обеспечения муниципальных нужд осуществляется в соответствии с положениями Федерального закона от 05.04.2013 № 44-ФЗ «О контрактной системе в сфере закупок товаров, работ, услуг для обеспечения муниципальных нужд» до 100%</w:t>
            </w:r>
          </w:p>
        </w:tc>
        <w:tc>
          <w:tcPr>
            <w:tcW w:w="715" w:type="pct"/>
          </w:tcPr>
          <w:p w:rsidR="00870999" w:rsidRPr="00870999" w:rsidRDefault="00870999" w:rsidP="00C03DD2">
            <w:pPr>
              <w:spacing w:line="360" w:lineRule="auto"/>
              <w:jc w:val="center"/>
              <w:rPr>
                <w:sz w:val="16"/>
                <w:szCs w:val="16"/>
              </w:rPr>
            </w:pPr>
            <w:r w:rsidRPr="00870999">
              <w:rPr>
                <w:sz w:val="16"/>
                <w:szCs w:val="16"/>
              </w:rPr>
              <w:t>2021-2025</w:t>
            </w:r>
          </w:p>
        </w:tc>
        <w:tc>
          <w:tcPr>
            <w:tcW w:w="855" w:type="pct"/>
          </w:tcPr>
          <w:p w:rsidR="00870999" w:rsidRPr="00870999" w:rsidRDefault="00870999" w:rsidP="00C03DD2">
            <w:pPr>
              <w:jc w:val="center"/>
              <w:rPr>
                <w:sz w:val="16"/>
                <w:szCs w:val="16"/>
              </w:rPr>
            </w:pPr>
            <w:r w:rsidRPr="00870999">
              <w:rPr>
                <w:sz w:val="16"/>
                <w:szCs w:val="16"/>
              </w:rPr>
              <w:t>ОМЗ-КС</w:t>
            </w:r>
          </w:p>
        </w:tc>
      </w:tr>
      <w:tr w:rsidR="00870999" w:rsidRPr="00870999" w:rsidTr="00C03DD2">
        <w:tc>
          <w:tcPr>
            <w:tcW w:w="5000" w:type="pct"/>
            <w:gridSpan w:val="5"/>
            <w:shd w:val="clear" w:color="auto" w:fill="auto"/>
          </w:tcPr>
          <w:p w:rsidR="00870999" w:rsidRPr="00870999" w:rsidRDefault="00870999" w:rsidP="00C03DD2">
            <w:pPr>
              <w:rPr>
                <w:b/>
                <w:bCs/>
                <w:sz w:val="16"/>
                <w:szCs w:val="16"/>
              </w:rPr>
            </w:pPr>
            <w:r w:rsidRPr="00870999">
              <w:rPr>
                <w:b/>
                <w:bCs/>
                <w:color w:val="000000" w:themeColor="text1"/>
                <w:sz w:val="16"/>
                <w:szCs w:val="16"/>
              </w:rPr>
              <w:t>3.5. </w:t>
            </w:r>
            <w:r w:rsidRPr="00870999">
              <w:rPr>
                <w:b/>
                <w:bCs/>
                <w:sz w:val="16"/>
                <w:szCs w:val="16"/>
              </w:rPr>
              <w:t>Создание условий для недискриминационного доступа хозяйствующих субъектов на товарные рынки</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3.5.1.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Предоставление хозяйствующим субъектам мер муниципальной поддержки на равных условиях</w:t>
            </w:r>
          </w:p>
        </w:tc>
        <w:tc>
          <w:tcPr>
            <w:tcW w:w="1405" w:type="pct"/>
          </w:tcPr>
          <w:p w:rsidR="00870999" w:rsidRPr="00870999" w:rsidRDefault="00870999" w:rsidP="00C03DD2">
            <w:pPr>
              <w:jc w:val="both"/>
              <w:rPr>
                <w:sz w:val="16"/>
                <w:szCs w:val="16"/>
              </w:rPr>
            </w:pPr>
            <w:r w:rsidRPr="00870999">
              <w:rPr>
                <w:sz w:val="16"/>
                <w:szCs w:val="16"/>
              </w:rPr>
              <w:t>Создание прозрачных и недискриминационных условий доступа на товарные рынки региона хозяйствующим субъектам</w:t>
            </w:r>
          </w:p>
        </w:tc>
        <w:tc>
          <w:tcPr>
            <w:tcW w:w="715" w:type="pct"/>
          </w:tcPr>
          <w:p w:rsidR="00870999" w:rsidRPr="00870999" w:rsidRDefault="00870999" w:rsidP="00C03DD2">
            <w:pPr>
              <w:spacing w:line="360" w:lineRule="auto"/>
              <w:jc w:val="center"/>
              <w:rPr>
                <w:bCs/>
                <w:sz w:val="16"/>
                <w:szCs w:val="16"/>
              </w:rPr>
            </w:pPr>
            <w:r w:rsidRPr="00870999">
              <w:rPr>
                <w:bCs/>
                <w:sz w:val="16"/>
                <w:szCs w:val="16"/>
              </w:rPr>
              <w:t>Постоянно</w:t>
            </w:r>
          </w:p>
        </w:tc>
        <w:tc>
          <w:tcPr>
            <w:tcW w:w="855" w:type="pct"/>
          </w:tcPr>
          <w:p w:rsidR="00870999" w:rsidRPr="00870999" w:rsidRDefault="00870999" w:rsidP="00C03DD2">
            <w:pPr>
              <w:jc w:val="center"/>
              <w:rPr>
                <w:sz w:val="16"/>
                <w:szCs w:val="16"/>
              </w:rPr>
            </w:pPr>
            <w:proofErr w:type="spellStart"/>
            <w:r w:rsidRPr="00870999">
              <w:rPr>
                <w:sz w:val="16"/>
                <w:szCs w:val="16"/>
              </w:rPr>
              <w:t>УЭРПиТ</w:t>
            </w:r>
            <w:proofErr w:type="spellEnd"/>
          </w:p>
          <w:p w:rsidR="00870999" w:rsidRPr="00870999" w:rsidRDefault="00870999" w:rsidP="00C03DD2">
            <w:pPr>
              <w:jc w:val="center"/>
              <w:rPr>
                <w:sz w:val="16"/>
                <w:szCs w:val="16"/>
              </w:rPr>
            </w:pPr>
            <w:proofErr w:type="spellStart"/>
            <w:r w:rsidRPr="00870999">
              <w:rPr>
                <w:sz w:val="16"/>
                <w:szCs w:val="16"/>
              </w:rPr>
              <w:t>ОЗиИО</w:t>
            </w:r>
            <w:proofErr w:type="spellEnd"/>
          </w:p>
          <w:p w:rsidR="00870999" w:rsidRPr="00870999" w:rsidRDefault="00870999" w:rsidP="00C03DD2">
            <w:pPr>
              <w:jc w:val="center"/>
              <w:rPr>
                <w:sz w:val="16"/>
                <w:szCs w:val="16"/>
              </w:rPr>
            </w:pPr>
            <w:r w:rsidRPr="00870999">
              <w:rPr>
                <w:sz w:val="16"/>
                <w:szCs w:val="16"/>
              </w:rPr>
              <w:t>УСХ</w:t>
            </w:r>
          </w:p>
          <w:p w:rsidR="00870999" w:rsidRPr="00870999" w:rsidRDefault="00870999" w:rsidP="00C03DD2">
            <w:pPr>
              <w:jc w:val="center"/>
              <w:rPr>
                <w:sz w:val="16"/>
                <w:szCs w:val="16"/>
              </w:rPr>
            </w:pPr>
            <w:r w:rsidRPr="00870999">
              <w:rPr>
                <w:sz w:val="16"/>
                <w:szCs w:val="16"/>
              </w:rPr>
              <w:t>ОС</w:t>
            </w:r>
          </w:p>
          <w:p w:rsidR="00870999" w:rsidRPr="00870999" w:rsidRDefault="00870999" w:rsidP="00C03DD2">
            <w:pPr>
              <w:jc w:val="center"/>
              <w:rPr>
                <w:sz w:val="16"/>
                <w:szCs w:val="16"/>
              </w:rPr>
            </w:pPr>
            <w:proofErr w:type="spellStart"/>
            <w:r w:rsidRPr="00870999">
              <w:rPr>
                <w:sz w:val="16"/>
                <w:szCs w:val="16"/>
              </w:rPr>
              <w:t>ОКДХиТ</w:t>
            </w:r>
            <w:proofErr w:type="spellEnd"/>
          </w:p>
          <w:p w:rsidR="00870999" w:rsidRPr="00870999" w:rsidRDefault="00870999" w:rsidP="00C03DD2">
            <w:pPr>
              <w:jc w:val="center"/>
              <w:rPr>
                <w:sz w:val="16"/>
                <w:szCs w:val="16"/>
              </w:rPr>
            </w:pPr>
          </w:p>
        </w:tc>
      </w:tr>
      <w:tr w:rsidR="00870999" w:rsidRPr="00870999" w:rsidTr="00C03DD2">
        <w:trPr>
          <w:trHeight w:val="566"/>
        </w:trPr>
        <w:tc>
          <w:tcPr>
            <w:tcW w:w="5000" w:type="pct"/>
            <w:gridSpan w:val="5"/>
            <w:shd w:val="clear" w:color="auto" w:fill="auto"/>
          </w:tcPr>
          <w:p w:rsidR="00870999" w:rsidRPr="00870999" w:rsidRDefault="00870999" w:rsidP="00C03DD2">
            <w:pPr>
              <w:rPr>
                <w:b/>
                <w:bCs/>
                <w:sz w:val="16"/>
                <w:szCs w:val="16"/>
              </w:rPr>
            </w:pPr>
            <w:r w:rsidRPr="00870999">
              <w:rPr>
                <w:b/>
                <w:bCs/>
                <w:color w:val="000000" w:themeColor="text1"/>
                <w:sz w:val="16"/>
                <w:szCs w:val="16"/>
              </w:rPr>
              <w:t>3.6. </w:t>
            </w:r>
            <w:r w:rsidRPr="00870999">
              <w:rPr>
                <w:b/>
                <w:bCs/>
                <w:sz w:val="16"/>
                <w:szCs w:val="16"/>
              </w:rPr>
              <w:t>Обеспечение и сохранение целевого использования муниципальных объектов недвижимого имущества в социальной сфере</w:t>
            </w:r>
          </w:p>
        </w:tc>
      </w:tr>
      <w:tr w:rsidR="00870999" w:rsidRPr="00870999" w:rsidTr="00C03DD2">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3.6.1.</w:t>
            </w:r>
          </w:p>
        </w:tc>
        <w:tc>
          <w:tcPr>
            <w:tcW w:w="1527" w:type="pct"/>
          </w:tcPr>
          <w:p w:rsidR="00870999" w:rsidRPr="00870999" w:rsidRDefault="00870999" w:rsidP="00C03DD2">
            <w:pPr>
              <w:jc w:val="both"/>
              <w:rPr>
                <w:bCs/>
                <w:sz w:val="16"/>
                <w:szCs w:val="16"/>
              </w:rPr>
            </w:pPr>
            <w:r w:rsidRPr="00870999">
              <w:rPr>
                <w:bCs/>
                <w:sz w:val="16"/>
                <w:szCs w:val="16"/>
              </w:rPr>
              <w:t xml:space="preserve">Формирование перечня муниципальных объектов недвижимого имущества, включая не используемые по назначению, в отношении которых планируется заключение концессионных соглашений в сфере дошкольного образования, детского отдыха и оздоровления, здравоохранения, </w:t>
            </w:r>
            <w:r w:rsidRPr="00870999">
              <w:rPr>
                <w:bCs/>
                <w:sz w:val="16"/>
                <w:szCs w:val="16"/>
              </w:rPr>
              <w:t>социального обслуживания</w:t>
            </w:r>
          </w:p>
        </w:tc>
        <w:tc>
          <w:tcPr>
            <w:tcW w:w="1405" w:type="pct"/>
          </w:tcPr>
          <w:p w:rsidR="00870999" w:rsidRPr="00870999" w:rsidRDefault="00870999" w:rsidP="00C03DD2">
            <w:pPr>
              <w:jc w:val="both"/>
              <w:rPr>
                <w:bCs/>
                <w:sz w:val="16"/>
                <w:szCs w:val="16"/>
              </w:rPr>
            </w:pPr>
            <w:r w:rsidRPr="00870999">
              <w:rPr>
                <w:bCs/>
                <w:sz w:val="16"/>
                <w:szCs w:val="16"/>
              </w:rPr>
              <w:t xml:space="preserve">Перечень объектов, находящихся в собственности Тогучинского района, в отношении которых планируется заключение концессионных соглашений </w:t>
            </w:r>
          </w:p>
        </w:tc>
        <w:tc>
          <w:tcPr>
            <w:tcW w:w="715" w:type="pct"/>
          </w:tcPr>
          <w:p w:rsidR="00870999" w:rsidRPr="00870999" w:rsidRDefault="00870999" w:rsidP="00C03DD2">
            <w:pPr>
              <w:spacing w:line="360" w:lineRule="auto"/>
              <w:jc w:val="center"/>
              <w:rPr>
                <w:bCs/>
                <w:sz w:val="16"/>
                <w:szCs w:val="16"/>
              </w:rPr>
            </w:pPr>
            <w:r w:rsidRPr="00870999">
              <w:rPr>
                <w:bCs/>
                <w:sz w:val="16"/>
                <w:szCs w:val="16"/>
              </w:rPr>
              <w:t>Ежегодно</w:t>
            </w:r>
          </w:p>
        </w:tc>
        <w:tc>
          <w:tcPr>
            <w:tcW w:w="855" w:type="pct"/>
          </w:tcPr>
          <w:p w:rsidR="00870999" w:rsidRPr="00870999" w:rsidRDefault="00870999" w:rsidP="00C03DD2">
            <w:pPr>
              <w:jc w:val="center"/>
              <w:rPr>
                <w:bCs/>
                <w:sz w:val="16"/>
                <w:szCs w:val="16"/>
              </w:rPr>
            </w:pPr>
            <w:proofErr w:type="spellStart"/>
            <w:r w:rsidRPr="00870999">
              <w:rPr>
                <w:sz w:val="16"/>
                <w:szCs w:val="16"/>
              </w:rPr>
              <w:t>ОЗиИО</w:t>
            </w:r>
            <w:proofErr w:type="spellEnd"/>
          </w:p>
        </w:tc>
      </w:tr>
      <w:tr w:rsidR="00870999" w:rsidRPr="00870999" w:rsidTr="00C03DD2">
        <w:trPr>
          <w:trHeight w:val="283"/>
        </w:trPr>
        <w:tc>
          <w:tcPr>
            <w:tcW w:w="5000" w:type="pct"/>
            <w:gridSpan w:val="5"/>
            <w:shd w:val="clear" w:color="auto" w:fill="auto"/>
          </w:tcPr>
          <w:p w:rsidR="00870999" w:rsidRPr="00870999" w:rsidRDefault="00870999" w:rsidP="00C03DD2">
            <w:pPr>
              <w:autoSpaceDE w:val="0"/>
              <w:autoSpaceDN w:val="0"/>
              <w:adjustRightInd w:val="0"/>
              <w:jc w:val="both"/>
              <w:rPr>
                <w:b/>
                <w:bCs/>
                <w:sz w:val="16"/>
                <w:szCs w:val="16"/>
              </w:rPr>
            </w:pPr>
            <w:r w:rsidRPr="00870999">
              <w:rPr>
                <w:b/>
                <w:bCs/>
                <w:sz w:val="16"/>
                <w:szCs w:val="16"/>
              </w:rPr>
              <w:t xml:space="preserve"> 3.</w:t>
            </w:r>
            <w:r w:rsidRPr="00870999">
              <w:rPr>
                <w:b/>
                <w:bCs/>
                <w:color w:val="000000" w:themeColor="text1"/>
                <w:sz w:val="16"/>
                <w:szCs w:val="16"/>
              </w:rPr>
              <w:t>7.</w:t>
            </w:r>
            <w:r w:rsidRPr="00870999">
              <w:rPr>
                <w:b/>
                <w:bCs/>
                <w:sz w:val="16"/>
                <w:szCs w:val="16"/>
              </w:rPr>
              <w:t xml:space="preserve"> Содействие развитию практики применения механизмов </w:t>
            </w:r>
            <w:proofErr w:type="spellStart"/>
            <w:r w:rsidRPr="00870999">
              <w:rPr>
                <w:b/>
                <w:bCs/>
                <w:sz w:val="16"/>
                <w:szCs w:val="16"/>
              </w:rPr>
              <w:t>муниципально</w:t>
            </w:r>
            <w:proofErr w:type="spellEnd"/>
            <w:r w:rsidRPr="00870999">
              <w:rPr>
                <w:b/>
                <w:bCs/>
                <w:sz w:val="16"/>
                <w:szCs w:val="16"/>
              </w:rPr>
              <w:t>-частного партнерства, в том числе практики заключения концессионных соглашений, в социальной сфере (детский отдых и оздоровление, спорт, здравоохранение, социальное обслуживание, дошкольное образование, культура, развитие сетей подвижной радиотелефонной связи в сельской местности, малонаселенных и труднодоступных районах)</w:t>
            </w:r>
          </w:p>
        </w:tc>
      </w:tr>
      <w:tr w:rsidR="00870999" w:rsidRPr="00870999" w:rsidTr="00C03DD2">
        <w:trPr>
          <w:trHeight w:val="283"/>
        </w:trPr>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3.7.1</w:t>
            </w:r>
            <w:r w:rsidRPr="00870999">
              <w:rPr>
                <w:bCs/>
                <w:color w:val="FF0000"/>
                <w:sz w:val="16"/>
                <w:szCs w:val="16"/>
              </w:rPr>
              <w:t>.</w:t>
            </w:r>
          </w:p>
        </w:tc>
        <w:tc>
          <w:tcPr>
            <w:tcW w:w="1527" w:type="pct"/>
          </w:tcPr>
          <w:p w:rsidR="00870999" w:rsidRPr="00870999" w:rsidRDefault="00870999" w:rsidP="00C03DD2">
            <w:pPr>
              <w:jc w:val="both"/>
              <w:rPr>
                <w:bCs/>
                <w:sz w:val="16"/>
                <w:szCs w:val="16"/>
              </w:rPr>
            </w:pPr>
            <w:r w:rsidRPr="00870999">
              <w:rPr>
                <w:sz w:val="16"/>
                <w:szCs w:val="16"/>
              </w:rPr>
              <w:t xml:space="preserve">Актуализация муниципальной нормативной правовой базы, регулирующей </w:t>
            </w:r>
            <w:r w:rsidRPr="00870999">
              <w:rPr>
                <w:bCs/>
                <w:sz w:val="16"/>
                <w:szCs w:val="16"/>
              </w:rPr>
              <w:t xml:space="preserve">применение </w:t>
            </w:r>
            <w:proofErr w:type="gramStart"/>
            <w:r w:rsidRPr="00870999">
              <w:rPr>
                <w:bCs/>
                <w:sz w:val="16"/>
                <w:szCs w:val="16"/>
              </w:rPr>
              <w:t xml:space="preserve">механизмов  </w:t>
            </w:r>
            <w:proofErr w:type="spellStart"/>
            <w:r w:rsidRPr="00870999">
              <w:rPr>
                <w:bCs/>
                <w:sz w:val="16"/>
                <w:szCs w:val="16"/>
              </w:rPr>
              <w:t>муниципально</w:t>
            </w:r>
            <w:proofErr w:type="spellEnd"/>
            <w:proofErr w:type="gramEnd"/>
            <w:r w:rsidRPr="00870999">
              <w:rPr>
                <w:bCs/>
                <w:sz w:val="16"/>
                <w:szCs w:val="16"/>
              </w:rPr>
              <w:t>-частного партнерства</w:t>
            </w:r>
          </w:p>
        </w:tc>
        <w:tc>
          <w:tcPr>
            <w:tcW w:w="1405" w:type="pct"/>
          </w:tcPr>
          <w:p w:rsidR="00870999" w:rsidRPr="00870999" w:rsidRDefault="00870999" w:rsidP="00C03DD2">
            <w:pPr>
              <w:jc w:val="both"/>
              <w:rPr>
                <w:bCs/>
                <w:sz w:val="16"/>
                <w:szCs w:val="16"/>
              </w:rPr>
            </w:pPr>
            <w:r w:rsidRPr="00870999">
              <w:rPr>
                <w:sz w:val="16"/>
                <w:szCs w:val="16"/>
              </w:rPr>
              <w:t xml:space="preserve">Совершенствование </w:t>
            </w:r>
            <w:r w:rsidRPr="00870999">
              <w:rPr>
                <w:bCs/>
                <w:sz w:val="16"/>
                <w:szCs w:val="16"/>
              </w:rPr>
              <w:t xml:space="preserve">механизмов </w:t>
            </w:r>
            <w:proofErr w:type="spellStart"/>
            <w:r w:rsidRPr="00870999">
              <w:rPr>
                <w:bCs/>
                <w:sz w:val="16"/>
                <w:szCs w:val="16"/>
              </w:rPr>
              <w:t>муниципально</w:t>
            </w:r>
            <w:proofErr w:type="spellEnd"/>
            <w:r w:rsidRPr="00870999">
              <w:rPr>
                <w:bCs/>
                <w:sz w:val="16"/>
                <w:szCs w:val="16"/>
              </w:rPr>
              <w:t xml:space="preserve">-частного партнерства, в том числе в части </w:t>
            </w:r>
            <w:r w:rsidRPr="00870999">
              <w:rPr>
                <w:sz w:val="16"/>
                <w:szCs w:val="16"/>
              </w:rPr>
              <w:t>подготовки, заключения, исполнения и прекращения концессионных соглашений</w:t>
            </w:r>
          </w:p>
        </w:tc>
        <w:tc>
          <w:tcPr>
            <w:tcW w:w="715" w:type="pct"/>
          </w:tcPr>
          <w:p w:rsidR="00870999" w:rsidRPr="00870999" w:rsidRDefault="00870999" w:rsidP="00C03DD2">
            <w:pPr>
              <w:spacing w:line="360" w:lineRule="auto"/>
              <w:jc w:val="center"/>
              <w:rPr>
                <w:bCs/>
                <w:sz w:val="16"/>
                <w:szCs w:val="16"/>
              </w:rPr>
            </w:pPr>
            <w:r w:rsidRPr="00870999">
              <w:rPr>
                <w:bCs/>
                <w:sz w:val="16"/>
                <w:szCs w:val="16"/>
              </w:rPr>
              <w:t>Ежегодно</w:t>
            </w:r>
          </w:p>
        </w:tc>
        <w:tc>
          <w:tcPr>
            <w:tcW w:w="855" w:type="pct"/>
          </w:tcPr>
          <w:p w:rsidR="00870999" w:rsidRPr="00870999" w:rsidRDefault="00870999" w:rsidP="00C03DD2">
            <w:pPr>
              <w:jc w:val="center"/>
              <w:rPr>
                <w:sz w:val="16"/>
                <w:szCs w:val="16"/>
              </w:rPr>
            </w:pPr>
            <w:proofErr w:type="spellStart"/>
            <w:r w:rsidRPr="00870999">
              <w:rPr>
                <w:sz w:val="16"/>
                <w:szCs w:val="16"/>
              </w:rPr>
              <w:t>УЭРПиТ</w:t>
            </w:r>
            <w:proofErr w:type="spellEnd"/>
          </w:p>
          <w:p w:rsidR="00870999" w:rsidRPr="00870999" w:rsidRDefault="00870999" w:rsidP="00C03DD2">
            <w:pPr>
              <w:jc w:val="center"/>
              <w:rPr>
                <w:sz w:val="16"/>
                <w:szCs w:val="16"/>
              </w:rPr>
            </w:pPr>
            <w:proofErr w:type="spellStart"/>
            <w:r w:rsidRPr="00870999">
              <w:rPr>
                <w:sz w:val="16"/>
                <w:szCs w:val="16"/>
              </w:rPr>
              <w:t>ОЗиИО</w:t>
            </w:r>
            <w:proofErr w:type="spellEnd"/>
          </w:p>
          <w:p w:rsidR="00870999" w:rsidRPr="00870999" w:rsidRDefault="00870999" w:rsidP="00C03DD2">
            <w:pPr>
              <w:jc w:val="center"/>
              <w:rPr>
                <w:sz w:val="16"/>
                <w:szCs w:val="16"/>
              </w:rPr>
            </w:pPr>
            <w:proofErr w:type="spellStart"/>
            <w:r w:rsidRPr="00870999">
              <w:rPr>
                <w:sz w:val="16"/>
                <w:szCs w:val="16"/>
              </w:rPr>
              <w:t>ОКДХиТ</w:t>
            </w:r>
            <w:proofErr w:type="spellEnd"/>
          </w:p>
          <w:p w:rsidR="00870999" w:rsidRPr="00870999" w:rsidRDefault="00870999" w:rsidP="00C03DD2">
            <w:pPr>
              <w:jc w:val="center"/>
              <w:rPr>
                <w:bCs/>
                <w:sz w:val="16"/>
                <w:szCs w:val="16"/>
              </w:rPr>
            </w:pPr>
          </w:p>
        </w:tc>
      </w:tr>
      <w:tr w:rsidR="00870999" w:rsidRPr="00870999" w:rsidTr="00C03DD2">
        <w:trPr>
          <w:trHeight w:val="283"/>
        </w:trPr>
        <w:tc>
          <w:tcPr>
            <w:tcW w:w="5000" w:type="pct"/>
            <w:gridSpan w:val="5"/>
            <w:shd w:val="clear" w:color="auto" w:fill="auto"/>
          </w:tcPr>
          <w:p w:rsidR="00870999" w:rsidRPr="00870999" w:rsidRDefault="00870999" w:rsidP="00C03DD2">
            <w:pPr>
              <w:jc w:val="both"/>
              <w:rPr>
                <w:b/>
                <w:bCs/>
                <w:sz w:val="16"/>
                <w:szCs w:val="16"/>
              </w:rPr>
            </w:pPr>
            <w:r w:rsidRPr="00870999">
              <w:rPr>
                <w:b/>
                <w:bCs/>
                <w:color w:val="000000" w:themeColor="text1"/>
                <w:sz w:val="16"/>
                <w:szCs w:val="16"/>
              </w:rPr>
              <w:t>3.8. </w:t>
            </w:r>
            <w:r w:rsidRPr="00870999">
              <w:rPr>
                <w:b/>
                <w:bCs/>
                <w:sz w:val="16"/>
                <w:szCs w:val="16"/>
              </w:rPr>
              <w:t>Выявление одаренных детей и молодежи, развитие их талантов и способностей, в том числе с использованием механизмов</w:t>
            </w:r>
            <w:r w:rsidRPr="00870999">
              <w:rPr>
                <w:bCs/>
                <w:sz w:val="16"/>
                <w:szCs w:val="16"/>
              </w:rPr>
              <w:t xml:space="preserve"> </w:t>
            </w:r>
            <w:r w:rsidRPr="00870999">
              <w:rPr>
                <w:b/>
                <w:bCs/>
                <w:sz w:val="16"/>
                <w:szCs w:val="16"/>
              </w:rPr>
              <w:t>наставничества и дистанционного обучения в электронной форме, а также социальная поддержка молодых специалистов в различных сферах экономической деятельности</w:t>
            </w:r>
          </w:p>
        </w:tc>
      </w:tr>
      <w:tr w:rsidR="00870999" w:rsidRPr="00870999" w:rsidTr="00C03DD2">
        <w:trPr>
          <w:trHeight w:val="283"/>
        </w:trPr>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3.8.1.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Предоставление мер муниципальной поддержки молодым специалистам в различных сферах экономической деятельности (здравоохранение, образование, сельское хозяйство и другое)</w:t>
            </w:r>
          </w:p>
        </w:tc>
        <w:tc>
          <w:tcPr>
            <w:tcW w:w="1405" w:type="pct"/>
          </w:tcPr>
          <w:p w:rsidR="00870999" w:rsidRPr="00870999" w:rsidRDefault="00870999" w:rsidP="00C03DD2">
            <w:pPr>
              <w:rPr>
                <w:sz w:val="16"/>
                <w:szCs w:val="16"/>
              </w:rPr>
            </w:pPr>
            <w:r w:rsidRPr="00870999">
              <w:rPr>
                <w:sz w:val="16"/>
                <w:szCs w:val="16"/>
              </w:rPr>
              <w:t>Поддержка молодых специалистов в различных сферах экономической деятельности</w:t>
            </w:r>
          </w:p>
        </w:tc>
        <w:tc>
          <w:tcPr>
            <w:tcW w:w="715" w:type="pct"/>
          </w:tcPr>
          <w:p w:rsidR="00870999" w:rsidRPr="00870999" w:rsidRDefault="00870999" w:rsidP="00C03DD2">
            <w:pPr>
              <w:spacing w:line="360" w:lineRule="auto"/>
              <w:jc w:val="center"/>
              <w:rPr>
                <w:sz w:val="16"/>
                <w:szCs w:val="16"/>
              </w:rPr>
            </w:pPr>
            <w:r w:rsidRPr="00870999">
              <w:rPr>
                <w:sz w:val="16"/>
                <w:szCs w:val="16"/>
              </w:rPr>
              <w:t>2021-2025</w:t>
            </w:r>
          </w:p>
        </w:tc>
        <w:tc>
          <w:tcPr>
            <w:tcW w:w="855" w:type="pct"/>
          </w:tcPr>
          <w:p w:rsidR="00870999" w:rsidRPr="00870999" w:rsidRDefault="00870999" w:rsidP="00C03DD2">
            <w:pPr>
              <w:jc w:val="center"/>
              <w:rPr>
                <w:sz w:val="16"/>
                <w:szCs w:val="16"/>
              </w:rPr>
            </w:pPr>
            <w:proofErr w:type="spellStart"/>
            <w:r w:rsidRPr="00870999">
              <w:rPr>
                <w:sz w:val="16"/>
                <w:szCs w:val="16"/>
              </w:rPr>
              <w:t>УОиМП</w:t>
            </w:r>
            <w:proofErr w:type="spellEnd"/>
          </w:p>
          <w:p w:rsidR="00870999" w:rsidRPr="00870999" w:rsidRDefault="00870999" w:rsidP="00C03DD2">
            <w:pPr>
              <w:jc w:val="center"/>
              <w:rPr>
                <w:sz w:val="16"/>
                <w:szCs w:val="16"/>
              </w:rPr>
            </w:pPr>
            <w:r w:rsidRPr="00870999">
              <w:rPr>
                <w:sz w:val="16"/>
                <w:szCs w:val="16"/>
              </w:rPr>
              <w:t>УСХ</w:t>
            </w:r>
          </w:p>
          <w:p w:rsidR="00870999" w:rsidRPr="00870999" w:rsidRDefault="00870999" w:rsidP="00C03DD2">
            <w:pPr>
              <w:jc w:val="center"/>
              <w:rPr>
                <w:sz w:val="16"/>
                <w:szCs w:val="16"/>
              </w:rPr>
            </w:pPr>
            <w:proofErr w:type="spellStart"/>
            <w:r w:rsidRPr="00870999">
              <w:rPr>
                <w:sz w:val="16"/>
                <w:szCs w:val="16"/>
              </w:rPr>
              <w:t>УКиС</w:t>
            </w:r>
            <w:proofErr w:type="spellEnd"/>
          </w:p>
          <w:p w:rsidR="00870999" w:rsidRPr="00870999" w:rsidRDefault="00870999" w:rsidP="00C03DD2">
            <w:pPr>
              <w:jc w:val="center"/>
              <w:rPr>
                <w:bCs/>
                <w:sz w:val="16"/>
                <w:szCs w:val="16"/>
              </w:rPr>
            </w:pPr>
          </w:p>
        </w:tc>
      </w:tr>
      <w:tr w:rsidR="00870999" w:rsidRPr="00870999" w:rsidTr="00C03DD2">
        <w:trPr>
          <w:trHeight w:val="283"/>
        </w:trPr>
        <w:tc>
          <w:tcPr>
            <w:tcW w:w="5000" w:type="pct"/>
            <w:gridSpan w:val="5"/>
          </w:tcPr>
          <w:p w:rsidR="00870999" w:rsidRPr="00870999" w:rsidRDefault="00870999" w:rsidP="00C03DD2">
            <w:pPr>
              <w:jc w:val="both"/>
              <w:rPr>
                <w:bCs/>
                <w:sz w:val="16"/>
                <w:szCs w:val="16"/>
              </w:rPr>
            </w:pPr>
            <w:r w:rsidRPr="00870999">
              <w:rPr>
                <w:b/>
                <w:bCs/>
                <w:color w:val="000000" w:themeColor="text1"/>
                <w:sz w:val="16"/>
                <w:szCs w:val="16"/>
              </w:rPr>
              <w:t>3.9. </w:t>
            </w:r>
            <w:r w:rsidRPr="00870999">
              <w:rPr>
                <w:b/>
                <w:bCs/>
                <w:sz w:val="16"/>
                <w:szCs w:val="16"/>
              </w:rPr>
              <w:t>Обеспечение равных условий доступа к информации о имуществе</w:t>
            </w:r>
          </w:p>
        </w:tc>
      </w:tr>
      <w:tr w:rsidR="00870999" w:rsidRPr="00870999" w:rsidTr="00C03DD2">
        <w:trPr>
          <w:trHeight w:val="4668"/>
        </w:trPr>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t>3.9.1.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Актуализация на официальном сайте администрации Тогучинского района Новосибирской области в информационно-телекоммуникационной сети «Интернет» информации об объектах, находящихся в муниципальной собственности,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обременениях правами третьих лиц</w:t>
            </w:r>
          </w:p>
          <w:p w:rsidR="00870999" w:rsidRPr="00870999" w:rsidRDefault="00870999" w:rsidP="00C03DD2">
            <w:pPr>
              <w:autoSpaceDE w:val="0"/>
              <w:autoSpaceDN w:val="0"/>
              <w:adjustRightInd w:val="0"/>
              <w:jc w:val="both"/>
              <w:rPr>
                <w:sz w:val="16"/>
                <w:szCs w:val="16"/>
              </w:rPr>
            </w:pPr>
          </w:p>
          <w:p w:rsidR="00870999" w:rsidRPr="00870999" w:rsidRDefault="00870999" w:rsidP="00C03DD2">
            <w:pPr>
              <w:autoSpaceDE w:val="0"/>
              <w:autoSpaceDN w:val="0"/>
              <w:adjustRightInd w:val="0"/>
              <w:jc w:val="both"/>
              <w:rPr>
                <w:sz w:val="16"/>
                <w:szCs w:val="16"/>
              </w:rPr>
            </w:pPr>
          </w:p>
        </w:tc>
        <w:tc>
          <w:tcPr>
            <w:tcW w:w="1405" w:type="pct"/>
          </w:tcPr>
          <w:p w:rsidR="00870999" w:rsidRPr="00870999" w:rsidRDefault="00870999" w:rsidP="00C03DD2">
            <w:pPr>
              <w:jc w:val="both"/>
              <w:rPr>
                <w:sz w:val="16"/>
                <w:szCs w:val="16"/>
              </w:rPr>
            </w:pPr>
            <w:r w:rsidRPr="00870999">
              <w:rPr>
                <w:sz w:val="16"/>
                <w:szCs w:val="16"/>
              </w:rPr>
              <w:t>Размещение актуальной информации об имуществе, находящейся в муниципальной собственности</w:t>
            </w:r>
          </w:p>
        </w:tc>
        <w:tc>
          <w:tcPr>
            <w:tcW w:w="715" w:type="pct"/>
          </w:tcPr>
          <w:p w:rsidR="00870999" w:rsidRPr="00870999" w:rsidRDefault="00870999" w:rsidP="00C03DD2">
            <w:pPr>
              <w:spacing w:line="360" w:lineRule="auto"/>
              <w:jc w:val="center"/>
              <w:rPr>
                <w:sz w:val="16"/>
                <w:szCs w:val="16"/>
              </w:rPr>
            </w:pPr>
            <w:r w:rsidRPr="00870999">
              <w:rPr>
                <w:sz w:val="16"/>
                <w:szCs w:val="16"/>
              </w:rPr>
              <w:t>Постоянно</w:t>
            </w:r>
          </w:p>
        </w:tc>
        <w:tc>
          <w:tcPr>
            <w:tcW w:w="855" w:type="pct"/>
          </w:tcPr>
          <w:p w:rsidR="00870999" w:rsidRPr="00870999" w:rsidRDefault="00870999" w:rsidP="00C03DD2">
            <w:pPr>
              <w:jc w:val="center"/>
              <w:rPr>
                <w:sz w:val="16"/>
                <w:szCs w:val="16"/>
              </w:rPr>
            </w:pPr>
            <w:proofErr w:type="spellStart"/>
            <w:r w:rsidRPr="00870999">
              <w:rPr>
                <w:sz w:val="16"/>
                <w:szCs w:val="16"/>
              </w:rPr>
              <w:t>ОЗиИО</w:t>
            </w:r>
            <w:proofErr w:type="spellEnd"/>
          </w:p>
          <w:p w:rsidR="00870999" w:rsidRPr="00870999" w:rsidRDefault="00870999" w:rsidP="00C03DD2">
            <w:pPr>
              <w:jc w:val="center"/>
              <w:rPr>
                <w:sz w:val="16"/>
                <w:szCs w:val="16"/>
              </w:rPr>
            </w:pPr>
            <w:r w:rsidRPr="00870999">
              <w:rPr>
                <w:sz w:val="16"/>
                <w:szCs w:val="16"/>
              </w:rPr>
              <w:t>УЦР</w:t>
            </w:r>
          </w:p>
        </w:tc>
      </w:tr>
      <w:tr w:rsidR="00870999" w:rsidRPr="00870999" w:rsidTr="00C03DD2">
        <w:trPr>
          <w:trHeight w:val="1270"/>
        </w:trPr>
        <w:tc>
          <w:tcPr>
            <w:tcW w:w="5000" w:type="pct"/>
            <w:gridSpan w:val="5"/>
            <w:shd w:val="clear" w:color="auto" w:fill="auto"/>
          </w:tcPr>
          <w:p w:rsidR="00870999" w:rsidRPr="00870999" w:rsidRDefault="00870999" w:rsidP="00C03DD2">
            <w:pPr>
              <w:autoSpaceDE w:val="0"/>
              <w:autoSpaceDN w:val="0"/>
              <w:adjustRightInd w:val="0"/>
              <w:jc w:val="both"/>
              <w:rPr>
                <w:b/>
                <w:bCs/>
                <w:sz w:val="16"/>
                <w:szCs w:val="16"/>
              </w:rPr>
            </w:pPr>
            <w:r w:rsidRPr="00870999">
              <w:rPr>
                <w:b/>
                <w:bCs/>
                <w:color w:val="000000" w:themeColor="text1"/>
                <w:sz w:val="16"/>
                <w:szCs w:val="16"/>
              </w:rPr>
              <w:t>3.10. </w:t>
            </w:r>
            <w:r w:rsidRPr="00870999">
              <w:rPr>
                <w:b/>
                <w:bCs/>
                <w:sz w:val="16"/>
                <w:szCs w:val="16"/>
              </w:rPr>
              <w:t>Мобильность трудовых ресурсов, способствующая повышению эффективности труда, включающую предварительное исследование потребностей товарного рынка, обучение и привлечение рабочей силы с квалификацией, соответствующей потребностям товарного рынка, в том числе привлечение высококвалифицированной рабочей силы из-за рубежа (приоритетом являются научно-технологические кадры)</w:t>
            </w:r>
          </w:p>
        </w:tc>
      </w:tr>
      <w:tr w:rsidR="00870999" w:rsidRPr="00870999" w:rsidTr="00C03DD2">
        <w:trPr>
          <w:trHeight w:val="283"/>
        </w:trPr>
        <w:tc>
          <w:tcPr>
            <w:tcW w:w="498" w:type="pct"/>
          </w:tcPr>
          <w:p w:rsidR="00870999" w:rsidRPr="00870999" w:rsidRDefault="00870999" w:rsidP="00C03DD2">
            <w:pPr>
              <w:spacing w:line="360" w:lineRule="auto"/>
              <w:rPr>
                <w:bCs/>
                <w:sz w:val="16"/>
                <w:szCs w:val="16"/>
              </w:rPr>
            </w:pPr>
            <w:r w:rsidRPr="00870999">
              <w:rPr>
                <w:bCs/>
                <w:color w:val="000000" w:themeColor="text1"/>
                <w:sz w:val="16"/>
                <w:szCs w:val="16"/>
              </w:rPr>
              <w:lastRenderedPageBreak/>
              <w:t xml:space="preserve">          3.10.1.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Мониторинг текущей и перспективной кадровой потребности организаций Тогучинского района, в том числе создания новых рабочих мест в рамках реализации инвестиционных проектов</w:t>
            </w:r>
          </w:p>
        </w:tc>
        <w:tc>
          <w:tcPr>
            <w:tcW w:w="1405" w:type="pct"/>
          </w:tcPr>
          <w:p w:rsidR="00870999" w:rsidRPr="00870999" w:rsidRDefault="00870999" w:rsidP="00C03DD2">
            <w:pPr>
              <w:autoSpaceDE w:val="0"/>
              <w:autoSpaceDN w:val="0"/>
              <w:adjustRightInd w:val="0"/>
              <w:jc w:val="both"/>
              <w:rPr>
                <w:sz w:val="16"/>
                <w:szCs w:val="16"/>
              </w:rPr>
            </w:pPr>
            <w:r w:rsidRPr="00870999">
              <w:rPr>
                <w:sz w:val="16"/>
                <w:szCs w:val="16"/>
              </w:rPr>
              <w:t>Обеспечение рынка труда квалифицированными кадрами в соответствии с текущими и перспективными потребностями экономики</w:t>
            </w:r>
          </w:p>
        </w:tc>
        <w:tc>
          <w:tcPr>
            <w:tcW w:w="715" w:type="pct"/>
          </w:tcPr>
          <w:p w:rsidR="00870999" w:rsidRPr="00870999" w:rsidRDefault="00870999" w:rsidP="00C03DD2">
            <w:pPr>
              <w:spacing w:line="360" w:lineRule="auto"/>
              <w:jc w:val="center"/>
              <w:rPr>
                <w:bCs/>
                <w:sz w:val="16"/>
                <w:szCs w:val="16"/>
              </w:rPr>
            </w:pPr>
            <w:r w:rsidRPr="00870999">
              <w:rPr>
                <w:bCs/>
                <w:sz w:val="16"/>
                <w:szCs w:val="16"/>
              </w:rPr>
              <w:t>2021-2025</w:t>
            </w:r>
          </w:p>
        </w:tc>
        <w:tc>
          <w:tcPr>
            <w:tcW w:w="855" w:type="pct"/>
          </w:tcPr>
          <w:p w:rsidR="00870999" w:rsidRPr="00870999" w:rsidRDefault="00870999" w:rsidP="00C03DD2">
            <w:pPr>
              <w:jc w:val="center"/>
              <w:rPr>
                <w:sz w:val="16"/>
                <w:szCs w:val="16"/>
              </w:rPr>
            </w:pPr>
            <w:proofErr w:type="spellStart"/>
            <w:r w:rsidRPr="00870999">
              <w:rPr>
                <w:sz w:val="16"/>
                <w:szCs w:val="16"/>
              </w:rPr>
              <w:t>УЭРПиТ</w:t>
            </w:r>
            <w:proofErr w:type="spellEnd"/>
          </w:p>
          <w:p w:rsidR="00870999" w:rsidRPr="00870999" w:rsidRDefault="00870999" w:rsidP="00C03DD2">
            <w:pPr>
              <w:jc w:val="center"/>
              <w:rPr>
                <w:sz w:val="16"/>
                <w:szCs w:val="16"/>
              </w:rPr>
            </w:pPr>
            <w:r w:rsidRPr="00870999">
              <w:rPr>
                <w:sz w:val="16"/>
                <w:szCs w:val="16"/>
              </w:rPr>
              <w:t>УСХ</w:t>
            </w:r>
          </w:p>
          <w:p w:rsidR="00870999" w:rsidRPr="00870999" w:rsidRDefault="00870999" w:rsidP="00C03DD2">
            <w:pPr>
              <w:jc w:val="center"/>
              <w:rPr>
                <w:sz w:val="16"/>
                <w:szCs w:val="16"/>
              </w:rPr>
            </w:pPr>
            <w:proofErr w:type="spellStart"/>
            <w:r w:rsidRPr="00870999">
              <w:rPr>
                <w:sz w:val="16"/>
                <w:szCs w:val="16"/>
              </w:rPr>
              <w:t>УОиМП</w:t>
            </w:r>
            <w:proofErr w:type="spellEnd"/>
          </w:p>
          <w:p w:rsidR="00870999" w:rsidRPr="00870999" w:rsidRDefault="00870999" w:rsidP="00C03DD2">
            <w:pPr>
              <w:jc w:val="center"/>
              <w:rPr>
                <w:sz w:val="16"/>
                <w:szCs w:val="16"/>
              </w:rPr>
            </w:pPr>
            <w:proofErr w:type="spellStart"/>
            <w:r w:rsidRPr="00870999">
              <w:rPr>
                <w:sz w:val="16"/>
                <w:szCs w:val="16"/>
              </w:rPr>
              <w:t>ОЗиИО</w:t>
            </w:r>
            <w:proofErr w:type="spellEnd"/>
          </w:p>
          <w:p w:rsidR="00870999" w:rsidRPr="00870999" w:rsidRDefault="00870999" w:rsidP="00C03DD2">
            <w:pPr>
              <w:jc w:val="center"/>
              <w:rPr>
                <w:sz w:val="16"/>
                <w:szCs w:val="16"/>
              </w:rPr>
            </w:pPr>
            <w:r w:rsidRPr="00870999">
              <w:rPr>
                <w:sz w:val="16"/>
                <w:szCs w:val="16"/>
              </w:rPr>
              <w:t>ОСЗН</w:t>
            </w:r>
          </w:p>
          <w:p w:rsidR="00870999" w:rsidRPr="00870999" w:rsidRDefault="00870999" w:rsidP="00C03DD2">
            <w:pPr>
              <w:jc w:val="center"/>
              <w:rPr>
                <w:sz w:val="16"/>
                <w:szCs w:val="16"/>
              </w:rPr>
            </w:pPr>
            <w:proofErr w:type="spellStart"/>
            <w:r w:rsidRPr="00870999">
              <w:rPr>
                <w:sz w:val="16"/>
                <w:szCs w:val="16"/>
              </w:rPr>
              <w:t>ОКДХиТ</w:t>
            </w:r>
            <w:proofErr w:type="spellEnd"/>
          </w:p>
          <w:p w:rsidR="00870999" w:rsidRPr="00870999" w:rsidRDefault="00870999" w:rsidP="00C03DD2">
            <w:pPr>
              <w:jc w:val="center"/>
              <w:rPr>
                <w:bCs/>
                <w:sz w:val="16"/>
                <w:szCs w:val="16"/>
              </w:rPr>
            </w:pPr>
            <w:proofErr w:type="spellStart"/>
            <w:r w:rsidRPr="00870999">
              <w:rPr>
                <w:sz w:val="16"/>
                <w:szCs w:val="16"/>
              </w:rPr>
              <w:t>УКиС</w:t>
            </w:r>
            <w:proofErr w:type="spellEnd"/>
          </w:p>
        </w:tc>
      </w:tr>
      <w:tr w:rsidR="00870999" w:rsidRPr="00870999" w:rsidTr="00C03DD2">
        <w:trPr>
          <w:trHeight w:val="283"/>
        </w:trPr>
        <w:tc>
          <w:tcPr>
            <w:tcW w:w="5000" w:type="pct"/>
            <w:gridSpan w:val="5"/>
            <w:shd w:val="clear" w:color="auto" w:fill="auto"/>
          </w:tcPr>
          <w:p w:rsidR="00870999" w:rsidRPr="00870999" w:rsidRDefault="00870999" w:rsidP="00C03DD2">
            <w:pPr>
              <w:autoSpaceDE w:val="0"/>
              <w:autoSpaceDN w:val="0"/>
              <w:adjustRightInd w:val="0"/>
              <w:jc w:val="both"/>
              <w:rPr>
                <w:b/>
                <w:bCs/>
                <w:sz w:val="16"/>
                <w:szCs w:val="16"/>
              </w:rPr>
            </w:pPr>
            <w:r w:rsidRPr="00870999">
              <w:rPr>
                <w:b/>
                <w:bCs/>
                <w:color w:val="000000" w:themeColor="text1"/>
                <w:sz w:val="16"/>
                <w:szCs w:val="16"/>
              </w:rPr>
              <w:t>3.11</w:t>
            </w:r>
            <w:r w:rsidRPr="00870999">
              <w:rPr>
                <w:b/>
                <w:bCs/>
                <w:sz w:val="16"/>
                <w:szCs w:val="16"/>
              </w:rPr>
              <w:t>. Выравнивание условий конкуренции как в рамках товарных рынков внутри Тогучинского района (включая темпы роста цен), так и между субъектами Российской Федерации (включая темпы роста и уровни цен)</w:t>
            </w:r>
          </w:p>
        </w:tc>
      </w:tr>
      <w:tr w:rsidR="00870999" w:rsidRPr="00870999" w:rsidTr="00C03DD2">
        <w:trPr>
          <w:trHeight w:val="283"/>
        </w:trPr>
        <w:tc>
          <w:tcPr>
            <w:tcW w:w="498" w:type="pct"/>
          </w:tcPr>
          <w:p w:rsidR="00870999" w:rsidRPr="00870999" w:rsidRDefault="00870999" w:rsidP="00C03DD2">
            <w:pPr>
              <w:spacing w:line="360" w:lineRule="auto"/>
              <w:rPr>
                <w:bCs/>
                <w:color w:val="FF0000"/>
                <w:sz w:val="16"/>
                <w:szCs w:val="16"/>
              </w:rPr>
            </w:pPr>
            <w:r w:rsidRPr="00870999">
              <w:rPr>
                <w:bCs/>
                <w:color w:val="FF0000"/>
                <w:sz w:val="16"/>
                <w:szCs w:val="16"/>
              </w:rPr>
              <w:t xml:space="preserve">         </w:t>
            </w:r>
            <w:r w:rsidRPr="00870999">
              <w:rPr>
                <w:bCs/>
                <w:color w:val="000000" w:themeColor="text1"/>
                <w:sz w:val="16"/>
                <w:szCs w:val="16"/>
              </w:rPr>
              <w:t>3.11.1.</w:t>
            </w:r>
          </w:p>
        </w:tc>
        <w:tc>
          <w:tcPr>
            <w:tcW w:w="1527" w:type="pct"/>
          </w:tcPr>
          <w:p w:rsidR="00870999" w:rsidRPr="00870999" w:rsidRDefault="00870999" w:rsidP="00C03DD2">
            <w:pPr>
              <w:rPr>
                <w:sz w:val="16"/>
                <w:szCs w:val="16"/>
                <w:lang w:eastAsia="ru-RU"/>
              </w:rPr>
            </w:pPr>
            <w:r w:rsidRPr="00870999">
              <w:rPr>
                <w:sz w:val="16"/>
                <w:szCs w:val="16"/>
                <w:lang w:eastAsia="ru-RU"/>
              </w:rPr>
              <w:t xml:space="preserve">Проведение </w:t>
            </w:r>
            <w:proofErr w:type="spellStart"/>
            <w:r w:rsidRPr="00870999">
              <w:rPr>
                <w:sz w:val="16"/>
                <w:szCs w:val="16"/>
                <w:lang w:eastAsia="ru-RU"/>
              </w:rPr>
              <w:t>выставочно</w:t>
            </w:r>
            <w:proofErr w:type="spellEnd"/>
            <w:r w:rsidRPr="00870999">
              <w:rPr>
                <w:sz w:val="16"/>
                <w:szCs w:val="16"/>
                <w:lang w:eastAsia="ru-RU"/>
              </w:rPr>
              <w:t>-ярмарочной деятельности в целях продвижения продукции субъектов малого предпринимательства на межрегиональные и региональные рынки</w:t>
            </w:r>
          </w:p>
        </w:tc>
        <w:tc>
          <w:tcPr>
            <w:tcW w:w="1405" w:type="pct"/>
          </w:tcPr>
          <w:p w:rsidR="00870999" w:rsidRPr="00870999" w:rsidRDefault="00870999" w:rsidP="00C03DD2">
            <w:pPr>
              <w:autoSpaceDE w:val="0"/>
              <w:autoSpaceDN w:val="0"/>
              <w:adjustRightInd w:val="0"/>
              <w:rPr>
                <w:sz w:val="16"/>
                <w:szCs w:val="16"/>
              </w:rPr>
            </w:pPr>
            <w:r w:rsidRPr="00870999">
              <w:rPr>
                <w:bCs/>
                <w:sz w:val="16"/>
                <w:szCs w:val="16"/>
              </w:rPr>
              <w:t xml:space="preserve">Выравнивание условий конкуренции </w:t>
            </w:r>
          </w:p>
        </w:tc>
        <w:tc>
          <w:tcPr>
            <w:tcW w:w="715" w:type="pct"/>
          </w:tcPr>
          <w:p w:rsidR="00870999" w:rsidRPr="00870999" w:rsidRDefault="00870999" w:rsidP="00C03DD2">
            <w:pPr>
              <w:spacing w:line="360" w:lineRule="auto"/>
              <w:jc w:val="center"/>
              <w:rPr>
                <w:sz w:val="16"/>
                <w:szCs w:val="16"/>
              </w:rPr>
            </w:pPr>
            <w:r w:rsidRPr="00870999">
              <w:rPr>
                <w:sz w:val="16"/>
                <w:szCs w:val="16"/>
              </w:rPr>
              <w:t>2021-2025</w:t>
            </w:r>
          </w:p>
        </w:tc>
        <w:tc>
          <w:tcPr>
            <w:tcW w:w="855" w:type="pct"/>
          </w:tcPr>
          <w:p w:rsidR="00870999" w:rsidRPr="00870999" w:rsidRDefault="00870999" w:rsidP="00C03DD2">
            <w:pPr>
              <w:jc w:val="center"/>
              <w:rPr>
                <w:bCs/>
                <w:color w:val="FF0000"/>
                <w:sz w:val="16"/>
                <w:szCs w:val="16"/>
              </w:rPr>
            </w:pPr>
            <w:proofErr w:type="spellStart"/>
            <w:r w:rsidRPr="00870999">
              <w:rPr>
                <w:sz w:val="16"/>
                <w:szCs w:val="16"/>
              </w:rPr>
              <w:t>УЭРПиТ</w:t>
            </w:r>
            <w:proofErr w:type="spellEnd"/>
          </w:p>
        </w:tc>
      </w:tr>
      <w:tr w:rsidR="00870999" w:rsidRPr="00870999" w:rsidTr="00C03DD2">
        <w:trPr>
          <w:trHeight w:val="283"/>
        </w:trPr>
        <w:tc>
          <w:tcPr>
            <w:tcW w:w="498" w:type="pct"/>
          </w:tcPr>
          <w:p w:rsidR="00870999" w:rsidRPr="00870999" w:rsidRDefault="00870999" w:rsidP="00C03DD2">
            <w:pPr>
              <w:spacing w:line="360" w:lineRule="auto"/>
              <w:rPr>
                <w:bCs/>
                <w:color w:val="FF0000"/>
                <w:sz w:val="16"/>
                <w:szCs w:val="16"/>
              </w:rPr>
            </w:pPr>
            <w:r w:rsidRPr="00870999">
              <w:rPr>
                <w:bCs/>
                <w:color w:val="000000" w:themeColor="text1"/>
                <w:sz w:val="16"/>
                <w:szCs w:val="16"/>
              </w:rPr>
              <w:t>3.11.2.</w:t>
            </w:r>
          </w:p>
        </w:tc>
        <w:tc>
          <w:tcPr>
            <w:tcW w:w="1527" w:type="pct"/>
          </w:tcPr>
          <w:p w:rsidR="00870999" w:rsidRPr="00870999" w:rsidRDefault="00870999" w:rsidP="00C03DD2">
            <w:pPr>
              <w:rPr>
                <w:sz w:val="16"/>
                <w:szCs w:val="16"/>
                <w:lang w:eastAsia="ru-RU"/>
              </w:rPr>
            </w:pPr>
            <w:r w:rsidRPr="00870999">
              <w:rPr>
                <w:sz w:val="16"/>
                <w:szCs w:val="16"/>
              </w:rPr>
              <w:t>Обеспечение реализации мероприятий, направленных на увеличение количества нестационарных и мобильных торговых объектов, и торговых мест под них</w:t>
            </w:r>
          </w:p>
        </w:tc>
        <w:tc>
          <w:tcPr>
            <w:tcW w:w="1405" w:type="pct"/>
          </w:tcPr>
          <w:p w:rsidR="00870999" w:rsidRPr="00870999" w:rsidRDefault="00870999" w:rsidP="00C03DD2">
            <w:pPr>
              <w:autoSpaceDE w:val="0"/>
              <w:autoSpaceDN w:val="0"/>
              <w:adjustRightInd w:val="0"/>
              <w:rPr>
                <w:bCs/>
                <w:sz w:val="16"/>
                <w:szCs w:val="16"/>
              </w:rPr>
            </w:pPr>
            <w:r w:rsidRPr="00870999">
              <w:rPr>
                <w:sz w:val="16"/>
                <w:szCs w:val="16"/>
              </w:rPr>
              <w:t xml:space="preserve">Увеличение количества нестационарных торговых объектов и торговых мест под них </w:t>
            </w:r>
          </w:p>
        </w:tc>
        <w:tc>
          <w:tcPr>
            <w:tcW w:w="715" w:type="pct"/>
          </w:tcPr>
          <w:p w:rsidR="00870999" w:rsidRPr="00870999" w:rsidRDefault="00870999" w:rsidP="00C03DD2">
            <w:pPr>
              <w:spacing w:line="360" w:lineRule="auto"/>
              <w:jc w:val="center"/>
              <w:rPr>
                <w:sz w:val="16"/>
                <w:szCs w:val="16"/>
              </w:rPr>
            </w:pPr>
            <w:r w:rsidRPr="00870999">
              <w:rPr>
                <w:sz w:val="16"/>
                <w:szCs w:val="16"/>
              </w:rPr>
              <w:t>2021-2025</w:t>
            </w:r>
          </w:p>
        </w:tc>
        <w:tc>
          <w:tcPr>
            <w:tcW w:w="855" w:type="pct"/>
          </w:tcPr>
          <w:p w:rsidR="00870999" w:rsidRPr="00870999" w:rsidRDefault="00870999" w:rsidP="00C03DD2">
            <w:pPr>
              <w:jc w:val="center"/>
              <w:rPr>
                <w:color w:val="FF0000"/>
                <w:sz w:val="16"/>
                <w:szCs w:val="16"/>
              </w:rPr>
            </w:pPr>
            <w:proofErr w:type="spellStart"/>
            <w:r w:rsidRPr="00870999">
              <w:rPr>
                <w:sz w:val="16"/>
                <w:szCs w:val="16"/>
              </w:rPr>
              <w:t>УЭРПиТ</w:t>
            </w:r>
            <w:proofErr w:type="spellEnd"/>
          </w:p>
        </w:tc>
      </w:tr>
      <w:tr w:rsidR="00870999" w:rsidRPr="00870999" w:rsidTr="00C03DD2">
        <w:trPr>
          <w:trHeight w:val="283"/>
        </w:trPr>
        <w:tc>
          <w:tcPr>
            <w:tcW w:w="5000" w:type="pct"/>
            <w:gridSpan w:val="5"/>
          </w:tcPr>
          <w:p w:rsidR="00870999" w:rsidRPr="00870999" w:rsidRDefault="00870999" w:rsidP="00C03DD2">
            <w:pPr>
              <w:rPr>
                <w:b/>
                <w:sz w:val="16"/>
                <w:szCs w:val="16"/>
              </w:rPr>
            </w:pPr>
            <w:r w:rsidRPr="00870999">
              <w:rPr>
                <w:b/>
                <w:color w:val="000000" w:themeColor="text1"/>
                <w:sz w:val="16"/>
                <w:szCs w:val="16"/>
              </w:rPr>
              <w:t>3.12</w:t>
            </w:r>
            <w:r w:rsidRPr="00870999">
              <w:rPr>
                <w:b/>
                <w:sz w:val="16"/>
                <w:szCs w:val="16"/>
              </w:rPr>
              <w:t> Разработка и утверждение административного регламента по предоставлению муниципальных услуги в части приема первоначального пакета документов</w:t>
            </w:r>
          </w:p>
        </w:tc>
      </w:tr>
      <w:tr w:rsidR="00870999" w:rsidRPr="00870999" w:rsidTr="00C03DD2">
        <w:trPr>
          <w:trHeight w:val="283"/>
        </w:trPr>
        <w:tc>
          <w:tcPr>
            <w:tcW w:w="498" w:type="pct"/>
          </w:tcPr>
          <w:p w:rsidR="00870999" w:rsidRPr="00870999" w:rsidRDefault="00870999" w:rsidP="00C03DD2">
            <w:pPr>
              <w:spacing w:line="360" w:lineRule="auto"/>
              <w:rPr>
                <w:bCs/>
                <w:color w:val="FF0000"/>
                <w:sz w:val="16"/>
                <w:szCs w:val="16"/>
              </w:rPr>
            </w:pPr>
            <w:r w:rsidRPr="00870999">
              <w:rPr>
                <w:bCs/>
                <w:color w:val="FF0000"/>
                <w:sz w:val="16"/>
                <w:szCs w:val="16"/>
              </w:rPr>
              <w:t xml:space="preserve">          </w:t>
            </w:r>
            <w:r w:rsidRPr="00870999">
              <w:rPr>
                <w:bCs/>
                <w:color w:val="000000" w:themeColor="text1"/>
                <w:sz w:val="16"/>
                <w:szCs w:val="16"/>
              </w:rPr>
              <w:t>3.12.1.</w:t>
            </w:r>
          </w:p>
        </w:tc>
        <w:tc>
          <w:tcPr>
            <w:tcW w:w="1527" w:type="pct"/>
          </w:tcPr>
          <w:p w:rsidR="00870999" w:rsidRPr="00870999" w:rsidRDefault="00870999" w:rsidP="00C03DD2">
            <w:pPr>
              <w:autoSpaceDE w:val="0"/>
              <w:autoSpaceDN w:val="0"/>
              <w:adjustRightInd w:val="0"/>
              <w:jc w:val="both"/>
              <w:rPr>
                <w:sz w:val="16"/>
                <w:szCs w:val="16"/>
              </w:rPr>
            </w:pPr>
            <w:r w:rsidRPr="00870999">
              <w:rPr>
                <w:sz w:val="16"/>
                <w:szCs w:val="16"/>
              </w:rPr>
              <w:t>Актуализация административного регламента по предоставлению муниципальных услуг в части приема первоначального пакета документов</w:t>
            </w:r>
          </w:p>
        </w:tc>
        <w:tc>
          <w:tcPr>
            <w:tcW w:w="1405" w:type="pct"/>
          </w:tcPr>
          <w:p w:rsidR="00870999" w:rsidRPr="00870999" w:rsidRDefault="00870999" w:rsidP="00C03DD2">
            <w:pPr>
              <w:jc w:val="both"/>
              <w:rPr>
                <w:color w:val="000000"/>
                <w:sz w:val="16"/>
                <w:szCs w:val="16"/>
                <w:lang w:eastAsia="ru-RU"/>
              </w:rPr>
            </w:pPr>
            <w:r w:rsidRPr="00870999">
              <w:rPr>
                <w:sz w:val="16"/>
                <w:szCs w:val="16"/>
                <w:shd w:val="clear" w:color="auto" w:fill="FFFFFF"/>
              </w:rPr>
              <w:t>Оптимизация (повышение доступности) предоставления муниципальных услуг</w:t>
            </w:r>
          </w:p>
        </w:tc>
        <w:tc>
          <w:tcPr>
            <w:tcW w:w="715" w:type="pct"/>
          </w:tcPr>
          <w:p w:rsidR="00870999" w:rsidRPr="00870999" w:rsidRDefault="00870999" w:rsidP="00C03DD2">
            <w:pPr>
              <w:rPr>
                <w:sz w:val="16"/>
                <w:szCs w:val="16"/>
              </w:rPr>
            </w:pPr>
            <w:r w:rsidRPr="00870999">
              <w:rPr>
                <w:sz w:val="16"/>
                <w:szCs w:val="16"/>
              </w:rPr>
              <w:t xml:space="preserve">2021-2025 </w:t>
            </w:r>
          </w:p>
        </w:tc>
        <w:tc>
          <w:tcPr>
            <w:tcW w:w="855" w:type="pct"/>
          </w:tcPr>
          <w:p w:rsidR="00870999" w:rsidRPr="00870999" w:rsidRDefault="00870999" w:rsidP="00C03DD2">
            <w:pPr>
              <w:rPr>
                <w:sz w:val="16"/>
                <w:szCs w:val="16"/>
              </w:rPr>
            </w:pPr>
            <w:proofErr w:type="spellStart"/>
            <w:r w:rsidRPr="00870999">
              <w:rPr>
                <w:sz w:val="16"/>
                <w:szCs w:val="16"/>
              </w:rPr>
              <w:t>ОЗиИО</w:t>
            </w:r>
            <w:proofErr w:type="spellEnd"/>
          </w:p>
          <w:p w:rsidR="00870999" w:rsidRPr="00870999" w:rsidRDefault="00870999" w:rsidP="00C03DD2">
            <w:pPr>
              <w:rPr>
                <w:sz w:val="16"/>
                <w:szCs w:val="16"/>
              </w:rPr>
            </w:pPr>
            <w:proofErr w:type="spellStart"/>
            <w:r w:rsidRPr="00870999">
              <w:rPr>
                <w:sz w:val="16"/>
                <w:szCs w:val="16"/>
              </w:rPr>
              <w:t>УОиМП</w:t>
            </w:r>
            <w:proofErr w:type="spellEnd"/>
          </w:p>
          <w:p w:rsidR="00870999" w:rsidRPr="00870999" w:rsidRDefault="00870999" w:rsidP="00C03DD2">
            <w:pPr>
              <w:rPr>
                <w:sz w:val="16"/>
                <w:szCs w:val="16"/>
              </w:rPr>
            </w:pPr>
            <w:r w:rsidRPr="00870999">
              <w:rPr>
                <w:sz w:val="16"/>
                <w:szCs w:val="16"/>
              </w:rPr>
              <w:t>ОС</w:t>
            </w:r>
          </w:p>
          <w:p w:rsidR="00870999" w:rsidRPr="00870999" w:rsidRDefault="00870999" w:rsidP="00C03DD2">
            <w:pPr>
              <w:rPr>
                <w:color w:val="FF0000"/>
                <w:sz w:val="16"/>
                <w:szCs w:val="16"/>
              </w:rPr>
            </w:pPr>
            <w:proofErr w:type="spellStart"/>
            <w:r w:rsidRPr="00870999">
              <w:rPr>
                <w:sz w:val="16"/>
                <w:szCs w:val="16"/>
              </w:rPr>
              <w:t>ОКДХиТ</w:t>
            </w:r>
            <w:proofErr w:type="spellEnd"/>
          </w:p>
        </w:tc>
      </w:tr>
      <w:tr w:rsidR="00870999" w:rsidRPr="00870999" w:rsidTr="00C03DD2">
        <w:trPr>
          <w:trHeight w:val="4521"/>
        </w:trPr>
        <w:tc>
          <w:tcPr>
            <w:tcW w:w="498" w:type="pct"/>
          </w:tcPr>
          <w:p w:rsidR="00870999" w:rsidRPr="00870999" w:rsidRDefault="00870999" w:rsidP="00C03DD2">
            <w:pPr>
              <w:spacing w:line="360" w:lineRule="auto"/>
              <w:rPr>
                <w:bCs/>
                <w:color w:val="FF0000"/>
                <w:sz w:val="16"/>
                <w:szCs w:val="16"/>
              </w:rPr>
            </w:pPr>
            <w:r w:rsidRPr="00870999">
              <w:rPr>
                <w:bCs/>
                <w:color w:val="FF0000"/>
                <w:sz w:val="16"/>
                <w:szCs w:val="16"/>
              </w:rPr>
              <w:t xml:space="preserve">         </w:t>
            </w:r>
            <w:r w:rsidRPr="00870999">
              <w:rPr>
                <w:bCs/>
                <w:color w:val="000000" w:themeColor="text1"/>
                <w:sz w:val="16"/>
                <w:szCs w:val="16"/>
              </w:rPr>
              <w:t>3.14.2.</w:t>
            </w:r>
          </w:p>
        </w:tc>
        <w:tc>
          <w:tcPr>
            <w:tcW w:w="1527" w:type="pct"/>
          </w:tcPr>
          <w:p w:rsidR="00870999" w:rsidRPr="00870999" w:rsidRDefault="00870999" w:rsidP="00C03DD2">
            <w:pPr>
              <w:autoSpaceDE w:val="0"/>
              <w:autoSpaceDN w:val="0"/>
              <w:adjustRightInd w:val="0"/>
              <w:jc w:val="both"/>
              <w:rPr>
                <w:color w:val="FF0000"/>
                <w:sz w:val="16"/>
                <w:szCs w:val="16"/>
              </w:rPr>
            </w:pPr>
            <w:r w:rsidRPr="00870999">
              <w:rPr>
                <w:sz w:val="16"/>
                <w:szCs w:val="16"/>
              </w:rPr>
              <w:t>Размещение на официальном сайте администрации Тогучинского района Новосибирской области административного регламента по предоставлению муниципальных услуг в части приема первоначального пакета документов</w:t>
            </w:r>
            <w:r w:rsidRPr="00870999">
              <w:rPr>
                <w:color w:val="FF0000"/>
                <w:sz w:val="16"/>
                <w:szCs w:val="16"/>
              </w:rPr>
              <w:t xml:space="preserve"> </w:t>
            </w:r>
          </w:p>
          <w:p w:rsidR="00870999" w:rsidRPr="00870999" w:rsidRDefault="00870999" w:rsidP="00C03DD2">
            <w:pPr>
              <w:autoSpaceDE w:val="0"/>
              <w:autoSpaceDN w:val="0"/>
              <w:adjustRightInd w:val="0"/>
              <w:jc w:val="both"/>
              <w:rPr>
                <w:color w:val="FF0000"/>
                <w:sz w:val="16"/>
                <w:szCs w:val="16"/>
              </w:rPr>
            </w:pPr>
          </w:p>
          <w:p w:rsidR="00870999" w:rsidRPr="00870999" w:rsidRDefault="00870999" w:rsidP="00C03DD2">
            <w:pPr>
              <w:autoSpaceDE w:val="0"/>
              <w:autoSpaceDN w:val="0"/>
              <w:adjustRightInd w:val="0"/>
              <w:jc w:val="both"/>
              <w:rPr>
                <w:color w:val="FF0000"/>
                <w:sz w:val="16"/>
                <w:szCs w:val="16"/>
              </w:rPr>
            </w:pPr>
          </w:p>
        </w:tc>
        <w:tc>
          <w:tcPr>
            <w:tcW w:w="1405" w:type="pct"/>
          </w:tcPr>
          <w:p w:rsidR="00870999" w:rsidRPr="00870999" w:rsidRDefault="00870999" w:rsidP="00C03DD2">
            <w:pPr>
              <w:jc w:val="both"/>
              <w:rPr>
                <w:sz w:val="16"/>
                <w:szCs w:val="16"/>
              </w:rPr>
            </w:pPr>
            <w:r w:rsidRPr="00870999">
              <w:rPr>
                <w:sz w:val="16"/>
                <w:szCs w:val="16"/>
              </w:rPr>
              <w:t>Повышение информированности хозяйствующих субъектов по вопросам получения муниципальных услуг</w:t>
            </w:r>
          </w:p>
        </w:tc>
        <w:tc>
          <w:tcPr>
            <w:tcW w:w="715" w:type="pct"/>
          </w:tcPr>
          <w:p w:rsidR="00870999" w:rsidRPr="00870999" w:rsidRDefault="00870999" w:rsidP="00C03DD2">
            <w:pPr>
              <w:rPr>
                <w:sz w:val="16"/>
                <w:szCs w:val="16"/>
              </w:rPr>
            </w:pPr>
            <w:r w:rsidRPr="00870999">
              <w:rPr>
                <w:sz w:val="16"/>
                <w:szCs w:val="16"/>
              </w:rPr>
              <w:t xml:space="preserve">2021-2025 </w:t>
            </w:r>
          </w:p>
          <w:p w:rsidR="00870999" w:rsidRPr="00870999" w:rsidRDefault="00870999" w:rsidP="00C03DD2">
            <w:pPr>
              <w:spacing w:line="360" w:lineRule="auto"/>
              <w:ind w:firstLine="709"/>
              <w:rPr>
                <w:bCs/>
                <w:sz w:val="16"/>
                <w:szCs w:val="16"/>
              </w:rPr>
            </w:pPr>
          </w:p>
        </w:tc>
        <w:tc>
          <w:tcPr>
            <w:tcW w:w="855" w:type="pct"/>
          </w:tcPr>
          <w:p w:rsidR="00870999" w:rsidRPr="00870999" w:rsidRDefault="00870999" w:rsidP="00C03DD2">
            <w:pPr>
              <w:rPr>
                <w:sz w:val="16"/>
                <w:szCs w:val="16"/>
              </w:rPr>
            </w:pPr>
            <w:proofErr w:type="spellStart"/>
            <w:r w:rsidRPr="00870999">
              <w:rPr>
                <w:sz w:val="16"/>
                <w:szCs w:val="16"/>
              </w:rPr>
              <w:t>ОЗиИО</w:t>
            </w:r>
            <w:proofErr w:type="spellEnd"/>
          </w:p>
          <w:p w:rsidR="00870999" w:rsidRPr="00870999" w:rsidRDefault="00870999" w:rsidP="00C03DD2">
            <w:pPr>
              <w:rPr>
                <w:sz w:val="16"/>
                <w:szCs w:val="16"/>
              </w:rPr>
            </w:pPr>
            <w:proofErr w:type="spellStart"/>
            <w:r w:rsidRPr="00870999">
              <w:rPr>
                <w:sz w:val="16"/>
                <w:szCs w:val="16"/>
              </w:rPr>
              <w:t>УОиМП</w:t>
            </w:r>
            <w:proofErr w:type="spellEnd"/>
          </w:p>
          <w:p w:rsidR="00870999" w:rsidRPr="00870999" w:rsidRDefault="00870999" w:rsidP="00C03DD2">
            <w:pPr>
              <w:rPr>
                <w:sz w:val="16"/>
                <w:szCs w:val="16"/>
              </w:rPr>
            </w:pPr>
            <w:r w:rsidRPr="00870999">
              <w:rPr>
                <w:sz w:val="16"/>
                <w:szCs w:val="16"/>
              </w:rPr>
              <w:t>ОС</w:t>
            </w:r>
          </w:p>
          <w:p w:rsidR="00870999" w:rsidRPr="00870999" w:rsidRDefault="00870999" w:rsidP="00C03DD2">
            <w:pPr>
              <w:rPr>
                <w:sz w:val="16"/>
                <w:szCs w:val="16"/>
              </w:rPr>
            </w:pPr>
            <w:proofErr w:type="spellStart"/>
            <w:r w:rsidRPr="00870999">
              <w:rPr>
                <w:sz w:val="16"/>
                <w:szCs w:val="16"/>
              </w:rPr>
              <w:t>ОКДХиТ</w:t>
            </w:r>
            <w:proofErr w:type="spellEnd"/>
          </w:p>
          <w:p w:rsidR="00870999" w:rsidRPr="00870999" w:rsidRDefault="00870999" w:rsidP="00C03DD2">
            <w:pPr>
              <w:rPr>
                <w:color w:val="FF0000"/>
                <w:sz w:val="16"/>
                <w:szCs w:val="16"/>
              </w:rPr>
            </w:pPr>
            <w:r w:rsidRPr="00870999">
              <w:rPr>
                <w:sz w:val="16"/>
                <w:szCs w:val="16"/>
              </w:rPr>
              <w:t>УЦР</w:t>
            </w:r>
          </w:p>
        </w:tc>
      </w:tr>
    </w:tbl>
    <w:p w:rsidR="00870999" w:rsidRPr="00870999" w:rsidRDefault="00870999" w:rsidP="00870999">
      <w:pPr>
        <w:ind w:right="425"/>
        <w:rPr>
          <w:sz w:val="16"/>
          <w:szCs w:val="16"/>
        </w:rPr>
      </w:pPr>
    </w:p>
    <w:p w:rsidR="00870999" w:rsidRPr="00870999" w:rsidRDefault="00870999" w:rsidP="00870999">
      <w:pPr>
        <w:ind w:right="425"/>
        <w:jc w:val="both"/>
        <w:rPr>
          <w:sz w:val="16"/>
          <w:szCs w:val="16"/>
        </w:rPr>
      </w:pPr>
      <w:r w:rsidRPr="00870999">
        <w:rPr>
          <w:sz w:val="16"/>
          <w:szCs w:val="16"/>
        </w:rPr>
        <w:t>Условные обозначения:</w:t>
      </w:r>
    </w:p>
    <w:p w:rsidR="00870999" w:rsidRPr="00870999" w:rsidRDefault="00870999" w:rsidP="00870999">
      <w:pPr>
        <w:ind w:right="-2"/>
        <w:jc w:val="both"/>
        <w:rPr>
          <w:sz w:val="16"/>
          <w:szCs w:val="16"/>
        </w:rPr>
      </w:pPr>
      <w:proofErr w:type="spellStart"/>
      <w:r w:rsidRPr="00870999">
        <w:rPr>
          <w:sz w:val="16"/>
          <w:szCs w:val="16"/>
        </w:rPr>
        <w:t>УЭРПиТ</w:t>
      </w:r>
      <w:proofErr w:type="spellEnd"/>
      <w:r w:rsidRPr="00870999">
        <w:rPr>
          <w:sz w:val="16"/>
          <w:szCs w:val="16"/>
        </w:rPr>
        <w:t xml:space="preserve"> – управление экономического развития, промышленности и торговли администрации Тогучинского района Новосибирской области;</w:t>
      </w:r>
    </w:p>
    <w:p w:rsidR="00870999" w:rsidRPr="00870999" w:rsidRDefault="00870999" w:rsidP="00870999">
      <w:pPr>
        <w:ind w:right="-2"/>
        <w:jc w:val="both"/>
        <w:rPr>
          <w:sz w:val="16"/>
          <w:szCs w:val="16"/>
        </w:rPr>
      </w:pPr>
      <w:proofErr w:type="spellStart"/>
      <w:r w:rsidRPr="00870999">
        <w:rPr>
          <w:sz w:val="16"/>
          <w:szCs w:val="16"/>
        </w:rPr>
        <w:t>УОиМП</w:t>
      </w:r>
      <w:proofErr w:type="spellEnd"/>
      <w:r w:rsidRPr="00870999">
        <w:rPr>
          <w:sz w:val="16"/>
          <w:szCs w:val="16"/>
        </w:rPr>
        <w:t xml:space="preserve"> – управление образования и молодежной политики администрации Тогучинского района Новосибирской области;</w:t>
      </w:r>
    </w:p>
    <w:p w:rsidR="00870999" w:rsidRPr="00870999" w:rsidRDefault="00870999" w:rsidP="00870999">
      <w:pPr>
        <w:ind w:right="-2"/>
        <w:jc w:val="both"/>
        <w:rPr>
          <w:sz w:val="16"/>
          <w:szCs w:val="16"/>
        </w:rPr>
      </w:pPr>
      <w:r w:rsidRPr="00870999">
        <w:rPr>
          <w:sz w:val="16"/>
          <w:szCs w:val="16"/>
        </w:rPr>
        <w:t>ОМЗ-КС – отдел муниципальных закупок - контрактная служба администрации Тогучинского района Новосибирской области;</w:t>
      </w:r>
    </w:p>
    <w:p w:rsidR="00870999" w:rsidRPr="00870999" w:rsidRDefault="00870999" w:rsidP="00870999">
      <w:pPr>
        <w:ind w:right="-2"/>
        <w:jc w:val="both"/>
        <w:rPr>
          <w:sz w:val="16"/>
          <w:szCs w:val="16"/>
        </w:rPr>
      </w:pPr>
      <w:proofErr w:type="spellStart"/>
      <w:r w:rsidRPr="00870999">
        <w:rPr>
          <w:sz w:val="16"/>
          <w:szCs w:val="16"/>
        </w:rPr>
        <w:t>ОЗиИО</w:t>
      </w:r>
      <w:proofErr w:type="spellEnd"/>
      <w:r w:rsidRPr="00870999">
        <w:rPr>
          <w:sz w:val="16"/>
          <w:szCs w:val="16"/>
        </w:rPr>
        <w:t xml:space="preserve"> – отдел земельных и имущественных отношений администрации Тогучинского района Новосибирской области;</w:t>
      </w:r>
    </w:p>
    <w:p w:rsidR="00870999" w:rsidRPr="00870999" w:rsidRDefault="00870999" w:rsidP="00870999">
      <w:pPr>
        <w:ind w:right="-2"/>
        <w:jc w:val="both"/>
        <w:rPr>
          <w:sz w:val="16"/>
          <w:szCs w:val="16"/>
        </w:rPr>
      </w:pPr>
      <w:proofErr w:type="spellStart"/>
      <w:r w:rsidRPr="00870999">
        <w:rPr>
          <w:sz w:val="16"/>
          <w:szCs w:val="16"/>
        </w:rPr>
        <w:t>ОКДХиТ</w:t>
      </w:r>
      <w:proofErr w:type="spellEnd"/>
      <w:r w:rsidRPr="00870999">
        <w:rPr>
          <w:sz w:val="16"/>
          <w:szCs w:val="16"/>
        </w:rPr>
        <w:t xml:space="preserve"> – отдел коммунального, дорожного хозяйства и транспорта администрации Тогучинского района Новосибирской области;</w:t>
      </w:r>
    </w:p>
    <w:p w:rsidR="00870999" w:rsidRPr="00870999" w:rsidRDefault="00870999" w:rsidP="00870999">
      <w:pPr>
        <w:ind w:right="-2"/>
        <w:jc w:val="both"/>
        <w:rPr>
          <w:sz w:val="16"/>
          <w:szCs w:val="16"/>
        </w:rPr>
      </w:pPr>
      <w:r w:rsidRPr="00870999">
        <w:rPr>
          <w:sz w:val="16"/>
          <w:szCs w:val="16"/>
        </w:rPr>
        <w:t>УСХ- управление сельского хозяйства администрации Тогучинского района Новосибирской области;</w:t>
      </w:r>
    </w:p>
    <w:p w:rsidR="00870999" w:rsidRPr="00870999" w:rsidRDefault="00870999" w:rsidP="00870999">
      <w:pPr>
        <w:ind w:right="-2"/>
        <w:jc w:val="both"/>
        <w:rPr>
          <w:sz w:val="16"/>
          <w:szCs w:val="16"/>
        </w:rPr>
      </w:pPr>
      <w:r w:rsidRPr="00870999">
        <w:rPr>
          <w:sz w:val="16"/>
          <w:szCs w:val="16"/>
        </w:rPr>
        <w:t>ОСЗН- отдел социальной защиты населения администрации Тогучинского района Новосибирской области;</w:t>
      </w:r>
    </w:p>
    <w:p w:rsidR="00870999" w:rsidRPr="00870999" w:rsidRDefault="00870999" w:rsidP="00870999">
      <w:pPr>
        <w:ind w:right="-2"/>
        <w:jc w:val="both"/>
        <w:rPr>
          <w:sz w:val="16"/>
          <w:szCs w:val="16"/>
        </w:rPr>
      </w:pPr>
      <w:proofErr w:type="spellStart"/>
      <w:r w:rsidRPr="00870999">
        <w:rPr>
          <w:sz w:val="16"/>
          <w:szCs w:val="16"/>
        </w:rPr>
        <w:t>УКиС</w:t>
      </w:r>
      <w:proofErr w:type="spellEnd"/>
      <w:r w:rsidRPr="00870999">
        <w:rPr>
          <w:sz w:val="16"/>
          <w:szCs w:val="16"/>
        </w:rPr>
        <w:t>- управление культуры и спорта администрации Тогучинского района Новосибирской области</w:t>
      </w:r>
    </w:p>
    <w:p w:rsidR="00870999" w:rsidRPr="00870999" w:rsidRDefault="00870999" w:rsidP="00870999">
      <w:pPr>
        <w:ind w:right="-2"/>
        <w:jc w:val="both"/>
        <w:rPr>
          <w:sz w:val="16"/>
          <w:szCs w:val="16"/>
        </w:rPr>
      </w:pPr>
      <w:r w:rsidRPr="00870999">
        <w:rPr>
          <w:sz w:val="16"/>
          <w:szCs w:val="16"/>
        </w:rPr>
        <w:t>УЦР – управление цифрового развития администрации Тогучинского района Новосибирской области</w:t>
      </w:r>
    </w:p>
    <w:p w:rsidR="00870999" w:rsidRPr="00870999" w:rsidRDefault="00870999" w:rsidP="00870999">
      <w:pPr>
        <w:rPr>
          <w:sz w:val="16"/>
          <w:szCs w:val="16"/>
        </w:rPr>
      </w:pPr>
      <w:r w:rsidRPr="00870999">
        <w:rPr>
          <w:sz w:val="16"/>
          <w:szCs w:val="16"/>
        </w:rPr>
        <w:t>ОС - отдел строительства администрации Тогучинского района Новосибирской области».</w:t>
      </w:r>
    </w:p>
    <w:p w:rsidR="00870999" w:rsidRPr="00870999" w:rsidRDefault="00870999" w:rsidP="00870999">
      <w:pPr>
        <w:jc w:val="right"/>
        <w:rPr>
          <w:sz w:val="16"/>
          <w:szCs w:val="16"/>
        </w:rPr>
      </w:pPr>
      <w:r w:rsidRPr="00870999">
        <w:rPr>
          <w:sz w:val="16"/>
          <w:szCs w:val="16"/>
        </w:rPr>
        <w:t xml:space="preserve">                                                                                                     ПРИЛОЖЕНИЕ №2</w:t>
      </w:r>
    </w:p>
    <w:p w:rsidR="00870999" w:rsidRPr="00870999" w:rsidRDefault="00870999" w:rsidP="00870999">
      <w:pPr>
        <w:widowControl w:val="0"/>
        <w:autoSpaceDE w:val="0"/>
        <w:ind w:firstLine="709"/>
        <w:jc w:val="right"/>
        <w:rPr>
          <w:sz w:val="16"/>
          <w:szCs w:val="16"/>
        </w:rPr>
      </w:pPr>
      <w:r w:rsidRPr="00870999">
        <w:rPr>
          <w:sz w:val="16"/>
          <w:szCs w:val="16"/>
        </w:rPr>
        <w:t xml:space="preserve"> к постановлению администрации </w:t>
      </w:r>
    </w:p>
    <w:p w:rsidR="00870999" w:rsidRPr="00870999" w:rsidRDefault="00870999" w:rsidP="00870999">
      <w:pPr>
        <w:widowControl w:val="0"/>
        <w:autoSpaceDE w:val="0"/>
        <w:ind w:firstLine="709"/>
        <w:jc w:val="right"/>
        <w:rPr>
          <w:sz w:val="16"/>
          <w:szCs w:val="16"/>
        </w:rPr>
      </w:pPr>
      <w:r w:rsidRPr="00870999">
        <w:rPr>
          <w:sz w:val="16"/>
          <w:szCs w:val="16"/>
        </w:rPr>
        <w:t>Тогучинского района</w:t>
      </w:r>
    </w:p>
    <w:p w:rsidR="00870999" w:rsidRPr="00870999" w:rsidRDefault="00870999" w:rsidP="00870999">
      <w:pPr>
        <w:widowControl w:val="0"/>
        <w:autoSpaceDE w:val="0"/>
        <w:ind w:firstLine="709"/>
        <w:jc w:val="right"/>
        <w:rPr>
          <w:sz w:val="16"/>
          <w:szCs w:val="16"/>
        </w:rPr>
      </w:pPr>
      <w:r w:rsidRPr="00870999">
        <w:rPr>
          <w:sz w:val="16"/>
          <w:szCs w:val="16"/>
        </w:rPr>
        <w:t>Новосибирской области</w:t>
      </w:r>
    </w:p>
    <w:p w:rsidR="00870999" w:rsidRPr="00870999" w:rsidRDefault="00870999" w:rsidP="00870999">
      <w:pPr>
        <w:rPr>
          <w:sz w:val="16"/>
          <w:szCs w:val="16"/>
        </w:rPr>
      </w:pPr>
      <w:r w:rsidRPr="00870999">
        <w:rPr>
          <w:sz w:val="16"/>
          <w:szCs w:val="16"/>
        </w:rPr>
        <w:t xml:space="preserve">                                                                              от </w:t>
      </w:r>
      <w:proofErr w:type="gramStart"/>
      <w:r>
        <w:rPr>
          <w:sz w:val="16"/>
          <w:szCs w:val="16"/>
        </w:rPr>
        <w:t xml:space="preserve">26.12.2023 </w:t>
      </w:r>
      <w:r w:rsidRPr="00870999">
        <w:rPr>
          <w:sz w:val="16"/>
          <w:szCs w:val="16"/>
        </w:rPr>
        <w:t xml:space="preserve"> №</w:t>
      </w:r>
      <w:proofErr w:type="gramEnd"/>
      <w:r>
        <w:rPr>
          <w:sz w:val="16"/>
          <w:szCs w:val="16"/>
        </w:rPr>
        <w:t xml:space="preserve"> 1542/П/93</w:t>
      </w:r>
    </w:p>
    <w:p w:rsidR="00870999" w:rsidRPr="00870999" w:rsidRDefault="00870999" w:rsidP="00870999">
      <w:pPr>
        <w:rPr>
          <w:sz w:val="16"/>
          <w:szCs w:val="16"/>
        </w:rPr>
      </w:pPr>
    </w:p>
    <w:p w:rsidR="00870999" w:rsidRPr="00870999" w:rsidRDefault="00870999" w:rsidP="00870999">
      <w:pPr>
        <w:jc w:val="right"/>
        <w:rPr>
          <w:sz w:val="16"/>
          <w:szCs w:val="16"/>
        </w:rPr>
      </w:pPr>
      <w:r w:rsidRPr="00870999">
        <w:rPr>
          <w:sz w:val="16"/>
          <w:szCs w:val="16"/>
        </w:rPr>
        <w:t>«ПРИЛОЖЕНИЕ №2</w:t>
      </w:r>
    </w:p>
    <w:p w:rsidR="00870999" w:rsidRPr="00870999" w:rsidRDefault="00870999" w:rsidP="00870999">
      <w:pPr>
        <w:jc w:val="right"/>
        <w:rPr>
          <w:sz w:val="16"/>
          <w:szCs w:val="16"/>
        </w:rPr>
      </w:pPr>
      <w:r w:rsidRPr="00870999">
        <w:rPr>
          <w:sz w:val="16"/>
          <w:szCs w:val="16"/>
        </w:rPr>
        <w:t xml:space="preserve">к постановлению администрации </w:t>
      </w:r>
    </w:p>
    <w:p w:rsidR="00870999" w:rsidRPr="00870999" w:rsidRDefault="00870999" w:rsidP="00870999">
      <w:pPr>
        <w:jc w:val="right"/>
        <w:rPr>
          <w:sz w:val="16"/>
          <w:szCs w:val="16"/>
        </w:rPr>
      </w:pPr>
      <w:r w:rsidRPr="00870999">
        <w:rPr>
          <w:sz w:val="16"/>
          <w:szCs w:val="16"/>
        </w:rPr>
        <w:t>Тогучинского района</w:t>
      </w:r>
    </w:p>
    <w:p w:rsidR="00870999" w:rsidRPr="00870999" w:rsidRDefault="00870999" w:rsidP="00870999">
      <w:pPr>
        <w:jc w:val="right"/>
        <w:rPr>
          <w:sz w:val="16"/>
          <w:szCs w:val="16"/>
        </w:rPr>
      </w:pPr>
      <w:r w:rsidRPr="00870999">
        <w:rPr>
          <w:sz w:val="16"/>
          <w:szCs w:val="16"/>
        </w:rPr>
        <w:t>Новосибирской области</w:t>
      </w:r>
    </w:p>
    <w:p w:rsidR="00870999" w:rsidRPr="00870999" w:rsidRDefault="00870999" w:rsidP="00870999">
      <w:pPr>
        <w:jc w:val="right"/>
        <w:rPr>
          <w:sz w:val="16"/>
          <w:szCs w:val="16"/>
        </w:rPr>
      </w:pPr>
      <w:r w:rsidRPr="00870999">
        <w:rPr>
          <w:sz w:val="16"/>
          <w:szCs w:val="16"/>
        </w:rPr>
        <w:t>от 10.12.2021 № 1283/П/93</w:t>
      </w:r>
    </w:p>
    <w:p w:rsidR="00870999" w:rsidRPr="00870999" w:rsidRDefault="00870999" w:rsidP="00870999">
      <w:pPr>
        <w:rPr>
          <w:sz w:val="16"/>
          <w:szCs w:val="16"/>
        </w:rPr>
      </w:pPr>
      <w:r w:rsidRPr="00870999">
        <w:rPr>
          <w:sz w:val="16"/>
          <w:szCs w:val="16"/>
        </w:rPr>
        <w:t xml:space="preserve"> </w:t>
      </w:r>
    </w:p>
    <w:p w:rsidR="00870999" w:rsidRPr="00870999" w:rsidRDefault="00870999" w:rsidP="00870999">
      <w:pPr>
        <w:jc w:val="center"/>
        <w:rPr>
          <w:sz w:val="16"/>
          <w:szCs w:val="16"/>
        </w:rPr>
      </w:pPr>
      <w:r w:rsidRPr="00870999">
        <w:rPr>
          <w:sz w:val="16"/>
          <w:szCs w:val="16"/>
        </w:rPr>
        <w:t>Комиссия</w:t>
      </w:r>
    </w:p>
    <w:p w:rsidR="00870999" w:rsidRPr="00870999" w:rsidRDefault="00870999" w:rsidP="00870999">
      <w:pPr>
        <w:jc w:val="center"/>
        <w:rPr>
          <w:sz w:val="16"/>
          <w:szCs w:val="16"/>
        </w:rPr>
      </w:pPr>
      <w:r w:rsidRPr="00870999">
        <w:rPr>
          <w:sz w:val="16"/>
          <w:szCs w:val="16"/>
        </w:rPr>
        <w:t xml:space="preserve"> по обеспечению мероприятий «дорожной карты» по содействию конкуренции на территории Тогучинского района на 2021-2025 годы</w:t>
      </w:r>
    </w:p>
    <w:p w:rsidR="00870999" w:rsidRPr="00870999" w:rsidRDefault="00870999" w:rsidP="00870999">
      <w:pPr>
        <w:jc w:val="center"/>
        <w:rPr>
          <w:sz w:val="16"/>
          <w:szCs w:val="16"/>
        </w:rPr>
      </w:pPr>
    </w:p>
    <w:p w:rsidR="00870999" w:rsidRPr="00870999" w:rsidRDefault="00870999" w:rsidP="00870999">
      <w:pPr>
        <w:jc w:val="center"/>
        <w:rPr>
          <w:sz w:val="16"/>
          <w:szCs w:val="16"/>
        </w:rPr>
      </w:pPr>
    </w:p>
    <w:tbl>
      <w:tblPr>
        <w:tblW w:w="0" w:type="auto"/>
        <w:tblLook w:val="01E0" w:firstRow="1" w:lastRow="1" w:firstColumn="1" w:lastColumn="1" w:noHBand="0" w:noVBand="0"/>
      </w:tblPr>
      <w:tblGrid>
        <w:gridCol w:w="1836"/>
        <w:gridCol w:w="338"/>
        <w:gridCol w:w="2857"/>
      </w:tblGrid>
      <w:tr w:rsidR="00870999" w:rsidRPr="00870999" w:rsidTr="00C03DD2">
        <w:tc>
          <w:tcPr>
            <w:tcW w:w="3144" w:type="dxa"/>
            <w:shd w:val="clear" w:color="auto" w:fill="auto"/>
          </w:tcPr>
          <w:p w:rsidR="00870999" w:rsidRPr="00870999" w:rsidRDefault="00870999" w:rsidP="00C03DD2">
            <w:pPr>
              <w:ind w:left="57"/>
              <w:rPr>
                <w:sz w:val="16"/>
                <w:szCs w:val="16"/>
              </w:rPr>
            </w:pPr>
            <w:proofErr w:type="spellStart"/>
            <w:r w:rsidRPr="00870999">
              <w:rPr>
                <w:sz w:val="16"/>
                <w:szCs w:val="16"/>
              </w:rPr>
              <w:t>Папко</w:t>
            </w:r>
            <w:proofErr w:type="spellEnd"/>
            <w:r w:rsidRPr="00870999">
              <w:rPr>
                <w:sz w:val="16"/>
                <w:szCs w:val="16"/>
              </w:rPr>
              <w:t xml:space="preserve"> Нина Николаевна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первый заместитель главы администрации Тогучинского района Новосибирской области, председатель комиссии;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Ожеред Людмила Евгеньевна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заместитель главы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Бориков Николай Александрович</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заместитель главы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Дралюк Ася Николаевна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заместитель главы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Черданцев Александр Сергеевич</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начальник управления цифрового развития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Неустроева Наталья</w:t>
            </w:r>
          </w:p>
          <w:p w:rsidR="00870999" w:rsidRPr="00870999" w:rsidRDefault="00870999" w:rsidP="00C03DD2">
            <w:pPr>
              <w:ind w:left="57"/>
              <w:rPr>
                <w:sz w:val="16"/>
                <w:szCs w:val="16"/>
              </w:rPr>
            </w:pPr>
            <w:r w:rsidRPr="00870999">
              <w:rPr>
                <w:sz w:val="16"/>
                <w:szCs w:val="16"/>
              </w:rPr>
              <w:t>Геннадьевна</w:t>
            </w:r>
          </w:p>
          <w:p w:rsidR="00870999" w:rsidRPr="00870999" w:rsidRDefault="00870999" w:rsidP="00C03DD2">
            <w:pPr>
              <w:ind w:left="57"/>
              <w:rPr>
                <w:sz w:val="16"/>
                <w:szCs w:val="16"/>
              </w:rPr>
            </w:pPr>
          </w:p>
          <w:p w:rsidR="00870999" w:rsidRPr="00870999" w:rsidRDefault="00870999" w:rsidP="00C03DD2">
            <w:pPr>
              <w:ind w:left="57"/>
              <w:rPr>
                <w:sz w:val="16"/>
                <w:szCs w:val="16"/>
              </w:rPr>
            </w:pPr>
            <w:r w:rsidRPr="00870999">
              <w:rPr>
                <w:sz w:val="16"/>
                <w:szCs w:val="16"/>
              </w:rPr>
              <w:t>Боева Юлия Александровна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начальник управления экономического развития промышленности и торговли администрации Тогучинского района Новосибирской области;</w:t>
            </w:r>
          </w:p>
          <w:p w:rsidR="00870999" w:rsidRPr="00870999" w:rsidRDefault="00870999" w:rsidP="00C03DD2">
            <w:pPr>
              <w:ind w:left="57"/>
              <w:jc w:val="both"/>
              <w:rPr>
                <w:sz w:val="16"/>
                <w:szCs w:val="16"/>
              </w:rPr>
            </w:pPr>
            <w:r w:rsidRPr="00870999">
              <w:rPr>
                <w:sz w:val="16"/>
                <w:szCs w:val="16"/>
              </w:rPr>
              <w:t>начальник управления сельского хозяйства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Миронова Ольга Геннадьевна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 xml:space="preserve">начальник управления культуры и спорта администрации Тогучинского района Новосибирской </w:t>
            </w:r>
            <w:proofErr w:type="gramStart"/>
            <w:r w:rsidRPr="00870999">
              <w:rPr>
                <w:sz w:val="16"/>
                <w:szCs w:val="16"/>
              </w:rPr>
              <w:t xml:space="preserve">области;   </w:t>
            </w:r>
            <w:proofErr w:type="gramEnd"/>
            <w:r w:rsidRPr="00870999">
              <w:rPr>
                <w:sz w:val="16"/>
                <w:szCs w:val="16"/>
              </w:rPr>
              <w:t xml:space="preserve">                                                          </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Карасев Виталий Владимирович</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начальник юридического отдела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proofErr w:type="spellStart"/>
            <w:r w:rsidRPr="00870999">
              <w:rPr>
                <w:sz w:val="16"/>
                <w:szCs w:val="16"/>
              </w:rPr>
              <w:t>Чертенкова</w:t>
            </w:r>
            <w:proofErr w:type="spellEnd"/>
            <w:r w:rsidRPr="00870999">
              <w:rPr>
                <w:sz w:val="16"/>
                <w:szCs w:val="16"/>
              </w:rPr>
              <w:t xml:space="preserve"> Татьяна Федоровна</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начальник отдела закупок – контрактная служба администрации Тогучинского района Новосибирской области;</w:t>
            </w:r>
          </w:p>
        </w:tc>
      </w:tr>
      <w:tr w:rsidR="00870999" w:rsidRPr="00870999" w:rsidTr="00C03DD2">
        <w:tc>
          <w:tcPr>
            <w:tcW w:w="3144" w:type="dxa"/>
            <w:shd w:val="clear" w:color="auto" w:fill="auto"/>
          </w:tcPr>
          <w:p w:rsidR="00870999" w:rsidRPr="00870999" w:rsidRDefault="00870999" w:rsidP="00C03DD2">
            <w:pPr>
              <w:ind w:left="57"/>
              <w:rPr>
                <w:sz w:val="16"/>
                <w:szCs w:val="16"/>
              </w:rPr>
            </w:pPr>
            <w:r w:rsidRPr="00870999">
              <w:rPr>
                <w:sz w:val="16"/>
                <w:szCs w:val="16"/>
              </w:rPr>
              <w:t>Касько Александр Евгеньевич</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 xml:space="preserve">начальник отдела земельных и имущественных отношений администрации Тогучинского района Новосибирской </w:t>
            </w:r>
            <w:proofErr w:type="gramStart"/>
            <w:r w:rsidRPr="00870999">
              <w:rPr>
                <w:sz w:val="16"/>
                <w:szCs w:val="16"/>
              </w:rPr>
              <w:t xml:space="preserve">области;   </w:t>
            </w:r>
            <w:proofErr w:type="gramEnd"/>
            <w:r w:rsidRPr="00870999">
              <w:rPr>
                <w:sz w:val="16"/>
                <w:szCs w:val="16"/>
              </w:rPr>
              <w:t xml:space="preserve">                                             </w:t>
            </w:r>
          </w:p>
        </w:tc>
      </w:tr>
      <w:tr w:rsidR="00870999" w:rsidRPr="00870999" w:rsidTr="00C03DD2">
        <w:tc>
          <w:tcPr>
            <w:tcW w:w="3144" w:type="dxa"/>
            <w:shd w:val="clear" w:color="auto" w:fill="auto"/>
          </w:tcPr>
          <w:p w:rsidR="00870999" w:rsidRPr="00870999" w:rsidRDefault="00870999" w:rsidP="00C03DD2">
            <w:pPr>
              <w:ind w:left="57"/>
              <w:rPr>
                <w:sz w:val="16"/>
                <w:szCs w:val="16"/>
              </w:rPr>
            </w:pPr>
            <w:proofErr w:type="spellStart"/>
            <w:r w:rsidRPr="00870999">
              <w:rPr>
                <w:sz w:val="16"/>
                <w:szCs w:val="16"/>
              </w:rPr>
              <w:t>Боруто</w:t>
            </w:r>
            <w:proofErr w:type="spellEnd"/>
            <w:r w:rsidRPr="00870999">
              <w:rPr>
                <w:sz w:val="16"/>
                <w:szCs w:val="16"/>
              </w:rPr>
              <w:t xml:space="preserve"> Владимир Александрович          </w:t>
            </w:r>
          </w:p>
        </w:tc>
        <w:tc>
          <w:tcPr>
            <w:tcW w:w="367" w:type="dxa"/>
            <w:shd w:val="clear" w:color="auto" w:fill="auto"/>
          </w:tcPr>
          <w:p w:rsidR="00870999" w:rsidRPr="00870999" w:rsidRDefault="00870999" w:rsidP="00C03DD2">
            <w:pPr>
              <w:ind w:left="57"/>
              <w:rPr>
                <w:sz w:val="16"/>
                <w:szCs w:val="16"/>
              </w:rPr>
            </w:pPr>
            <w:r w:rsidRPr="00870999">
              <w:rPr>
                <w:sz w:val="16"/>
                <w:szCs w:val="16"/>
              </w:rPr>
              <w:t>-</w:t>
            </w:r>
          </w:p>
        </w:tc>
        <w:tc>
          <w:tcPr>
            <w:tcW w:w="6410" w:type="dxa"/>
            <w:shd w:val="clear" w:color="auto" w:fill="auto"/>
          </w:tcPr>
          <w:p w:rsidR="00870999" w:rsidRPr="00870999" w:rsidRDefault="00870999" w:rsidP="00C03DD2">
            <w:pPr>
              <w:ind w:left="57"/>
              <w:jc w:val="both"/>
              <w:rPr>
                <w:sz w:val="16"/>
                <w:szCs w:val="16"/>
              </w:rPr>
            </w:pPr>
            <w:r w:rsidRPr="00870999">
              <w:rPr>
                <w:sz w:val="16"/>
                <w:szCs w:val="16"/>
              </w:rPr>
              <w:t>начальник управления образования и молодежной политики администрации Тогучинского района Новосибирской области».</w:t>
            </w:r>
          </w:p>
        </w:tc>
      </w:tr>
    </w:tbl>
    <w:p w:rsidR="00870999" w:rsidRDefault="00870999" w:rsidP="00FF5D5A">
      <w:pPr>
        <w:jc w:val="center"/>
        <w:rPr>
          <w:sz w:val="16"/>
          <w:szCs w:val="16"/>
        </w:rPr>
      </w:pPr>
      <w:r>
        <w:rPr>
          <w:sz w:val="16"/>
          <w:szCs w:val="16"/>
        </w:rPr>
        <w:t>____________________________________________________________</w:t>
      </w:r>
    </w:p>
    <w:p w:rsidR="00870999" w:rsidRPr="00870999" w:rsidRDefault="00870999" w:rsidP="00FF5D5A">
      <w:pPr>
        <w:jc w:val="center"/>
        <w:rPr>
          <w:sz w:val="16"/>
          <w:szCs w:val="16"/>
        </w:rPr>
      </w:pPr>
    </w:p>
    <w:p w:rsidR="00870999" w:rsidRPr="00125B05" w:rsidRDefault="00870999" w:rsidP="00870999">
      <w:pPr>
        <w:jc w:val="center"/>
        <w:rPr>
          <w:b/>
          <w:sz w:val="16"/>
          <w:szCs w:val="16"/>
        </w:rPr>
      </w:pPr>
      <w:r w:rsidRPr="00125B05">
        <w:rPr>
          <w:b/>
          <w:sz w:val="16"/>
          <w:szCs w:val="16"/>
        </w:rPr>
        <w:t>АДМИНИСТРАЦИЯ</w:t>
      </w:r>
    </w:p>
    <w:p w:rsidR="00870999" w:rsidRPr="00212BA4" w:rsidRDefault="00870999" w:rsidP="00870999">
      <w:pPr>
        <w:jc w:val="center"/>
        <w:rPr>
          <w:b/>
          <w:sz w:val="16"/>
          <w:szCs w:val="16"/>
        </w:rPr>
      </w:pPr>
      <w:r w:rsidRPr="00212BA4">
        <w:rPr>
          <w:b/>
          <w:sz w:val="16"/>
          <w:szCs w:val="16"/>
        </w:rPr>
        <w:t>ТОГУЧИНСКОГО РАЙОНА</w:t>
      </w:r>
    </w:p>
    <w:p w:rsidR="00870999" w:rsidRPr="00212BA4" w:rsidRDefault="00870999" w:rsidP="00870999">
      <w:pPr>
        <w:jc w:val="center"/>
        <w:rPr>
          <w:b/>
          <w:sz w:val="16"/>
          <w:szCs w:val="16"/>
        </w:rPr>
      </w:pPr>
      <w:r w:rsidRPr="00212BA4">
        <w:rPr>
          <w:b/>
          <w:sz w:val="16"/>
          <w:szCs w:val="16"/>
        </w:rPr>
        <w:t>НОВОСИБИРСКОЙ ОБЛАСТИ</w:t>
      </w:r>
    </w:p>
    <w:p w:rsidR="00870999" w:rsidRPr="00212BA4" w:rsidRDefault="00870999" w:rsidP="00870999">
      <w:pPr>
        <w:jc w:val="center"/>
        <w:rPr>
          <w:b/>
          <w:sz w:val="16"/>
          <w:szCs w:val="16"/>
        </w:rPr>
      </w:pPr>
    </w:p>
    <w:p w:rsidR="00870999" w:rsidRPr="00212BA4" w:rsidRDefault="00870999" w:rsidP="00870999">
      <w:pPr>
        <w:jc w:val="center"/>
        <w:rPr>
          <w:b/>
          <w:sz w:val="16"/>
          <w:szCs w:val="16"/>
        </w:rPr>
      </w:pPr>
      <w:r w:rsidRPr="00212BA4">
        <w:rPr>
          <w:b/>
          <w:sz w:val="16"/>
          <w:szCs w:val="16"/>
        </w:rPr>
        <w:t>ПОСТАНОВЛЕНИЕ</w:t>
      </w:r>
    </w:p>
    <w:p w:rsidR="00870999" w:rsidRPr="00167943" w:rsidRDefault="00870999" w:rsidP="00870999">
      <w:pPr>
        <w:jc w:val="center"/>
        <w:rPr>
          <w:b/>
          <w:color w:val="FF0000"/>
          <w:sz w:val="16"/>
          <w:szCs w:val="16"/>
        </w:rPr>
      </w:pPr>
    </w:p>
    <w:p w:rsidR="00870999" w:rsidRPr="00C55C02" w:rsidRDefault="00870999" w:rsidP="00870999">
      <w:pPr>
        <w:jc w:val="center"/>
        <w:rPr>
          <w:sz w:val="16"/>
          <w:szCs w:val="16"/>
        </w:rPr>
      </w:pPr>
      <w:r w:rsidRPr="00870999">
        <w:rPr>
          <w:sz w:val="16"/>
          <w:szCs w:val="16"/>
        </w:rPr>
        <w:t>26</w:t>
      </w:r>
      <w:r w:rsidRPr="00C55C02">
        <w:rPr>
          <w:sz w:val="16"/>
          <w:szCs w:val="16"/>
        </w:rPr>
        <w:t>.</w:t>
      </w:r>
      <w:r w:rsidRPr="000A7E2B">
        <w:rPr>
          <w:sz w:val="16"/>
          <w:szCs w:val="16"/>
        </w:rPr>
        <w:t>1</w:t>
      </w:r>
      <w:r>
        <w:rPr>
          <w:sz w:val="16"/>
          <w:szCs w:val="16"/>
        </w:rPr>
        <w:t>2.2023 № 15</w:t>
      </w:r>
      <w:r w:rsidRPr="00870999">
        <w:rPr>
          <w:sz w:val="16"/>
          <w:szCs w:val="16"/>
        </w:rPr>
        <w:t>4</w:t>
      </w:r>
      <w:r w:rsidR="00022F22">
        <w:rPr>
          <w:sz w:val="16"/>
          <w:szCs w:val="16"/>
        </w:rPr>
        <w:t>3</w:t>
      </w:r>
      <w:r w:rsidRPr="00C55C02">
        <w:rPr>
          <w:sz w:val="16"/>
          <w:szCs w:val="16"/>
        </w:rPr>
        <w:t>/П/93</w:t>
      </w:r>
    </w:p>
    <w:p w:rsidR="00870999" w:rsidRPr="00212BA4" w:rsidRDefault="00870999" w:rsidP="00870999">
      <w:pPr>
        <w:jc w:val="center"/>
        <w:rPr>
          <w:sz w:val="16"/>
          <w:szCs w:val="16"/>
        </w:rPr>
      </w:pPr>
    </w:p>
    <w:p w:rsidR="00870999" w:rsidRDefault="00870999" w:rsidP="00870999">
      <w:pPr>
        <w:jc w:val="center"/>
        <w:rPr>
          <w:sz w:val="16"/>
          <w:szCs w:val="16"/>
        </w:rPr>
      </w:pPr>
      <w:r w:rsidRPr="00212BA4">
        <w:rPr>
          <w:sz w:val="16"/>
          <w:szCs w:val="16"/>
        </w:rPr>
        <w:t>г. Тогучин</w:t>
      </w:r>
    </w:p>
    <w:p w:rsidR="00870999" w:rsidRDefault="00870999" w:rsidP="00FF5D5A">
      <w:pPr>
        <w:jc w:val="center"/>
        <w:rPr>
          <w:sz w:val="16"/>
          <w:szCs w:val="16"/>
        </w:rPr>
      </w:pPr>
    </w:p>
    <w:p w:rsidR="00022F22" w:rsidRPr="00022F22" w:rsidRDefault="00022F22" w:rsidP="00022F22">
      <w:pPr>
        <w:jc w:val="center"/>
        <w:rPr>
          <w:sz w:val="16"/>
          <w:szCs w:val="16"/>
        </w:rPr>
      </w:pPr>
      <w:r w:rsidRPr="00022F22">
        <w:rPr>
          <w:sz w:val="16"/>
          <w:szCs w:val="16"/>
        </w:rPr>
        <w:t>О внесении изменений в постановление администрации Тогучинского района Новосибирской области от 15.04.2011 № 511</w:t>
      </w:r>
    </w:p>
    <w:p w:rsidR="00022F22" w:rsidRPr="00022F22" w:rsidRDefault="00022F22" w:rsidP="00022F22">
      <w:pPr>
        <w:rPr>
          <w:sz w:val="16"/>
          <w:szCs w:val="16"/>
        </w:rPr>
      </w:pPr>
    </w:p>
    <w:p w:rsidR="00022F22" w:rsidRPr="00022F22" w:rsidRDefault="00022F22" w:rsidP="00022F22">
      <w:pPr>
        <w:rPr>
          <w:sz w:val="16"/>
          <w:szCs w:val="16"/>
        </w:rPr>
      </w:pPr>
    </w:p>
    <w:p w:rsidR="00022F22" w:rsidRPr="00022F22" w:rsidRDefault="00022F22" w:rsidP="00022F22">
      <w:pPr>
        <w:pStyle w:val="ConsPlusNormal"/>
        <w:tabs>
          <w:tab w:val="left" w:pos="709"/>
          <w:tab w:val="left" w:pos="851"/>
        </w:tabs>
        <w:ind w:firstLine="709"/>
        <w:jc w:val="both"/>
        <w:rPr>
          <w:rFonts w:ascii="Times New Roman" w:hAnsi="Times New Roman" w:cs="Times New Roman"/>
          <w:sz w:val="16"/>
          <w:szCs w:val="16"/>
        </w:rPr>
      </w:pPr>
      <w:r w:rsidRPr="00022F22">
        <w:rPr>
          <w:rFonts w:ascii="Times New Roman" w:hAnsi="Times New Roman" w:cs="Times New Roman"/>
          <w:sz w:val="16"/>
          <w:szCs w:val="16"/>
        </w:rPr>
        <w:t>В связи с кадровыми изменениями, администрация Тогучинского района Новосибирской области</w:t>
      </w:r>
    </w:p>
    <w:p w:rsidR="00022F22" w:rsidRPr="00022F22" w:rsidRDefault="00022F22" w:rsidP="00022F22">
      <w:pPr>
        <w:jc w:val="both"/>
        <w:rPr>
          <w:sz w:val="16"/>
          <w:szCs w:val="16"/>
        </w:rPr>
      </w:pPr>
      <w:r w:rsidRPr="00022F22">
        <w:rPr>
          <w:sz w:val="16"/>
          <w:szCs w:val="16"/>
        </w:rPr>
        <w:t>ПОСТАНОВЛЯЕТ:</w:t>
      </w:r>
    </w:p>
    <w:p w:rsidR="00022F22" w:rsidRPr="00022F22" w:rsidRDefault="00022F22" w:rsidP="00022F22">
      <w:pPr>
        <w:ind w:firstLine="709"/>
        <w:jc w:val="both"/>
        <w:rPr>
          <w:sz w:val="16"/>
          <w:szCs w:val="16"/>
        </w:rPr>
      </w:pPr>
      <w:r w:rsidRPr="00022F22">
        <w:rPr>
          <w:sz w:val="16"/>
          <w:szCs w:val="16"/>
        </w:rPr>
        <w:t>1. Внести следующие изменения в постановление администрации Тогучинского района Новосибирской области от 15.04.2011 № 511 «Об антинаркотической комиссии Тогучинского района» (далее - Постановление):</w:t>
      </w:r>
    </w:p>
    <w:p w:rsidR="00022F22" w:rsidRPr="00022F22" w:rsidRDefault="00022F22" w:rsidP="00022F22">
      <w:pPr>
        <w:ind w:firstLine="709"/>
        <w:jc w:val="both"/>
        <w:rPr>
          <w:sz w:val="16"/>
          <w:szCs w:val="16"/>
        </w:rPr>
      </w:pPr>
      <w:r w:rsidRPr="00022F22">
        <w:rPr>
          <w:sz w:val="16"/>
          <w:szCs w:val="16"/>
        </w:rPr>
        <w:t>1.1. приложение №1 к Постановлению изложить в новой прилагаемой редакции.</w:t>
      </w:r>
    </w:p>
    <w:p w:rsidR="00022F22" w:rsidRPr="00022F22" w:rsidRDefault="00022F22" w:rsidP="00022F22">
      <w:pPr>
        <w:tabs>
          <w:tab w:val="left" w:pos="1701"/>
        </w:tabs>
        <w:ind w:firstLine="709"/>
        <w:jc w:val="both"/>
        <w:rPr>
          <w:sz w:val="16"/>
          <w:szCs w:val="16"/>
        </w:rPr>
      </w:pPr>
      <w:r w:rsidRPr="00022F22">
        <w:rPr>
          <w:sz w:val="16"/>
          <w:szCs w:val="16"/>
        </w:rPr>
        <w:t>2.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022F22" w:rsidRPr="00022F22" w:rsidRDefault="00022F22" w:rsidP="00022F22">
      <w:pPr>
        <w:ind w:firstLine="709"/>
        <w:jc w:val="both"/>
        <w:rPr>
          <w:sz w:val="16"/>
          <w:szCs w:val="16"/>
        </w:rPr>
      </w:pPr>
      <w:r w:rsidRPr="00022F22">
        <w:rPr>
          <w:sz w:val="16"/>
          <w:szCs w:val="16"/>
        </w:rPr>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022F22" w:rsidRPr="00022F22" w:rsidRDefault="00022F22" w:rsidP="00022F22">
      <w:pPr>
        <w:ind w:firstLine="709"/>
        <w:jc w:val="both"/>
        <w:rPr>
          <w:sz w:val="16"/>
          <w:szCs w:val="16"/>
        </w:rPr>
      </w:pPr>
      <w:r w:rsidRPr="00022F22">
        <w:rPr>
          <w:sz w:val="16"/>
          <w:szCs w:val="16"/>
        </w:rPr>
        <w:t xml:space="preserve">4. Контроль за исполнением настоящего постановления возложить на заместителя главы администрации Тогучинского района Новосибирской области Ожеред </w:t>
      </w:r>
      <w:proofErr w:type="gramStart"/>
      <w:r w:rsidRPr="00022F22">
        <w:rPr>
          <w:sz w:val="16"/>
          <w:szCs w:val="16"/>
        </w:rPr>
        <w:t>Л.Е..</w:t>
      </w:r>
      <w:proofErr w:type="gramEnd"/>
    </w:p>
    <w:p w:rsidR="00022F22" w:rsidRPr="00022F22" w:rsidRDefault="00022F22" w:rsidP="00022F22">
      <w:pPr>
        <w:jc w:val="both"/>
        <w:rPr>
          <w:sz w:val="16"/>
          <w:szCs w:val="16"/>
        </w:rPr>
      </w:pPr>
    </w:p>
    <w:p w:rsidR="00022F22" w:rsidRPr="00022F22" w:rsidRDefault="00022F22" w:rsidP="00022F22">
      <w:pPr>
        <w:jc w:val="both"/>
        <w:rPr>
          <w:sz w:val="16"/>
          <w:szCs w:val="16"/>
        </w:rPr>
      </w:pPr>
    </w:p>
    <w:p w:rsidR="00022F22" w:rsidRPr="00022F22" w:rsidRDefault="00022F22" w:rsidP="00022F22">
      <w:pPr>
        <w:jc w:val="both"/>
        <w:rPr>
          <w:sz w:val="16"/>
          <w:szCs w:val="16"/>
        </w:rPr>
      </w:pPr>
      <w:r w:rsidRPr="00022F22">
        <w:rPr>
          <w:sz w:val="16"/>
          <w:szCs w:val="16"/>
        </w:rPr>
        <w:t xml:space="preserve">Глава Тогучинского района                                                                  </w:t>
      </w:r>
    </w:p>
    <w:p w:rsidR="00870999" w:rsidRPr="00022F22" w:rsidRDefault="00022F22" w:rsidP="00022F22">
      <w:pPr>
        <w:rPr>
          <w:sz w:val="16"/>
          <w:szCs w:val="16"/>
        </w:rPr>
      </w:pPr>
      <w:r w:rsidRPr="00022F22">
        <w:rPr>
          <w:sz w:val="16"/>
          <w:szCs w:val="16"/>
        </w:rPr>
        <w:t>Новосибирской области                                                             С.С. Пыхтин</w:t>
      </w:r>
    </w:p>
    <w:p w:rsidR="00870999" w:rsidRPr="00022F22" w:rsidRDefault="00870999" w:rsidP="00FF5D5A">
      <w:pPr>
        <w:jc w:val="center"/>
        <w:rPr>
          <w:sz w:val="16"/>
          <w:szCs w:val="16"/>
        </w:rPr>
      </w:pPr>
    </w:p>
    <w:p w:rsidR="00870999" w:rsidRPr="00022F22" w:rsidRDefault="00870999" w:rsidP="00FF5D5A">
      <w:pPr>
        <w:jc w:val="center"/>
        <w:rPr>
          <w:sz w:val="16"/>
          <w:szCs w:val="16"/>
        </w:rPr>
      </w:pPr>
    </w:p>
    <w:p w:rsidR="00022F22" w:rsidRPr="00022F22" w:rsidRDefault="00022F22" w:rsidP="00022F22">
      <w:pPr>
        <w:jc w:val="right"/>
        <w:rPr>
          <w:sz w:val="16"/>
          <w:szCs w:val="16"/>
        </w:rPr>
      </w:pPr>
      <w:r w:rsidRPr="00022F22">
        <w:rPr>
          <w:sz w:val="16"/>
          <w:szCs w:val="16"/>
        </w:rPr>
        <w:t>ПРИЛОЖЕНИЕ</w:t>
      </w:r>
    </w:p>
    <w:p w:rsidR="00022F22" w:rsidRPr="00022F22" w:rsidRDefault="00022F22" w:rsidP="00022F22">
      <w:pPr>
        <w:jc w:val="right"/>
        <w:rPr>
          <w:sz w:val="16"/>
          <w:szCs w:val="16"/>
        </w:rPr>
      </w:pPr>
      <w:r w:rsidRPr="00022F22">
        <w:rPr>
          <w:sz w:val="16"/>
          <w:szCs w:val="16"/>
        </w:rPr>
        <w:t xml:space="preserve">к постановлению администрации </w:t>
      </w:r>
    </w:p>
    <w:p w:rsidR="00022F22" w:rsidRPr="00022F22" w:rsidRDefault="00022F22" w:rsidP="00022F22">
      <w:pPr>
        <w:jc w:val="right"/>
        <w:rPr>
          <w:sz w:val="16"/>
          <w:szCs w:val="16"/>
        </w:rPr>
      </w:pPr>
      <w:r w:rsidRPr="00022F22">
        <w:rPr>
          <w:sz w:val="16"/>
          <w:szCs w:val="16"/>
        </w:rPr>
        <w:t>Тогучинского района</w:t>
      </w:r>
    </w:p>
    <w:p w:rsidR="00022F22" w:rsidRPr="00022F22" w:rsidRDefault="00022F22" w:rsidP="00022F22">
      <w:pPr>
        <w:jc w:val="right"/>
        <w:rPr>
          <w:sz w:val="16"/>
          <w:szCs w:val="16"/>
        </w:rPr>
      </w:pPr>
      <w:r w:rsidRPr="00022F22">
        <w:rPr>
          <w:sz w:val="16"/>
          <w:szCs w:val="16"/>
        </w:rPr>
        <w:t xml:space="preserve"> Новосибирской области </w:t>
      </w:r>
    </w:p>
    <w:p w:rsidR="00022F22" w:rsidRPr="00022F22" w:rsidRDefault="00022F22" w:rsidP="00022F22">
      <w:pPr>
        <w:rPr>
          <w:sz w:val="16"/>
          <w:szCs w:val="16"/>
        </w:rPr>
      </w:pPr>
      <w:r w:rsidRPr="00022F22">
        <w:rPr>
          <w:sz w:val="16"/>
          <w:szCs w:val="16"/>
        </w:rPr>
        <w:t xml:space="preserve">                                                                 </w:t>
      </w:r>
      <w:r>
        <w:rPr>
          <w:sz w:val="16"/>
          <w:szCs w:val="16"/>
        </w:rPr>
        <w:t xml:space="preserve"> </w:t>
      </w:r>
      <w:r w:rsidRPr="00022F22">
        <w:rPr>
          <w:sz w:val="16"/>
          <w:szCs w:val="16"/>
        </w:rPr>
        <w:t xml:space="preserve">             </w:t>
      </w:r>
      <w:proofErr w:type="gramStart"/>
      <w:r w:rsidRPr="00022F22">
        <w:rPr>
          <w:sz w:val="16"/>
          <w:szCs w:val="16"/>
        </w:rPr>
        <w:t xml:space="preserve">от  </w:t>
      </w:r>
      <w:r>
        <w:rPr>
          <w:sz w:val="16"/>
          <w:szCs w:val="16"/>
        </w:rPr>
        <w:t>26.12.2023</w:t>
      </w:r>
      <w:proofErr w:type="gramEnd"/>
      <w:r w:rsidRPr="00022F22">
        <w:rPr>
          <w:sz w:val="16"/>
          <w:szCs w:val="16"/>
        </w:rPr>
        <w:t xml:space="preserve"> № </w:t>
      </w:r>
      <w:r>
        <w:rPr>
          <w:sz w:val="16"/>
          <w:szCs w:val="16"/>
        </w:rPr>
        <w:t>1543/П/93</w:t>
      </w:r>
    </w:p>
    <w:p w:rsidR="00022F22" w:rsidRPr="00022F22" w:rsidRDefault="00022F22" w:rsidP="00022F22">
      <w:pPr>
        <w:tabs>
          <w:tab w:val="left" w:pos="6960"/>
        </w:tabs>
        <w:rPr>
          <w:sz w:val="16"/>
          <w:szCs w:val="16"/>
        </w:rPr>
      </w:pPr>
    </w:p>
    <w:p w:rsidR="00022F22" w:rsidRPr="00022F22" w:rsidRDefault="00022F22" w:rsidP="00022F22">
      <w:pPr>
        <w:tabs>
          <w:tab w:val="left" w:pos="6960"/>
        </w:tabs>
        <w:rPr>
          <w:sz w:val="16"/>
          <w:szCs w:val="16"/>
        </w:rPr>
      </w:pPr>
    </w:p>
    <w:p w:rsidR="00022F22" w:rsidRPr="00022F22" w:rsidRDefault="00022F22" w:rsidP="00022F22">
      <w:pPr>
        <w:jc w:val="right"/>
        <w:rPr>
          <w:sz w:val="16"/>
          <w:szCs w:val="16"/>
        </w:rPr>
      </w:pPr>
      <w:r w:rsidRPr="00022F22">
        <w:rPr>
          <w:sz w:val="16"/>
          <w:szCs w:val="16"/>
        </w:rPr>
        <w:t>«ПРИЛОЖЕНИЕ №1</w:t>
      </w:r>
    </w:p>
    <w:p w:rsidR="00022F22" w:rsidRPr="00022F22" w:rsidRDefault="00022F22" w:rsidP="00022F22">
      <w:pPr>
        <w:jc w:val="right"/>
        <w:rPr>
          <w:sz w:val="16"/>
          <w:szCs w:val="16"/>
        </w:rPr>
      </w:pPr>
      <w:r w:rsidRPr="00022F22">
        <w:rPr>
          <w:sz w:val="16"/>
          <w:szCs w:val="16"/>
        </w:rPr>
        <w:t>к постановлению администрации</w:t>
      </w:r>
    </w:p>
    <w:p w:rsidR="00022F22" w:rsidRPr="00022F22" w:rsidRDefault="00022F22" w:rsidP="00022F22">
      <w:pPr>
        <w:jc w:val="right"/>
        <w:rPr>
          <w:sz w:val="16"/>
          <w:szCs w:val="16"/>
        </w:rPr>
      </w:pPr>
      <w:r w:rsidRPr="00022F22">
        <w:rPr>
          <w:sz w:val="16"/>
          <w:szCs w:val="16"/>
        </w:rPr>
        <w:t>Тогучинского района</w:t>
      </w:r>
    </w:p>
    <w:p w:rsidR="00022F22" w:rsidRPr="00022F22" w:rsidRDefault="00022F22" w:rsidP="00022F22">
      <w:pPr>
        <w:jc w:val="right"/>
        <w:rPr>
          <w:sz w:val="16"/>
          <w:szCs w:val="16"/>
        </w:rPr>
      </w:pPr>
      <w:r w:rsidRPr="00022F22">
        <w:rPr>
          <w:sz w:val="16"/>
          <w:szCs w:val="16"/>
        </w:rPr>
        <w:t>Новосибирской области</w:t>
      </w:r>
    </w:p>
    <w:p w:rsidR="00022F22" w:rsidRPr="00022F22" w:rsidRDefault="00022F22" w:rsidP="00022F22">
      <w:pPr>
        <w:jc w:val="right"/>
        <w:rPr>
          <w:sz w:val="16"/>
          <w:szCs w:val="16"/>
        </w:rPr>
      </w:pPr>
      <w:r w:rsidRPr="00022F22">
        <w:rPr>
          <w:sz w:val="16"/>
          <w:szCs w:val="16"/>
        </w:rPr>
        <w:t>от 15.04.2011 № 511</w:t>
      </w:r>
    </w:p>
    <w:p w:rsidR="00022F22" w:rsidRPr="00022F22" w:rsidRDefault="00022F22" w:rsidP="00022F22">
      <w:pPr>
        <w:jc w:val="center"/>
        <w:rPr>
          <w:sz w:val="16"/>
          <w:szCs w:val="16"/>
        </w:rPr>
      </w:pPr>
    </w:p>
    <w:p w:rsidR="00022F22" w:rsidRPr="00022F22" w:rsidRDefault="00022F22" w:rsidP="00022F22">
      <w:pPr>
        <w:jc w:val="center"/>
        <w:rPr>
          <w:sz w:val="16"/>
          <w:szCs w:val="16"/>
        </w:rPr>
      </w:pPr>
    </w:p>
    <w:p w:rsidR="00022F22" w:rsidRPr="00022F22" w:rsidRDefault="00022F22" w:rsidP="00022F22">
      <w:pPr>
        <w:jc w:val="center"/>
        <w:rPr>
          <w:sz w:val="16"/>
          <w:szCs w:val="16"/>
        </w:rPr>
      </w:pPr>
      <w:r w:rsidRPr="00022F22">
        <w:rPr>
          <w:sz w:val="16"/>
          <w:szCs w:val="16"/>
        </w:rPr>
        <w:t>СОСТАВ</w:t>
      </w:r>
    </w:p>
    <w:p w:rsidR="00022F22" w:rsidRPr="00022F22" w:rsidRDefault="00022F22" w:rsidP="00022F22">
      <w:pPr>
        <w:jc w:val="center"/>
        <w:rPr>
          <w:sz w:val="16"/>
          <w:szCs w:val="16"/>
        </w:rPr>
      </w:pPr>
      <w:r w:rsidRPr="00022F22">
        <w:rPr>
          <w:sz w:val="16"/>
          <w:szCs w:val="16"/>
        </w:rPr>
        <w:t>антинаркотической комиссии Тогучинского района Новосибирской области</w:t>
      </w:r>
    </w:p>
    <w:p w:rsidR="00022F22" w:rsidRPr="00022F22" w:rsidRDefault="00022F22" w:rsidP="00022F22">
      <w:pPr>
        <w:jc w:val="center"/>
        <w:rPr>
          <w:b/>
          <w:sz w:val="16"/>
          <w:szCs w:val="16"/>
        </w:rPr>
      </w:pPr>
    </w:p>
    <w:tbl>
      <w:tblPr>
        <w:tblW w:w="49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3"/>
        <w:gridCol w:w="3402"/>
      </w:tblGrid>
      <w:tr w:rsidR="00022F22" w:rsidRPr="00022F22" w:rsidTr="00022F22">
        <w:trPr>
          <w:trHeight w:val="401"/>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Пыхтин Сергей Сергеевич</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Глава Тогучинского района Новосибирской области, председатель комиссии;</w:t>
            </w:r>
          </w:p>
        </w:tc>
      </w:tr>
      <w:tr w:rsidR="00022F22" w:rsidRPr="00022F22" w:rsidTr="00022F22">
        <w:trPr>
          <w:trHeight w:val="412"/>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Болдырев Антон Александрович</w:t>
            </w:r>
          </w:p>
        </w:tc>
        <w:tc>
          <w:tcPr>
            <w:tcW w:w="3402" w:type="dxa"/>
            <w:tcBorders>
              <w:top w:val="nil"/>
              <w:left w:val="nil"/>
              <w:bottom w:val="nil"/>
              <w:right w:val="nil"/>
            </w:tcBorders>
            <w:shd w:val="clear" w:color="auto" w:fill="auto"/>
          </w:tcPr>
          <w:p w:rsidR="00022F22" w:rsidRPr="00022F22" w:rsidRDefault="00022F22" w:rsidP="00C03DD2">
            <w:pPr>
              <w:tabs>
                <w:tab w:val="left" w:pos="0"/>
                <w:tab w:val="left" w:pos="317"/>
              </w:tabs>
              <w:ind w:right="-108"/>
              <w:jc w:val="both"/>
              <w:rPr>
                <w:sz w:val="16"/>
                <w:szCs w:val="16"/>
              </w:rPr>
            </w:pPr>
            <w:r w:rsidRPr="00022F22">
              <w:rPr>
                <w:sz w:val="16"/>
                <w:szCs w:val="16"/>
              </w:rPr>
              <w:t xml:space="preserve">- начальник ОМВД России по </w:t>
            </w:r>
            <w:proofErr w:type="spellStart"/>
            <w:r w:rsidRPr="00022F22">
              <w:rPr>
                <w:sz w:val="16"/>
                <w:szCs w:val="16"/>
              </w:rPr>
              <w:t>Тогучинскому</w:t>
            </w:r>
            <w:proofErr w:type="spellEnd"/>
            <w:r w:rsidRPr="00022F22">
              <w:rPr>
                <w:sz w:val="16"/>
                <w:szCs w:val="16"/>
              </w:rPr>
              <w:t xml:space="preserve"> району, заместитель председателя комиссии (по согласованию);</w:t>
            </w:r>
          </w:p>
        </w:tc>
      </w:tr>
      <w:tr w:rsidR="00022F22" w:rsidRPr="00022F22" w:rsidTr="00022F22">
        <w:trPr>
          <w:trHeight w:val="681"/>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Комиссаренко Ольга Владимировна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xml:space="preserve">- специалист </w:t>
            </w:r>
            <w:r w:rsidRPr="00022F22">
              <w:rPr>
                <w:sz w:val="16"/>
                <w:szCs w:val="16"/>
                <w:lang w:val="en-US"/>
              </w:rPr>
              <w:t>I</w:t>
            </w:r>
            <w:r w:rsidRPr="00022F22">
              <w:rPr>
                <w:sz w:val="16"/>
                <w:szCs w:val="16"/>
              </w:rPr>
              <w:t xml:space="preserve"> разряда управления образования и молодежной политики администрации Тогучинского района Новосибирской области, секретарь комиссии;</w:t>
            </w:r>
          </w:p>
        </w:tc>
      </w:tr>
      <w:tr w:rsidR="00022F22" w:rsidRPr="00022F22" w:rsidTr="00022F22">
        <w:trPr>
          <w:trHeight w:val="380"/>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Ожеред Людмила Евгеньевна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заместитель главы администрации Тогучинского района Новосибирской области;</w:t>
            </w:r>
          </w:p>
        </w:tc>
      </w:tr>
      <w:tr w:rsidR="00022F22" w:rsidRPr="00022F22" w:rsidTr="00022F22">
        <w:trPr>
          <w:trHeight w:val="555"/>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Боева Юлия Александровна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начальник управления сельского хозяйства администрации Тогучинского района Новосибирской области;</w:t>
            </w:r>
          </w:p>
        </w:tc>
      </w:tr>
      <w:tr w:rsidR="00022F22" w:rsidRPr="00022F22" w:rsidTr="00022F22">
        <w:trPr>
          <w:trHeight w:val="571"/>
        </w:trPr>
        <w:tc>
          <w:tcPr>
            <w:tcW w:w="1593" w:type="dxa"/>
            <w:tcBorders>
              <w:top w:val="nil"/>
              <w:left w:val="nil"/>
              <w:bottom w:val="nil"/>
              <w:right w:val="nil"/>
            </w:tcBorders>
            <w:shd w:val="clear" w:color="auto" w:fill="auto"/>
          </w:tcPr>
          <w:p w:rsidR="00022F22" w:rsidRPr="00022F22" w:rsidRDefault="00022F22" w:rsidP="00C03DD2">
            <w:pPr>
              <w:tabs>
                <w:tab w:val="left" w:pos="0"/>
                <w:tab w:val="left" w:pos="2019"/>
                <w:tab w:val="left" w:pos="2586"/>
                <w:tab w:val="left" w:pos="3720"/>
              </w:tabs>
              <w:ind w:right="176"/>
              <w:rPr>
                <w:sz w:val="16"/>
                <w:szCs w:val="16"/>
              </w:rPr>
            </w:pPr>
            <w:proofErr w:type="spellStart"/>
            <w:r w:rsidRPr="00022F22">
              <w:rPr>
                <w:sz w:val="16"/>
                <w:szCs w:val="16"/>
              </w:rPr>
              <w:t>Боруто</w:t>
            </w:r>
            <w:proofErr w:type="spellEnd"/>
            <w:r w:rsidRPr="00022F22">
              <w:rPr>
                <w:sz w:val="16"/>
                <w:szCs w:val="16"/>
              </w:rPr>
              <w:t xml:space="preserve"> Владимир Александрович</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начальник управления образования и молодёжной политики администрации Тогучинского района Новосибирской области;</w:t>
            </w:r>
          </w:p>
        </w:tc>
      </w:tr>
      <w:tr w:rsidR="00022F22" w:rsidRPr="00022F22" w:rsidTr="00022F22">
        <w:trPr>
          <w:trHeight w:val="579"/>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Миронова Ольга Геннадьевна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начальник управления культуры и спорта администрации Тогучинского района Новосибирской области;</w:t>
            </w:r>
          </w:p>
        </w:tc>
      </w:tr>
      <w:tr w:rsidR="00022F22" w:rsidRPr="00022F22" w:rsidTr="00022F22">
        <w:trPr>
          <w:trHeight w:val="431"/>
        </w:trPr>
        <w:tc>
          <w:tcPr>
            <w:tcW w:w="1593" w:type="dxa"/>
            <w:tcBorders>
              <w:top w:val="nil"/>
              <w:left w:val="nil"/>
              <w:bottom w:val="nil"/>
              <w:right w:val="nil"/>
            </w:tcBorders>
            <w:shd w:val="clear" w:color="auto" w:fill="auto"/>
          </w:tcPr>
          <w:p w:rsidR="00022F22" w:rsidRPr="00022F22" w:rsidRDefault="00022F22" w:rsidP="00C03DD2">
            <w:pPr>
              <w:tabs>
                <w:tab w:val="left" w:pos="0"/>
              </w:tabs>
              <w:rPr>
                <w:color w:val="000000"/>
                <w:sz w:val="16"/>
                <w:szCs w:val="16"/>
              </w:rPr>
            </w:pPr>
            <w:r w:rsidRPr="00022F22">
              <w:rPr>
                <w:color w:val="000000"/>
                <w:sz w:val="16"/>
                <w:szCs w:val="16"/>
              </w:rPr>
              <w:t>Останина Татьяна Николаевна</w:t>
            </w:r>
          </w:p>
        </w:tc>
        <w:tc>
          <w:tcPr>
            <w:tcW w:w="3402" w:type="dxa"/>
            <w:tcBorders>
              <w:top w:val="nil"/>
              <w:left w:val="nil"/>
              <w:bottom w:val="nil"/>
              <w:right w:val="nil"/>
            </w:tcBorders>
            <w:shd w:val="clear" w:color="auto" w:fill="auto"/>
          </w:tcPr>
          <w:p w:rsidR="00022F22" w:rsidRPr="00022F22" w:rsidRDefault="00022F22" w:rsidP="00C03DD2">
            <w:pPr>
              <w:tabs>
                <w:tab w:val="left" w:pos="0"/>
                <w:tab w:val="left" w:pos="459"/>
              </w:tabs>
              <w:ind w:right="-108"/>
              <w:jc w:val="both"/>
              <w:rPr>
                <w:sz w:val="16"/>
                <w:szCs w:val="16"/>
              </w:rPr>
            </w:pPr>
            <w:r w:rsidRPr="00022F22">
              <w:rPr>
                <w:sz w:val="16"/>
                <w:szCs w:val="16"/>
              </w:rPr>
              <w:t>- начальник управления делами администрации Тогучинского района Новосибирской области;</w:t>
            </w:r>
          </w:p>
        </w:tc>
      </w:tr>
      <w:tr w:rsidR="00022F22" w:rsidRPr="00022F22" w:rsidTr="00022F22">
        <w:trPr>
          <w:trHeight w:val="565"/>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Плахова Надежда Николаевна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xml:space="preserve">- начальник отдела социальной защиты населения администрации Тогучинского района Новосибирской области; </w:t>
            </w:r>
          </w:p>
        </w:tc>
      </w:tr>
      <w:tr w:rsidR="00022F22" w:rsidRPr="00022F22" w:rsidTr="00022F22">
        <w:trPr>
          <w:trHeight w:val="411"/>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Самок Александр Николаевич</w:t>
            </w:r>
          </w:p>
        </w:tc>
        <w:tc>
          <w:tcPr>
            <w:tcW w:w="3402" w:type="dxa"/>
            <w:tcBorders>
              <w:top w:val="nil"/>
              <w:left w:val="nil"/>
              <w:bottom w:val="nil"/>
              <w:right w:val="nil"/>
            </w:tcBorders>
            <w:shd w:val="clear" w:color="auto" w:fill="auto"/>
          </w:tcPr>
          <w:p w:rsidR="00022F22" w:rsidRPr="00022F22" w:rsidRDefault="00022F22" w:rsidP="00C03DD2">
            <w:pPr>
              <w:tabs>
                <w:tab w:val="left" w:pos="0"/>
                <w:tab w:val="left" w:pos="34"/>
              </w:tabs>
              <w:ind w:right="-108" w:hanging="34"/>
              <w:jc w:val="both"/>
              <w:rPr>
                <w:sz w:val="16"/>
                <w:szCs w:val="16"/>
              </w:rPr>
            </w:pPr>
            <w:r w:rsidRPr="00022F22">
              <w:rPr>
                <w:sz w:val="16"/>
                <w:szCs w:val="16"/>
              </w:rPr>
              <w:t>- главный специалист-юрист администрации Тогучинского района Новосибирской области;</w:t>
            </w:r>
          </w:p>
        </w:tc>
      </w:tr>
      <w:tr w:rsidR="00022F22" w:rsidRPr="00022F22" w:rsidTr="00022F22">
        <w:trPr>
          <w:trHeight w:val="603"/>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Чан-фа Анна Вячеславовна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старший методист отдела по делам молодежи МБОУ ДО Тогучинского района «Центр развития творчества»;</w:t>
            </w:r>
          </w:p>
        </w:tc>
      </w:tr>
      <w:tr w:rsidR="00022F22" w:rsidRPr="00022F22" w:rsidTr="00022F22">
        <w:trPr>
          <w:trHeight w:val="603"/>
        </w:trPr>
        <w:tc>
          <w:tcPr>
            <w:tcW w:w="1593" w:type="dxa"/>
            <w:tcBorders>
              <w:top w:val="nil"/>
              <w:left w:val="nil"/>
              <w:bottom w:val="nil"/>
              <w:right w:val="nil"/>
            </w:tcBorders>
            <w:shd w:val="clear" w:color="auto" w:fill="auto"/>
          </w:tcPr>
          <w:p w:rsidR="00022F22" w:rsidRPr="00022F22" w:rsidRDefault="00022F22" w:rsidP="00C03DD2">
            <w:pPr>
              <w:tabs>
                <w:tab w:val="left" w:pos="0"/>
                <w:tab w:val="left" w:pos="2775"/>
              </w:tabs>
              <w:rPr>
                <w:sz w:val="16"/>
                <w:szCs w:val="16"/>
              </w:rPr>
            </w:pPr>
            <w:proofErr w:type="spellStart"/>
            <w:r w:rsidRPr="00022F22">
              <w:rPr>
                <w:sz w:val="16"/>
                <w:szCs w:val="16"/>
              </w:rPr>
              <w:t>Понкратов</w:t>
            </w:r>
            <w:proofErr w:type="spellEnd"/>
            <w:r w:rsidRPr="00022F22">
              <w:rPr>
                <w:sz w:val="16"/>
                <w:szCs w:val="16"/>
              </w:rPr>
              <w:t xml:space="preserve"> Никита Павлович</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xml:space="preserve">- старший оперуполномоченный группы по контролю за оборотом наркотиков ОМВД России по </w:t>
            </w:r>
            <w:proofErr w:type="spellStart"/>
            <w:r w:rsidRPr="00022F22">
              <w:rPr>
                <w:sz w:val="16"/>
                <w:szCs w:val="16"/>
              </w:rPr>
              <w:t>Тогучинскому</w:t>
            </w:r>
            <w:proofErr w:type="spellEnd"/>
            <w:r w:rsidRPr="00022F22">
              <w:rPr>
                <w:sz w:val="16"/>
                <w:szCs w:val="16"/>
              </w:rPr>
              <w:t xml:space="preserve"> району (по согласованию);</w:t>
            </w:r>
          </w:p>
        </w:tc>
      </w:tr>
      <w:tr w:rsidR="00022F22" w:rsidRPr="00022F22" w:rsidTr="00022F22">
        <w:trPr>
          <w:trHeight w:val="254"/>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proofErr w:type="spellStart"/>
            <w:r w:rsidRPr="00022F22">
              <w:rPr>
                <w:sz w:val="16"/>
                <w:szCs w:val="16"/>
              </w:rPr>
              <w:t>Рябчикова</w:t>
            </w:r>
            <w:proofErr w:type="spellEnd"/>
            <w:r w:rsidRPr="00022F22">
              <w:rPr>
                <w:sz w:val="16"/>
                <w:szCs w:val="16"/>
              </w:rPr>
              <w:t xml:space="preserve"> Елена Алексеевна</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главный врач ГБУЗ НСО «Тогучинская ЦРБ» (по согласованию);</w:t>
            </w:r>
          </w:p>
        </w:tc>
      </w:tr>
      <w:tr w:rsidR="00022F22" w:rsidRPr="00022F22" w:rsidTr="00022F22">
        <w:trPr>
          <w:trHeight w:val="315"/>
        </w:trPr>
        <w:tc>
          <w:tcPr>
            <w:tcW w:w="1593" w:type="dxa"/>
            <w:tcBorders>
              <w:top w:val="nil"/>
              <w:left w:val="nil"/>
              <w:bottom w:val="nil"/>
              <w:right w:val="nil"/>
            </w:tcBorders>
            <w:shd w:val="clear" w:color="auto" w:fill="auto"/>
          </w:tcPr>
          <w:p w:rsidR="00022F22" w:rsidRPr="00022F22" w:rsidRDefault="00022F22" w:rsidP="00C03DD2">
            <w:pPr>
              <w:tabs>
                <w:tab w:val="left" w:pos="0"/>
              </w:tabs>
              <w:rPr>
                <w:sz w:val="16"/>
                <w:szCs w:val="16"/>
              </w:rPr>
            </w:pPr>
            <w:r w:rsidRPr="00022F22">
              <w:rPr>
                <w:sz w:val="16"/>
                <w:szCs w:val="16"/>
              </w:rPr>
              <w:t>Томашов Юрий Михайлович</w:t>
            </w:r>
          </w:p>
        </w:tc>
        <w:tc>
          <w:tcPr>
            <w:tcW w:w="3402" w:type="dxa"/>
            <w:tcBorders>
              <w:top w:val="nil"/>
              <w:left w:val="nil"/>
              <w:bottom w:val="nil"/>
              <w:right w:val="nil"/>
            </w:tcBorders>
            <w:shd w:val="clear" w:color="auto" w:fill="auto"/>
          </w:tcPr>
          <w:p w:rsidR="00022F22" w:rsidRPr="00022F22" w:rsidRDefault="00022F22" w:rsidP="00C03DD2">
            <w:pPr>
              <w:tabs>
                <w:tab w:val="left" w:pos="0"/>
              </w:tabs>
              <w:ind w:right="-108"/>
              <w:jc w:val="both"/>
              <w:rPr>
                <w:sz w:val="16"/>
                <w:szCs w:val="16"/>
              </w:rPr>
            </w:pPr>
            <w:r w:rsidRPr="00022F22">
              <w:rPr>
                <w:sz w:val="16"/>
                <w:szCs w:val="16"/>
              </w:rPr>
              <w:t>- директор МБОУ ДО Тогучинского района «Центр физической культуры и спорта.».</w:t>
            </w:r>
          </w:p>
        </w:tc>
      </w:tr>
    </w:tbl>
    <w:p w:rsidR="00870999" w:rsidRDefault="00022F22" w:rsidP="00FF5D5A">
      <w:pPr>
        <w:jc w:val="center"/>
        <w:rPr>
          <w:sz w:val="16"/>
          <w:szCs w:val="16"/>
        </w:rPr>
      </w:pPr>
      <w:r>
        <w:rPr>
          <w:sz w:val="16"/>
          <w:szCs w:val="16"/>
        </w:rPr>
        <w:t>_____________________________________________________________</w:t>
      </w:r>
    </w:p>
    <w:p w:rsidR="00022F22" w:rsidRDefault="00022F22" w:rsidP="00FF5D5A">
      <w:pPr>
        <w:jc w:val="center"/>
        <w:rPr>
          <w:sz w:val="16"/>
          <w:szCs w:val="16"/>
        </w:rPr>
      </w:pPr>
    </w:p>
    <w:p w:rsidR="00022F22" w:rsidRPr="00125B05" w:rsidRDefault="00022F22" w:rsidP="00022F22">
      <w:pPr>
        <w:jc w:val="center"/>
        <w:rPr>
          <w:b/>
          <w:sz w:val="16"/>
          <w:szCs w:val="16"/>
        </w:rPr>
      </w:pPr>
      <w:r w:rsidRPr="00125B05">
        <w:rPr>
          <w:b/>
          <w:sz w:val="16"/>
          <w:szCs w:val="16"/>
        </w:rPr>
        <w:t>АДМИНИСТРАЦИЯ</w:t>
      </w:r>
    </w:p>
    <w:p w:rsidR="00022F22" w:rsidRPr="00212BA4" w:rsidRDefault="00022F22" w:rsidP="00022F22">
      <w:pPr>
        <w:jc w:val="center"/>
        <w:rPr>
          <w:b/>
          <w:sz w:val="16"/>
          <w:szCs w:val="16"/>
        </w:rPr>
      </w:pPr>
      <w:r w:rsidRPr="00212BA4">
        <w:rPr>
          <w:b/>
          <w:sz w:val="16"/>
          <w:szCs w:val="16"/>
        </w:rPr>
        <w:t>ТОГУЧИНСКОГО РАЙОНА</w:t>
      </w:r>
    </w:p>
    <w:p w:rsidR="00022F22" w:rsidRPr="00212BA4" w:rsidRDefault="00022F22" w:rsidP="00022F22">
      <w:pPr>
        <w:jc w:val="center"/>
        <w:rPr>
          <w:b/>
          <w:sz w:val="16"/>
          <w:szCs w:val="16"/>
        </w:rPr>
      </w:pPr>
      <w:r w:rsidRPr="00212BA4">
        <w:rPr>
          <w:b/>
          <w:sz w:val="16"/>
          <w:szCs w:val="16"/>
        </w:rPr>
        <w:t>НОВОСИБИРСКОЙ ОБЛАСТИ</w:t>
      </w:r>
    </w:p>
    <w:p w:rsidR="00022F22" w:rsidRPr="00212BA4" w:rsidRDefault="00022F22" w:rsidP="00022F22">
      <w:pPr>
        <w:jc w:val="center"/>
        <w:rPr>
          <w:b/>
          <w:sz w:val="16"/>
          <w:szCs w:val="16"/>
        </w:rPr>
      </w:pPr>
    </w:p>
    <w:p w:rsidR="00022F22" w:rsidRPr="00212BA4" w:rsidRDefault="00022F22" w:rsidP="00022F22">
      <w:pPr>
        <w:jc w:val="center"/>
        <w:rPr>
          <w:b/>
          <w:sz w:val="16"/>
          <w:szCs w:val="16"/>
        </w:rPr>
      </w:pPr>
      <w:r w:rsidRPr="00212BA4">
        <w:rPr>
          <w:b/>
          <w:sz w:val="16"/>
          <w:szCs w:val="16"/>
        </w:rPr>
        <w:t>ПОСТАНОВЛЕНИЕ</w:t>
      </w:r>
    </w:p>
    <w:p w:rsidR="00022F22" w:rsidRPr="00167943" w:rsidRDefault="00022F22" w:rsidP="00022F22">
      <w:pPr>
        <w:jc w:val="center"/>
        <w:rPr>
          <w:b/>
          <w:color w:val="FF0000"/>
          <w:sz w:val="16"/>
          <w:szCs w:val="16"/>
        </w:rPr>
      </w:pPr>
    </w:p>
    <w:p w:rsidR="00022F22" w:rsidRPr="00C55C02" w:rsidRDefault="00022F22" w:rsidP="00022F22">
      <w:pPr>
        <w:jc w:val="center"/>
        <w:rPr>
          <w:sz w:val="16"/>
          <w:szCs w:val="16"/>
        </w:rPr>
      </w:pPr>
      <w:r w:rsidRPr="00870999">
        <w:rPr>
          <w:sz w:val="16"/>
          <w:szCs w:val="16"/>
        </w:rPr>
        <w:t>26</w:t>
      </w:r>
      <w:r w:rsidRPr="00C55C02">
        <w:rPr>
          <w:sz w:val="16"/>
          <w:szCs w:val="16"/>
        </w:rPr>
        <w:t>.</w:t>
      </w:r>
      <w:r w:rsidRPr="000A7E2B">
        <w:rPr>
          <w:sz w:val="16"/>
          <w:szCs w:val="16"/>
        </w:rPr>
        <w:t>1</w:t>
      </w:r>
      <w:r>
        <w:rPr>
          <w:sz w:val="16"/>
          <w:szCs w:val="16"/>
        </w:rPr>
        <w:t>2.2023 № 15</w:t>
      </w:r>
      <w:r w:rsidRPr="00870999">
        <w:rPr>
          <w:sz w:val="16"/>
          <w:szCs w:val="16"/>
        </w:rPr>
        <w:t>4</w:t>
      </w:r>
      <w:r>
        <w:rPr>
          <w:sz w:val="16"/>
          <w:szCs w:val="16"/>
        </w:rPr>
        <w:t>4</w:t>
      </w:r>
      <w:r w:rsidRPr="00C55C02">
        <w:rPr>
          <w:sz w:val="16"/>
          <w:szCs w:val="16"/>
        </w:rPr>
        <w:t>/П/93</w:t>
      </w:r>
    </w:p>
    <w:p w:rsidR="00022F22" w:rsidRPr="00212BA4" w:rsidRDefault="00022F22" w:rsidP="00022F22">
      <w:pPr>
        <w:jc w:val="center"/>
        <w:rPr>
          <w:sz w:val="16"/>
          <w:szCs w:val="16"/>
        </w:rPr>
      </w:pPr>
    </w:p>
    <w:p w:rsidR="00022F22" w:rsidRDefault="00022F22" w:rsidP="00022F22">
      <w:pPr>
        <w:jc w:val="center"/>
        <w:rPr>
          <w:sz w:val="16"/>
          <w:szCs w:val="16"/>
        </w:rPr>
      </w:pPr>
      <w:r w:rsidRPr="00212BA4">
        <w:rPr>
          <w:sz w:val="16"/>
          <w:szCs w:val="16"/>
        </w:rPr>
        <w:t>г. Тогучин</w:t>
      </w:r>
    </w:p>
    <w:p w:rsidR="00022F22" w:rsidRDefault="00022F22" w:rsidP="00FF5D5A">
      <w:pPr>
        <w:jc w:val="center"/>
        <w:rPr>
          <w:sz w:val="16"/>
          <w:szCs w:val="16"/>
        </w:rPr>
      </w:pPr>
    </w:p>
    <w:p w:rsidR="00022F22" w:rsidRPr="00022F22" w:rsidRDefault="00022F22" w:rsidP="00022F22">
      <w:pPr>
        <w:jc w:val="center"/>
        <w:rPr>
          <w:sz w:val="16"/>
          <w:szCs w:val="16"/>
        </w:rPr>
      </w:pPr>
      <w:r w:rsidRPr="00022F22">
        <w:rPr>
          <w:bCs/>
          <w:sz w:val="16"/>
          <w:szCs w:val="16"/>
        </w:rPr>
        <w:t>Об</w:t>
      </w:r>
      <w:r w:rsidRPr="00022F22">
        <w:rPr>
          <w:sz w:val="16"/>
          <w:szCs w:val="16"/>
        </w:rPr>
        <w:t xml:space="preserve"> утверждении значений базовых нормативов затрат, корректирующих коэффициентов, нормативных затрат на единицу объема услуги на оказание</w:t>
      </w:r>
      <w:r>
        <w:rPr>
          <w:sz w:val="16"/>
          <w:szCs w:val="16"/>
        </w:rPr>
        <w:t xml:space="preserve"> </w:t>
      </w:r>
      <w:r w:rsidRPr="00022F22">
        <w:rPr>
          <w:sz w:val="16"/>
          <w:szCs w:val="16"/>
        </w:rPr>
        <w:t>муниципальных услуг (работ) муниципальными образовательными бюджетными учреждениями Тогучинского района Новосибирской области</w:t>
      </w:r>
    </w:p>
    <w:p w:rsidR="00022F22" w:rsidRPr="00022F22" w:rsidRDefault="00022F22" w:rsidP="00022F22">
      <w:pPr>
        <w:jc w:val="center"/>
        <w:rPr>
          <w:sz w:val="16"/>
          <w:szCs w:val="16"/>
        </w:rPr>
      </w:pPr>
    </w:p>
    <w:p w:rsidR="00022F22" w:rsidRPr="00022F22" w:rsidRDefault="00022F22" w:rsidP="00022F22">
      <w:pPr>
        <w:jc w:val="center"/>
        <w:rPr>
          <w:sz w:val="16"/>
          <w:szCs w:val="16"/>
        </w:rPr>
      </w:pPr>
    </w:p>
    <w:p w:rsidR="00022F22" w:rsidRPr="00022F22" w:rsidRDefault="00022F22" w:rsidP="00022F22">
      <w:pPr>
        <w:ind w:firstLine="709"/>
        <w:jc w:val="both"/>
        <w:rPr>
          <w:sz w:val="16"/>
          <w:szCs w:val="16"/>
        </w:rPr>
      </w:pPr>
      <w:r w:rsidRPr="00022F22">
        <w:rPr>
          <w:sz w:val="16"/>
          <w:szCs w:val="16"/>
        </w:rPr>
        <w:t>В соответствии с постановлением администрации Тогучинского района Новосибирской области 29.01.2020 № 62/П/93 «</w:t>
      </w:r>
      <w:r w:rsidRPr="00022F22">
        <w:rPr>
          <w:bCs/>
          <w:sz w:val="16"/>
          <w:szCs w:val="16"/>
        </w:rPr>
        <w:t>Об утверждении</w:t>
      </w:r>
      <w:r w:rsidRPr="00022F22">
        <w:rPr>
          <w:b/>
          <w:bCs/>
          <w:sz w:val="16"/>
          <w:szCs w:val="16"/>
        </w:rPr>
        <w:t xml:space="preserve"> </w:t>
      </w:r>
      <w:r w:rsidRPr="00022F22">
        <w:rPr>
          <w:sz w:val="16"/>
          <w:szCs w:val="16"/>
        </w:rPr>
        <w:t>Положения о формировании муниципального задания на оказание муниципальных услуг (выполнение работ) в отношении бюджетных и автономных муниципальных учреждений Тогучинского района Новосибирской области и финансового обеспечения выполнения муниципального задания», администрация Тогучинского района Новосибирской области</w:t>
      </w:r>
    </w:p>
    <w:p w:rsidR="00022F22" w:rsidRPr="00022F22" w:rsidRDefault="00022F22" w:rsidP="00022F22">
      <w:pPr>
        <w:ind w:right="-55"/>
        <w:jc w:val="both"/>
        <w:rPr>
          <w:bCs/>
          <w:sz w:val="16"/>
          <w:szCs w:val="16"/>
          <w:lang w:val="x-none" w:eastAsia="x-none"/>
        </w:rPr>
      </w:pPr>
      <w:r w:rsidRPr="00022F22">
        <w:rPr>
          <w:bCs/>
          <w:sz w:val="16"/>
          <w:szCs w:val="16"/>
          <w:lang w:val="x-none" w:eastAsia="x-none"/>
        </w:rPr>
        <w:t>ПОСТАНОВЛЯЕТ:</w:t>
      </w:r>
    </w:p>
    <w:p w:rsidR="00022F22" w:rsidRPr="00022F22" w:rsidRDefault="00022F22" w:rsidP="00022F22">
      <w:pPr>
        <w:ind w:firstLine="709"/>
        <w:jc w:val="both"/>
        <w:rPr>
          <w:sz w:val="16"/>
          <w:szCs w:val="16"/>
        </w:rPr>
      </w:pPr>
      <w:r w:rsidRPr="00022F22">
        <w:rPr>
          <w:sz w:val="16"/>
          <w:szCs w:val="16"/>
        </w:rPr>
        <w:t>1. Признать утратившим силу постановление администрации Тогучинского района Новосибирской области от 28.12.2022 № 1543/П/93 «</w:t>
      </w:r>
      <w:r w:rsidRPr="00022F22">
        <w:rPr>
          <w:bCs/>
          <w:sz w:val="16"/>
          <w:szCs w:val="16"/>
        </w:rPr>
        <w:t xml:space="preserve">Об </w:t>
      </w:r>
      <w:r w:rsidRPr="00022F22">
        <w:rPr>
          <w:sz w:val="16"/>
          <w:szCs w:val="16"/>
        </w:rPr>
        <w:t>утверждении значений базовых нормативов затрат, корректирующих коэффициентов, нормативных затрат на единицу объема услуги на оказание муниципальных услуг (работ) муниципальными бюджетными учреждениями Тогучинского района Новосибирской области».</w:t>
      </w:r>
    </w:p>
    <w:p w:rsidR="00022F22" w:rsidRPr="00022F22" w:rsidRDefault="00022F22" w:rsidP="00022F22">
      <w:pPr>
        <w:ind w:firstLine="709"/>
        <w:jc w:val="both"/>
        <w:rPr>
          <w:sz w:val="16"/>
          <w:szCs w:val="16"/>
        </w:rPr>
      </w:pPr>
      <w:r w:rsidRPr="00022F22">
        <w:rPr>
          <w:sz w:val="16"/>
          <w:szCs w:val="16"/>
        </w:rPr>
        <w:t>2. Утвердить базовые нормативы затрат, корректирующие коэффициенты и нормативные затраты на единицу объема услуги по образовательным учреждениям Тогучинского района Новосибирской области:</w:t>
      </w:r>
    </w:p>
    <w:p w:rsidR="00022F22" w:rsidRPr="00022F22" w:rsidRDefault="00022F22" w:rsidP="00022F22">
      <w:pPr>
        <w:ind w:firstLine="709"/>
        <w:jc w:val="both"/>
        <w:rPr>
          <w:sz w:val="16"/>
          <w:szCs w:val="16"/>
        </w:rPr>
      </w:pPr>
      <w:r w:rsidRPr="00022F22">
        <w:rPr>
          <w:sz w:val="16"/>
          <w:szCs w:val="16"/>
        </w:rPr>
        <w:t>2.1. значения базовых нормативов затрат, корректирующие коэффициенты, нормативные затраты на единицу объема услуги на оказание муниципальных услуг по реализации основных общеобразовательных программ начального, основного и среднего общего образования МБОУ Тогучинского района «</w:t>
      </w:r>
      <w:proofErr w:type="spellStart"/>
      <w:r w:rsidRPr="00022F22">
        <w:rPr>
          <w:sz w:val="16"/>
          <w:szCs w:val="16"/>
        </w:rPr>
        <w:t>Горновская</w:t>
      </w:r>
      <w:proofErr w:type="spellEnd"/>
      <w:r w:rsidRPr="00022F22">
        <w:rPr>
          <w:sz w:val="16"/>
          <w:szCs w:val="16"/>
        </w:rPr>
        <w:t xml:space="preserve"> средняя школа» (приложение № 1);</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2.2. значения базовых нормативов затрат, корректирующие коэффициенты, нормативные затраты на единицу объема услуги на оказание муниципальных услуг по реализации основных общеобразовательных программ начального, основного и среднего общего образования МБОУ Тогучинского района «Тогучинская средняя школа № 3» (приложение № 2);</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2.3. значения базовых нормативов затрат, корректирующие коэффициенты, нормативные затраты на единицу объема услуги на оказание муниципальных услуг по реализации основных общеобразовательных программ начального, основного и среднего общего образования МБОУ Тогучинского района «Тогучинская средняя школа №2 им. В.Л. Комарова» (приложение № 3);</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2.4. значения базовых нормативов затрат, корректирующие коэффициенты, нормативные затраты на единицу объема услуги на оказание муниципальных услуг по реализации основных дошкольных программ общего образования МБОУ Тогучинского района «Тогучинская средняя школа №2 им. В.Л. Комарова» (приложение № 4);</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 xml:space="preserve">2.5. значения базовых нормативов затрат, корректирующие коэффициенты, нормативные затраты на единицу объема услуги (работы) на оказание муниципальных услуг по реализации образовательных программ дополнительного образования и выполнение работ МБОУ ДО </w:t>
      </w:r>
      <w:r w:rsidRPr="00022F22">
        <w:rPr>
          <w:sz w:val="16"/>
          <w:szCs w:val="16"/>
        </w:rPr>
        <w:lastRenderedPageBreak/>
        <w:t>Тогучинского района «Тогучинская спортивная школа» (приложение № 5);</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2.6. значения базовых нормативов затрат, корректирующие коэффициенты, нормативные затраты на единицу объема услуги (работы) на оказание муниципальных услуг по реализации образовательных программ дополнительного образования и выполнения работ МБОУ ДО Тогучинского района «Центр развития творчества» (приложение № 6).</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3. Настоящее постановление вступает в силу с 01.01.2024.</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4.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 xml:space="preserve">5. Управлению цифрового развития администрации Тогучинского района Новосибирской области (Черданцев А.С.) </w:t>
      </w:r>
      <w:r w:rsidRPr="00022F22">
        <w:rPr>
          <w:sz w:val="16"/>
          <w:szCs w:val="16"/>
        </w:rPr>
        <w:t>разместить настоящее постановление на официальном сайте Тогучинского района Новосибирской области.</w:t>
      </w:r>
    </w:p>
    <w:p w:rsidR="00022F22" w:rsidRPr="00022F22" w:rsidRDefault="00022F22" w:rsidP="00022F22">
      <w:pPr>
        <w:autoSpaceDE w:val="0"/>
        <w:autoSpaceDN w:val="0"/>
        <w:adjustRightInd w:val="0"/>
        <w:ind w:firstLine="709"/>
        <w:jc w:val="both"/>
        <w:outlineLvl w:val="0"/>
        <w:rPr>
          <w:sz w:val="16"/>
          <w:szCs w:val="16"/>
        </w:rPr>
      </w:pPr>
      <w:r w:rsidRPr="00022F22">
        <w:rPr>
          <w:sz w:val="16"/>
          <w:szCs w:val="16"/>
        </w:rPr>
        <w:t>6.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022F22" w:rsidRPr="00022F22" w:rsidRDefault="00022F22" w:rsidP="00022F22">
      <w:pPr>
        <w:jc w:val="both"/>
        <w:rPr>
          <w:sz w:val="16"/>
          <w:szCs w:val="16"/>
        </w:rPr>
      </w:pPr>
    </w:p>
    <w:p w:rsidR="00022F22" w:rsidRPr="00022F22" w:rsidRDefault="00022F22" w:rsidP="00022F22">
      <w:pPr>
        <w:ind w:right="-55"/>
        <w:jc w:val="both"/>
        <w:rPr>
          <w:sz w:val="16"/>
          <w:szCs w:val="16"/>
          <w:lang w:eastAsia="x-none"/>
        </w:rPr>
      </w:pPr>
    </w:p>
    <w:p w:rsidR="00022F22" w:rsidRPr="00022F22" w:rsidRDefault="00022F22" w:rsidP="00022F22">
      <w:pPr>
        <w:ind w:right="-55"/>
        <w:jc w:val="both"/>
        <w:rPr>
          <w:sz w:val="16"/>
          <w:szCs w:val="16"/>
          <w:lang w:eastAsia="x-none"/>
        </w:rPr>
      </w:pPr>
    </w:p>
    <w:p w:rsidR="00022F22" w:rsidRPr="00022F22" w:rsidRDefault="00022F22" w:rsidP="00022F22">
      <w:pPr>
        <w:ind w:right="-55"/>
        <w:jc w:val="both"/>
        <w:rPr>
          <w:sz w:val="16"/>
          <w:szCs w:val="16"/>
          <w:lang w:val="x-none" w:eastAsia="x-none"/>
        </w:rPr>
      </w:pPr>
      <w:r w:rsidRPr="00022F22">
        <w:rPr>
          <w:sz w:val="16"/>
          <w:szCs w:val="16"/>
          <w:lang w:eastAsia="x-none"/>
        </w:rPr>
        <w:t>Г</w:t>
      </w:r>
      <w:r w:rsidRPr="00022F22">
        <w:rPr>
          <w:sz w:val="16"/>
          <w:szCs w:val="16"/>
          <w:lang w:val="x-none" w:eastAsia="x-none"/>
        </w:rPr>
        <w:t>ла</w:t>
      </w:r>
      <w:r w:rsidRPr="00022F22">
        <w:rPr>
          <w:sz w:val="16"/>
          <w:szCs w:val="16"/>
          <w:lang w:eastAsia="x-none"/>
        </w:rPr>
        <w:t>ва</w:t>
      </w:r>
      <w:r w:rsidRPr="00022F22">
        <w:rPr>
          <w:sz w:val="16"/>
          <w:szCs w:val="16"/>
          <w:lang w:val="x-none" w:eastAsia="x-none"/>
        </w:rPr>
        <w:t xml:space="preserve"> Тогучинского района                                                  </w:t>
      </w:r>
    </w:p>
    <w:p w:rsidR="00022F22" w:rsidRPr="00022F22" w:rsidRDefault="00022F22" w:rsidP="00022F22">
      <w:pPr>
        <w:autoSpaceDE w:val="0"/>
        <w:autoSpaceDN w:val="0"/>
        <w:adjustRightInd w:val="0"/>
        <w:jc w:val="both"/>
        <w:outlineLvl w:val="0"/>
        <w:rPr>
          <w:bCs/>
          <w:sz w:val="16"/>
          <w:szCs w:val="16"/>
        </w:rPr>
      </w:pPr>
      <w:r w:rsidRPr="00022F22">
        <w:rPr>
          <w:sz w:val="16"/>
          <w:szCs w:val="16"/>
        </w:rPr>
        <w:t>Новосибирской области</w:t>
      </w:r>
      <w:r w:rsidRPr="00022F22">
        <w:rPr>
          <w:bCs/>
          <w:sz w:val="16"/>
          <w:szCs w:val="16"/>
        </w:rPr>
        <w:t xml:space="preserve"> </w:t>
      </w:r>
      <w:r w:rsidRPr="00022F22">
        <w:rPr>
          <w:bCs/>
          <w:sz w:val="16"/>
          <w:szCs w:val="16"/>
        </w:rPr>
        <w:tab/>
      </w:r>
      <w:r>
        <w:rPr>
          <w:bCs/>
          <w:sz w:val="16"/>
          <w:szCs w:val="16"/>
        </w:rPr>
        <w:t xml:space="preserve">                               </w:t>
      </w:r>
      <w:r w:rsidRPr="00022F22">
        <w:rPr>
          <w:bCs/>
          <w:sz w:val="16"/>
          <w:szCs w:val="16"/>
        </w:rPr>
        <w:t xml:space="preserve">                С.С. Пыхтин</w:t>
      </w:r>
    </w:p>
    <w:p w:rsidR="00022F22" w:rsidRPr="00022F22" w:rsidRDefault="00022F22" w:rsidP="00FF5D5A">
      <w:pPr>
        <w:jc w:val="center"/>
        <w:rPr>
          <w:sz w:val="16"/>
          <w:szCs w:val="16"/>
        </w:rPr>
      </w:pPr>
    </w:p>
    <w:p w:rsidR="00022F22" w:rsidRPr="00022F22" w:rsidRDefault="00022F22" w:rsidP="00FF5D5A">
      <w:pPr>
        <w:jc w:val="center"/>
        <w:rPr>
          <w:sz w:val="16"/>
          <w:szCs w:val="16"/>
        </w:rPr>
      </w:pPr>
    </w:p>
    <w:p w:rsidR="00022F22" w:rsidRDefault="00022F22" w:rsidP="00FF5D5A">
      <w:pPr>
        <w:jc w:val="center"/>
        <w:rPr>
          <w:sz w:val="16"/>
          <w:szCs w:val="16"/>
        </w:rPr>
        <w:sectPr w:rsidR="00022F22" w:rsidSect="00A67465">
          <w:headerReference w:type="default" r:id="rId12"/>
          <w:type w:val="continuous"/>
          <w:pgSz w:w="11906" w:h="16838" w:code="9"/>
          <w:pgMar w:top="567" w:right="567" w:bottom="567" w:left="567" w:header="720" w:footer="720" w:gutter="0"/>
          <w:cols w:num="2" w:space="709"/>
          <w:docGrid w:linePitch="360"/>
        </w:sectPr>
      </w:pPr>
    </w:p>
    <w:p w:rsidR="00870999" w:rsidRDefault="00870999" w:rsidP="00FF5D5A">
      <w:pPr>
        <w:jc w:val="center"/>
        <w:rPr>
          <w:sz w:val="16"/>
          <w:szCs w:val="16"/>
        </w:rPr>
      </w:pPr>
    </w:p>
    <w:p w:rsidR="00022F22" w:rsidRPr="00022F22" w:rsidRDefault="00022F22" w:rsidP="00022F22">
      <w:pPr>
        <w:autoSpaceDE w:val="0"/>
        <w:autoSpaceDN w:val="0"/>
        <w:adjustRightInd w:val="0"/>
        <w:jc w:val="right"/>
        <w:outlineLvl w:val="0"/>
        <w:rPr>
          <w:sz w:val="16"/>
          <w:szCs w:val="16"/>
        </w:rPr>
      </w:pPr>
      <w:r w:rsidRPr="00022F22">
        <w:rPr>
          <w:sz w:val="16"/>
          <w:szCs w:val="16"/>
        </w:rPr>
        <w:t>ПРИЛОЖЕНИЕ № 1</w:t>
      </w:r>
    </w:p>
    <w:p w:rsidR="00022F22" w:rsidRPr="00022F22" w:rsidRDefault="00022F22" w:rsidP="00022F22">
      <w:pPr>
        <w:ind w:right="-1" w:firstLine="5928"/>
        <w:jc w:val="right"/>
        <w:rPr>
          <w:sz w:val="16"/>
          <w:szCs w:val="16"/>
        </w:rPr>
      </w:pPr>
      <w:r w:rsidRPr="00022F22">
        <w:rPr>
          <w:sz w:val="16"/>
          <w:szCs w:val="16"/>
        </w:rPr>
        <w:t>к постановлению администрации</w:t>
      </w:r>
    </w:p>
    <w:p w:rsidR="00022F22" w:rsidRPr="00022F22" w:rsidRDefault="00022F22" w:rsidP="00022F22">
      <w:pPr>
        <w:ind w:right="-1" w:firstLine="5928"/>
        <w:jc w:val="right"/>
        <w:rPr>
          <w:sz w:val="16"/>
          <w:szCs w:val="16"/>
        </w:rPr>
      </w:pPr>
      <w:r w:rsidRPr="00022F22">
        <w:rPr>
          <w:sz w:val="16"/>
          <w:szCs w:val="16"/>
        </w:rPr>
        <w:t xml:space="preserve">Тогучинского района </w:t>
      </w:r>
    </w:p>
    <w:p w:rsidR="00022F22" w:rsidRPr="00022F22" w:rsidRDefault="00022F22" w:rsidP="00022F22">
      <w:pPr>
        <w:ind w:right="-1" w:firstLine="5928"/>
        <w:jc w:val="right"/>
        <w:rPr>
          <w:sz w:val="16"/>
          <w:szCs w:val="16"/>
        </w:rPr>
      </w:pPr>
      <w:r w:rsidRPr="00022F22">
        <w:rPr>
          <w:sz w:val="16"/>
          <w:szCs w:val="16"/>
        </w:rPr>
        <w:t xml:space="preserve">Новосибирской области </w:t>
      </w:r>
    </w:p>
    <w:p w:rsidR="00022F22" w:rsidRPr="00022F22" w:rsidRDefault="00022F22" w:rsidP="00022F22">
      <w:pPr>
        <w:ind w:right="-1" w:firstLine="5928"/>
        <w:jc w:val="right"/>
        <w:rPr>
          <w:b/>
          <w:sz w:val="16"/>
          <w:szCs w:val="16"/>
        </w:rPr>
      </w:pPr>
      <w:r w:rsidRPr="00022F22">
        <w:rPr>
          <w:sz w:val="16"/>
          <w:szCs w:val="16"/>
        </w:rPr>
        <w:t xml:space="preserve">от </w:t>
      </w:r>
      <w:r>
        <w:rPr>
          <w:sz w:val="16"/>
          <w:szCs w:val="16"/>
        </w:rPr>
        <w:t>26.12.2023</w:t>
      </w:r>
      <w:r w:rsidRPr="00022F22">
        <w:rPr>
          <w:sz w:val="16"/>
          <w:szCs w:val="16"/>
        </w:rPr>
        <w:t xml:space="preserve"> № </w:t>
      </w:r>
      <w:r>
        <w:rPr>
          <w:sz w:val="16"/>
          <w:szCs w:val="16"/>
        </w:rPr>
        <w:t>1544/П/93</w:t>
      </w:r>
    </w:p>
    <w:p w:rsidR="00022F22" w:rsidRPr="00022F22" w:rsidRDefault="00022F22" w:rsidP="00022F22">
      <w:pPr>
        <w:pStyle w:val="ConsPlusTitle"/>
        <w:jc w:val="center"/>
        <w:rPr>
          <w:b w:val="0"/>
          <w:sz w:val="16"/>
          <w:szCs w:val="16"/>
        </w:rPr>
      </w:pPr>
    </w:p>
    <w:p w:rsidR="00022F22" w:rsidRPr="00022F22" w:rsidRDefault="00022F22" w:rsidP="00022F22">
      <w:pPr>
        <w:pStyle w:val="ConsPlusTitle"/>
        <w:jc w:val="center"/>
        <w:rPr>
          <w:b w:val="0"/>
          <w:sz w:val="16"/>
          <w:szCs w:val="16"/>
        </w:rPr>
      </w:pPr>
      <w:r w:rsidRPr="00022F22">
        <w:rPr>
          <w:b w:val="0"/>
          <w:sz w:val="16"/>
          <w:szCs w:val="16"/>
        </w:rPr>
        <w:t>Значения базовых нормативов</w:t>
      </w:r>
    </w:p>
    <w:p w:rsidR="00022F22" w:rsidRPr="00022F22" w:rsidRDefault="00022F22" w:rsidP="00022F22">
      <w:pPr>
        <w:pStyle w:val="ConsPlusTitle"/>
        <w:jc w:val="center"/>
        <w:rPr>
          <w:b w:val="0"/>
          <w:sz w:val="16"/>
          <w:szCs w:val="16"/>
        </w:rPr>
      </w:pPr>
      <w:r w:rsidRPr="00022F22">
        <w:rPr>
          <w:b w:val="0"/>
          <w:sz w:val="16"/>
          <w:szCs w:val="16"/>
        </w:rPr>
        <w:t>затрат, значения корректирующих коэффициентов, нормативные затраты на единицу объема муниципальных услуг по реализации основных</w:t>
      </w:r>
    </w:p>
    <w:p w:rsidR="00022F22" w:rsidRPr="00022F22" w:rsidRDefault="00022F22" w:rsidP="00022F22">
      <w:pPr>
        <w:pStyle w:val="ConsPlusTitle"/>
        <w:jc w:val="center"/>
        <w:rPr>
          <w:b w:val="0"/>
          <w:sz w:val="16"/>
          <w:szCs w:val="16"/>
        </w:rPr>
      </w:pPr>
      <w:r w:rsidRPr="00022F22">
        <w:rPr>
          <w:b w:val="0"/>
          <w:sz w:val="16"/>
          <w:szCs w:val="16"/>
        </w:rPr>
        <w:t>общеобразовательных программ начального, основного</w:t>
      </w:r>
    </w:p>
    <w:p w:rsidR="00022F22" w:rsidRPr="00022F22" w:rsidRDefault="00022F22" w:rsidP="00022F22">
      <w:pPr>
        <w:pStyle w:val="ConsPlusTitle"/>
        <w:jc w:val="center"/>
        <w:rPr>
          <w:b w:val="0"/>
          <w:sz w:val="16"/>
          <w:szCs w:val="16"/>
        </w:rPr>
      </w:pPr>
      <w:r w:rsidRPr="00022F22">
        <w:rPr>
          <w:b w:val="0"/>
          <w:sz w:val="16"/>
          <w:szCs w:val="16"/>
        </w:rPr>
        <w:t xml:space="preserve">и среднего общего образования по МБОУ Тогучинского района </w:t>
      </w:r>
    </w:p>
    <w:p w:rsidR="00022F22" w:rsidRPr="00022F22" w:rsidRDefault="00022F22" w:rsidP="00022F22">
      <w:pPr>
        <w:pStyle w:val="ConsPlusTitle"/>
        <w:jc w:val="center"/>
        <w:rPr>
          <w:b w:val="0"/>
          <w:sz w:val="16"/>
          <w:szCs w:val="16"/>
        </w:rPr>
      </w:pPr>
      <w:r w:rsidRPr="00022F22">
        <w:rPr>
          <w:b w:val="0"/>
          <w:sz w:val="16"/>
          <w:szCs w:val="16"/>
        </w:rPr>
        <w:t>«</w:t>
      </w:r>
      <w:proofErr w:type="spellStart"/>
      <w:r w:rsidRPr="00022F22">
        <w:rPr>
          <w:b w:val="0"/>
          <w:sz w:val="16"/>
          <w:szCs w:val="16"/>
        </w:rPr>
        <w:t>Горновская</w:t>
      </w:r>
      <w:proofErr w:type="spellEnd"/>
      <w:r w:rsidRPr="00022F22">
        <w:rPr>
          <w:b w:val="0"/>
          <w:sz w:val="16"/>
          <w:szCs w:val="16"/>
        </w:rPr>
        <w:t xml:space="preserve"> средняя школа»</w:t>
      </w:r>
    </w:p>
    <w:p w:rsidR="00022F22" w:rsidRPr="00022F22" w:rsidRDefault="00022F22" w:rsidP="00022F22">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1"/>
        <w:gridCol w:w="1388"/>
        <w:gridCol w:w="29"/>
        <w:gridCol w:w="1247"/>
        <w:gridCol w:w="29"/>
        <w:gridCol w:w="1247"/>
        <w:gridCol w:w="29"/>
      </w:tblGrid>
      <w:tr w:rsidR="00022F22" w:rsidRPr="00022F22" w:rsidTr="00022F22">
        <w:trPr>
          <w:gridAfter w:val="1"/>
          <w:wAfter w:w="29" w:type="dxa"/>
        </w:trPr>
        <w:tc>
          <w:tcPr>
            <w:tcW w:w="6941" w:type="dxa"/>
            <w:vMerge w:val="restart"/>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Составляющие базовых нормативов затрат</w:t>
            </w:r>
          </w:p>
        </w:tc>
        <w:tc>
          <w:tcPr>
            <w:tcW w:w="3940" w:type="dxa"/>
            <w:gridSpan w:val="5"/>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 тыс. руб.</w:t>
            </w:r>
          </w:p>
        </w:tc>
      </w:tr>
      <w:tr w:rsidR="00022F22" w:rsidRPr="00022F22" w:rsidTr="00022F22">
        <w:trPr>
          <w:gridAfter w:val="1"/>
          <w:wAfter w:w="29" w:type="dxa"/>
        </w:trPr>
        <w:tc>
          <w:tcPr>
            <w:tcW w:w="6941" w:type="dxa"/>
            <w:vMerge/>
            <w:shd w:val="clear" w:color="auto" w:fill="auto"/>
          </w:tcPr>
          <w:p w:rsidR="00022F22" w:rsidRPr="00022F22" w:rsidRDefault="00022F22" w:rsidP="00C03DD2">
            <w:pPr>
              <w:rPr>
                <w:sz w:val="16"/>
                <w:szCs w:val="16"/>
              </w:rPr>
            </w:pPr>
          </w:p>
        </w:tc>
        <w:tc>
          <w:tcPr>
            <w:tcW w:w="3940" w:type="dxa"/>
            <w:gridSpan w:val="5"/>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Реализация основных общеобразовательных программ</w:t>
            </w:r>
          </w:p>
        </w:tc>
      </w:tr>
      <w:tr w:rsidR="00022F22" w:rsidRPr="00022F22" w:rsidTr="00022F22">
        <w:trPr>
          <w:gridAfter w:val="1"/>
          <w:wAfter w:w="29" w:type="dxa"/>
        </w:trPr>
        <w:tc>
          <w:tcPr>
            <w:tcW w:w="6941" w:type="dxa"/>
            <w:vMerge/>
            <w:shd w:val="clear" w:color="auto" w:fill="auto"/>
          </w:tcPr>
          <w:p w:rsidR="00022F22" w:rsidRPr="00022F22" w:rsidRDefault="00022F22" w:rsidP="00C03DD2">
            <w:pPr>
              <w:rPr>
                <w:sz w:val="16"/>
                <w:szCs w:val="16"/>
              </w:rPr>
            </w:pPr>
          </w:p>
        </w:tc>
        <w:tc>
          <w:tcPr>
            <w:tcW w:w="1388" w:type="dxa"/>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022F22">
        <w:trPr>
          <w:gridAfter w:val="1"/>
          <w:wAfter w:w="29" w:type="dxa"/>
          <w:trHeight w:val="1420"/>
        </w:trPr>
        <w:tc>
          <w:tcPr>
            <w:tcW w:w="6941" w:type="dxa"/>
            <w:shd w:val="clear" w:color="auto" w:fill="auto"/>
          </w:tcPr>
          <w:p w:rsidR="00022F22" w:rsidRPr="00022F22" w:rsidRDefault="00022F22" w:rsidP="00022F2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46,44857</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46,21322</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46,89518</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2,07437</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2,06386</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2,09426</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11,02789</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11,02789</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11,02792</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2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12,69049</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12,69049</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12,69044</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особо ценного движимого имущества</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0,12162</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0,12162</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0,12164</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0,86134</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0,86134</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1,18000</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26,55957</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26,55957</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26,55953</w:t>
            </w:r>
          </w:p>
        </w:tc>
      </w:tr>
      <w:tr w:rsidR="00022F22" w:rsidRPr="00022F22" w:rsidTr="00022F22">
        <w:trPr>
          <w:gridAfter w:val="1"/>
          <w:wAfter w:w="29" w:type="dxa"/>
        </w:trPr>
        <w:tc>
          <w:tcPr>
            <w:tcW w:w="6941" w:type="dxa"/>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w:t>
            </w:r>
          </w:p>
        </w:tc>
        <w:tc>
          <w:tcPr>
            <w:tcW w:w="1388" w:type="dxa"/>
            <w:shd w:val="clear" w:color="auto" w:fill="auto"/>
          </w:tcPr>
          <w:p w:rsidR="00022F22" w:rsidRPr="00022F22" w:rsidRDefault="00022F22" w:rsidP="00022F22">
            <w:pPr>
              <w:pStyle w:val="ConsPlusNormal"/>
              <w:ind w:firstLine="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101,16677</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100,92091</w:t>
            </w:r>
          </w:p>
        </w:tc>
        <w:tc>
          <w:tcPr>
            <w:tcW w:w="1276" w:type="dxa"/>
            <w:gridSpan w:val="2"/>
            <w:shd w:val="clear" w:color="auto" w:fill="auto"/>
          </w:tcPr>
          <w:p w:rsidR="00022F22" w:rsidRPr="00022F22" w:rsidRDefault="00022F22" w:rsidP="00022F22">
            <w:pPr>
              <w:pStyle w:val="ConsPlusNormal"/>
              <w:ind w:firstLine="5"/>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101,95190</w:t>
            </w:r>
          </w:p>
        </w:tc>
      </w:tr>
      <w:tr w:rsidR="00022F22" w:rsidRPr="00022F22" w:rsidTr="00022F22">
        <w:trPr>
          <w:gridAfter w:val="1"/>
          <w:wAfter w:w="29" w:type="dxa"/>
        </w:trPr>
        <w:tc>
          <w:tcPr>
            <w:tcW w:w="10881"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p>
        </w:tc>
      </w:tr>
      <w:tr w:rsidR="00022F22" w:rsidRPr="00022F22" w:rsidTr="00022F22">
        <w:trPr>
          <w:gridAfter w:val="1"/>
          <w:wAfter w:w="29" w:type="dxa"/>
        </w:trPr>
        <w:tc>
          <w:tcPr>
            <w:tcW w:w="10881"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корректирующих коэффициентов</w:t>
            </w:r>
          </w:p>
        </w:tc>
      </w:tr>
      <w:tr w:rsidR="00022F22" w:rsidRPr="00022F22" w:rsidTr="00022F22">
        <w:tc>
          <w:tcPr>
            <w:tcW w:w="6941" w:type="dxa"/>
            <w:vMerge w:val="restart"/>
            <w:shd w:val="clear" w:color="auto" w:fill="auto"/>
          </w:tcPr>
          <w:p w:rsidR="00022F22" w:rsidRPr="00022F22" w:rsidRDefault="00022F22" w:rsidP="00C03DD2">
            <w:pPr>
              <w:rPr>
                <w:sz w:val="16"/>
                <w:szCs w:val="16"/>
              </w:rPr>
            </w:pPr>
          </w:p>
        </w:tc>
        <w:tc>
          <w:tcPr>
            <w:tcW w:w="3969"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Реализация основных общеобразовательных программ</w:t>
            </w:r>
          </w:p>
        </w:tc>
      </w:tr>
      <w:tr w:rsidR="00022F22" w:rsidRPr="00022F22" w:rsidTr="00022F22">
        <w:tc>
          <w:tcPr>
            <w:tcW w:w="6941" w:type="dxa"/>
            <w:vMerge/>
            <w:shd w:val="clear" w:color="auto" w:fill="auto"/>
          </w:tcPr>
          <w:p w:rsidR="00022F22" w:rsidRPr="00022F22" w:rsidRDefault="00022F22" w:rsidP="00C03DD2">
            <w:pPr>
              <w:rPr>
                <w:sz w:val="16"/>
                <w:szCs w:val="16"/>
              </w:rPr>
            </w:pPr>
          </w:p>
        </w:tc>
        <w:tc>
          <w:tcPr>
            <w:tcW w:w="141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1276"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1276"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022F22">
        <w:tc>
          <w:tcPr>
            <w:tcW w:w="6941" w:type="dxa"/>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Отраслевой корректирующий коэффициент</w:t>
            </w:r>
          </w:p>
        </w:tc>
        <w:tc>
          <w:tcPr>
            <w:tcW w:w="1417"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c>
          <w:tcPr>
            <w:tcW w:w="1276"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c>
          <w:tcPr>
            <w:tcW w:w="1276"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r>
      <w:tr w:rsidR="00022F22" w:rsidRPr="00022F22" w:rsidTr="00022F22">
        <w:tc>
          <w:tcPr>
            <w:tcW w:w="6941" w:type="dxa"/>
            <w:shd w:val="clear" w:color="auto" w:fill="auto"/>
          </w:tcPr>
          <w:p w:rsidR="00022F22" w:rsidRPr="00022F22" w:rsidRDefault="00022F22" w:rsidP="00C03DD2">
            <w:pPr>
              <w:pStyle w:val="ConsPlusNormal"/>
              <w:rPr>
                <w:rFonts w:ascii="Times New Roman" w:hAnsi="Times New Roman" w:cs="Times New Roman"/>
                <w:sz w:val="16"/>
                <w:szCs w:val="16"/>
              </w:rPr>
            </w:pPr>
            <w:r w:rsidRPr="00022F22">
              <w:rPr>
                <w:rFonts w:ascii="Times New Roman" w:hAnsi="Times New Roman" w:cs="Times New Roman"/>
                <w:sz w:val="16"/>
                <w:szCs w:val="16"/>
              </w:rPr>
              <w:t>Территориальный корректирующий коэффициент</w:t>
            </w:r>
          </w:p>
        </w:tc>
        <w:tc>
          <w:tcPr>
            <w:tcW w:w="1417"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c>
          <w:tcPr>
            <w:tcW w:w="1276"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c>
          <w:tcPr>
            <w:tcW w:w="1276" w:type="dxa"/>
            <w:gridSpan w:val="2"/>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1</w:t>
            </w:r>
          </w:p>
        </w:tc>
      </w:tr>
      <w:tr w:rsidR="00022F22" w:rsidRPr="00022F22" w:rsidTr="00022F22">
        <w:trPr>
          <w:gridAfter w:val="1"/>
          <w:wAfter w:w="29" w:type="dxa"/>
        </w:trPr>
        <w:tc>
          <w:tcPr>
            <w:tcW w:w="10881" w:type="dxa"/>
            <w:gridSpan w:val="6"/>
            <w:shd w:val="clear" w:color="auto" w:fill="auto"/>
          </w:tcPr>
          <w:p w:rsidR="00022F22" w:rsidRPr="00022F22" w:rsidRDefault="00022F22" w:rsidP="00C03DD2">
            <w:pPr>
              <w:pStyle w:val="ConsPlusNormal"/>
              <w:rPr>
                <w:rFonts w:ascii="Times New Roman" w:hAnsi="Times New Roman" w:cs="Times New Roman"/>
                <w:sz w:val="16"/>
                <w:szCs w:val="16"/>
              </w:rPr>
            </w:pPr>
          </w:p>
        </w:tc>
      </w:tr>
      <w:tr w:rsidR="00022F22" w:rsidRPr="00022F22" w:rsidTr="00022F22">
        <w:trPr>
          <w:gridAfter w:val="1"/>
          <w:wAfter w:w="29" w:type="dxa"/>
        </w:trPr>
        <w:tc>
          <w:tcPr>
            <w:tcW w:w="10881"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Нормативные затраты на единицу объема муниципальной услуги</w:t>
            </w:r>
          </w:p>
        </w:tc>
      </w:tr>
      <w:tr w:rsidR="00022F22" w:rsidRPr="00022F22" w:rsidTr="00022F22">
        <w:tc>
          <w:tcPr>
            <w:tcW w:w="6941" w:type="dxa"/>
            <w:vMerge w:val="restart"/>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Составляющие нормативных затрат</w:t>
            </w:r>
          </w:p>
        </w:tc>
        <w:tc>
          <w:tcPr>
            <w:tcW w:w="3969"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нормативных затрат, тыс. руб.</w:t>
            </w:r>
          </w:p>
        </w:tc>
      </w:tr>
      <w:tr w:rsidR="00022F22" w:rsidRPr="00022F22" w:rsidTr="00022F22">
        <w:tc>
          <w:tcPr>
            <w:tcW w:w="6941" w:type="dxa"/>
            <w:vMerge/>
            <w:shd w:val="clear" w:color="auto" w:fill="auto"/>
          </w:tcPr>
          <w:p w:rsidR="00022F22" w:rsidRPr="00022F22" w:rsidRDefault="00022F22" w:rsidP="00C03DD2">
            <w:pPr>
              <w:rPr>
                <w:sz w:val="16"/>
                <w:szCs w:val="16"/>
              </w:rPr>
            </w:pPr>
          </w:p>
        </w:tc>
        <w:tc>
          <w:tcPr>
            <w:tcW w:w="3969"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Реализация основных общеобразовательных программ</w:t>
            </w:r>
          </w:p>
        </w:tc>
      </w:tr>
      <w:tr w:rsidR="00022F22" w:rsidRPr="00022F22" w:rsidTr="00022F22">
        <w:tc>
          <w:tcPr>
            <w:tcW w:w="6941" w:type="dxa"/>
            <w:vMerge/>
            <w:shd w:val="clear" w:color="auto" w:fill="auto"/>
          </w:tcPr>
          <w:p w:rsidR="00022F22" w:rsidRPr="00022F22" w:rsidRDefault="00022F22" w:rsidP="00C03DD2">
            <w:pPr>
              <w:rPr>
                <w:sz w:val="16"/>
                <w:szCs w:val="16"/>
              </w:rPr>
            </w:pP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022F22">
        <w:tc>
          <w:tcPr>
            <w:tcW w:w="6941" w:type="dxa"/>
            <w:shd w:val="clear" w:color="auto" w:fill="auto"/>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 xml:space="preserve">Затраты на оплату труда и начисления на выплаты по оплате труда педагогических и других </w:t>
            </w:r>
            <w:r w:rsidRPr="00022F22">
              <w:rPr>
                <w:rFonts w:ascii="Times New Roman" w:hAnsi="Times New Roman" w:cs="Times New Roman"/>
                <w:sz w:val="16"/>
                <w:szCs w:val="16"/>
              </w:rPr>
              <w:lastRenderedPageBreak/>
              <w:t>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lastRenderedPageBreak/>
              <w:t>46,44857</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46,21322</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46,89518</w:t>
            </w:r>
          </w:p>
        </w:tc>
      </w:tr>
      <w:tr w:rsidR="00022F22" w:rsidRPr="00022F22" w:rsidTr="00022F22">
        <w:tc>
          <w:tcPr>
            <w:tcW w:w="6941" w:type="dxa"/>
            <w:shd w:val="clear" w:color="auto" w:fill="auto"/>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2,07437</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2,06386</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2,09426</w:t>
            </w:r>
          </w:p>
        </w:tc>
      </w:tr>
      <w:tr w:rsidR="00022F22" w:rsidRPr="00022F22" w:rsidTr="00022F22">
        <w:tc>
          <w:tcPr>
            <w:tcW w:w="6941" w:type="dxa"/>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11,02789</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11,02789</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11,02792</w:t>
            </w:r>
          </w:p>
        </w:tc>
      </w:tr>
      <w:tr w:rsidR="00022F22" w:rsidRPr="00022F22" w:rsidTr="00022F22">
        <w:tc>
          <w:tcPr>
            <w:tcW w:w="6941" w:type="dxa"/>
            <w:shd w:val="clear" w:color="auto" w:fill="auto"/>
          </w:tcPr>
          <w:p w:rsidR="00022F22" w:rsidRPr="00022F22" w:rsidRDefault="00022F22" w:rsidP="00C03DD2">
            <w:pPr>
              <w:pStyle w:val="ConsPlusNormal"/>
              <w:ind w:left="2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12,69049</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12,69049</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12,69044</w:t>
            </w:r>
          </w:p>
        </w:tc>
      </w:tr>
      <w:tr w:rsidR="00022F22" w:rsidRPr="00022F22" w:rsidTr="00022F22">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особо ценного движимого имущества</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1,38292</w:t>
            </w:r>
          </w:p>
        </w:tc>
      </w:tr>
      <w:tr w:rsidR="00022F22" w:rsidRPr="00022F22" w:rsidTr="00022F22">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0,12162</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0,12162</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0,12164</w:t>
            </w:r>
          </w:p>
        </w:tc>
      </w:tr>
      <w:tr w:rsidR="00022F22" w:rsidRPr="00022F22" w:rsidTr="00022F22">
        <w:tc>
          <w:tcPr>
            <w:tcW w:w="6941"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0,86134</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0,86134</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1,18000</w:t>
            </w:r>
          </w:p>
        </w:tc>
      </w:tr>
      <w:tr w:rsidR="00022F22" w:rsidRPr="00022F22" w:rsidTr="00022F22">
        <w:tc>
          <w:tcPr>
            <w:tcW w:w="6941" w:type="dxa"/>
            <w:shd w:val="clear" w:color="auto" w:fill="auto"/>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26,55957</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26,55957</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26,55953</w:t>
            </w:r>
          </w:p>
        </w:tc>
      </w:tr>
      <w:tr w:rsidR="00022F22" w:rsidRPr="00022F22" w:rsidTr="00022F22">
        <w:tc>
          <w:tcPr>
            <w:tcW w:w="6941" w:type="dxa"/>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НОРМАТИВНЫЕ ЗАТРАТЫ НА ЕДИНИЦУ ОБЪЕМА УСЛУГИ</w:t>
            </w:r>
          </w:p>
        </w:tc>
        <w:tc>
          <w:tcPr>
            <w:tcW w:w="1417" w:type="dxa"/>
            <w:gridSpan w:val="2"/>
            <w:shd w:val="clear" w:color="auto" w:fill="auto"/>
          </w:tcPr>
          <w:p w:rsidR="00022F22" w:rsidRPr="00022F22" w:rsidRDefault="00022F22" w:rsidP="00022F22">
            <w:pPr>
              <w:pStyle w:val="ConsPlusNormal"/>
              <w:ind w:firstLine="33"/>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101,16677</w:t>
            </w:r>
          </w:p>
        </w:tc>
        <w:tc>
          <w:tcPr>
            <w:tcW w:w="1276" w:type="dxa"/>
            <w:gridSpan w:val="2"/>
            <w:shd w:val="clear" w:color="auto" w:fill="auto"/>
          </w:tcPr>
          <w:p w:rsidR="00022F22" w:rsidRPr="00022F22" w:rsidRDefault="00022F22" w:rsidP="00022F22">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100,92091</w:t>
            </w:r>
          </w:p>
        </w:tc>
        <w:tc>
          <w:tcPr>
            <w:tcW w:w="1276" w:type="dxa"/>
            <w:gridSpan w:val="2"/>
            <w:shd w:val="clear" w:color="auto" w:fill="auto"/>
          </w:tcPr>
          <w:p w:rsidR="00022F22" w:rsidRPr="00022F22" w:rsidRDefault="00022F22" w:rsidP="00022F22">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101,95190</w:t>
            </w:r>
          </w:p>
        </w:tc>
      </w:tr>
    </w:tbl>
    <w:p w:rsidR="00022F22" w:rsidRPr="00022F22" w:rsidRDefault="00022F22" w:rsidP="00FF5D5A">
      <w:pPr>
        <w:jc w:val="center"/>
        <w:rPr>
          <w:sz w:val="16"/>
          <w:szCs w:val="16"/>
        </w:rPr>
      </w:pPr>
    </w:p>
    <w:p w:rsidR="00022F22" w:rsidRPr="00022F22" w:rsidRDefault="00022F22" w:rsidP="00022F22">
      <w:pPr>
        <w:autoSpaceDE w:val="0"/>
        <w:autoSpaceDN w:val="0"/>
        <w:adjustRightInd w:val="0"/>
        <w:jc w:val="right"/>
        <w:outlineLvl w:val="0"/>
        <w:rPr>
          <w:sz w:val="16"/>
          <w:szCs w:val="16"/>
        </w:rPr>
      </w:pPr>
      <w:r w:rsidRPr="00022F22">
        <w:rPr>
          <w:sz w:val="16"/>
          <w:szCs w:val="16"/>
        </w:rPr>
        <w:t>ПРИЛОЖЕНИЕ № 2</w:t>
      </w:r>
    </w:p>
    <w:p w:rsidR="00022F22" w:rsidRPr="00022F22" w:rsidRDefault="00022F22" w:rsidP="00022F22">
      <w:pPr>
        <w:ind w:right="-1" w:firstLine="5928"/>
        <w:jc w:val="right"/>
        <w:rPr>
          <w:sz w:val="16"/>
          <w:szCs w:val="16"/>
        </w:rPr>
      </w:pPr>
      <w:r w:rsidRPr="00022F22">
        <w:rPr>
          <w:sz w:val="16"/>
          <w:szCs w:val="16"/>
        </w:rPr>
        <w:t>к постановлению администрации</w:t>
      </w:r>
    </w:p>
    <w:p w:rsidR="00022F22" w:rsidRPr="00022F22" w:rsidRDefault="00022F22" w:rsidP="00022F22">
      <w:pPr>
        <w:ind w:right="-1" w:firstLine="5928"/>
        <w:jc w:val="right"/>
        <w:rPr>
          <w:sz w:val="16"/>
          <w:szCs w:val="16"/>
        </w:rPr>
      </w:pPr>
      <w:r w:rsidRPr="00022F22">
        <w:rPr>
          <w:sz w:val="16"/>
          <w:szCs w:val="16"/>
        </w:rPr>
        <w:t xml:space="preserve">Тогучинского района </w:t>
      </w:r>
    </w:p>
    <w:p w:rsidR="00022F22" w:rsidRPr="00022F22" w:rsidRDefault="00022F22" w:rsidP="00022F22">
      <w:pPr>
        <w:ind w:right="-1" w:firstLine="5928"/>
        <w:jc w:val="right"/>
        <w:rPr>
          <w:sz w:val="16"/>
          <w:szCs w:val="16"/>
        </w:rPr>
      </w:pPr>
      <w:r w:rsidRPr="00022F22">
        <w:rPr>
          <w:sz w:val="16"/>
          <w:szCs w:val="16"/>
        </w:rPr>
        <w:t xml:space="preserve">Новосибирской области </w:t>
      </w:r>
    </w:p>
    <w:p w:rsidR="00022F22" w:rsidRPr="00022F22" w:rsidRDefault="00022F22" w:rsidP="00022F22">
      <w:pPr>
        <w:ind w:right="-1" w:firstLine="5928"/>
        <w:jc w:val="right"/>
        <w:rPr>
          <w:b/>
          <w:sz w:val="16"/>
          <w:szCs w:val="16"/>
        </w:rPr>
      </w:pPr>
      <w:r w:rsidRPr="00022F22">
        <w:rPr>
          <w:sz w:val="16"/>
          <w:szCs w:val="16"/>
        </w:rPr>
        <w:t xml:space="preserve">от </w:t>
      </w:r>
      <w:r>
        <w:rPr>
          <w:sz w:val="16"/>
          <w:szCs w:val="16"/>
        </w:rPr>
        <w:t>26.12.2023</w:t>
      </w:r>
      <w:r w:rsidRPr="00022F22">
        <w:rPr>
          <w:sz w:val="16"/>
          <w:szCs w:val="16"/>
        </w:rPr>
        <w:t xml:space="preserve"> № </w:t>
      </w:r>
      <w:r>
        <w:rPr>
          <w:sz w:val="16"/>
          <w:szCs w:val="16"/>
        </w:rPr>
        <w:t>1544/П/93</w:t>
      </w:r>
    </w:p>
    <w:p w:rsidR="00022F22" w:rsidRPr="00022F22" w:rsidRDefault="00022F22" w:rsidP="00022F22">
      <w:pPr>
        <w:pStyle w:val="ConsPlusTitle"/>
        <w:jc w:val="center"/>
        <w:rPr>
          <w:b w:val="0"/>
          <w:sz w:val="16"/>
          <w:szCs w:val="16"/>
        </w:rPr>
      </w:pPr>
    </w:p>
    <w:p w:rsidR="00022F22" w:rsidRPr="00022F22" w:rsidRDefault="00022F22" w:rsidP="00022F22">
      <w:pPr>
        <w:pStyle w:val="ConsPlusTitle"/>
        <w:jc w:val="center"/>
        <w:rPr>
          <w:b w:val="0"/>
          <w:sz w:val="16"/>
          <w:szCs w:val="16"/>
        </w:rPr>
      </w:pPr>
      <w:r w:rsidRPr="00022F22">
        <w:rPr>
          <w:b w:val="0"/>
          <w:sz w:val="16"/>
          <w:szCs w:val="16"/>
        </w:rPr>
        <w:t>Значения базовых нормативов</w:t>
      </w:r>
    </w:p>
    <w:p w:rsidR="00022F22" w:rsidRPr="00022F22" w:rsidRDefault="00022F22" w:rsidP="00022F22">
      <w:pPr>
        <w:pStyle w:val="ConsPlusTitle"/>
        <w:jc w:val="center"/>
        <w:rPr>
          <w:b w:val="0"/>
          <w:sz w:val="16"/>
          <w:szCs w:val="16"/>
        </w:rPr>
      </w:pPr>
      <w:r w:rsidRPr="00022F22">
        <w:rPr>
          <w:b w:val="0"/>
          <w:sz w:val="16"/>
          <w:szCs w:val="16"/>
        </w:rPr>
        <w:t>затрат, значения корректирующих коэффициентов, нормативные затраты на единицу объема муниципальных услуг по реализации основных</w:t>
      </w:r>
    </w:p>
    <w:p w:rsidR="00022F22" w:rsidRPr="00022F22" w:rsidRDefault="00022F22" w:rsidP="00022F22">
      <w:pPr>
        <w:pStyle w:val="ConsPlusTitle"/>
        <w:jc w:val="center"/>
        <w:rPr>
          <w:b w:val="0"/>
          <w:sz w:val="16"/>
          <w:szCs w:val="16"/>
        </w:rPr>
      </w:pPr>
      <w:r w:rsidRPr="00022F22">
        <w:rPr>
          <w:b w:val="0"/>
          <w:sz w:val="16"/>
          <w:szCs w:val="16"/>
        </w:rPr>
        <w:t>общеобразовательных программ начального, основного</w:t>
      </w:r>
    </w:p>
    <w:p w:rsidR="00022F22" w:rsidRPr="00022F22" w:rsidRDefault="00022F22" w:rsidP="00022F22">
      <w:pPr>
        <w:pStyle w:val="ConsPlusTitle"/>
        <w:jc w:val="center"/>
        <w:rPr>
          <w:b w:val="0"/>
          <w:sz w:val="16"/>
          <w:szCs w:val="16"/>
        </w:rPr>
      </w:pPr>
      <w:r w:rsidRPr="00022F22">
        <w:rPr>
          <w:b w:val="0"/>
          <w:sz w:val="16"/>
          <w:szCs w:val="16"/>
        </w:rPr>
        <w:t>и среднего общего образования по МБОУ Тогучинского района «Тогучинская средняя школа № 3»</w:t>
      </w:r>
    </w:p>
    <w:p w:rsidR="00022F22" w:rsidRPr="00022F22" w:rsidRDefault="00022F22" w:rsidP="00022F22">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08"/>
        <w:gridCol w:w="1208"/>
        <w:gridCol w:w="1060"/>
        <w:gridCol w:w="1134"/>
      </w:tblGrid>
      <w:tr w:rsidR="00022F22" w:rsidRPr="00F72B49" w:rsidTr="00F72B49">
        <w:tc>
          <w:tcPr>
            <w:tcW w:w="7508" w:type="dxa"/>
            <w:vMerge w:val="restart"/>
            <w:vAlign w:val="center"/>
          </w:tcPr>
          <w:p w:rsidR="00022F22" w:rsidRPr="00F72B49" w:rsidRDefault="00022F22" w:rsidP="00C03DD2">
            <w:pPr>
              <w:pStyle w:val="ConsPlusNormal"/>
              <w:jc w:val="center"/>
              <w:rPr>
                <w:rFonts w:ascii="Times New Roman" w:hAnsi="Times New Roman" w:cs="Times New Roman"/>
                <w:sz w:val="16"/>
                <w:szCs w:val="16"/>
              </w:rPr>
            </w:pPr>
            <w:r w:rsidRPr="00F72B49">
              <w:rPr>
                <w:rFonts w:ascii="Times New Roman" w:hAnsi="Times New Roman" w:cs="Times New Roman"/>
                <w:sz w:val="16"/>
                <w:szCs w:val="16"/>
              </w:rPr>
              <w:t>Составляющие базовых нормативов затрат</w:t>
            </w:r>
          </w:p>
        </w:tc>
        <w:tc>
          <w:tcPr>
            <w:tcW w:w="3402" w:type="dxa"/>
            <w:gridSpan w:val="3"/>
            <w:vAlign w:val="center"/>
          </w:tcPr>
          <w:p w:rsidR="00022F22" w:rsidRPr="00F72B49" w:rsidRDefault="00022F22" w:rsidP="00022F22">
            <w:pPr>
              <w:pStyle w:val="ConsPlusNormal"/>
              <w:ind w:firstLine="12"/>
              <w:jc w:val="center"/>
              <w:rPr>
                <w:rFonts w:ascii="Times New Roman" w:hAnsi="Times New Roman" w:cs="Times New Roman"/>
                <w:sz w:val="16"/>
                <w:szCs w:val="16"/>
              </w:rPr>
            </w:pPr>
            <w:r w:rsidRPr="00F72B49">
              <w:rPr>
                <w:rFonts w:ascii="Times New Roman" w:hAnsi="Times New Roman" w:cs="Times New Roman"/>
                <w:sz w:val="16"/>
                <w:szCs w:val="16"/>
              </w:rPr>
              <w:t>Значения базовых нормативов затрат, тыс. руб.</w:t>
            </w:r>
          </w:p>
        </w:tc>
      </w:tr>
      <w:tr w:rsidR="00022F22" w:rsidRPr="00F72B49" w:rsidTr="00F72B49">
        <w:tc>
          <w:tcPr>
            <w:tcW w:w="7508" w:type="dxa"/>
            <w:vMerge/>
          </w:tcPr>
          <w:p w:rsidR="00022F22" w:rsidRPr="00F72B49" w:rsidRDefault="00022F22" w:rsidP="00C03DD2">
            <w:pPr>
              <w:rPr>
                <w:sz w:val="16"/>
                <w:szCs w:val="16"/>
              </w:rPr>
            </w:pPr>
          </w:p>
        </w:tc>
        <w:tc>
          <w:tcPr>
            <w:tcW w:w="3402" w:type="dxa"/>
            <w:gridSpan w:val="3"/>
            <w:vAlign w:val="center"/>
          </w:tcPr>
          <w:p w:rsidR="00022F22" w:rsidRPr="00F72B49" w:rsidRDefault="00022F22" w:rsidP="00022F22">
            <w:pPr>
              <w:pStyle w:val="ConsPlusNormal"/>
              <w:ind w:firstLine="12"/>
              <w:jc w:val="center"/>
              <w:rPr>
                <w:rFonts w:ascii="Times New Roman" w:hAnsi="Times New Roman" w:cs="Times New Roman"/>
                <w:sz w:val="16"/>
                <w:szCs w:val="16"/>
              </w:rPr>
            </w:pPr>
            <w:r w:rsidRPr="00F72B49">
              <w:rPr>
                <w:rFonts w:ascii="Times New Roman" w:hAnsi="Times New Roman" w:cs="Times New Roman"/>
                <w:sz w:val="16"/>
                <w:szCs w:val="16"/>
              </w:rPr>
              <w:t>Реализация основных общеобразовательных программ</w:t>
            </w:r>
          </w:p>
        </w:tc>
      </w:tr>
      <w:tr w:rsidR="00022F22" w:rsidRPr="00F72B49" w:rsidTr="00F72B49">
        <w:tc>
          <w:tcPr>
            <w:tcW w:w="7508" w:type="dxa"/>
            <w:vMerge/>
          </w:tcPr>
          <w:p w:rsidR="00022F22" w:rsidRPr="00F72B49" w:rsidRDefault="00022F22" w:rsidP="00C03DD2">
            <w:pPr>
              <w:rPr>
                <w:sz w:val="16"/>
                <w:szCs w:val="16"/>
              </w:rPr>
            </w:pPr>
          </w:p>
        </w:tc>
        <w:tc>
          <w:tcPr>
            <w:tcW w:w="1208" w:type="dxa"/>
            <w:vAlign w:val="center"/>
          </w:tcPr>
          <w:p w:rsidR="00022F22" w:rsidRPr="00F72B49" w:rsidRDefault="00022F22" w:rsidP="00022F22">
            <w:pPr>
              <w:pStyle w:val="ConsPlusNormal"/>
              <w:ind w:firstLine="12"/>
              <w:jc w:val="center"/>
              <w:rPr>
                <w:rFonts w:ascii="Times New Roman" w:hAnsi="Times New Roman" w:cs="Times New Roman"/>
                <w:sz w:val="16"/>
                <w:szCs w:val="16"/>
              </w:rPr>
            </w:pPr>
            <w:r w:rsidRPr="00F72B49">
              <w:rPr>
                <w:rFonts w:ascii="Times New Roman" w:hAnsi="Times New Roman" w:cs="Times New Roman"/>
                <w:sz w:val="16"/>
                <w:szCs w:val="16"/>
              </w:rPr>
              <w:t>Начальное общее образование</w:t>
            </w:r>
          </w:p>
        </w:tc>
        <w:tc>
          <w:tcPr>
            <w:tcW w:w="1060" w:type="dxa"/>
            <w:vAlign w:val="center"/>
          </w:tcPr>
          <w:p w:rsidR="00022F22" w:rsidRPr="00F72B49" w:rsidRDefault="00022F22" w:rsidP="00022F22">
            <w:pPr>
              <w:pStyle w:val="ConsPlusNormal"/>
              <w:ind w:firstLine="0"/>
              <w:jc w:val="center"/>
              <w:rPr>
                <w:rFonts w:ascii="Times New Roman" w:hAnsi="Times New Roman" w:cs="Times New Roman"/>
                <w:sz w:val="16"/>
                <w:szCs w:val="16"/>
              </w:rPr>
            </w:pPr>
            <w:r w:rsidRPr="00F72B49">
              <w:rPr>
                <w:rFonts w:ascii="Times New Roman" w:hAnsi="Times New Roman" w:cs="Times New Roman"/>
                <w:sz w:val="16"/>
                <w:szCs w:val="16"/>
              </w:rPr>
              <w:t>Основное общее образование</w:t>
            </w:r>
          </w:p>
        </w:tc>
        <w:tc>
          <w:tcPr>
            <w:tcW w:w="1134" w:type="dxa"/>
            <w:vAlign w:val="center"/>
          </w:tcPr>
          <w:p w:rsidR="00022F22" w:rsidRPr="00F72B49" w:rsidRDefault="00022F22" w:rsidP="00022F22">
            <w:pPr>
              <w:pStyle w:val="ConsPlusNormal"/>
              <w:ind w:firstLine="80"/>
              <w:jc w:val="center"/>
              <w:rPr>
                <w:rFonts w:ascii="Times New Roman" w:hAnsi="Times New Roman" w:cs="Times New Roman"/>
                <w:sz w:val="16"/>
                <w:szCs w:val="16"/>
              </w:rPr>
            </w:pPr>
            <w:r w:rsidRPr="00F72B49">
              <w:rPr>
                <w:rFonts w:ascii="Times New Roman" w:hAnsi="Times New Roman" w:cs="Times New Roman"/>
                <w:sz w:val="16"/>
                <w:szCs w:val="16"/>
              </w:rPr>
              <w:t>Среднее общее образование</w:t>
            </w:r>
          </w:p>
        </w:tc>
      </w:tr>
      <w:tr w:rsidR="00022F22" w:rsidRPr="00022F22" w:rsidTr="00F72B49">
        <w:trPr>
          <w:trHeight w:val="1800"/>
        </w:trPr>
        <w:tc>
          <w:tcPr>
            <w:tcW w:w="7508" w:type="dxa"/>
          </w:tcPr>
          <w:p w:rsidR="00022F22" w:rsidRPr="00F72B49" w:rsidRDefault="00022F22" w:rsidP="00C03DD2">
            <w:pPr>
              <w:pStyle w:val="ConsPlusNormal"/>
              <w:ind w:left="5" w:firstLine="10"/>
              <w:rPr>
                <w:rFonts w:ascii="Times New Roman" w:hAnsi="Times New Roman" w:cs="Times New Roman"/>
                <w:sz w:val="16"/>
                <w:szCs w:val="16"/>
              </w:rPr>
            </w:pPr>
            <w:r w:rsidRPr="00F72B49">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208" w:type="dxa"/>
            <w:shd w:val="clear" w:color="auto" w:fill="auto"/>
            <w:vAlign w:val="center"/>
          </w:tcPr>
          <w:p w:rsidR="00022F22" w:rsidRPr="00F72B49" w:rsidRDefault="00022F22" w:rsidP="00022F22">
            <w:pPr>
              <w:pStyle w:val="ConsPlusNormal"/>
              <w:ind w:firstLine="12"/>
              <w:jc w:val="center"/>
              <w:rPr>
                <w:rFonts w:ascii="Times New Roman" w:hAnsi="Times New Roman" w:cs="Times New Roman"/>
                <w:sz w:val="16"/>
                <w:szCs w:val="16"/>
              </w:rPr>
            </w:pPr>
            <w:r w:rsidRPr="00F72B49">
              <w:rPr>
                <w:rFonts w:ascii="Times New Roman" w:hAnsi="Times New Roman" w:cs="Times New Roman"/>
                <w:sz w:val="16"/>
                <w:szCs w:val="16"/>
              </w:rPr>
              <w:t>45,37573</w:t>
            </w:r>
          </w:p>
        </w:tc>
        <w:tc>
          <w:tcPr>
            <w:tcW w:w="1060" w:type="dxa"/>
            <w:shd w:val="clear" w:color="auto" w:fill="auto"/>
            <w:vAlign w:val="center"/>
          </w:tcPr>
          <w:p w:rsidR="00022F22" w:rsidRPr="00F72B49" w:rsidRDefault="00022F22" w:rsidP="00022F22">
            <w:pPr>
              <w:pStyle w:val="ConsPlusNormal"/>
              <w:ind w:firstLine="0"/>
              <w:jc w:val="center"/>
              <w:rPr>
                <w:rFonts w:ascii="Times New Roman" w:hAnsi="Times New Roman" w:cs="Times New Roman"/>
                <w:sz w:val="16"/>
                <w:szCs w:val="16"/>
              </w:rPr>
            </w:pPr>
            <w:r w:rsidRPr="00F72B49">
              <w:rPr>
                <w:rFonts w:ascii="Times New Roman" w:hAnsi="Times New Roman" w:cs="Times New Roman"/>
                <w:sz w:val="16"/>
                <w:szCs w:val="16"/>
              </w:rPr>
              <w:t>45,88052</w:t>
            </w:r>
          </w:p>
        </w:tc>
        <w:tc>
          <w:tcPr>
            <w:tcW w:w="1134" w:type="dxa"/>
            <w:shd w:val="clear" w:color="auto" w:fill="auto"/>
            <w:vAlign w:val="center"/>
          </w:tcPr>
          <w:p w:rsidR="00022F22" w:rsidRPr="00F72B49" w:rsidRDefault="00022F22" w:rsidP="00022F22">
            <w:pPr>
              <w:pStyle w:val="ConsPlusNormal"/>
              <w:ind w:firstLine="0"/>
              <w:jc w:val="center"/>
              <w:rPr>
                <w:rFonts w:ascii="Times New Roman" w:hAnsi="Times New Roman" w:cs="Times New Roman"/>
                <w:sz w:val="16"/>
                <w:szCs w:val="16"/>
                <w:lang w:val="en-US"/>
              </w:rPr>
            </w:pPr>
            <w:r w:rsidRPr="00F72B49">
              <w:rPr>
                <w:rFonts w:ascii="Times New Roman" w:hAnsi="Times New Roman" w:cs="Times New Roman"/>
                <w:sz w:val="16"/>
                <w:szCs w:val="16"/>
              </w:rPr>
              <w:t>43,23671</w:t>
            </w:r>
          </w:p>
        </w:tc>
      </w:tr>
      <w:tr w:rsidR="00022F22" w:rsidRPr="00022F22" w:rsidTr="00F72B49">
        <w:trPr>
          <w:trHeight w:val="524"/>
        </w:trPr>
        <w:tc>
          <w:tcPr>
            <w:tcW w:w="7508" w:type="dxa"/>
          </w:tcPr>
          <w:p w:rsidR="00022F22" w:rsidRPr="00022F22" w:rsidRDefault="00022F22" w:rsidP="00F72B49">
            <w:pPr>
              <w:pStyle w:val="ConsPlusNormal"/>
              <w:ind w:left="14"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1,95009</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1,97178</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1,85816</w:t>
            </w:r>
          </w:p>
        </w:tc>
      </w:tr>
      <w:tr w:rsidR="00022F22" w:rsidRPr="00022F22" w:rsidTr="00F72B49">
        <w:trPr>
          <w:trHeight w:val="321"/>
        </w:trPr>
        <w:tc>
          <w:tcPr>
            <w:tcW w:w="7508"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3,60353</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3,60353</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3,60353</w:t>
            </w:r>
          </w:p>
        </w:tc>
      </w:tr>
      <w:tr w:rsidR="00022F22" w:rsidRPr="00022F22" w:rsidTr="00F72B49">
        <w:tc>
          <w:tcPr>
            <w:tcW w:w="7508" w:type="dxa"/>
          </w:tcPr>
          <w:p w:rsidR="00022F22" w:rsidRPr="00022F22" w:rsidRDefault="00022F22" w:rsidP="00F72B49">
            <w:pPr>
              <w:pStyle w:val="ConsPlusNormal"/>
              <w:ind w:left="24" w:hanging="1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3,38827</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3,38827</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3,38827</w:t>
            </w:r>
          </w:p>
        </w:tc>
      </w:tr>
      <w:tr w:rsidR="00022F22" w:rsidRPr="00022F22" w:rsidTr="00F72B49">
        <w:tc>
          <w:tcPr>
            <w:tcW w:w="7508"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особо ценного движимого имущества</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w:t>
            </w:r>
          </w:p>
        </w:tc>
      </w:tr>
      <w:tr w:rsidR="00022F22" w:rsidRPr="00022F22" w:rsidTr="00F72B49">
        <w:tc>
          <w:tcPr>
            <w:tcW w:w="7508"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0,05114</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0,05114</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0,05114</w:t>
            </w:r>
          </w:p>
        </w:tc>
      </w:tr>
      <w:tr w:rsidR="00022F22" w:rsidRPr="00022F22" w:rsidTr="00F72B49">
        <w:tc>
          <w:tcPr>
            <w:tcW w:w="7508" w:type="dxa"/>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0,48554</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0,48554</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0,48554</w:t>
            </w:r>
          </w:p>
        </w:tc>
      </w:tr>
      <w:tr w:rsidR="00022F22" w:rsidRPr="00022F22" w:rsidTr="00F72B49">
        <w:tc>
          <w:tcPr>
            <w:tcW w:w="7508" w:type="dxa"/>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 xml:space="preserve">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w:t>
            </w:r>
            <w:r w:rsidRPr="00022F22">
              <w:rPr>
                <w:rFonts w:ascii="Times New Roman" w:hAnsi="Times New Roman" w:cs="Times New Roman"/>
                <w:sz w:val="16"/>
                <w:szCs w:val="16"/>
              </w:rPr>
              <w:lastRenderedPageBreak/>
              <w:t>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208" w:type="dxa"/>
            <w:shd w:val="clear" w:color="auto" w:fill="auto"/>
            <w:vAlign w:val="center"/>
          </w:tcPr>
          <w:p w:rsidR="00022F22" w:rsidRPr="00022F22" w:rsidRDefault="00022F22" w:rsidP="00022F22">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lastRenderedPageBreak/>
              <w:t>13,79897</w:t>
            </w:r>
          </w:p>
        </w:tc>
        <w:tc>
          <w:tcPr>
            <w:tcW w:w="1060"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13,79897</w:t>
            </w:r>
          </w:p>
        </w:tc>
        <w:tc>
          <w:tcPr>
            <w:tcW w:w="1134" w:type="dxa"/>
            <w:shd w:val="clear" w:color="auto" w:fill="auto"/>
            <w:vAlign w:val="center"/>
          </w:tcPr>
          <w:p w:rsidR="00022F22" w:rsidRPr="00022F22" w:rsidRDefault="00022F22" w:rsidP="00022F22">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13,79898</w:t>
            </w:r>
          </w:p>
        </w:tc>
      </w:tr>
      <w:tr w:rsidR="00022F22" w:rsidRPr="00022F22" w:rsidTr="00F72B49">
        <w:tc>
          <w:tcPr>
            <w:tcW w:w="7508"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w:t>
            </w:r>
          </w:p>
        </w:tc>
        <w:tc>
          <w:tcPr>
            <w:tcW w:w="1208" w:type="dxa"/>
            <w:vAlign w:val="center"/>
          </w:tcPr>
          <w:p w:rsidR="00022F22" w:rsidRPr="00022F22" w:rsidRDefault="00022F22" w:rsidP="00022F22">
            <w:pPr>
              <w:pStyle w:val="ConsPlusNormal"/>
              <w:ind w:firstLine="12"/>
              <w:rPr>
                <w:rFonts w:ascii="Times New Roman" w:hAnsi="Times New Roman" w:cs="Times New Roman"/>
                <w:sz w:val="16"/>
                <w:szCs w:val="16"/>
              </w:rPr>
            </w:pPr>
            <w:r w:rsidRPr="00022F22">
              <w:rPr>
                <w:rFonts w:ascii="Times New Roman" w:hAnsi="Times New Roman" w:cs="Times New Roman"/>
                <w:sz w:val="16"/>
                <w:szCs w:val="16"/>
              </w:rPr>
              <w:t>68,65327</w:t>
            </w:r>
          </w:p>
        </w:tc>
        <w:tc>
          <w:tcPr>
            <w:tcW w:w="1060" w:type="dxa"/>
            <w:vAlign w:val="center"/>
          </w:tcPr>
          <w:p w:rsidR="00022F22" w:rsidRPr="00022F22" w:rsidRDefault="00022F22" w:rsidP="00022F22">
            <w:pPr>
              <w:pStyle w:val="ConsPlusNormal"/>
              <w:ind w:firstLine="0"/>
              <w:rPr>
                <w:rFonts w:ascii="Times New Roman" w:hAnsi="Times New Roman" w:cs="Times New Roman"/>
                <w:sz w:val="16"/>
                <w:szCs w:val="16"/>
              </w:rPr>
            </w:pPr>
            <w:r w:rsidRPr="00022F22">
              <w:rPr>
                <w:rFonts w:ascii="Times New Roman" w:hAnsi="Times New Roman" w:cs="Times New Roman"/>
                <w:sz w:val="16"/>
                <w:szCs w:val="16"/>
              </w:rPr>
              <w:t>69,17975</w:t>
            </w:r>
          </w:p>
        </w:tc>
        <w:tc>
          <w:tcPr>
            <w:tcW w:w="1134" w:type="dxa"/>
            <w:vAlign w:val="center"/>
          </w:tcPr>
          <w:p w:rsidR="00022F22" w:rsidRPr="00022F22" w:rsidRDefault="00022F22" w:rsidP="00022F22">
            <w:pPr>
              <w:pStyle w:val="ConsPlusNormal"/>
              <w:ind w:firstLine="0"/>
              <w:rPr>
                <w:rFonts w:ascii="Times New Roman" w:hAnsi="Times New Roman" w:cs="Times New Roman"/>
                <w:sz w:val="16"/>
                <w:szCs w:val="16"/>
              </w:rPr>
            </w:pPr>
            <w:r w:rsidRPr="00022F22">
              <w:rPr>
                <w:rFonts w:ascii="Times New Roman" w:hAnsi="Times New Roman" w:cs="Times New Roman"/>
                <w:sz w:val="16"/>
                <w:szCs w:val="16"/>
              </w:rPr>
              <w:t>66,42233</w:t>
            </w:r>
          </w:p>
        </w:tc>
      </w:tr>
    </w:tbl>
    <w:p w:rsidR="00022F22" w:rsidRPr="00022F22" w:rsidRDefault="00022F22" w:rsidP="00022F22">
      <w:pPr>
        <w:pStyle w:val="ConsPlusNormal"/>
        <w:jc w:val="both"/>
        <w:rPr>
          <w:rFonts w:ascii="Times New Roman" w:hAnsi="Times New Roman" w:cs="Times New Roman"/>
          <w:sz w:val="16"/>
          <w:szCs w:val="16"/>
        </w:rPr>
      </w:pPr>
    </w:p>
    <w:tbl>
      <w:tblPr>
        <w:tblW w:w="10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2"/>
        <w:gridCol w:w="1984"/>
        <w:gridCol w:w="1447"/>
        <w:gridCol w:w="1306"/>
      </w:tblGrid>
      <w:tr w:rsidR="00022F22" w:rsidRPr="00022F22" w:rsidTr="00F72B49">
        <w:tc>
          <w:tcPr>
            <w:tcW w:w="10969"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корректирующих коэффициентов</w:t>
            </w:r>
          </w:p>
        </w:tc>
      </w:tr>
      <w:tr w:rsidR="00022F22" w:rsidRPr="00022F22" w:rsidTr="00F72B49">
        <w:tc>
          <w:tcPr>
            <w:tcW w:w="6232" w:type="dxa"/>
            <w:vMerge w:val="restart"/>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rPr>
                <w:sz w:val="16"/>
                <w:szCs w:val="16"/>
              </w:rPr>
            </w:pPr>
          </w:p>
        </w:tc>
        <w:tc>
          <w:tcPr>
            <w:tcW w:w="4737" w:type="dxa"/>
            <w:gridSpan w:val="3"/>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Реализация основных общеобразовательных программ</w:t>
            </w:r>
          </w:p>
        </w:tc>
      </w:tr>
      <w:tr w:rsidR="00022F22" w:rsidRPr="00022F22" w:rsidTr="00F72B49">
        <w:tc>
          <w:tcPr>
            <w:tcW w:w="623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22F22" w:rsidRPr="00022F22" w:rsidRDefault="00022F22" w:rsidP="00C03DD2">
            <w:pPr>
              <w:rPr>
                <w:sz w:val="16"/>
                <w:szCs w:val="16"/>
              </w:rPr>
            </w:pP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Начальное общее образование</w:t>
            </w:r>
          </w:p>
        </w:tc>
        <w:tc>
          <w:tcPr>
            <w:tcW w:w="144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Основное общее образование</w:t>
            </w:r>
          </w:p>
        </w:tc>
        <w:tc>
          <w:tcPr>
            <w:tcW w:w="1306"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Среднее общее образование</w:t>
            </w:r>
          </w:p>
        </w:tc>
      </w:tr>
      <w:tr w:rsidR="00022F22" w:rsidRPr="00022F22" w:rsidTr="00F72B49">
        <w:tc>
          <w:tcPr>
            <w:tcW w:w="623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Отраслевой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44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306"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623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rPr>
                <w:rFonts w:ascii="Times New Roman" w:hAnsi="Times New Roman" w:cs="Times New Roman"/>
                <w:sz w:val="16"/>
                <w:szCs w:val="16"/>
                <w:lang w:eastAsia="en-US"/>
              </w:rPr>
            </w:pPr>
            <w:r w:rsidRPr="00022F22">
              <w:rPr>
                <w:rFonts w:ascii="Times New Roman" w:hAnsi="Times New Roman" w:cs="Times New Roman"/>
                <w:sz w:val="16"/>
                <w:szCs w:val="16"/>
                <w:lang w:eastAsia="en-US"/>
              </w:rPr>
              <w:t>Территориальный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44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306"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10969" w:type="dxa"/>
            <w:gridSpan w:val="4"/>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pStyle w:val="ConsPlusNormal"/>
              <w:jc w:val="both"/>
              <w:rPr>
                <w:rFonts w:ascii="Times New Roman" w:hAnsi="Times New Roman" w:cs="Times New Roman"/>
                <w:sz w:val="16"/>
                <w:szCs w:val="16"/>
                <w:lang w:eastAsia="en-US"/>
              </w:rPr>
            </w:pPr>
          </w:p>
        </w:tc>
      </w:tr>
      <w:tr w:rsidR="00022F22" w:rsidRPr="00022F22" w:rsidTr="00F72B49">
        <w:tc>
          <w:tcPr>
            <w:tcW w:w="10969"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Нормативные затраты на единицу объема муниципальной услуги</w:t>
            </w:r>
          </w:p>
        </w:tc>
      </w:tr>
    </w:tbl>
    <w:p w:rsidR="00022F22" w:rsidRPr="00022F22" w:rsidRDefault="00022F22" w:rsidP="00022F22">
      <w:pPr>
        <w:rPr>
          <w:vanish/>
          <w:sz w:val="16"/>
          <w:szCs w:val="16"/>
        </w:rPr>
      </w:pPr>
    </w:p>
    <w:tbl>
      <w:tblPr>
        <w:tblW w:w="109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3"/>
        <w:gridCol w:w="1067"/>
        <w:gridCol w:w="992"/>
        <w:gridCol w:w="992"/>
      </w:tblGrid>
      <w:tr w:rsidR="00022F22" w:rsidRPr="00022F22" w:rsidTr="00F72B49">
        <w:trPr>
          <w:trHeight w:val="186"/>
        </w:trPr>
        <w:tc>
          <w:tcPr>
            <w:tcW w:w="7933" w:type="dxa"/>
            <w:vMerge w:val="restart"/>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Составляющие нормативных затрат</w:t>
            </w:r>
          </w:p>
        </w:tc>
        <w:tc>
          <w:tcPr>
            <w:tcW w:w="3051" w:type="dxa"/>
            <w:gridSpan w:val="3"/>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нормативных затрат, тыс. руб.</w:t>
            </w:r>
          </w:p>
        </w:tc>
      </w:tr>
      <w:tr w:rsidR="00022F22" w:rsidRPr="00022F22" w:rsidTr="00F72B49">
        <w:tc>
          <w:tcPr>
            <w:tcW w:w="7933" w:type="dxa"/>
            <w:vMerge/>
            <w:vAlign w:val="center"/>
          </w:tcPr>
          <w:p w:rsidR="00022F22" w:rsidRPr="00022F22" w:rsidRDefault="00022F22" w:rsidP="00C03DD2">
            <w:pPr>
              <w:rPr>
                <w:sz w:val="16"/>
                <w:szCs w:val="16"/>
              </w:rPr>
            </w:pPr>
          </w:p>
        </w:tc>
        <w:tc>
          <w:tcPr>
            <w:tcW w:w="3051" w:type="dxa"/>
            <w:gridSpan w:val="3"/>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lang w:eastAsia="en-US"/>
              </w:rPr>
              <w:t>Реализация основных общеобразовательных программ</w:t>
            </w:r>
          </w:p>
        </w:tc>
      </w:tr>
      <w:tr w:rsidR="00022F22" w:rsidRPr="00022F22" w:rsidTr="00F72B49">
        <w:tc>
          <w:tcPr>
            <w:tcW w:w="7933" w:type="dxa"/>
            <w:vMerge/>
          </w:tcPr>
          <w:p w:rsidR="00022F22" w:rsidRPr="00022F22" w:rsidRDefault="00022F22" w:rsidP="00C03DD2">
            <w:pPr>
              <w:rPr>
                <w:sz w:val="16"/>
                <w:szCs w:val="16"/>
              </w:rPr>
            </w:pPr>
          </w:p>
        </w:tc>
        <w:tc>
          <w:tcPr>
            <w:tcW w:w="1067" w:type="dxa"/>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992" w:type="dxa"/>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992" w:type="dxa"/>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F72B49">
        <w:trPr>
          <w:trHeight w:val="1219"/>
        </w:trPr>
        <w:tc>
          <w:tcPr>
            <w:tcW w:w="7933" w:type="dxa"/>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45,37573</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45,88052</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43,23671</w:t>
            </w:r>
          </w:p>
        </w:tc>
      </w:tr>
      <w:tr w:rsidR="00022F22" w:rsidRPr="00022F22" w:rsidTr="00F72B49">
        <w:tc>
          <w:tcPr>
            <w:tcW w:w="7933" w:type="dxa"/>
          </w:tcPr>
          <w:p w:rsidR="00022F22" w:rsidRPr="00022F22" w:rsidRDefault="00022F22" w:rsidP="00F72B49">
            <w:pPr>
              <w:pStyle w:val="ConsPlusNormal"/>
              <w:ind w:left="14"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1,95009</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1,97178</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1,85816</w:t>
            </w:r>
          </w:p>
        </w:tc>
      </w:tr>
      <w:tr w:rsidR="00022F22" w:rsidRPr="00022F22" w:rsidTr="00F72B49">
        <w:tc>
          <w:tcPr>
            <w:tcW w:w="7933"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3,60353</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3,60353</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3,60353</w:t>
            </w:r>
          </w:p>
        </w:tc>
      </w:tr>
      <w:tr w:rsidR="00022F22" w:rsidRPr="00022F22" w:rsidTr="00F72B49">
        <w:tc>
          <w:tcPr>
            <w:tcW w:w="7933" w:type="dxa"/>
          </w:tcPr>
          <w:p w:rsidR="00022F22" w:rsidRPr="00022F22" w:rsidRDefault="00022F22" w:rsidP="00F72B49">
            <w:pPr>
              <w:pStyle w:val="ConsPlusNormal"/>
              <w:ind w:left="24" w:hanging="1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3,38827</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3,38827</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3,38827</w:t>
            </w:r>
          </w:p>
        </w:tc>
      </w:tr>
      <w:tr w:rsidR="00022F22" w:rsidRPr="00022F22" w:rsidTr="00F72B49">
        <w:tc>
          <w:tcPr>
            <w:tcW w:w="7933"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особо ценного движимого имущества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0</w:t>
            </w:r>
          </w:p>
        </w:tc>
      </w:tr>
      <w:tr w:rsidR="00022F22" w:rsidRPr="00022F22" w:rsidTr="00F72B49">
        <w:tc>
          <w:tcPr>
            <w:tcW w:w="7933"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0,05114</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0,05114</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0,05114</w:t>
            </w:r>
          </w:p>
        </w:tc>
      </w:tr>
      <w:tr w:rsidR="00022F22" w:rsidRPr="00022F22" w:rsidTr="00F72B49">
        <w:trPr>
          <w:trHeight w:val="30"/>
        </w:trPr>
        <w:tc>
          <w:tcPr>
            <w:tcW w:w="7933"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0,48554</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0,48554</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0,48554</w:t>
            </w:r>
          </w:p>
        </w:tc>
      </w:tr>
      <w:tr w:rsidR="00022F22" w:rsidRPr="00022F22" w:rsidTr="00F72B49">
        <w:tc>
          <w:tcPr>
            <w:tcW w:w="7933" w:type="dxa"/>
          </w:tcPr>
          <w:p w:rsidR="00022F22" w:rsidRPr="00022F22" w:rsidRDefault="00022F22" w:rsidP="00F72B49">
            <w:pPr>
              <w:pStyle w:val="ConsPlusNormal"/>
              <w:ind w:left="5" w:hanging="14"/>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13,79897</w:t>
            </w:r>
          </w:p>
        </w:tc>
        <w:tc>
          <w:tcPr>
            <w:tcW w:w="992"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13,79897</w:t>
            </w:r>
          </w:p>
        </w:tc>
        <w:tc>
          <w:tcPr>
            <w:tcW w:w="992" w:type="dxa"/>
            <w:shd w:val="clear" w:color="auto" w:fill="auto"/>
            <w:vAlign w:val="center"/>
          </w:tcPr>
          <w:p w:rsidR="00022F22" w:rsidRPr="00022F22" w:rsidRDefault="00022F22" w:rsidP="00F72B49">
            <w:pPr>
              <w:pStyle w:val="ConsPlusNormal"/>
              <w:ind w:hanging="62"/>
              <w:jc w:val="center"/>
              <w:rPr>
                <w:rFonts w:ascii="Times New Roman" w:hAnsi="Times New Roman" w:cs="Times New Roman"/>
                <w:sz w:val="16"/>
                <w:szCs w:val="16"/>
              </w:rPr>
            </w:pPr>
            <w:r w:rsidRPr="00022F22">
              <w:rPr>
                <w:rFonts w:ascii="Times New Roman" w:hAnsi="Times New Roman" w:cs="Times New Roman"/>
                <w:sz w:val="16"/>
                <w:szCs w:val="16"/>
              </w:rPr>
              <w:t>13,79898</w:t>
            </w:r>
          </w:p>
        </w:tc>
      </w:tr>
      <w:tr w:rsidR="00022F22" w:rsidRPr="00022F22" w:rsidTr="00F72B49">
        <w:tc>
          <w:tcPr>
            <w:tcW w:w="7933"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НОРМАТИВНЫЕ ЗАТРАТЫ НА ЕДИНИЦУ ОБЪЕМА УСЛУГИ</w:t>
            </w:r>
          </w:p>
        </w:tc>
        <w:tc>
          <w:tcPr>
            <w:tcW w:w="1067" w:type="dxa"/>
            <w:vAlign w:val="center"/>
          </w:tcPr>
          <w:p w:rsidR="00022F22" w:rsidRPr="00022F22" w:rsidRDefault="00022F22" w:rsidP="00F72B49">
            <w:pPr>
              <w:pStyle w:val="ConsPlusNormal"/>
              <w:ind w:firstLine="12"/>
              <w:rPr>
                <w:rFonts w:ascii="Times New Roman" w:hAnsi="Times New Roman" w:cs="Times New Roman"/>
                <w:sz w:val="16"/>
                <w:szCs w:val="16"/>
              </w:rPr>
            </w:pPr>
            <w:r w:rsidRPr="00022F22">
              <w:rPr>
                <w:rFonts w:ascii="Times New Roman" w:hAnsi="Times New Roman" w:cs="Times New Roman"/>
                <w:sz w:val="16"/>
                <w:szCs w:val="16"/>
              </w:rPr>
              <w:t>68,65327</w:t>
            </w:r>
          </w:p>
        </w:tc>
        <w:tc>
          <w:tcPr>
            <w:tcW w:w="992" w:type="dxa"/>
            <w:vAlign w:val="center"/>
          </w:tcPr>
          <w:p w:rsidR="00022F22" w:rsidRPr="00022F22" w:rsidRDefault="00022F22" w:rsidP="00F72B49">
            <w:pPr>
              <w:pStyle w:val="ConsPlusNormal"/>
              <w:ind w:firstLine="0"/>
              <w:rPr>
                <w:rFonts w:ascii="Times New Roman" w:hAnsi="Times New Roman" w:cs="Times New Roman"/>
                <w:sz w:val="16"/>
                <w:szCs w:val="16"/>
              </w:rPr>
            </w:pPr>
            <w:r w:rsidRPr="00022F22">
              <w:rPr>
                <w:rFonts w:ascii="Times New Roman" w:hAnsi="Times New Roman" w:cs="Times New Roman"/>
                <w:sz w:val="16"/>
                <w:szCs w:val="16"/>
              </w:rPr>
              <w:t>69,17975</w:t>
            </w:r>
          </w:p>
        </w:tc>
        <w:tc>
          <w:tcPr>
            <w:tcW w:w="992" w:type="dxa"/>
            <w:vAlign w:val="center"/>
          </w:tcPr>
          <w:p w:rsidR="00022F22" w:rsidRPr="00022F22" w:rsidRDefault="00022F22" w:rsidP="00F72B49">
            <w:pPr>
              <w:pStyle w:val="ConsPlusNormal"/>
              <w:ind w:hanging="62"/>
              <w:rPr>
                <w:rFonts w:ascii="Times New Roman" w:hAnsi="Times New Roman" w:cs="Times New Roman"/>
                <w:sz w:val="16"/>
                <w:szCs w:val="16"/>
              </w:rPr>
            </w:pPr>
            <w:r w:rsidRPr="00022F22">
              <w:rPr>
                <w:rFonts w:ascii="Times New Roman" w:hAnsi="Times New Roman" w:cs="Times New Roman"/>
                <w:sz w:val="16"/>
                <w:szCs w:val="16"/>
              </w:rPr>
              <w:t>66,42233</w:t>
            </w:r>
          </w:p>
        </w:tc>
      </w:tr>
    </w:tbl>
    <w:p w:rsidR="00022F22" w:rsidRPr="00022F22" w:rsidRDefault="00022F22" w:rsidP="00022F22">
      <w:pPr>
        <w:pStyle w:val="ConsPlusNormal"/>
        <w:jc w:val="both"/>
        <w:rPr>
          <w:rFonts w:ascii="Times New Roman" w:hAnsi="Times New Roman" w:cs="Times New Roman"/>
          <w:sz w:val="16"/>
          <w:szCs w:val="16"/>
        </w:rPr>
      </w:pPr>
    </w:p>
    <w:p w:rsidR="00022F22" w:rsidRPr="00022F22" w:rsidRDefault="00022F22" w:rsidP="00F72B49">
      <w:pPr>
        <w:autoSpaceDE w:val="0"/>
        <w:autoSpaceDN w:val="0"/>
        <w:adjustRightInd w:val="0"/>
        <w:jc w:val="right"/>
        <w:outlineLvl w:val="0"/>
        <w:rPr>
          <w:sz w:val="16"/>
          <w:szCs w:val="16"/>
        </w:rPr>
      </w:pPr>
      <w:r w:rsidRPr="00022F22">
        <w:rPr>
          <w:sz w:val="16"/>
          <w:szCs w:val="16"/>
        </w:rPr>
        <w:t>ПРИЛОЖЕНИЕ № 3</w:t>
      </w:r>
    </w:p>
    <w:p w:rsidR="00022F22" w:rsidRPr="00022F22" w:rsidRDefault="00022F22" w:rsidP="00022F22">
      <w:pPr>
        <w:ind w:right="-1" w:firstLine="5928"/>
        <w:jc w:val="right"/>
        <w:rPr>
          <w:sz w:val="16"/>
          <w:szCs w:val="16"/>
        </w:rPr>
      </w:pPr>
      <w:r w:rsidRPr="00022F22">
        <w:rPr>
          <w:sz w:val="16"/>
          <w:szCs w:val="16"/>
        </w:rPr>
        <w:t>к постановлению администрации</w:t>
      </w:r>
    </w:p>
    <w:p w:rsidR="00022F22" w:rsidRPr="00022F22" w:rsidRDefault="00022F22" w:rsidP="00022F22">
      <w:pPr>
        <w:ind w:right="-1" w:firstLine="5928"/>
        <w:jc w:val="right"/>
        <w:rPr>
          <w:sz w:val="16"/>
          <w:szCs w:val="16"/>
        </w:rPr>
      </w:pPr>
      <w:r w:rsidRPr="00022F22">
        <w:rPr>
          <w:sz w:val="16"/>
          <w:szCs w:val="16"/>
        </w:rPr>
        <w:t xml:space="preserve">Тогучинского района </w:t>
      </w:r>
    </w:p>
    <w:p w:rsidR="00022F22" w:rsidRPr="00022F22" w:rsidRDefault="00022F22" w:rsidP="00022F22">
      <w:pPr>
        <w:ind w:right="-1" w:firstLine="5928"/>
        <w:jc w:val="right"/>
        <w:rPr>
          <w:sz w:val="16"/>
          <w:szCs w:val="16"/>
        </w:rPr>
      </w:pPr>
      <w:r w:rsidRPr="00022F22">
        <w:rPr>
          <w:sz w:val="16"/>
          <w:szCs w:val="16"/>
        </w:rPr>
        <w:t xml:space="preserve">Новосибирской области </w:t>
      </w:r>
    </w:p>
    <w:p w:rsidR="00022F22" w:rsidRPr="00F72B49" w:rsidRDefault="00022F22" w:rsidP="00F72B49">
      <w:pPr>
        <w:ind w:right="-1" w:firstLine="5928"/>
        <w:jc w:val="right"/>
        <w:rPr>
          <w:b/>
          <w:sz w:val="16"/>
          <w:szCs w:val="16"/>
        </w:rPr>
      </w:pPr>
      <w:r w:rsidRPr="00022F22">
        <w:rPr>
          <w:sz w:val="16"/>
          <w:szCs w:val="16"/>
        </w:rPr>
        <w:t xml:space="preserve">от </w:t>
      </w:r>
      <w:r w:rsidR="00F72B49">
        <w:rPr>
          <w:sz w:val="16"/>
          <w:szCs w:val="16"/>
          <w:lang w:val="en-US"/>
        </w:rPr>
        <w:t>26.12</w:t>
      </w:r>
      <w:r w:rsidR="00F72B49">
        <w:rPr>
          <w:sz w:val="16"/>
          <w:szCs w:val="16"/>
        </w:rPr>
        <w:t>.</w:t>
      </w:r>
      <w:r w:rsidR="00F72B49">
        <w:rPr>
          <w:sz w:val="16"/>
          <w:szCs w:val="16"/>
          <w:lang w:val="en-US"/>
        </w:rPr>
        <w:t>2023</w:t>
      </w:r>
      <w:r w:rsidRPr="00022F22">
        <w:rPr>
          <w:sz w:val="16"/>
          <w:szCs w:val="16"/>
        </w:rPr>
        <w:t xml:space="preserve"> № </w:t>
      </w:r>
      <w:r w:rsidR="00F72B49">
        <w:rPr>
          <w:sz w:val="16"/>
          <w:szCs w:val="16"/>
          <w:lang w:val="en-US"/>
        </w:rPr>
        <w:t>154</w:t>
      </w:r>
      <w:r w:rsidR="00F72B49">
        <w:rPr>
          <w:sz w:val="16"/>
          <w:szCs w:val="16"/>
        </w:rPr>
        <w:t>4/П/93</w:t>
      </w:r>
    </w:p>
    <w:p w:rsidR="00022F22" w:rsidRPr="00F72B49" w:rsidRDefault="00022F22" w:rsidP="00022F22">
      <w:pPr>
        <w:pStyle w:val="ConsPlusTitle"/>
        <w:jc w:val="center"/>
        <w:rPr>
          <w:b w:val="0"/>
          <w:sz w:val="16"/>
          <w:szCs w:val="16"/>
        </w:rPr>
      </w:pPr>
    </w:p>
    <w:p w:rsidR="00022F22" w:rsidRPr="00022F22" w:rsidRDefault="00022F22" w:rsidP="00022F22">
      <w:pPr>
        <w:pStyle w:val="ConsPlusTitle"/>
        <w:jc w:val="center"/>
        <w:rPr>
          <w:b w:val="0"/>
          <w:sz w:val="16"/>
          <w:szCs w:val="16"/>
        </w:rPr>
      </w:pPr>
      <w:r w:rsidRPr="00022F22">
        <w:rPr>
          <w:b w:val="0"/>
          <w:sz w:val="16"/>
          <w:szCs w:val="16"/>
        </w:rPr>
        <w:t>Значения базовых нормативов</w:t>
      </w:r>
    </w:p>
    <w:p w:rsidR="00022F22" w:rsidRPr="00022F22" w:rsidRDefault="00022F22" w:rsidP="00022F22">
      <w:pPr>
        <w:pStyle w:val="ConsPlusTitle"/>
        <w:jc w:val="center"/>
        <w:rPr>
          <w:b w:val="0"/>
          <w:sz w:val="16"/>
          <w:szCs w:val="16"/>
        </w:rPr>
      </w:pPr>
      <w:r w:rsidRPr="00022F22">
        <w:rPr>
          <w:b w:val="0"/>
          <w:sz w:val="16"/>
          <w:szCs w:val="16"/>
        </w:rPr>
        <w:t>затрат, значения корректирующих коэффициентов, нормативные затраты на единицу объема муниципальных услуг по реализации основных</w:t>
      </w:r>
    </w:p>
    <w:p w:rsidR="00022F22" w:rsidRPr="00022F22" w:rsidRDefault="00022F22" w:rsidP="00022F22">
      <w:pPr>
        <w:pStyle w:val="ConsPlusTitle"/>
        <w:jc w:val="center"/>
        <w:rPr>
          <w:b w:val="0"/>
          <w:sz w:val="16"/>
          <w:szCs w:val="16"/>
        </w:rPr>
      </w:pPr>
      <w:r w:rsidRPr="00022F22">
        <w:rPr>
          <w:b w:val="0"/>
          <w:sz w:val="16"/>
          <w:szCs w:val="16"/>
        </w:rPr>
        <w:t>общеобразовательных программ начального, основного</w:t>
      </w:r>
    </w:p>
    <w:p w:rsidR="00022F22" w:rsidRPr="00022F22" w:rsidRDefault="00022F22" w:rsidP="00022F22">
      <w:pPr>
        <w:pStyle w:val="ConsPlusTitle"/>
        <w:jc w:val="center"/>
        <w:rPr>
          <w:b w:val="0"/>
          <w:sz w:val="16"/>
          <w:szCs w:val="16"/>
        </w:rPr>
      </w:pPr>
      <w:r w:rsidRPr="00022F22">
        <w:rPr>
          <w:b w:val="0"/>
          <w:sz w:val="16"/>
          <w:szCs w:val="16"/>
        </w:rPr>
        <w:t xml:space="preserve">и среднего общего образования по МБОУ Тогучинского района </w:t>
      </w:r>
    </w:p>
    <w:p w:rsidR="00022F22" w:rsidRPr="00022F22" w:rsidRDefault="00022F22" w:rsidP="00022F22">
      <w:pPr>
        <w:pStyle w:val="ConsPlusTitle"/>
        <w:jc w:val="center"/>
        <w:rPr>
          <w:b w:val="0"/>
          <w:sz w:val="16"/>
          <w:szCs w:val="16"/>
        </w:rPr>
      </w:pPr>
      <w:r w:rsidRPr="00022F22">
        <w:rPr>
          <w:b w:val="0"/>
          <w:sz w:val="16"/>
          <w:szCs w:val="16"/>
        </w:rPr>
        <w:t>«Тогучинская средняя школа №2 им. В.Л. Комарова»</w:t>
      </w:r>
    </w:p>
    <w:p w:rsidR="00022F22" w:rsidRPr="00022F22" w:rsidRDefault="00022F22" w:rsidP="00022F22">
      <w:pPr>
        <w:pStyle w:val="ConsPlusNormal"/>
        <w:jc w:val="both"/>
        <w:rPr>
          <w:rFonts w:ascii="Times New Roman" w:hAnsi="Times New Roman" w:cs="Times New Roman"/>
          <w:sz w:val="16"/>
          <w:szCs w:val="16"/>
        </w:rPr>
      </w:pPr>
    </w:p>
    <w:tbl>
      <w:tblP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650"/>
        <w:gridCol w:w="1067"/>
        <w:gridCol w:w="1088"/>
        <w:gridCol w:w="1110"/>
      </w:tblGrid>
      <w:tr w:rsidR="00022F22" w:rsidRPr="00022F22" w:rsidTr="00F72B49">
        <w:tc>
          <w:tcPr>
            <w:tcW w:w="7650" w:type="dxa"/>
            <w:vMerge w:val="restart"/>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Составляющие базовых нормативов затрат</w:t>
            </w:r>
          </w:p>
        </w:tc>
        <w:tc>
          <w:tcPr>
            <w:tcW w:w="3265" w:type="dxa"/>
            <w:gridSpan w:val="3"/>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 тыс. руб.</w:t>
            </w:r>
          </w:p>
        </w:tc>
      </w:tr>
      <w:tr w:rsidR="00022F22" w:rsidRPr="00022F22" w:rsidTr="00F72B49">
        <w:tc>
          <w:tcPr>
            <w:tcW w:w="7650" w:type="dxa"/>
            <w:vMerge/>
          </w:tcPr>
          <w:p w:rsidR="00022F22" w:rsidRPr="00022F22" w:rsidRDefault="00022F22" w:rsidP="00C03DD2">
            <w:pPr>
              <w:rPr>
                <w:sz w:val="16"/>
                <w:szCs w:val="16"/>
              </w:rPr>
            </w:pPr>
          </w:p>
        </w:tc>
        <w:tc>
          <w:tcPr>
            <w:tcW w:w="3265" w:type="dxa"/>
            <w:gridSpan w:val="3"/>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 xml:space="preserve">Реализация основных </w:t>
            </w:r>
            <w:r w:rsidRPr="00022F22">
              <w:rPr>
                <w:rFonts w:ascii="Times New Roman" w:hAnsi="Times New Roman" w:cs="Times New Roman"/>
                <w:sz w:val="16"/>
                <w:szCs w:val="16"/>
              </w:rPr>
              <w:lastRenderedPageBreak/>
              <w:t>общеобразовательных программ</w:t>
            </w:r>
          </w:p>
        </w:tc>
      </w:tr>
      <w:tr w:rsidR="00022F22" w:rsidRPr="00022F22" w:rsidTr="00F72B49">
        <w:tc>
          <w:tcPr>
            <w:tcW w:w="7650" w:type="dxa"/>
            <w:vMerge/>
          </w:tcPr>
          <w:p w:rsidR="00022F22" w:rsidRPr="00022F22" w:rsidRDefault="00022F22" w:rsidP="00C03DD2">
            <w:pPr>
              <w:rPr>
                <w:sz w:val="16"/>
                <w:szCs w:val="16"/>
              </w:rPr>
            </w:pPr>
          </w:p>
        </w:tc>
        <w:tc>
          <w:tcPr>
            <w:tcW w:w="1067" w:type="dxa"/>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1088" w:type="dxa"/>
            <w:vAlign w:val="center"/>
          </w:tcPr>
          <w:p w:rsidR="00022F22" w:rsidRPr="00022F22" w:rsidRDefault="00022F22" w:rsidP="00F72B49">
            <w:pPr>
              <w:pStyle w:val="ConsPlusNormal"/>
              <w:ind w:firstLine="34"/>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1110" w:type="dxa"/>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F72B49">
        <w:tc>
          <w:tcPr>
            <w:tcW w:w="7650" w:type="dxa"/>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47,34293</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46,72511</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49,19350</w:t>
            </w:r>
          </w:p>
        </w:tc>
      </w:tr>
      <w:tr w:rsidR="00022F22" w:rsidRPr="00022F22" w:rsidTr="00F72B49">
        <w:tc>
          <w:tcPr>
            <w:tcW w:w="7650" w:type="dxa"/>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1,90644</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1,88156</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1,98084</w:t>
            </w:r>
          </w:p>
        </w:tc>
      </w:tr>
      <w:tr w:rsidR="00022F22" w:rsidRPr="00022F22" w:rsidTr="00F72B49">
        <w:tc>
          <w:tcPr>
            <w:tcW w:w="7650"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3,32239</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3,32239</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3,32232</w:t>
            </w:r>
          </w:p>
        </w:tc>
      </w:tr>
      <w:tr w:rsidR="00022F22" w:rsidRPr="00022F22" w:rsidTr="00F72B49">
        <w:tc>
          <w:tcPr>
            <w:tcW w:w="7650" w:type="dxa"/>
          </w:tcPr>
          <w:p w:rsidR="00022F22" w:rsidRPr="00022F22" w:rsidRDefault="00022F22" w:rsidP="00C03DD2">
            <w:pPr>
              <w:pStyle w:val="ConsPlusNormal"/>
              <w:ind w:left="2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r>
      <w:tr w:rsidR="00022F22" w:rsidRPr="00022F22" w:rsidTr="00F72B49">
        <w:tc>
          <w:tcPr>
            <w:tcW w:w="7650"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особо ценного движимого имущества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1,93972</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1,93972</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1,93974</w:t>
            </w:r>
          </w:p>
        </w:tc>
      </w:tr>
      <w:tr w:rsidR="00022F22" w:rsidRPr="00022F22" w:rsidTr="00F72B49">
        <w:tc>
          <w:tcPr>
            <w:tcW w:w="7650"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0,05660</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0,05660</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0,05666</w:t>
            </w:r>
          </w:p>
        </w:tc>
      </w:tr>
      <w:tr w:rsidR="00022F22" w:rsidRPr="00022F22" w:rsidTr="00F72B49">
        <w:tc>
          <w:tcPr>
            <w:tcW w:w="7650"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1,04305</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1,04305</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1,04319</w:t>
            </w:r>
          </w:p>
        </w:tc>
      </w:tr>
      <w:tr w:rsidR="00022F22" w:rsidRPr="00022F22" w:rsidTr="00F72B49">
        <w:tc>
          <w:tcPr>
            <w:tcW w:w="7650" w:type="dxa"/>
            <w:shd w:val="clear" w:color="auto" w:fill="auto"/>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14,67750</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14,67750</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14,67740</w:t>
            </w:r>
          </w:p>
        </w:tc>
      </w:tr>
      <w:tr w:rsidR="00022F22" w:rsidRPr="00022F22" w:rsidTr="00F72B49">
        <w:tc>
          <w:tcPr>
            <w:tcW w:w="7650"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БАЗОВЫЕ НОРМАТИВЫ ЗАТРАТ</w:t>
            </w:r>
          </w:p>
        </w:tc>
        <w:tc>
          <w:tcPr>
            <w:tcW w:w="1067" w:type="dxa"/>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74,56326</w:t>
            </w:r>
          </w:p>
        </w:tc>
        <w:tc>
          <w:tcPr>
            <w:tcW w:w="1088" w:type="dxa"/>
            <w:shd w:val="clear" w:color="auto" w:fill="auto"/>
            <w:vAlign w:val="center"/>
          </w:tcPr>
          <w:p w:rsidR="00022F22" w:rsidRPr="00022F22" w:rsidRDefault="00022F22" w:rsidP="00F72B49">
            <w:pPr>
              <w:pStyle w:val="ConsPlusNormal"/>
              <w:ind w:firstLine="34"/>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73,92056</w:t>
            </w:r>
          </w:p>
        </w:tc>
        <w:tc>
          <w:tcPr>
            <w:tcW w:w="1110"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76,48828</w:t>
            </w:r>
          </w:p>
        </w:tc>
      </w:tr>
    </w:tbl>
    <w:p w:rsidR="00022F22" w:rsidRPr="00022F22" w:rsidRDefault="00022F22" w:rsidP="00022F22">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0"/>
        <w:gridCol w:w="1984"/>
        <w:gridCol w:w="1842"/>
        <w:gridCol w:w="1844"/>
      </w:tblGrid>
      <w:tr w:rsidR="00022F22" w:rsidRPr="00022F22" w:rsidTr="00F72B49">
        <w:tc>
          <w:tcPr>
            <w:tcW w:w="10910"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корректирующих коэффициентов</w:t>
            </w:r>
          </w:p>
        </w:tc>
      </w:tr>
      <w:tr w:rsidR="00022F22" w:rsidRPr="00022F22" w:rsidTr="00F72B49">
        <w:tc>
          <w:tcPr>
            <w:tcW w:w="5240" w:type="dxa"/>
            <w:vMerge w:val="restart"/>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rPr>
                <w:sz w:val="16"/>
                <w:szCs w:val="16"/>
              </w:rPr>
            </w:pPr>
          </w:p>
        </w:tc>
        <w:tc>
          <w:tcPr>
            <w:tcW w:w="5670" w:type="dxa"/>
            <w:gridSpan w:val="3"/>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Реализация основных общеобразовательных программ</w:t>
            </w:r>
          </w:p>
        </w:tc>
      </w:tr>
      <w:tr w:rsidR="00022F22" w:rsidRPr="00022F22" w:rsidTr="00F72B49">
        <w:tc>
          <w:tcPr>
            <w:tcW w:w="524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22F22" w:rsidRPr="00022F22" w:rsidRDefault="00022F22" w:rsidP="00C03DD2">
            <w:pPr>
              <w:rPr>
                <w:sz w:val="16"/>
                <w:szCs w:val="16"/>
              </w:rPr>
            </w:pP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Начальное общее образование</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Основное общее образование</w:t>
            </w: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Среднее общее образование</w:t>
            </w:r>
          </w:p>
        </w:tc>
      </w:tr>
      <w:tr w:rsidR="00022F22" w:rsidRPr="00022F22" w:rsidTr="00F72B49">
        <w:tc>
          <w:tcPr>
            <w:tcW w:w="5240"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Отраслевой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5240"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rPr>
                <w:rFonts w:ascii="Times New Roman" w:hAnsi="Times New Roman" w:cs="Times New Roman"/>
                <w:sz w:val="16"/>
                <w:szCs w:val="16"/>
                <w:lang w:eastAsia="en-US"/>
              </w:rPr>
            </w:pPr>
            <w:r w:rsidRPr="00022F22">
              <w:rPr>
                <w:rFonts w:ascii="Times New Roman" w:hAnsi="Times New Roman" w:cs="Times New Roman"/>
                <w:sz w:val="16"/>
                <w:szCs w:val="16"/>
                <w:lang w:eastAsia="en-US"/>
              </w:rPr>
              <w:t>Территориальный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10910" w:type="dxa"/>
            <w:gridSpan w:val="4"/>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pStyle w:val="ConsPlusNormal"/>
              <w:jc w:val="both"/>
              <w:rPr>
                <w:rFonts w:ascii="Times New Roman" w:hAnsi="Times New Roman" w:cs="Times New Roman"/>
                <w:sz w:val="16"/>
                <w:szCs w:val="16"/>
                <w:lang w:eastAsia="en-US"/>
              </w:rPr>
            </w:pPr>
          </w:p>
        </w:tc>
      </w:tr>
      <w:tr w:rsidR="00022F22" w:rsidRPr="00022F22" w:rsidTr="00F72B49">
        <w:tc>
          <w:tcPr>
            <w:tcW w:w="10910"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Нормативные затраты на единицу объема муниципальной услуги</w:t>
            </w:r>
          </w:p>
        </w:tc>
      </w:tr>
    </w:tbl>
    <w:p w:rsidR="00022F22" w:rsidRPr="00022F22" w:rsidRDefault="00022F22" w:rsidP="00022F22">
      <w:pPr>
        <w:rPr>
          <w:vanish/>
          <w:sz w:val="16"/>
          <w:szCs w:val="16"/>
        </w:rPr>
      </w:pPr>
    </w:p>
    <w:tbl>
      <w:tblPr>
        <w:tblW w:w="10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92"/>
        <w:gridCol w:w="1067"/>
        <w:gridCol w:w="1088"/>
        <w:gridCol w:w="1038"/>
      </w:tblGrid>
      <w:tr w:rsidR="00022F22" w:rsidRPr="00022F22" w:rsidTr="00F72B49">
        <w:tc>
          <w:tcPr>
            <w:tcW w:w="7792" w:type="dxa"/>
            <w:vMerge w:val="restart"/>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Составляющие нормативных затрат</w:t>
            </w:r>
          </w:p>
        </w:tc>
        <w:tc>
          <w:tcPr>
            <w:tcW w:w="3193" w:type="dxa"/>
            <w:gridSpan w:val="3"/>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нормативных затрат, тыс. руб.</w:t>
            </w:r>
          </w:p>
        </w:tc>
      </w:tr>
      <w:tr w:rsidR="00022F22" w:rsidRPr="00022F22" w:rsidTr="00F72B49">
        <w:tc>
          <w:tcPr>
            <w:tcW w:w="7792" w:type="dxa"/>
            <w:vMerge/>
            <w:vAlign w:val="center"/>
          </w:tcPr>
          <w:p w:rsidR="00022F22" w:rsidRPr="00022F22" w:rsidRDefault="00022F22" w:rsidP="00C03DD2">
            <w:pPr>
              <w:rPr>
                <w:sz w:val="16"/>
                <w:szCs w:val="16"/>
              </w:rPr>
            </w:pPr>
          </w:p>
        </w:tc>
        <w:tc>
          <w:tcPr>
            <w:tcW w:w="3193" w:type="dxa"/>
            <w:gridSpan w:val="3"/>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lang w:eastAsia="en-US"/>
              </w:rPr>
              <w:t>Реализация основных общеобразовательных программ</w:t>
            </w:r>
          </w:p>
        </w:tc>
      </w:tr>
      <w:tr w:rsidR="00022F22" w:rsidRPr="00022F22" w:rsidTr="00F72B49">
        <w:tc>
          <w:tcPr>
            <w:tcW w:w="7792" w:type="dxa"/>
            <w:vMerge/>
          </w:tcPr>
          <w:p w:rsidR="00022F22" w:rsidRPr="00022F22" w:rsidRDefault="00022F22" w:rsidP="00C03DD2">
            <w:pPr>
              <w:rPr>
                <w:sz w:val="16"/>
                <w:szCs w:val="16"/>
              </w:rPr>
            </w:pPr>
          </w:p>
        </w:tc>
        <w:tc>
          <w:tcPr>
            <w:tcW w:w="1067" w:type="dxa"/>
            <w:vAlign w:val="center"/>
          </w:tcPr>
          <w:p w:rsidR="00022F22" w:rsidRPr="00022F22" w:rsidRDefault="00022F22" w:rsidP="00F72B49">
            <w:pPr>
              <w:pStyle w:val="ConsPlusNormal"/>
              <w:ind w:firstLine="12"/>
              <w:jc w:val="center"/>
              <w:rPr>
                <w:rFonts w:ascii="Times New Roman" w:hAnsi="Times New Roman" w:cs="Times New Roman"/>
                <w:sz w:val="16"/>
                <w:szCs w:val="16"/>
              </w:rPr>
            </w:pPr>
            <w:r w:rsidRPr="00022F22">
              <w:rPr>
                <w:rFonts w:ascii="Times New Roman" w:hAnsi="Times New Roman" w:cs="Times New Roman"/>
                <w:sz w:val="16"/>
                <w:szCs w:val="16"/>
              </w:rPr>
              <w:t>Начальное общее образование</w:t>
            </w:r>
          </w:p>
        </w:tc>
        <w:tc>
          <w:tcPr>
            <w:tcW w:w="1088" w:type="dxa"/>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Основное общее образование</w:t>
            </w:r>
          </w:p>
        </w:tc>
        <w:tc>
          <w:tcPr>
            <w:tcW w:w="1038" w:type="dxa"/>
            <w:vAlign w:val="center"/>
          </w:tcPr>
          <w:p w:rsidR="00022F22" w:rsidRPr="00022F22" w:rsidRDefault="00022F22" w:rsidP="00F72B49">
            <w:pPr>
              <w:pStyle w:val="ConsPlusNormal"/>
              <w:ind w:firstLine="0"/>
              <w:jc w:val="center"/>
              <w:rPr>
                <w:rFonts w:ascii="Times New Roman" w:hAnsi="Times New Roman" w:cs="Times New Roman"/>
                <w:sz w:val="16"/>
                <w:szCs w:val="16"/>
              </w:rPr>
            </w:pPr>
            <w:r w:rsidRPr="00022F22">
              <w:rPr>
                <w:rFonts w:ascii="Times New Roman" w:hAnsi="Times New Roman" w:cs="Times New Roman"/>
                <w:sz w:val="16"/>
                <w:szCs w:val="16"/>
              </w:rPr>
              <w:t>Среднее общее образование</w:t>
            </w:r>
          </w:p>
        </w:tc>
      </w:tr>
      <w:tr w:rsidR="00022F22" w:rsidRPr="00022F22" w:rsidTr="00F72B49">
        <w:tc>
          <w:tcPr>
            <w:tcW w:w="7792" w:type="dxa"/>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47,34293</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46,72511</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49,19350</w:t>
            </w:r>
          </w:p>
        </w:tc>
      </w:tr>
      <w:tr w:rsidR="00022F22" w:rsidRPr="00022F22" w:rsidTr="00F72B49">
        <w:tc>
          <w:tcPr>
            <w:tcW w:w="7792" w:type="dxa"/>
          </w:tcPr>
          <w:p w:rsidR="00022F22" w:rsidRPr="00022F22" w:rsidRDefault="00022F22" w:rsidP="00F72B49">
            <w:pPr>
              <w:pStyle w:val="ConsPlusNormal"/>
              <w:ind w:left="14"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1,90644</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1,88156</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1,98084</w:t>
            </w:r>
          </w:p>
        </w:tc>
      </w:tr>
      <w:tr w:rsidR="00022F22" w:rsidRPr="00022F22" w:rsidTr="00F72B49">
        <w:tc>
          <w:tcPr>
            <w:tcW w:w="7792"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коммунальные услуги, в том числе затраты на холодное и горячее водоснабжение и водоотведение, теплоснабжение, электроснабжение, газоснабжение и котельно-печное топливо</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3,32239</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3,32239</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3,32232</w:t>
            </w:r>
          </w:p>
        </w:tc>
      </w:tr>
      <w:tr w:rsidR="00022F22" w:rsidRPr="00022F22" w:rsidTr="00F72B49">
        <w:tc>
          <w:tcPr>
            <w:tcW w:w="7792" w:type="dxa"/>
          </w:tcPr>
          <w:p w:rsidR="00022F22" w:rsidRPr="00022F22" w:rsidRDefault="00022F22" w:rsidP="00F72B49">
            <w:pPr>
              <w:pStyle w:val="ConsPlusNormal"/>
              <w:ind w:left="24" w:hanging="1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объектов недвижимого имущества (в том числе затраты на арендные платежи)</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4,27463</w:t>
            </w:r>
          </w:p>
        </w:tc>
      </w:tr>
      <w:tr w:rsidR="00022F22" w:rsidRPr="00022F22" w:rsidTr="00F72B49">
        <w:tc>
          <w:tcPr>
            <w:tcW w:w="7792"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lastRenderedPageBreak/>
              <w:t>Затраты на содержание объектов особо ценного движимого имущества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1,93972</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1,93972</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1,93974</w:t>
            </w:r>
          </w:p>
        </w:tc>
      </w:tr>
      <w:tr w:rsidR="00022F22" w:rsidRPr="00022F22" w:rsidTr="00F72B49">
        <w:tc>
          <w:tcPr>
            <w:tcW w:w="7792" w:type="dxa"/>
          </w:tcPr>
          <w:p w:rsidR="00022F22" w:rsidRPr="00022F22" w:rsidRDefault="00022F22" w:rsidP="00F72B49">
            <w:pPr>
              <w:pStyle w:val="ConsPlusNormal"/>
              <w:ind w:left="19" w:hanging="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0,05660</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0,05660</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0,05666</w:t>
            </w:r>
          </w:p>
        </w:tc>
      </w:tr>
      <w:tr w:rsidR="00022F22" w:rsidRPr="00022F22" w:rsidTr="00F72B49">
        <w:tc>
          <w:tcPr>
            <w:tcW w:w="7792" w:type="dxa"/>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прочие общехозяйственные нужды</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1,04305</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1,04305</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1,04319</w:t>
            </w:r>
          </w:p>
        </w:tc>
      </w:tr>
      <w:tr w:rsidR="00022F22" w:rsidRPr="00022F22" w:rsidTr="00F72B49">
        <w:tc>
          <w:tcPr>
            <w:tcW w:w="7792" w:type="dxa"/>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67" w:type="dxa"/>
            <w:shd w:val="clear" w:color="auto" w:fill="auto"/>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14,67750</w:t>
            </w:r>
          </w:p>
        </w:tc>
        <w:tc>
          <w:tcPr>
            <w:tcW w:w="108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14,67750</w:t>
            </w:r>
          </w:p>
        </w:tc>
        <w:tc>
          <w:tcPr>
            <w:tcW w:w="1038" w:type="dxa"/>
            <w:shd w:val="clear" w:color="auto" w:fill="auto"/>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14,67740</w:t>
            </w:r>
          </w:p>
        </w:tc>
      </w:tr>
      <w:tr w:rsidR="00022F22" w:rsidRPr="00022F22" w:rsidTr="00F72B49">
        <w:tc>
          <w:tcPr>
            <w:tcW w:w="7792"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НОРМАТИВНЫЕ ЗАТРАТЫ НА ЕДИНИЦУ ОБЪЕМА УСЛУГИ</w:t>
            </w:r>
          </w:p>
        </w:tc>
        <w:tc>
          <w:tcPr>
            <w:tcW w:w="1067" w:type="dxa"/>
            <w:vAlign w:val="center"/>
          </w:tcPr>
          <w:p w:rsidR="00022F22" w:rsidRPr="00022F22" w:rsidRDefault="00022F22" w:rsidP="00F72B49">
            <w:pPr>
              <w:pStyle w:val="ConsPlusNormal"/>
              <w:ind w:firstLine="12"/>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74,56326</w:t>
            </w:r>
          </w:p>
        </w:tc>
        <w:tc>
          <w:tcPr>
            <w:tcW w:w="1088" w:type="dxa"/>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73,92056</w:t>
            </w:r>
          </w:p>
        </w:tc>
        <w:tc>
          <w:tcPr>
            <w:tcW w:w="1038" w:type="dxa"/>
            <w:vAlign w:val="center"/>
          </w:tcPr>
          <w:p w:rsidR="00022F22" w:rsidRPr="00022F22" w:rsidRDefault="00022F22" w:rsidP="00F72B49">
            <w:pPr>
              <w:pStyle w:val="ConsPlusNormal"/>
              <w:ind w:firstLine="0"/>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76,48828</w:t>
            </w:r>
          </w:p>
        </w:tc>
      </w:tr>
    </w:tbl>
    <w:p w:rsidR="00022F22" w:rsidRPr="00022F22" w:rsidRDefault="00022F22" w:rsidP="00022F22">
      <w:pPr>
        <w:pStyle w:val="ConsPlusNormal"/>
        <w:jc w:val="both"/>
        <w:rPr>
          <w:rFonts w:ascii="Times New Roman" w:hAnsi="Times New Roman" w:cs="Times New Roman"/>
          <w:sz w:val="16"/>
          <w:szCs w:val="16"/>
        </w:rPr>
      </w:pPr>
    </w:p>
    <w:p w:rsidR="00022F22" w:rsidRPr="00022F22" w:rsidRDefault="00022F22" w:rsidP="00022F22">
      <w:pPr>
        <w:jc w:val="center"/>
        <w:rPr>
          <w:sz w:val="16"/>
          <w:szCs w:val="16"/>
        </w:rPr>
      </w:pPr>
    </w:p>
    <w:p w:rsidR="00022F22" w:rsidRPr="00022F22" w:rsidRDefault="00022F22" w:rsidP="00F72B49">
      <w:pPr>
        <w:autoSpaceDE w:val="0"/>
        <w:autoSpaceDN w:val="0"/>
        <w:adjustRightInd w:val="0"/>
        <w:jc w:val="right"/>
        <w:outlineLvl w:val="0"/>
        <w:rPr>
          <w:sz w:val="16"/>
          <w:szCs w:val="16"/>
        </w:rPr>
      </w:pPr>
      <w:r w:rsidRPr="00022F22">
        <w:rPr>
          <w:sz w:val="16"/>
          <w:szCs w:val="16"/>
        </w:rPr>
        <w:t>ПРИЛОЖЕНИЕ № 4</w:t>
      </w:r>
    </w:p>
    <w:p w:rsidR="00022F22" w:rsidRPr="00022F22" w:rsidRDefault="00022F22" w:rsidP="00022F22">
      <w:pPr>
        <w:ind w:right="-1" w:firstLine="5928"/>
        <w:jc w:val="right"/>
        <w:rPr>
          <w:sz w:val="16"/>
          <w:szCs w:val="16"/>
        </w:rPr>
      </w:pPr>
      <w:r w:rsidRPr="00022F22">
        <w:rPr>
          <w:sz w:val="16"/>
          <w:szCs w:val="16"/>
        </w:rPr>
        <w:t>к постановлению администрации</w:t>
      </w:r>
    </w:p>
    <w:p w:rsidR="00022F22" w:rsidRPr="00022F22" w:rsidRDefault="00022F22" w:rsidP="00022F22">
      <w:pPr>
        <w:ind w:right="-1" w:firstLine="5928"/>
        <w:jc w:val="right"/>
        <w:rPr>
          <w:sz w:val="16"/>
          <w:szCs w:val="16"/>
        </w:rPr>
      </w:pPr>
      <w:r w:rsidRPr="00022F22">
        <w:rPr>
          <w:sz w:val="16"/>
          <w:szCs w:val="16"/>
        </w:rPr>
        <w:t xml:space="preserve">Тогучинского района </w:t>
      </w:r>
    </w:p>
    <w:p w:rsidR="00022F22" w:rsidRPr="00022F22" w:rsidRDefault="00022F22" w:rsidP="00022F22">
      <w:pPr>
        <w:ind w:right="-1" w:firstLine="5928"/>
        <w:jc w:val="right"/>
        <w:rPr>
          <w:sz w:val="16"/>
          <w:szCs w:val="16"/>
        </w:rPr>
      </w:pPr>
      <w:r w:rsidRPr="00022F22">
        <w:rPr>
          <w:sz w:val="16"/>
          <w:szCs w:val="16"/>
        </w:rPr>
        <w:t xml:space="preserve">Новосибирской области </w:t>
      </w:r>
    </w:p>
    <w:p w:rsidR="00022F22" w:rsidRPr="00022F22" w:rsidRDefault="00022F22" w:rsidP="00F72B49">
      <w:pPr>
        <w:ind w:right="-1" w:firstLine="5928"/>
        <w:jc w:val="right"/>
        <w:rPr>
          <w:sz w:val="16"/>
          <w:szCs w:val="16"/>
        </w:rPr>
      </w:pPr>
      <w:r w:rsidRPr="00022F22">
        <w:rPr>
          <w:sz w:val="16"/>
          <w:szCs w:val="16"/>
        </w:rPr>
        <w:t xml:space="preserve">от </w:t>
      </w:r>
      <w:r w:rsidR="00F72B49">
        <w:rPr>
          <w:sz w:val="16"/>
          <w:szCs w:val="16"/>
        </w:rPr>
        <w:t>26.12.2023</w:t>
      </w:r>
      <w:r w:rsidRPr="00022F22">
        <w:rPr>
          <w:sz w:val="16"/>
          <w:szCs w:val="16"/>
        </w:rPr>
        <w:t xml:space="preserve"> № </w:t>
      </w:r>
      <w:r w:rsidR="00F72B49">
        <w:rPr>
          <w:sz w:val="16"/>
          <w:szCs w:val="16"/>
        </w:rPr>
        <w:t>1544/П/93</w:t>
      </w:r>
      <w:r w:rsidRPr="00022F22">
        <w:rPr>
          <w:sz w:val="16"/>
          <w:szCs w:val="16"/>
        </w:rPr>
        <w:t xml:space="preserve">  </w:t>
      </w:r>
    </w:p>
    <w:p w:rsidR="00022F22" w:rsidRPr="00022F22" w:rsidRDefault="00022F22" w:rsidP="00022F22">
      <w:pPr>
        <w:pStyle w:val="ConsPlusTitle"/>
        <w:jc w:val="center"/>
        <w:rPr>
          <w:b w:val="0"/>
          <w:sz w:val="16"/>
          <w:szCs w:val="16"/>
        </w:rPr>
      </w:pPr>
      <w:r w:rsidRPr="00022F22">
        <w:rPr>
          <w:b w:val="0"/>
          <w:sz w:val="16"/>
          <w:szCs w:val="16"/>
        </w:rPr>
        <w:t>Значения базовых нормативов</w:t>
      </w:r>
    </w:p>
    <w:p w:rsidR="00022F22" w:rsidRPr="00022F22" w:rsidRDefault="00022F22" w:rsidP="00022F22">
      <w:pPr>
        <w:pStyle w:val="ConsPlusTitle"/>
        <w:jc w:val="center"/>
        <w:rPr>
          <w:b w:val="0"/>
          <w:sz w:val="16"/>
          <w:szCs w:val="16"/>
        </w:rPr>
      </w:pPr>
      <w:r w:rsidRPr="00022F22">
        <w:rPr>
          <w:b w:val="0"/>
          <w:sz w:val="16"/>
          <w:szCs w:val="16"/>
        </w:rPr>
        <w:t xml:space="preserve">затрат, значения корректирующих коэффициентов, нормативные затраты </w:t>
      </w:r>
    </w:p>
    <w:p w:rsidR="00022F22" w:rsidRPr="00022F22" w:rsidRDefault="00022F22" w:rsidP="00022F22">
      <w:pPr>
        <w:pStyle w:val="ConsPlusTitle"/>
        <w:jc w:val="center"/>
        <w:rPr>
          <w:b w:val="0"/>
          <w:sz w:val="16"/>
          <w:szCs w:val="16"/>
        </w:rPr>
      </w:pPr>
      <w:r w:rsidRPr="00022F22">
        <w:rPr>
          <w:b w:val="0"/>
          <w:sz w:val="16"/>
          <w:szCs w:val="16"/>
        </w:rPr>
        <w:t xml:space="preserve">на единицу объема муниципальных услуг по реализации </w:t>
      </w:r>
    </w:p>
    <w:p w:rsidR="00022F22" w:rsidRPr="00022F22" w:rsidRDefault="00022F22" w:rsidP="00022F22">
      <w:pPr>
        <w:pStyle w:val="ConsPlusTitle"/>
        <w:jc w:val="center"/>
        <w:rPr>
          <w:b w:val="0"/>
          <w:sz w:val="16"/>
          <w:szCs w:val="16"/>
        </w:rPr>
      </w:pPr>
      <w:r w:rsidRPr="00022F22">
        <w:rPr>
          <w:b w:val="0"/>
          <w:sz w:val="16"/>
          <w:szCs w:val="16"/>
        </w:rPr>
        <w:t>основных общеобразовательных программ</w:t>
      </w:r>
    </w:p>
    <w:p w:rsidR="00022F22" w:rsidRPr="00022F22" w:rsidRDefault="00022F22" w:rsidP="00022F22">
      <w:pPr>
        <w:pStyle w:val="ConsPlusTitle"/>
        <w:jc w:val="center"/>
        <w:rPr>
          <w:b w:val="0"/>
          <w:sz w:val="16"/>
          <w:szCs w:val="16"/>
        </w:rPr>
      </w:pPr>
      <w:r w:rsidRPr="00022F22">
        <w:rPr>
          <w:b w:val="0"/>
          <w:sz w:val="16"/>
          <w:szCs w:val="16"/>
        </w:rPr>
        <w:t xml:space="preserve">дошкольного образования и </w:t>
      </w:r>
      <w:proofErr w:type="gramStart"/>
      <w:r w:rsidRPr="00022F22">
        <w:rPr>
          <w:b w:val="0"/>
          <w:sz w:val="16"/>
          <w:szCs w:val="16"/>
        </w:rPr>
        <w:t>присмотру</w:t>
      </w:r>
      <w:proofErr w:type="gramEnd"/>
      <w:r w:rsidRPr="00022F22">
        <w:rPr>
          <w:b w:val="0"/>
          <w:sz w:val="16"/>
          <w:szCs w:val="16"/>
        </w:rPr>
        <w:t xml:space="preserve"> и уходу за детьми</w:t>
      </w:r>
    </w:p>
    <w:p w:rsidR="00022F22" w:rsidRPr="00022F22" w:rsidRDefault="00022F22" w:rsidP="00022F22">
      <w:pPr>
        <w:pStyle w:val="ConsPlusTitle"/>
        <w:jc w:val="center"/>
        <w:rPr>
          <w:b w:val="0"/>
          <w:sz w:val="16"/>
          <w:szCs w:val="16"/>
        </w:rPr>
      </w:pPr>
      <w:r w:rsidRPr="00022F22">
        <w:rPr>
          <w:b w:val="0"/>
          <w:sz w:val="16"/>
          <w:szCs w:val="16"/>
        </w:rPr>
        <w:t xml:space="preserve">по МБОУ Тогучинского района </w:t>
      </w:r>
    </w:p>
    <w:p w:rsidR="00022F22" w:rsidRPr="00022F22" w:rsidRDefault="00022F22" w:rsidP="00022F22">
      <w:pPr>
        <w:pStyle w:val="ConsPlusTitle"/>
        <w:jc w:val="center"/>
        <w:rPr>
          <w:b w:val="0"/>
          <w:sz w:val="16"/>
          <w:szCs w:val="16"/>
        </w:rPr>
      </w:pPr>
      <w:r w:rsidRPr="00022F22">
        <w:rPr>
          <w:b w:val="0"/>
          <w:sz w:val="16"/>
          <w:szCs w:val="16"/>
        </w:rPr>
        <w:t>«Тогучинская средняя школа №2 им. В.Л. Комарова»</w:t>
      </w:r>
    </w:p>
    <w:p w:rsidR="00022F22" w:rsidRPr="00022F22" w:rsidRDefault="00022F22" w:rsidP="00022F22">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508"/>
        <w:gridCol w:w="3402"/>
      </w:tblGrid>
      <w:tr w:rsidR="00022F22" w:rsidRPr="00022F22" w:rsidTr="00F72B49">
        <w:tc>
          <w:tcPr>
            <w:tcW w:w="7508" w:type="dxa"/>
            <w:vMerge w:val="restart"/>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Составляющие базовых нормативов затрат</w:t>
            </w:r>
          </w:p>
        </w:tc>
        <w:tc>
          <w:tcPr>
            <w:tcW w:w="3402" w:type="dxa"/>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 тыс. руб.</w:t>
            </w:r>
          </w:p>
        </w:tc>
      </w:tr>
      <w:tr w:rsidR="00022F22" w:rsidRPr="00022F22" w:rsidTr="00F72B49">
        <w:tc>
          <w:tcPr>
            <w:tcW w:w="7508" w:type="dxa"/>
            <w:vMerge/>
          </w:tcPr>
          <w:p w:rsidR="00022F22" w:rsidRPr="00022F22" w:rsidRDefault="00022F22" w:rsidP="00C03DD2">
            <w:pPr>
              <w:rPr>
                <w:sz w:val="16"/>
                <w:szCs w:val="16"/>
              </w:rPr>
            </w:pPr>
          </w:p>
        </w:tc>
        <w:tc>
          <w:tcPr>
            <w:tcW w:w="3402" w:type="dxa"/>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Дошкольное образование</w:t>
            </w:r>
          </w:p>
        </w:tc>
      </w:tr>
      <w:tr w:rsidR="00022F22" w:rsidRPr="00022F22" w:rsidTr="00F72B49">
        <w:tc>
          <w:tcPr>
            <w:tcW w:w="7508" w:type="dxa"/>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402" w:type="dxa"/>
            <w:shd w:val="clear" w:color="auto" w:fill="auto"/>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105,91907</w:t>
            </w:r>
          </w:p>
          <w:p w:rsidR="00022F22" w:rsidRPr="00022F22" w:rsidRDefault="00022F22" w:rsidP="00C03DD2">
            <w:pPr>
              <w:pStyle w:val="ConsPlusNormal"/>
              <w:jc w:val="center"/>
              <w:rPr>
                <w:rFonts w:ascii="Times New Roman" w:hAnsi="Times New Roman" w:cs="Times New Roman"/>
                <w:sz w:val="16"/>
                <w:szCs w:val="16"/>
              </w:rPr>
            </w:pPr>
          </w:p>
        </w:tc>
      </w:tr>
      <w:tr w:rsidR="00022F22" w:rsidRPr="00022F22" w:rsidTr="00F72B49">
        <w:tc>
          <w:tcPr>
            <w:tcW w:w="7508" w:type="dxa"/>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3402" w:type="dxa"/>
            <w:shd w:val="clear" w:color="auto" w:fill="auto"/>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1,13458</w:t>
            </w:r>
          </w:p>
        </w:tc>
      </w:tr>
      <w:tr w:rsidR="00022F22" w:rsidRPr="00022F22" w:rsidTr="00F72B49">
        <w:tc>
          <w:tcPr>
            <w:tcW w:w="7508"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БАЗОВЫЕ НОРМАТИВЫ ЗАТРАТ</w:t>
            </w:r>
          </w:p>
        </w:tc>
        <w:tc>
          <w:tcPr>
            <w:tcW w:w="3402" w:type="dxa"/>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107,05365</w:t>
            </w:r>
          </w:p>
        </w:tc>
      </w:tr>
    </w:tbl>
    <w:p w:rsidR="00022F22" w:rsidRPr="00022F22" w:rsidRDefault="00022F22" w:rsidP="00022F22">
      <w:pPr>
        <w:pStyle w:val="ConsPlusNormal"/>
        <w:jc w:val="both"/>
        <w:rPr>
          <w:rFonts w:ascii="Times New Roman" w:hAnsi="Times New Roman" w:cs="Times New Roman"/>
          <w:sz w:val="16"/>
          <w:szCs w:val="16"/>
        </w:rPr>
      </w:pPr>
    </w:p>
    <w:tbl>
      <w:tblP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2"/>
        <w:gridCol w:w="1984"/>
        <w:gridCol w:w="1842"/>
        <w:gridCol w:w="1707"/>
      </w:tblGrid>
      <w:tr w:rsidR="00022F22" w:rsidRPr="00022F22" w:rsidTr="00F72B49">
        <w:tc>
          <w:tcPr>
            <w:tcW w:w="10915"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корректирующих коэффициентов</w:t>
            </w:r>
          </w:p>
        </w:tc>
      </w:tr>
      <w:tr w:rsidR="00022F22" w:rsidRPr="00022F22" w:rsidTr="00F72B49">
        <w:tc>
          <w:tcPr>
            <w:tcW w:w="5382" w:type="dxa"/>
            <w:vMerge w:val="restart"/>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rPr>
                <w:sz w:val="16"/>
                <w:szCs w:val="16"/>
              </w:rPr>
            </w:pPr>
          </w:p>
        </w:tc>
        <w:tc>
          <w:tcPr>
            <w:tcW w:w="5533" w:type="dxa"/>
            <w:gridSpan w:val="3"/>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Реализация основных общеобразовательных программ</w:t>
            </w:r>
          </w:p>
        </w:tc>
      </w:tr>
      <w:tr w:rsidR="00022F22" w:rsidRPr="00022F22" w:rsidTr="00F72B49">
        <w:tc>
          <w:tcPr>
            <w:tcW w:w="538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022F22" w:rsidRPr="00022F22" w:rsidRDefault="00022F22" w:rsidP="00C03DD2">
            <w:pPr>
              <w:rPr>
                <w:sz w:val="16"/>
                <w:szCs w:val="16"/>
              </w:rPr>
            </w:pP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Начальное общее образование</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Основное общее образование</w:t>
            </w:r>
          </w:p>
        </w:tc>
        <w:tc>
          <w:tcPr>
            <w:tcW w:w="170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Среднее общее образование</w:t>
            </w:r>
          </w:p>
        </w:tc>
      </w:tr>
      <w:tr w:rsidR="00022F22" w:rsidRPr="00022F22" w:rsidTr="00F72B49">
        <w:tc>
          <w:tcPr>
            <w:tcW w:w="538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Отраслевой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70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538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rPr>
                <w:rFonts w:ascii="Times New Roman" w:hAnsi="Times New Roman" w:cs="Times New Roman"/>
                <w:sz w:val="16"/>
                <w:szCs w:val="16"/>
                <w:lang w:eastAsia="en-US"/>
              </w:rPr>
            </w:pPr>
            <w:r w:rsidRPr="00022F22">
              <w:rPr>
                <w:rFonts w:ascii="Times New Roman" w:hAnsi="Times New Roman" w:cs="Times New Roman"/>
                <w:sz w:val="16"/>
                <w:szCs w:val="16"/>
                <w:lang w:eastAsia="en-US"/>
              </w:rPr>
              <w:t>Территориальный корректирующий коэффициент</w:t>
            </w:r>
          </w:p>
        </w:tc>
        <w:tc>
          <w:tcPr>
            <w:tcW w:w="1984"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842"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c>
          <w:tcPr>
            <w:tcW w:w="1707" w:type="dxa"/>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both"/>
              <w:rPr>
                <w:rFonts w:ascii="Times New Roman" w:hAnsi="Times New Roman" w:cs="Times New Roman"/>
                <w:sz w:val="16"/>
                <w:szCs w:val="16"/>
                <w:lang w:eastAsia="en-US"/>
              </w:rPr>
            </w:pPr>
            <w:r w:rsidRPr="00022F22">
              <w:rPr>
                <w:rFonts w:ascii="Times New Roman" w:hAnsi="Times New Roman" w:cs="Times New Roman"/>
                <w:sz w:val="16"/>
                <w:szCs w:val="16"/>
                <w:lang w:eastAsia="en-US"/>
              </w:rPr>
              <w:t>1</w:t>
            </w:r>
          </w:p>
        </w:tc>
      </w:tr>
      <w:tr w:rsidR="00022F22" w:rsidRPr="00022F22" w:rsidTr="00F72B49">
        <w:tc>
          <w:tcPr>
            <w:tcW w:w="10915" w:type="dxa"/>
            <w:gridSpan w:val="4"/>
            <w:tcBorders>
              <w:top w:val="single" w:sz="4" w:space="0" w:color="auto"/>
              <w:left w:val="single" w:sz="4" w:space="0" w:color="auto"/>
              <w:bottom w:val="single" w:sz="4" w:space="0" w:color="auto"/>
              <w:right w:val="single" w:sz="4" w:space="0" w:color="auto"/>
            </w:tcBorders>
            <w:shd w:val="clear" w:color="auto" w:fill="auto"/>
          </w:tcPr>
          <w:p w:rsidR="00022F22" w:rsidRPr="00022F22" w:rsidRDefault="00022F22" w:rsidP="00C03DD2">
            <w:pPr>
              <w:pStyle w:val="ConsPlusNormal"/>
              <w:jc w:val="both"/>
              <w:rPr>
                <w:rFonts w:ascii="Times New Roman" w:hAnsi="Times New Roman" w:cs="Times New Roman"/>
                <w:sz w:val="16"/>
                <w:szCs w:val="16"/>
                <w:lang w:eastAsia="en-US"/>
              </w:rPr>
            </w:pPr>
          </w:p>
        </w:tc>
      </w:tr>
      <w:tr w:rsidR="00022F22" w:rsidRPr="00022F22" w:rsidTr="00F72B49">
        <w:tc>
          <w:tcPr>
            <w:tcW w:w="10915" w:type="dxa"/>
            <w:gridSpan w:val="4"/>
            <w:tcBorders>
              <w:top w:val="single" w:sz="4" w:space="0" w:color="auto"/>
              <w:left w:val="single" w:sz="4" w:space="0" w:color="auto"/>
              <w:bottom w:val="single" w:sz="4" w:space="0" w:color="auto"/>
              <w:right w:val="single" w:sz="4" w:space="0" w:color="auto"/>
            </w:tcBorders>
            <w:shd w:val="clear" w:color="auto" w:fill="auto"/>
            <w:hideMark/>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Нормативные затраты на единицу объема муниципальной услуги</w:t>
            </w:r>
          </w:p>
        </w:tc>
      </w:tr>
    </w:tbl>
    <w:p w:rsidR="00022F22" w:rsidRPr="00022F22" w:rsidRDefault="00022F22" w:rsidP="00022F22">
      <w:pPr>
        <w:rPr>
          <w:vanish/>
          <w:sz w:val="16"/>
          <w:szCs w:val="16"/>
        </w:rPr>
      </w:pPr>
    </w:p>
    <w:tbl>
      <w:tblPr>
        <w:tblW w:w="110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66"/>
        <w:gridCol w:w="3686"/>
      </w:tblGrid>
      <w:tr w:rsidR="00022F22" w:rsidRPr="00022F22" w:rsidTr="00F72B49">
        <w:tc>
          <w:tcPr>
            <w:tcW w:w="7366" w:type="dxa"/>
            <w:vMerge w:val="restart"/>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Составляющие нормативных затрат</w:t>
            </w:r>
          </w:p>
        </w:tc>
        <w:tc>
          <w:tcPr>
            <w:tcW w:w="3686" w:type="dxa"/>
          </w:tcPr>
          <w:p w:rsidR="00022F22" w:rsidRPr="00022F22" w:rsidRDefault="00022F22" w:rsidP="00C03DD2">
            <w:pPr>
              <w:pStyle w:val="ConsPlusNormal"/>
              <w:jc w:val="center"/>
              <w:rPr>
                <w:rFonts w:ascii="Times New Roman" w:hAnsi="Times New Roman" w:cs="Times New Roman"/>
                <w:sz w:val="16"/>
                <w:szCs w:val="16"/>
                <w:lang w:eastAsia="en-US"/>
              </w:rPr>
            </w:pPr>
            <w:r w:rsidRPr="00022F22">
              <w:rPr>
                <w:rFonts w:ascii="Times New Roman" w:hAnsi="Times New Roman" w:cs="Times New Roman"/>
                <w:sz w:val="16"/>
                <w:szCs w:val="16"/>
                <w:lang w:eastAsia="en-US"/>
              </w:rPr>
              <w:t>Значения нормативных затрат, тыс. руб.</w:t>
            </w:r>
          </w:p>
        </w:tc>
      </w:tr>
      <w:tr w:rsidR="00022F22" w:rsidRPr="00022F22" w:rsidTr="00F72B49">
        <w:tc>
          <w:tcPr>
            <w:tcW w:w="7366" w:type="dxa"/>
            <w:vMerge/>
          </w:tcPr>
          <w:p w:rsidR="00022F22" w:rsidRPr="00022F22" w:rsidRDefault="00022F22" w:rsidP="00C03DD2">
            <w:pPr>
              <w:rPr>
                <w:sz w:val="16"/>
                <w:szCs w:val="16"/>
              </w:rPr>
            </w:pPr>
          </w:p>
        </w:tc>
        <w:tc>
          <w:tcPr>
            <w:tcW w:w="3686" w:type="dxa"/>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Дошкольное образование</w:t>
            </w:r>
          </w:p>
        </w:tc>
      </w:tr>
      <w:tr w:rsidR="00022F22" w:rsidRPr="00022F22" w:rsidTr="00F72B49">
        <w:tc>
          <w:tcPr>
            <w:tcW w:w="7366" w:type="dxa"/>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686" w:type="dxa"/>
            <w:shd w:val="clear" w:color="auto" w:fill="auto"/>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105,91907</w:t>
            </w:r>
          </w:p>
          <w:p w:rsidR="00022F22" w:rsidRPr="00022F22" w:rsidRDefault="00022F22" w:rsidP="00C03DD2">
            <w:pPr>
              <w:pStyle w:val="ConsPlusNormal"/>
              <w:jc w:val="center"/>
              <w:rPr>
                <w:rFonts w:ascii="Times New Roman" w:hAnsi="Times New Roman" w:cs="Times New Roman"/>
                <w:sz w:val="16"/>
                <w:szCs w:val="16"/>
              </w:rPr>
            </w:pPr>
          </w:p>
        </w:tc>
      </w:tr>
      <w:tr w:rsidR="00022F22" w:rsidRPr="00022F22" w:rsidTr="00F72B49">
        <w:tc>
          <w:tcPr>
            <w:tcW w:w="7366" w:type="dxa"/>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учебной литературы, периодических изданий, издательских и полиграфических услуг, электронных изданий, непосредственно связанных с оказанием соответствующей муниципальной услуги</w:t>
            </w:r>
          </w:p>
        </w:tc>
        <w:tc>
          <w:tcPr>
            <w:tcW w:w="3686" w:type="dxa"/>
            <w:shd w:val="clear" w:color="auto" w:fill="auto"/>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1,13458</w:t>
            </w:r>
          </w:p>
        </w:tc>
      </w:tr>
      <w:tr w:rsidR="00022F22" w:rsidRPr="00022F22" w:rsidTr="00F72B49">
        <w:tc>
          <w:tcPr>
            <w:tcW w:w="7366" w:type="dxa"/>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НОРМАТИВНЫЕ ЗАТРАТЫ НА ЕДИНИЦУ ОБЪЕМА УСЛУГИ</w:t>
            </w:r>
          </w:p>
        </w:tc>
        <w:tc>
          <w:tcPr>
            <w:tcW w:w="3686" w:type="dxa"/>
            <w:vAlign w:val="center"/>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107,05365</w:t>
            </w:r>
          </w:p>
        </w:tc>
      </w:tr>
    </w:tbl>
    <w:p w:rsidR="00022F22" w:rsidRPr="00022F22" w:rsidRDefault="00022F22" w:rsidP="00022F22">
      <w:pPr>
        <w:pStyle w:val="ConsPlusNormal"/>
        <w:jc w:val="both"/>
        <w:rPr>
          <w:rFonts w:ascii="Times New Roman" w:hAnsi="Times New Roman" w:cs="Times New Roman"/>
          <w:sz w:val="16"/>
          <w:szCs w:val="16"/>
        </w:rPr>
      </w:pPr>
    </w:p>
    <w:p w:rsidR="00022F22" w:rsidRPr="00022F22" w:rsidRDefault="00022F22" w:rsidP="00F72B49">
      <w:pPr>
        <w:autoSpaceDE w:val="0"/>
        <w:autoSpaceDN w:val="0"/>
        <w:adjustRightInd w:val="0"/>
        <w:jc w:val="right"/>
        <w:outlineLvl w:val="0"/>
        <w:rPr>
          <w:sz w:val="16"/>
          <w:szCs w:val="16"/>
        </w:rPr>
      </w:pPr>
      <w:r w:rsidRPr="00022F22">
        <w:rPr>
          <w:sz w:val="16"/>
          <w:szCs w:val="16"/>
        </w:rPr>
        <w:lastRenderedPageBreak/>
        <w:t>ПРИЛОЖЕНИЕ № 5</w:t>
      </w:r>
    </w:p>
    <w:p w:rsidR="00022F22" w:rsidRPr="00022F22" w:rsidRDefault="00022F22" w:rsidP="00022F22">
      <w:pPr>
        <w:ind w:right="-1" w:firstLine="5928"/>
        <w:jc w:val="right"/>
        <w:rPr>
          <w:sz w:val="16"/>
          <w:szCs w:val="16"/>
        </w:rPr>
      </w:pPr>
      <w:r w:rsidRPr="00022F22">
        <w:rPr>
          <w:sz w:val="16"/>
          <w:szCs w:val="16"/>
        </w:rPr>
        <w:t>к постановлению администрации</w:t>
      </w:r>
    </w:p>
    <w:p w:rsidR="00022F22" w:rsidRPr="00022F22" w:rsidRDefault="00022F22" w:rsidP="00022F22">
      <w:pPr>
        <w:ind w:right="-1" w:firstLine="5928"/>
        <w:jc w:val="right"/>
        <w:rPr>
          <w:sz w:val="16"/>
          <w:szCs w:val="16"/>
        </w:rPr>
      </w:pPr>
      <w:r w:rsidRPr="00022F22">
        <w:rPr>
          <w:sz w:val="16"/>
          <w:szCs w:val="16"/>
        </w:rPr>
        <w:t xml:space="preserve">Тогучинского района </w:t>
      </w:r>
    </w:p>
    <w:p w:rsidR="00022F22" w:rsidRPr="00022F22" w:rsidRDefault="00022F22" w:rsidP="00022F22">
      <w:pPr>
        <w:ind w:right="-1" w:firstLine="5928"/>
        <w:jc w:val="right"/>
        <w:rPr>
          <w:sz w:val="16"/>
          <w:szCs w:val="16"/>
        </w:rPr>
      </w:pPr>
      <w:r w:rsidRPr="00022F22">
        <w:rPr>
          <w:sz w:val="16"/>
          <w:szCs w:val="16"/>
        </w:rPr>
        <w:t xml:space="preserve">Новосибирской области </w:t>
      </w:r>
    </w:p>
    <w:p w:rsidR="00022F22" w:rsidRPr="00022F22" w:rsidRDefault="00022F22" w:rsidP="00F72B49">
      <w:pPr>
        <w:ind w:right="-1" w:firstLine="5928"/>
        <w:jc w:val="right"/>
        <w:rPr>
          <w:b/>
          <w:sz w:val="16"/>
          <w:szCs w:val="16"/>
        </w:rPr>
      </w:pPr>
      <w:r w:rsidRPr="00022F22">
        <w:rPr>
          <w:sz w:val="16"/>
          <w:szCs w:val="16"/>
        </w:rPr>
        <w:t xml:space="preserve">от </w:t>
      </w:r>
      <w:r w:rsidR="00F72B49">
        <w:rPr>
          <w:sz w:val="16"/>
          <w:szCs w:val="16"/>
        </w:rPr>
        <w:t>26.12.2023</w:t>
      </w:r>
      <w:r w:rsidRPr="00022F22">
        <w:rPr>
          <w:sz w:val="16"/>
          <w:szCs w:val="16"/>
        </w:rPr>
        <w:t xml:space="preserve"> № </w:t>
      </w:r>
      <w:r w:rsidR="00F72B49">
        <w:rPr>
          <w:sz w:val="16"/>
          <w:szCs w:val="16"/>
        </w:rPr>
        <w:t>1544/П/93</w:t>
      </w:r>
    </w:p>
    <w:p w:rsidR="00022F22" w:rsidRPr="00022F22" w:rsidRDefault="00022F22" w:rsidP="00022F22">
      <w:pPr>
        <w:ind w:right="-1" w:firstLine="5928"/>
        <w:jc w:val="center"/>
        <w:rPr>
          <w:b/>
          <w:sz w:val="16"/>
          <w:szCs w:val="16"/>
        </w:rPr>
      </w:pPr>
    </w:p>
    <w:p w:rsidR="00022F22" w:rsidRPr="00022F22" w:rsidRDefault="00022F22" w:rsidP="00022F22">
      <w:pPr>
        <w:ind w:right="-1"/>
        <w:jc w:val="center"/>
        <w:rPr>
          <w:sz w:val="16"/>
          <w:szCs w:val="16"/>
        </w:rPr>
      </w:pPr>
      <w:r w:rsidRPr="00022F22">
        <w:rPr>
          <w:sz w:val="16"/>
          <w:szCs w:val="16"/>
        </w:rPr>
        <w:t>Значения базовых нормативов</w:t>
      </w:r>
    </w:p>
    <w:p w:rsidR="00022F22" w:rsidRPr="00022F22" w:rsidRDefault="00022F22" w:rsidP="00022F22">
      <w:pPr>
        <w:pStyle w:val="ConsPlusTitle"/>
        <w:jc w:val="center"/>
        <w:rPr>
          <w:b w:val="0"/>
          <w:sz w:val="16"/>
          <w:szCs w:val="16"/>
        </w:rPr>
      </w:pPr>
      <w:r w:rsidRPr="00022F22">
        <w:rPr>
          <w:b w:val="0"/>
          <w:sz w:val="16"/>
          <w:szCs w:val="16"/>
        </w:rPr>
        <w:t xml:space="preserve">затрат, значения корректирующих коэффициентов, нормативные затраты на единицу объема муниципальных услуг (работ) по реализации образовательных программ дополнительного образования по </w:t>
      </w:r>
    </w:p>
    <w:p w:rsidR="00022F22" w:rsidRPr="00022F22" w:rsidRDefault="00022F22" w:rsidP="00022F22">
      <w:pPr>
        <w:pStyle w:val="ConsPlusTitle"/>
        <w:jc w:val="center"/>
        <w:rPr>
          <w:b w:val="0"/>
          <w:sz w:val="16"/>
          <w:szCs w:val="16"/>
        </w:rPr>
      </w:pPr>
      <w:r w:rsidRPr="00022F22">
        <w:rPr>
          <w:b w:val="0"/>
          <w:sz w:val="16"/>
          <w:szCs w:val="16"/>
        </w:rPr>
        <w:t>МБОУ ДО Тогучинского района «Тогучинская спортивная школа»</w:t>
      </w:r>
    </w:p>
    <w:p w:rsidR="00022F22" w:rsidRPr="00022F22" w:rsidRDefault="00022F22" w:rsidP="00022F22">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139"/>
        <w:gridCol w:w="1703"/>
        <w:gridCol w:w="848"/>
        <w:gridCol w:w="1279"/>
        <w:gridCol w:w="1984"/>
      </w:tblGrid>
      <w:tr w:rsidR="00022F22" w:rsidRPr="00022F22" w:rsidTr="00F72B49">
        <w:tc>
          <w:tcPr>
            <w:tcW w:w="4957" w:type="dxa"/>
            <w:vMerge w:val="restart"/>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Составляющие базовых нормативов затрат</w:t>
            </w:r>
          </w:p>
        </w:tc>
        <w:tc>
          <w:tcPr>
            <w:tcW w:w="5953" w:type="dxa"/>
            <w:gridSpan w:val="5"/>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 руб.</w:t>
            </w:r>
          </w:p>
        </w:tc>
      </w:tr>
      <w:tr w:rsidR="00022F22" w:rsidRPr="00022F22" w:rsidTr="00F72B49">
        <w:tc>
          <w:tcPr>
            <w:tcW w:w="4957" w:type="dxa"/>
            <w:vMerge/>
            <w:shd w:val="clear" w:color="auto" w:fill="auto"/>
          </w:tcPr>
          <w:p w:rsidR="00022F22" w:rsidRPr="00022F22" w:rsidRDefault="00022F22" w:rsidP="00C03DD2">
            <w:pPr>
              <w:rPr>
                <w:sz w:val="16"/>
                <w:szCs w:val="16"/>
              </w:rPr>
            </w:pP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Физкультурно-спортивная направленность</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 xml:space="preserve">Организация спортивно-массовой работы </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Программы спортивной подготовки</w:t>
            </w:r>
          </w:p>
        </w:tc>
      </w:tr>
      <w:tr w:rsidR="00022F22" w:rsidRPr="00022F22" w:rsidTr="00F72B49">
        <w:tc>
          <w:tcPr>
            <w:tcW w:w="4957" w:type="dxa"/>
            <w:shd w:val="clear" w:color="auto" w:fill="auto"/>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79,72</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251324,96</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71,44</w:t>
            </w:r>
          </w:p>
        </w:tc>
      </w:tr>
      <w:tr w:rsidR="00022F22" w:rsidRPr="00022F22" w:rsidTr="00F72B49">
        <w:tc>
          <w:tcPr>
            <w:tcW w:w="4957" w:type="dxa"/>
            <w:shd w:val="clear" w:color="auto" w:fill="auto"/>
          </w:tcPr>
          <w:p w:rsidR="00022F22" w:rsidRPr="00022F22" w:rsidRDefault="00022F22" w:rsidP="00C03DD2">
            <w:pPr>
              <w:pStyle w:val="ConsPlusNormal"/>
              <w:ind w:left="24"/>
              <w:rPr>
                <w:rFonts w:ascii="Times New Roman" w:hAnsi="Times New Roman" w:cs="Times New Roman"/>
                <w:sz w:val="16"/>
                <w:szCs w:val="16"/>
              </w:rPr>
            </w:pPr>
            <w:r w:rsidRPr="00022F22">
              <w:rPr>
                <w:rFonts w:ascii="Times New Roman" w:hAnsi="Times New Roman" w:cs="Times New Roman"/>
                <w:sz w:val="16"/>
                <w:szCs w:val="16"/>
              </w:rPr>
              <w:t>Затраты на содержание имущества (в том числе затраты на арендные платежи)</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64,75</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231659,47</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62,35</w:t>
            </w:r>
          </w:p>
        </w:tc>
      </w:tr>
      <w:tr w:rsidR="00022F22" w:rsidRPr="00022F22" w:rsidTr="00F72B49">
        <w:tc>
          <w:tcPr>
            <w:tcW w:w="4957" w:type="dxa"/>
            <w:shd w:val="clear" w:color="auto" w:fill="auto"/>
          </w:tcPr>
          <w:p w:rsidR="00022F22" w:rsidRPr="00022F22" w:rsidRDefault="00022F22" w:rsidP="00C03DD2">
            <w:pPr>
              <w:pStyle w:val="ConsPlusNormal"/>
              <w:ind w:left="19" w:firstLine="5"/>
              <w:rPr>
                <w:rFonts w:ascii="Times New Roman" w:hAnsi="Times New Roman" w:cs="Times New Roman"/>
                <w:sz w:val="16"/>
                <w:szCs w:val="16"/>
              </w:rPr>
            </w:pPr>
            <w:r w:rsidRPr="00022F22">
              <w:rPr>
                <w:rFonts w:ascii="Times New Roman" w:hAnsi="Times New Roman" w:cs="Times New Roman"/>
                <w:sz w:val="16"/>
                <w:szCs w:val="16"/>
              </w:rPr>
              <w:t>Затраты на повышение квалификации и прохождение периодических медосмотров</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0,53</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1648,91</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0,47</w:t>
            </w:r>
          </w:p>
        </w:tc>
      </w:tr>
      <w:tr w:rsidR="00022F22" w:rsidRPr="00022F22" w:rsidTr="00F72B49">
        <w:tc>
          <w:tcPr>
            <w:tcW w:w="4957" w:type="dxa"/>
            <w:shd w:val="clear" w:color="auto" w:fill="auto"/>
          </w:tcPr>
          <w:p w:rsidR="00022F22" w:rsidRPr="00022F22" w:rsidRDefault="00022F22" w:rsidP="00C03DD2">
            <w:pPr>
              <w:pStyle w:val="ConsPlusNormal"/>
              <w:ind w:left="5" w:firstLine="14"/>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средств обучения</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r>
      <w:tr w:rsidR="00022F22" w:rsidRPr="00022F22" w:rsidTr="00F72B49">
        <w:tc>
          <w:tcPr>
            <w:tcW w:w="4957" w:type="dxa"/>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ЗНАЧЕНИЯ БАЗОВЫХ НОРМАТИВОВ ЗАТРАТ</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145,00</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484633,34</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134,26</w:t>
            </w:r>
          </w:p>
        </w:tc>
      </w:tr>
      <w:tr w:rsidR="00022F22" w:rsidRPr="00022F22" w:rsidTr="00F72B49">
        <w:tc>
          <w:tcPr>
            <w:tcW w:w="10910"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p>
        </w:tc>
      </w:tr>
      <w:tr w:rsidR="00022F22" w:rsidRPr="00022F22" w:rsidTr="00F72B49">
        <w:tc>
          <w:tcPr>
            <w:tcW w:w="10910"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Значение корректирующих коэффициентов</w:t>
            </w:r>
          </w:p>
        </w:tc>
      </w:tr>
      <w:tr w:rsidR="00022F22" w:rsidRPr="00022F22" w:rsidTr="00F72B49">
        <w:tc>
          <w:tcPr>
            <w:tcW w:w="4957" w:type="dxa"/>
            <w:shd w:val="clear" w:color="auto" w:fill="auto"/>
          </w:tcPr>
          <w:p w:rsidR="00022F22" w:rsidRPr="00022F22" w:rsidRDefault="00022F22" w:rsidP="00C03DD2">
            <w:pPr>
              <w:rPr>
                <w:sz w:val="16"/>
                <w:szCs w:val="16"/>
              </w:rPr>
            </w:pPr>
            <w:r w:rsidRPr="00022F22">
              <w:rPr>
                <w:sz w:val="16"/>
                <w:szCs w:val="16"/>
              </w:rPr>
              <w:t>Корректирующие коэффициенты</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Физкультурно-спортивная направленность</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 xml:space="preserve">Организация спортивно-массовой работы </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Программы спортивной подготовки</w:t>
            </w:r>
          </w:p>
        </w:tc>
      </w:tr>
      <w:tr w:rsidR="00022F22" w:rsidRPr="00022F22" w:rsidTr="00F72B49">
        <w:tc>
          <w:tcPr>
            <w:tcW w:w="4957" w:type="dxa"/>
            <w:shd w:val="clear" w:color="auto" w:fill="auto"/>
          </w:tcPr>
          <w:p w:rsidR="00022F22" w:rsidRPr="00022F22" w:rsidRDefault="00022F22" w:rsidP="00C03DD2">
            <w:pPr>
              <w:pStyle w:val="ConsPlusNormal"/>
              <w:jc w:val="both"/>
              <w:rPr>
                <w:rFonts w:ascii="Times New Roman" w:hAnsi="Times New Roman" w:cs="Times New Roman"/>
                <w:sz w:val="16"/>
                <w:szCs w:val="16"/>
              </w:rPr>
            </w:pPr>
            <w:r w:rsidRPr="00022F22">
              <w:rPr>
                <w:rFonts w:ascii="Times New Roman" w:hAnsi="Times New Roman" w:cs="Times New Roman"/>
                <w:sz w:val="16"/>
                <w:szCs w:val="16"/>
              </w:rPr>
              <w:t>Отраслевой корректирующий коэффициент</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r>
      <w:tr w:rsidR="00022F22" w:rsidRPr="00022F22" w:rsidTr="00F72B49">
        <w:tc>
          <w:tcPr>
            <w:tcW w:w="4957" w:type="dxa"/>
            <w:shd w:val="clear" w:color="auto" w:fill="auto"/>
          </w:tcPr>
          <w:p w:rsidR="00022F22" w:rsidRPr="00022F22" w:rsidRDefault="00022F22" w:rsidP="00C03DD2">
            <w:pPr>
              <w:pStyle w:val="ConsPlusNormal"/>
              <w:rPr>
                <w:rFonts w:ascii="Times New Roman" w:hAnsi="Times New Roman" w:cs="Times New Roman"/>
                <w:sz w:val="16"/>
                <w:szCs w:val="16"/>
              </w:rPr>
            </w:pPr>
            <w:r w:rsidRPr="00022F22">
              <w:rPr>
                <w:rFonts w:ascii="Times New Roman" w:hAnsi="Times New Roman" w:cs="Times New Roman"/>
                <w:sz w:val="16"/>
                <w:szCs w:val="16"/>
              </w:rPr>
              <w:t>Территориальный корректирующий коэффициент</w:t>
            </w:r>
          </w:p>
        </w:tc>
        <w:tc>
          <w:tcPr>
            <w:tcW w:w="1842"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c>
          <w:tcPr>
            <w:tcW w:w="2127"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w:t>
            </w:r>
          </w:p>
        </w:tc>
      </w:tr>
      <w:tr w:rsidR="00022F22" w:rsidRPr="00022F22" w:rsidTr="00F72B49">
        <w:tc>
          <w:tcPr>
            <w:tcW w:w="10910" w:type="dxa"/>
            <w:gridSpan w:val="6"/>
            <w:shd w:val="clear" w:color="auto" w:fill="auto"/>
          </w:tcPr>
          <w:p w:rsidR="00022F22" w:rsidRPr="00022F22" w:rsidRDefault="00022F22" w:rsidP="00C03DD2">
            <w:pPr>
              <w:pStyle w:val="ConsPlusNormal"/>
              <w:jc w:val="both"/>
              <w:rPr>
                <w:rFonts w:ascii="Times New Roman" w:hAnsi="Times New Roman" w:cs="Times New Roman"/>
                <w:sz w:val="16"/>
                <w:szCs w:val="16"/>
              </w:rPr>
            </w:pPr>
          </w:p>
        </w:tc>
      </w:tr>
      <w:tr w:rsidR="00022F22" w:rsidRPr="00022F22" w:rsidTr="00F72B49">
        <w:tc>
          <w:tcPr>
            <w:tcW w:w="10910" w:type="dxa"/>
            <w:gridSpan w:val="6"/>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Нормативные затраты на единицу объема услуг</w:t>
            </w:r>
          </w:p>
        </w:tc>
      </w:tr>
      <w:tr w:rsidR="00022F22" w:rsidRPr="00022F22" w:rsidTr="00F72B49">
        <w:tc>
          <w:tcPr>
            <w:tcW w:w="5096" w:type="dxa"/>
            <w:gridSpan w:val="2"/>
            <w:shd w:val="clear" w:color="auto" w:fill="auto"/>
          </w:tcPr>
          <w:p w:rsidR="00022F22" w:rsidRPr="00022F22" w:rsidRDefault="00022F22" w:rsidP="00C03DD2">
            <w:pPr>
              <w:rPr>
                <w:sz w:val="16"/>
                <w:szCs w:val="16"/>
              </w:rPr>
            </w:pPr>
            <w:r w:rsidRPr="00022F22">
              <w:rPr>
                <w:sz w:val="16"/>
                <w:szCs w:val="16"/>
              </w:rPr>
              <w:t>Составляющие нормативных затрат</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Физкультурно-спортивная направленность, руб.</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 xml:space="preserve">Организация спортивно-массовой работы, руб. </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Программы спортивной подготовки</w:t>
            </w:r>
          </w:p>
        </w:tc>
      </w:tr>
      <w:tr w:rsidR="00022F22" w:rsidRPr="00022F22" w:rsidTr="00F72B49">
        <w:tc>
          <w:tcPr>
            <w:tcW w:w="5096" w:type="dxa"/>
            <w:gridSpan w:val="2"/>
            <w:shd w:val="clear" w:color="auto" w:fill="auto"/>
          </w:tcPr>
          <w:p w:rsidR="00022F22" w:rsidRPr="00022F22" w:rsidRDefault="00022F22" w:rsidP="00C03DD2">
            <w:pPr>
              <w:pStyle w:val="ConsPlusNormal"/>
              <w:ind w:left="5" w:firstLine="10"/>
              <w:rPr>
                <w:rFonts w:ascii="Times New Roman" w:hAnsi="Times New Roman" w:cs="Times New Roman"/>
                <w:sz w:val="16"/>
                <w:szCs w:val="16"/>
              </w:rPr>
            </w:pPr>
            <w:r w:rsidRPr="00022F22">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79,72</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251324,96</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71,44</w:t>
            </w:r>
          </w:p>
        </w:tc>
      </w:tr>
      <w:tr w:rsidR="00022F22" w:rsidRPr="00022F22" w:rsidTr="00F72B49">
        <w:tc>
          <w:tcPr>
            <w:tcW w:w="5096" w:type="dxa"/>
            <w:gridSpan w:val="2"/>
            <w:shd w:val="clear" w:color="auto" w:fill="auto"/>
          </w:tcPr>
          <w:p w:rsidR="00022F22" w:rsidRPr="00022F22" w:rsidRDefault="00022F22" w:rsidP="00C03DD2">
            <w:pPr>
              <w:pStyle w:val="ConsPlusNormal"/>
              <w:ind w:left="14"/>
              <w:rPr>
                <w:rFonts w:ascii="Times New Roman" w:hAnsi="Times New Roman" w:cs="Times New Roman"/>
                <w:sz w:val="16"/>
                <w:szCs w:val="16"/>
              </w:rPr>
            </w:pPr>
            <w:r w:rsidRPr="00022F22">
              <w:rPr>
                <w:rFonts w:ascii="Times New Roman" w:hAnsi="Times New Roman" w:cs="Times New Roman"/>
                <w:sz w:val="16"/>
                <w:szCs w:val="16"/>
              </w:rPr>
              <w:t>Затраты на повышение квалификации и прохождение периодических медосмотров</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64,75</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231659,47</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62,35</w:t>
            </w:r>
          </w:p>
        </w:tc>
      </w:tr>
      <w:tr w:rsidR="00022F22" w:rsidRPr="00022F22" w:rsidTr="00F72B49">
        <w:tc>
          <w:tcPr>
            <w:tcW w:w="5096" w:type="dxa"/>
            <w:gridSpan w:val="2"/>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Затраты на приобретение средств обучения</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0,53</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1648,91</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0,47</w:t>
            </w:r>
          </w:p>
        </w:tc>
      </w:tr>
      <w:tr w:rsidR="00022F22" w:rsidRPr="00022F22" w:rsidTr="00F72B49">
        <w:tc>
          <w:tcPr>
            <w:tcW w:w="5096" w:type="dxa"/>
            <w:gridSpan w:val="2"/>
            <w:shd w:val="clear" w:color="auto" w:fill="auto"/>
          </w:tcPr>
          <w:p w:rsidR="00022F22" w:rsidRPr="00022F22" w:rsidRDefault="00022F22" w:rsidP="00C03DD2">
            <w:pPr>
              <w:pStyle w:val="ConsPlusNormal"/>
              <w:ind w:left="24"/>
              <w:rPr>
                <w:rFonts w:ascii="Times New Roman" w:hAnsi="Times New Roman" w:cs="Times New Roman"/>
                <w:sz w:val="16"/>
                <w:szCs w:val="16"/>
              </w:rPr>
            </w:pPr>
            <w:r w:rsidRPr="00022F22">
              <w:rPr>
                <w:rFonts w:ascii="Times New Roman" w:hAnsi="Times New Roman" w:cs="Times New Roman"/>
                <w:sz w:val="16"/>
                <w:szCs w:val="16"/>
              </w:rPr>
              <w:t xml:space="preserve">Затраты на </w:t>
            </w:r>
            <w:proofErr w:type="gramStart"/>
            <w:r w:rsidRPr="00022F22">
              <w:rPr>
                <w:rFonts w:ascii="Times New Roman" w:hAnsi="Times New Roman" w:cs="Times New Roman"/>
                <w:sz w:val="16"/>
                <w:szCs w:val="16"/>
              </w:rPr>
              <w:t>содержание  имущества</w:t>
            </w:r>
            <w:proofErr w:type="gramEnd"/>
            <w:r w:rsidRPr="00022F22">
              <w:rPr>
                <w:rFonts w:ascii="Times New Roman" w:hAnsi="Times New Roman" w:cs="Times New Roman"/>
                <w:sz w:val="16"/>
                <w:szCs w:val="16"/>
              </w:rPr>
              <w:t xml:space="preserve"> (в том числе затраты на арендные платежи)</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0,00</w:t>
            </w:r>
          </w:p>
        </w:tc>
      </w:tr>
      <w:tr w:rsidR="00022F22" w:rsidRPr="00022F22" w:rsidTr="00F72B49">
        <w:tc>
          <w:tcPr>
            <w:tcW w:w="5096" w:type="dxa"/>
            <w:gridSpan w:val="2"/>
            <w:shd w:val="clear" w:color="auto" w:fill="auto"/>
          </w:tcPr>
          <w:p w:rsidR="00022F22" w:rsidRPr="00022F22" w:rsidRDefault="00022F22" w:rsidP="00C03DD2">
            <w:pPr>
              <w:pStyle w:val="ConsPlusNormal"/>
              <w:ind w:left="19"/>
              <w:rPr>
                <w:rFonts w:ascii="Times New Roman" w:hAnsi="Times New Roman" w:cs="Times New Roman"/>
                <w:sz w:val="16"/>
                <w:szCs w:val="16"/>
              </w:rPr>
            </w:pPr>
            <w:r w:rsidRPr="00022F22">
              <w:rPr>
                <w:rFonts w:ascii="Times New Roman" w:hAnsi="Times New Roman" w:cs="Times New Roman"/>
                <w:sz w:val="16"/>
                <w:szCs w:val="16"/>
              </w:rPr>
              <w:t>ИТОГО НОРМАТИВНЫЕ ЗАТРАТЫ НА ЕДИНИЦУ ОБЪЕМА УСЛУГИ</w:t>
            </w:r>
          </w:p>
        </w:tc>
        <w:tc>
          <w:tcPr>
            <w:tcW w:w="2551" w:type="dxa"/>
            <w:gridSpan w:val="2"/>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145,00</w:t>
            </w:r>
          </w:p>
        </w:tc>
        <w:tc>
          <w:tcPr>
            <w:tcW w:w="1279" w:type="dxa"/>
            <w:shd w:val="clear" w:color="auto" w:fill="auto"/>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484633,34</w:t>
            </w:r>
          </w:p>
        </w:tc>
        <w:tc>
          <w:tcPr>
            <w:tcW w:w="1984" w:type="dxa"/>
          </w:tcPr>
          <w:p w:rsidR="00022F22" w:rsidRPr="00022F22" w:rsidRDefault="00022F22" w:rsidP="00C03DD2">
            <w:pPr>
              <w:pStyle w:val="ConsPlusNormal"/>
              <w:jc w:val="center"/>
              <w:rPr>
                <w:rFonts w:ascii="Times New Roman" w:hAnsi="Times New Roman" w:cs="Times New Roman"/>
                <w:sz w:val="16"/>
                <w:szCs w:val="16"/>
              </w:rPr>
            </w:pPr>
            <w:r w:rsidRPr="00022F22">
              <w:rPr>
                <w:rFonts w:ascii="Times New Roman" w:hAnsi="Times New Roman" w:cs="Times New Roman"/>
                <w:sz w:val="16"/>
                <w:szCs w:val="16"/>
              </w:rPr>
              <w:t>134,26</w:t>
            </w:r>
          </w:p>
        </w:tc>
      </w:tr>
    </w:tbl>
    <w:p w:rsidR="00022F22" w:rsidRPr="00022F22" w:rsidRDefault="00022F22" w:rsidP="00FF5D5A">
      <w:pPr>
        <w:jc w:val="center"/>
        <w:rPr>
          <w:sz w:val="16"/>
          <w:szCs w:val="16"/>
        </w:rPr>
      </w:pPr>
    </w:p>
    <w:p w:rsidR="00F72B49" w:rsidRPr="00F72B49" w:rsidRDefault="00F72B49" w:rsidP="00F72B49">
      <w:pPr>
        <w:autoSpaceDE w:val="0"/>
        <w:autoSpaceDN w:val="0"/>
        <w:adjustRightInd w:val="0"/>
        <w:jc w:val="right"/>
        <w:outlineLvl w:val="0"/>
        <w:rPr>
          <w:sz w:val="16"/>
          <w:szCs w:val="16"/>
        </w:rPr>
      </w:pPr>
      <w:r w:rsidRPr="00F72B49">
        <w:rPr>
          <w:sz w:val="16"/>
          <w:szCs w:val="16"/>
        </w:rPr>
        <w:t>ПРИЛОЖЕНИЕ № 6</w:t>
      </w:r>
    </w:p>
    <w:p w:rsidR="00F72B49" w:rsidRPr="00F72B49" w:rsidRDefault="00F72B49" w:rsidP="00F72B49">
      <w:pPr>
        <w:ind w:right="-1" w:firstLine="5928"/>
        <w:jc w:val="right"/>
        <w:rPr>
          <w:sz w:val="16"/>
          <w:szCs w:val="16"/>
        </w:rPr>
      </w:pPr>
      <w:r w:rsidRPr="00F72B49">
        <w:rPr>
          <w:sz w:val="16"/>
          <w:szCs w:val="16"/>
        </w:rPr>
        <w:t>к постановлению администрации</w:t>
      </w:r>
    </w:p>
    <w:p w:rsidR="00F72B49" w:rsidRPr="00F72B49" w:rsidRDefault="00F72B49" w:rsidP="00F72B49">
      <w:pPr>
        <w:ind w:right="-1" w:firstLine="5928"/>
        <w:jc w:val="right"/>
        <w:rPr>
          <w:sz w:val="16"/>
          <w:szCs w:val="16"/>
        </w:rPr>
      </w:pPr>
      <w:r w:rsidRPr="00F72B49">
        <w:rPr>
          <w:sz w:val="16"/>
          <w:szCs w:val="16"/>
        </w:rPr>
        <w:t xml:space="preserve">Тогучинского района </w:t>
      </w:r>
    </w:p>
    <w:p w:rsidR="00F72B49" w:rsidRPr="00F72B49" w:rsidRDefault="00F72B49" w:rsidP="00F72B49">
      <w:pPr>
        <w:ind w:right="-1" w:firstLine="5928"/>
        <w:jc w:val="right"/>
        <w:rPr>
          <w:sz w:val="16"/>
          <w:szCs w:val="16"/>
        </w:rPr>
      </w:pPr>
      <w:r w:rsidRPr="00F72B49">
        <w:rPr>
          <w:sz w:val="16"/>
          <w:szCs w:val="16"/>
        </w:rPr>
        <w:t xml:space="preserve">Новосибирской области </w:t>
      </w:r>
    </w:p>
    <w:p w:rsidR="00F72B49" w:rsidRPr="00F72B49" w:rsidRDefault="00F72B49" w:rsidP="00F72B49">
      <w:pPr>
        <w:ind w:right="-1" w:firstLine="5928"/>
        <w:jc w:val="right"/>
        <w:rPr>
          <w:b/>
          <w:sz w:val="16"/>
          <w:szCs w:val="16"/>
        </w:rPr>
      </w:pPr>
      <w:r w:rsidRPr="00F72B49">
        <w:rPr>
          <w:sz w:val="16"/>
          <w:szCs w:val="16"/>
        </w:rPr>
        <w:t xml:space="preserve">от </w:t>
      </w:r>
      <w:r>
        <w:rPr>
          <w:sz w:val="16"/>
          <w:szCs w:val="16"/>
        </w:rPr>
        <w:t>26.12.2023</w:t>
      </w:r>
      <w:r w:rsidRPr="00F72B49">
        <w:rPr>
          <w:sz w:val="16"/>
          <w:szCs w:val="16"/>
        </w:rPr>
        <w:t xml:space="preserve"> № </w:t>
      </w:r>
      <w:r>
        <w:rPr>
          <w:sz w:val="16"/>
          <w:szCs w:val="16"/>
        </w:rPr>
        <w:t>1544/П/93</w:t>
      </w:r>
    </w:p>
    <w:p w:rsidR="00F72B49" w:rsidRPr="00F72B49" w:rsidRDefault="00F72B49" w:rsidP="00F72B49">
      <w:pPr>
        <w:pStyle w:val="ConsPlusTitle"/>
        <w:jc w:val="center"/>
        <w:rPr>
          <w:b w:val="0"/>
          <w:sz w:val="16"/>
          <w:szCs w:val="16"/>
        </w:rPr>
      </w:pPr>
      <w:r w:rsidRPr="00F72B49">
        <w:rPr>
          <w:b w:val="0"/>
          <w:sz w:val="16"/>
          <w:szCs w:val="16"/>
        </w:rPr>
        <w:t>Значения базовых нормативов</w:t>
      </w:r>
    </w:p>
    <w:p w:rsidR="00F72B49" w:rsidRPr="00F72B49" w:rsidRDefault="00F72B49" w:rsidP="00F72B49">
      <w:pPr>
        <w:pStyle w:val="ConsPlusTitle"/>
        <w:jc w:val="center"/>
        <w:rPr>
          <w:b w:val="0"/>
          <w:sz w:val="16"/>
          <w:szCs w:val="16"/>
        </w:rPr>
      </w:pPr>
      <w:r w:rsidRPr="00F72B49">
        <w:rPr>
          <w:b w:val="0"/>
          <w:sz w:val="16"/>
          <w:szCs w:val="16"/>
        </w:rPr>
        <w:t xml:space="preserve">затрат, значения корректирующих коэффициентов, нормативные затраты на единицу объема муниципальных услуг по реализации образовательных программ дополнительного образования по </w:t>
      </w:r>
    </w:p>
    <w:p w:rsidR="00F72B49" w:rsidRPr="00F72B49" w:rsidRDefault="00F72B49" w:rsidP="00F72B49">
      <w:pPr>
        <w:pStyle w:val="ConsPlusTitle"/>
        <w:jc w:val="center"/>
        <w:rPr>
          <w:b w:val="0"/>
          <w:sz w:val="16"/>
          <w:szCs w:val="16"/>
        </w:rPr>
      </w:pPr>
      <w:r w:rsidRPr="00F72B49">
        <w:rPr>
          <w:b w:val="0"/>
          <w:sz w:val="16"/>
          <w:szCs w:val="16"/>
        </w:rPr>
        <w:t>МБОУ Тогучинского района «Центр развития творчества»</w:t>
      </w:r>
    </w:p>
    <w:p w:rsidR="00F72B49" w:rsidRPr="00F72B49" w:rsidRDefault="00F72B49" w:rsidP="00F72B49">
      <w:pPr>
        <w:pStyle w:val="ConsPlusTitle"/>
        <w:jc w:val="center"/>
        <w:rPr>
          <w:b w:val="0"/>
          <w:sz w:val="16"/>
          <w:szCs w:val="16"/>
        </w:rPr>
      </w:pPr>
    </w:p>
    <w:tbl>
      <w:tblPr>
        <w:tblW w:w="110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879"/>
        <w:gridCol w:w="992"/>
        <w:gridCol w:w="993"/>
        <w:gridCol w:w="1275"/>
        <w:gridCol w:w="993"/>
        <w:gridCol w:w="992"/>
      </w:tblGrid>
      <w:tr w:rsidR="00F72B49" w:rsidRPr="00F72B49" w:rsidTr="00F72B49">
        <w:tc>
          <w:tcPr>
            <w:tcW w:w="4928" w:type="dxa"/>
            <w:vMerge w:val="restart"/>
            <w:shd w:val="clear" w:color="auto" w:fill="auto"/>
          </w:tcPr>
          <w:p w:rsidR="00F72B49" w:rsidRPr="00F72B49" w:rsidRDefault="00F72B49" w:rsidP="001D5C4A">
            <w:pPr>
              <w:pStyle w:val="ConsPlusTitle"/>
              <w:jc w:val="center"/>
              <w:rPr>
                <w:b w:val="0"/>
                <w:sz w:val="16"/>
                <w:szCs w:val="16"/>
              </w:rPr>
            </w:pPr>
            <w:r w:rsidRPr="00F72B49">
              <w:rPr>
                <w:b w:val="0"/>
                <w:sz w:val="16"/>
                <w:szCs w:val="16"/>
              </w:rPr>
              <w:t>Составляющие базовых нормативов затрат</w:t>
            </w:r>
          </w:p>
        </w:tc>
        <w:tc>
          <w:tcPr>
            <w:tcW w:w="6124" w:type="dxa"/>
            <w:gridSpan w:val="6"/>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базовых нормативов затрат по направленности образовательных программ, руб.</w:t>
            </w:r>
          </w:p>
        </w:tc>
      </w:tr>
      <w:tr w:rsidR="00F72B49" w:rsidRPr="00F72B49" w:rsidTr="00F72B49">
        <w:tc>
          <w:tcPr>
            <w:tcW w:w="4928" w:type="dxa"/>
            <w:vMerge/>
            <w:shd w:val="clear" w:color="auto" w:fill="auto"/>
          </w:tcPr>
          <w:p w:rsidR="00F72B49" w:rsidRPr="00F72B49" w:rsidRDefault="00F72B49" w:rsidP="001D5C4A">
            <w:pPr>
              <w:pStyle w:val="ConsPlusTitle"/>
              <w:jc w:val="center"/>
              <w:rPr>
                <w:b w:val="0"/>
                <w:sz w:val="16"/>
                <w:szCs w:val="16"/>
              </w:rPr>
            </w:pPr>
          </w:p>
        </w:tc>
        <w:tc>
          <w:tcPr>
            <w:tcW w:w="879"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Техническая</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Естественно-научная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Художественная</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Туристско-краеведческая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Физкультурно-спортивная</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Социально-педагогическая</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lastRenderedPageBreak/>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87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103,93000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103,93000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содержание имущества (в том числе затраты на арендные платежи)</w:t>
            </w:r>
          </w:p>
        </w:tc>
        <w:tc>
          <w:tcPr>
            <w:tcW w:w="87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40,25000</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повышение квалификации и прохождение периодических медосмотров</w:t>
            </w:r>
          </w:p>
        </w:tc>
        <w:tc>
          <w:tcPr>
            <w:tcW w:w="87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0,83000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0,83000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приобретение средств обучения</w:t>
            </w:r>
          </w:p>
        </w:tc>
        <w:tc>
          <w:tcPr>
            <w:tcW w:w="87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r>
      <w:tr w:rsidR="00F72B49" w:rsidRPr="00F72B49" w:rsidTr="00F72B49">
        <w:trPr>
          <w:trHeight w:val="60"/>
        </w:trPr>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БАЗОВЫХ НОРМАТИВОВ ЗАТРАТ</w:t>
            </w:r>
          </w:p>
        </w:tc>
        <w:tc>
          <w:tcPr>
            <w:tcW w:w="87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r>
    </w:tbl>
    <w:p w:rsidR="00F72B49" w:rsidRPr="00F72B49" w:rsidRDefault="00F72B49" w:rsidP="00F72B49">
      <w:pPr>
        <w:pStyle w:val="ConsPlusTitle"/>
        <w:jc w:val="center"/>
        <w:rPr>
          <w:sz w:val="16"/>
          <w:szCs w:val="16"/>
        </w:rPr>
      </w:pPr>
    </w:p>
    <w:p w:rsidR="00F72B49" w:rsidRPr="00F72B49" w:rsidRDefault="00F72B49" w:rsidP="00F72B49">
      <w:pPr>
        <w:jc w:val="center"/>
        <w:rPr>
          <w:sz w:val="16"/>
          <w:szCs w:val="16"/>
        </w:rPr>
      </w:pPr>
      <w:r w:rsidRPr="00F72B49">
        <w:rPr>
          <w:sz w:val="16"/>
          <w:szCs w:val="16"/>
        </w:rPr>
        <w:t>Значения корректирующих коэффициентов</w:t>
      </w:r>
    </w:p>
    <w:tbl>
      <w:tblPr>
        <w:tblW w:w="110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879"/>
        <w:gridCol w:w="992"/>
        <w:gridCol w:w="993"/>
        <w:gridCol w:w="1275"/>
        <w:gridCol w:w="993"/>
        <w:gridCol w:w="992"/>
      </w:tblGrid>
      <w:tr w:rsidR="00F72B49" w:rsidRPr="00F72B49" w:rsidTr="00F72B49">
        <w:tc>
          <w:tcPr>
            <w:tcW w:w="4928" w:type="dxa"/>
            <w:vMerge w:val="restart"/>
            <w:shd w:val="clear" w:color="auto" w:fill="auto"/>
          </w:tcPr>
          <w:p w:rsidR="00F72B49" w:rsidRPr="00F72B49" w:rsidRDefault="00F72B49" w:rsidP="001D5C4A">
            <w:pPr>
              <w:pStyle w:val="ConsPlusTitle"/>
              <w:jc w:val="center"/>
              <w:rPr>
                <w:b w:val="0"/>
                <w:sz w:val="16"/>
                <w:szCs w:val="16"/>
              </w:rPr>
            </w:pPr>
            <w:r w:rsidRPr="00F72B49">
              <w:rPr>
                <w:b w:val="0"/>
                <w:sz w:val="16"/>
                <w:szCs w:val="16"/>
              </w:rPr>
              <w:t>Наименование коэффициента</w:t>
            </w:r>
          </w:p>
        </w:tc>
        <w:tc>
          <w:tcPr>
            <w:tcW w:w="6124" w:type="dxa"/>
            <w:gridSpan w:val="6"/>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корректирующих коэффициентов</w:t>
            </w:r>
          </w:p>
        </w:tc>
      </w:tr>
      <w:tr w:rsidR="00F72B49" w:rsidRPr="00F72B49" w:rsidTr="00F72B49">
        <w:tc>
          <w:tcPr>
            <w:tcW w:w="4928" w:type="dxa"/>
            <w:vMerge/>
            <w:shd w:val="clear" w:color="auto" w:fill="auto"/>
          </w:tcPr>
          <w:p w:rsidR="00F72B49" w:rsidRPr="00F72B49" w:rsidRDefault="00F72B49" w:rsidP="001D5C4A">
            <w:pPr>
              <w:pStyle w:val="ConsPlusTitle"/>
              <w:jc w:val="center"/>
              <w:rPr>
                <w:b w:val="0"/>
                <w:sz w:val="16"/>
                <w:szCs w:val="16"/>
              </w:rPr>
            </w:pPr>
          </w:p>
        </w:tc>
        <w:tc>
          <w:tcPr>
            <w:tcW w:w="879"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Техническая</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Естественно-научная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Художественная</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Туристско-краеведческая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Физкультурно-спортивная</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Социально-педагогическая</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Отраслевой корректирующий коэффициент</w:t>
            </w:r>
          </w:p>
        </w:tc>
        <w:tc>
          <w:tcPr>
            <w:tcW w:w="879"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r>
      <w:tr w:rsidR="00F72B49" w:rsidRPr="00F72B49" w:rsidTr="00F72B49">
        <w:tc>
          <w:tcPr>
            <w:tcW w:w="492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Территориальный корректирующий коэффициент</w:t>
            </w:r>
          </w:p>
        </w:tc>
        <w:tc>
          <w:tcPr>
            <w:tcW w:w="879"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r>
    </w:tbl>
    <w:p w:rsidR="00F72B49" w:rsidRPr="00F72B49" w:rsidRDefault="00F72B49" w:rsidP="00F72B49">
      <w:pPr>
        <w:jc w:val="center"/>
        <w:rPr>
          <w:sz w:val="16"/>
          <w:szCs w:val="16"/>
        </w:rPr>
      </w:pPr>
    </w:p>
    <w:p w:rsidR="00F72B49" w:rsidRPr="00F72B49" w:rsidRDefault="00F72B49" w:rsidP="00F72B49">
      <w:pPr>
        <w:jc w:val="center"/>
        <w:rPr>
          <w:sz w:val="16"/>
          <w:szCs w:val="16"/>
        </w:rPr>
      </w:pPr>
    </w:p>
    <w:p w:rsidR="00F72B49" w:rsidRPr="00F72B49" w:rsidRDefault="00F72B49" w:rsidP="00F72B49">
      <w:pPr>
        <w:jc w:val="center"/>
        <w:rPr>
          <w:sz w:val="16"/>
          <w:szCs w:val="16"/>
        </w:rPr>
      </w:pPr>
      <w:r w:rsidRPr="00F72B49">
        <w:rPr>
          <w:sz w:val="16"/>
          <w:szCs w:val="16"/>
        </w:rPr>
        <w:t xml:space="preserve">Нормативные затраты на единицу объема услуг, руб. </w:t>
      </w:r>
    </w:p>
    <w:tbl>
      <w:tblPr>
        <w:tblW w:w="110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6"/>
        <w:gridCol w:w="1021"/>
        <w:gridCol w:w="992"/>
        <w:gridCol w:w="993"/>
        <w:gridCol w:w="1275"/>
        <w:gridCol w:w="993"/>
        <w:gridCol w:w="993"/>
      </w:tblGrid>
      <w:tr w:rsidR="00F72B49" w:rsidRPr="00F72B49" w:rsidTr="00F72B49">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Составляющие нормативных затрат</w:t>
            </w:r>
          </w:p>
        </w:tc>
        <w:tc>
          <w:tcPr>
            <w:tcW w:w="1021"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Техническая</w:t>
            </w:r>
          </w:p>
        </w:tc>
        <w:tc>
          <w:tcPr>
            <w:tcW w:w="992"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Естественно-научная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Художественная</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Туристско-краеведческая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Физкультурно-спортивная</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Социально-педагогическая</w:t>
            </w:r>
          </w:p>
        </w:tc>
      </w:tr>
      <w:tr w:rsidR="00F72B49" w:rsidRPr="00F72B49" w:rsidTr="00F72B49">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02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103,93000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103,93000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103,92000</w:t>
            </w:r>
          </w:p>
        </w:tc>
      </w:tr>
      <w:tr w:rsidR="00F72B49" w:rsidRPr="00F72B49" w:rsidTr="00F72B49">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содержание имущества (в том числе затраты на арендные платежи)</w:t>
            </w:r>
          </w:p>
        </w:tc>
        <w:tc>
          <w:tcPr>
            <w:tcW w:w="102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40,25000</w:t>
            </w:r>
          </w:p>
        </w:tc>
      </w:tr>
      <w:tr w:rsidR="00F72B49" w:rsidRPr="00F72B49" w:rsidTr="00F72B49">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повышение квалификации и прохождение периодических медосмотров</w:t>
            </w:r>
          </w:p>
        </w:tc>
        <w:tc>
          <w:tcPr>
            <w:tcW w:w="102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0,83000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0,83000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0,84000</w:t>
            </w:r>
          </w:p>
        </w:tc>
      </w:tr>
      <w:tr w:rsidR="00F72B49" w:rsidRPr="00F72B49" w:rsidTr="00F72B49">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приобретение средств обучения</w:t>
            </w:r>
          </w:p>
        </w:tc>
        <w:tc>
          <w:tcPr>
            <w:tcW w:w="102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0,00000</w:t>
            </w:r>
          </w:p>
        </w:tc>
      </w:tr>
      <w:tr w:rsidR="00F72B49" w:rsidRPr="00F72B49" w:rsidTr="00F72B49">
        <w:trPr>
          <w:trHeight w:val="60"/>
        </w:trPr>
        <w:tc>
          <w:tcPr>
            <w:tcW w:w="4786"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ИТОГО НОРМАТИВНЫЕ ЗАТРАТЫ НА ЕДИНИЦУ МУНИЦИПАЛЬНОЙ УСЛУГИ</w:t>
            </w:r>
          </w:p>
        </w:tc>
        <w:tc>
          <w:tcPr>
            <w:tcW w:w="102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2"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145,00000</w:t>
            </w:r>
          </w:p>
        </w:tc>
      </w:tr>
    </w:tbl>
    <w:p w:rsidR="00F72B49" w:rsidRPr="00F72B49" w:rsidRDefault="00F72B49" w:rsidP="00F72B49">
      <w:pPr>
        <w:jc w:val="center"/>
        <w:rPr>
          <w:sz w:val="16"/>
          <w:szCs w:val="16"/>
        </w:rPr>
      </w:pPr>
    </w:p>
    <w:p w:rsidR="00F72B49" w:rsidRPr="00F72B49" w:rsidRDefault="00F72B49" w:rsidP="00F72B49">
      <w:pPr>
        <w:pStyle w:val="ConsPlusTitle"/>
        <w:jc w:val="center"/>
        <w:rPr>
          <w:b w:val="0"/>
          <w:sz w:val="16"/>
          <w:szCs w:val="16"/>
        </w:rPr>
      </w:pPr>
      <w:r w:rsidRPr="00F72B49">
        <w:rPr>
          <w:b w:val="0"/>
          <w:sz w:val="16"/>
          <w:szCs w:val="16"/>
        </w:rPr>
        <w:t>ЗНАЧЕНИЯ БАЗОВЫХ НОРМАТИВОВ</w:t>
      </w:r>
    </w:p>
    <w:p w:rsidR="00F72B49" w:rsidRPr="00F72B49" w:rsidRDefault="00F72B49" w:rsidP="00F72B49">
      <w:pPr>
        <w:pStyle w:val="ConsPlusTitle"/>
        <w:jc w:val="center"/>
        <w:rPr>
          <w:b w:val="0"/>
          <w:sz w:val="16"/>
          <w:szCs w:val="16"/>
        </w:rPr>
      </w:pPr>
      <w:r w:rsidRPr="00F72B49">
        <w:rPr>
          <w:b w:val="0"/>
          <w:sz w:val="16"/>
          <w:szCs w:val="16"/>
        </w:rPr>
        <w:t>ЗАТРАТ, ЗНАЧЕНИЯ КОРРЕКТИРУЮЩИХ КОЭФФИЦИЕНТОВ, НОРМАТИВНЫЕ ЗАТРАТЫ НА ЕДЕНИЦУ ОБЪЕМА МУНИЦИПАЛЬНЫХ РАБОТ ПО МБОУ ДО ТОГУЧИНСКОГО РАЙОНА «ЦЕНТР РАЗВИТИЯ ТВОРЧЕСТВА»</w:t>
      </w:r>
    </w:p>
    <w:p w:rsidR="00F72B49" w:rsidRPr="00F72B49" w:rsidRDefault="00F72B49" w:rsidP="00F72B49">
      <w:pPr>
        <w:pStyle w:val="ConsPlusTitle"/>
        <w:jc w:val="center"/>
        <w:rPr>
          <w:b w:val="0"/>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8"/>
        <w:gridCol w:w="1163"/>
        <w:gridCol w:w="1559"/>
        <w:gridCol w:w="1134"/>
        <w:gridCol w:w="1275"/>
        <w:gridCol w:w="1531"/>
      </w:tblGrid>
      <w:tr w:rsidR="00F72B49" w:rsidRPr="00F72B49" w:rsidTr="0022004F">
        <w:tc>
          <w:tcPr>
            <w:tcW w:w="4248" w:type="dxa"/>
            <w:vMerge w:val="restart"/>
            <w:shd w:val="clear" w:color="auto" w:fill="auto"/>
          </w:tcPr>
          <w:p w:rsidR="00F72B49" w:rsidRPr="00F72B49" w:rsidRDefault="00F72B49" w:rsidP="001D5C4A">
            <w:pPr>
              <w:pStyle w:val="ConsPlusTitle"/>
              <w:jc w:val="center"/>
              <w:rPr>
                <w:b w:val="0"/>
                <w:sz w:val="16"/>
                <w:szCs w:val="16"/>
              </w:rPr>
            </w:pPr>
            <w:r w:rsidRPr="00F72B49">
              <w:rPr>
                <w:b w:val="0"/>
                <w:sz w:val="16"/>
                <w:szCs w:val="16"/>
              </w:rPr>
              <w:t>Составляющие базовых нормативов затрат</w:t>
            </w:r>
          </w:p>
        </w:tc>
        <w:tc>
          <w:tcPr>
            <w:tcW w:w="6662" w:type="dxa"/>
            <w:gridSpan w:val="5"/>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базовых нормативов затрат работ, руб.</w:t>
            </w:r>
          </w:p>
        </w:tc>
      </w:tr>
      <w:tr w:rsidR="00F72B49" w:rsidRPr="00F72B49" w:rsidTr="0022004F">
        <w:tc>
          <w:tcPr>
            <w:tcW w:w="4248" w:type="dxa"/>
            <w:vMerge/>
            <w:shd w:val="clear" w:color="auto" w:fill="auto"/>
          </w:tcPr>
          <w:p w:rsidR="00F72B49" w:rsidRPr="00F72B49" w:rsidRDefault="00F72B49" w:rsidP="001D5C4A">
            <w:pPr>
              <w:pStyle w:val="ConsPlusTitle"/>
              <w:jc w:val="center"/>
              <w:rPr>
                <w:b w:val="0"/>
                <w:sz w:val="16"/>
                <w:szCs w:val="16"/>
              </w:rPr>
            </w:pPr>
          </w:p>
        </w:tc>
        <w:tc>
          <w:tcPr>
            <w:tcW w:w="116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Создание экспозиций (выставок) музеев, организация выездных выставок</w:t>
            </w:r>
          </w:p>
        </w:tc>
        <w:tc>
          <w:tcPr>
            <w:tcW w:w="155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мероприятий в сфере молодежной политики, направленных на формирование системы развития талантливой и инициативной молодежи, создание условий для самореализации подростков и молодежи, развитие творческого, профессионального, интеллектуального потенциалов подростков и молодежи</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и проведение культурно-массовых мероприятий в сфере образования</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Методическое обеспечение образовательной деятельности</w:t>
            </w:r>
          </w:p>
        </w:tc>
        <w:tc>
          <w:tcPr>
            <w:tcW w:w="153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и проведение олимпиад и иных интеллектуальных и (или) творческих конкурсов, физкультурных и спортивных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w:t>
            </w:r>
          </w:p>
        </w:tc>
      </w:tr>
      <w:tr w:rsidR="00F72B49" w:rsidRPr="00F72B49" w:rsidTr="0022004F">
        <w:tc>
          <w:tcPr>
            <w:tcW w:w="424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 xml:space="preserve">Затраты на оплату труда и начисления на выплаты по </w:t>
            </w:r>
            <w:r w:rsidRPr="00F72B49">
              <w:rPr>
                <w:b w:val="0"/>
                <w:sz w:val="16"/>
                <w:szCs w:val="16"/>
              </w:rPr>
              <w:lastRenderedPageBreak/>
              <w:t>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16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lastRenderedPageBreak/>
              <w:t>208104,00000</w:t>
            </w:r>
          </w:p>
        </w:tc>
        <w:tc>
          <w:tcPr>
            <w:tcW w:w="155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34053,36000</w:t>
            </w:r>
          </w:p>
        </w:tc>
        <w:tc>
          <w:tcPr>
            <w:tcW w:w="1134" w:type="dxa"/>
            <w:shd w:val="clear" w:color="auto" w:fill="auto"/>
          </w:tcPr>
          <w:p w:rsidR="00F72B49" w:rsidRPr="00F72B49" w:rsidRDefault="00F72B49" w:rsidP="001D5C4A">
            <w:pPr>
              <w:pStyle w:val="ConsPlusTitle"/>
              <w:rPr>
                <w:b w:val="0"/>
                <w:sz w:val="16"/>
                <w:szCs w:val="16"/>
                <w:lang w:eastAsia="en-US"/>
              </w:rPr>
            </w:pPr>
            <w:r w:rsidRPr="00F72B49">
              <w:rPr>
                <w:b w:val="0"/>
                <w:sz w:val="16"/>
                <w:szCs w:val="16"/>
                <w:lang w:eastAsia="en-US"/>
              </w:rPr>
              <w:t>46245,31000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1040519,50000</w:t>
            </w:r>
          </w:p>
        </w:tc>
        <w:tc>
          <w:tcPr>
            <w:tcW w:w="153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66809,23000</w:t>
            </w:r>
          </w:p>
        </w:tc>
      </w:tr>
      <w:tr w:rsidR="00F72B49" w:rsidRPr="00F72B49" w:rsidTr="0022004F">
        <w:tc>
          <w:tcPr>
            <w:tcW w:w="424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содержание имущества (в том числе затраты на арендные платежи и коммунальные услуги)</w:t>
            </w:r>
          </w:p>
        </w:tc>
        <w:tc>
          <w:tcPr>
            <w:tcW w:w="116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112106,67000</w:t>
            </w:r>
          </w:p>
        </w:tc>
        <w:tc>
          <w:tcPr>
            <w:tcW w:w="155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2717,83000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31376,93000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875386,40000</w:t>
            </w:r>
          </w:p>
        </w:tc>
        <w:tc>
          <w:tcPr>
            <w:tcW w:w="153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43970,36000</w:t>
            </w:r>
          </w:p>
        </w:tc>
      </w:tr>
      <w:tr w:rsidR="00F72B49" w:rsidRPr="00F72B49" w:rsidTr="0022004F">
        <w:tc>
          <w:tcPr>
            <w:tcW w:w="424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повышение квалификации и прохождение периодических медосмотров</w:t>
            </w:r>
          </w:p>
        </w:tc>
        <w:tc>
          <w:tcPr>
            <w:tcW w:w="116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1487,02000</w:t>
            </w:r>
          </w:p>
        </w:tc>
        <w:tc>
          <w:tcPr>
            <w:tcW w:w="155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269,52000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428,23000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10376,45000</w:t>
            </w:r>
          </w:p>
        </w:tc>
        <w:tc>
          <w:tcPr>
            <w:tcW w:w="153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960,28000</w:t>
            </w:r>
          </w:p>
        </w:tc>
      </w:tr>
      <w:tr w:rsidR="00F72B49" w:rsidRPr="00F72B49" w:rsidTr="0022004F">
        <w:trPr>
          <w:trHeight w:val="60"/>
        </w:trPr>
        <w:tc>
          <w:tcPr>
            <w:tcW w:w="4248"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БАЗОВЫХ НОРМАТИВОВ ЗАТРАТ</w:t>
            </w:r>
          </w:p>
        </w:tc>
        <w:tc>
          <w:tcPr>
            <w:tcW w:w="116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321697,02000</w:t>
            </w:r>
          </w:p>
        </w:tc>
        <w:tc>
          <w:tcPr>
            <w:tcW w:w="1559"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37040,71000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78050,47000</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1926282,35000</w:t>
            </w:r>
          </w:p>
        </w:tc>
        <w:tc>
          <w:tcPr>
            <w:tcW w:w="153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111739,87000</w:t>
            </w:r>
          </w:p>
        </w:tc>
      </w:tr>
    </w:tbl>
    <w:p w:rsidR="00F72B49" w:rsidRPr="00F72B49" w:rsidRDefault="00F72B49" w:rsidP="00F72B49">
      <w:pPr>
        <w:pStyle w:val="ConsPlusTitle"/>
        <w:jc w:val="center"/>
        <w:rPr>
          <w:sz w:val="16"/>
          <w:szCs w:val="16"/>
        </w:rPr>
      </w:pPr>
    </w:p>
    <w:p w:rsidR="00F72B49" w:rsidRPr="00F72B49" w:rsidRDefault="00F72B49" w:rsidP="00F72B49">
      <w:pPr>
        <w:jc w:val="center"/>
        <w:rPr>
          <w:sz w:val="16"/>
          <w:szCs w:val="16"/>
        </w:rPr>
      </w:pPr>
      <w:r w:rsidRPr="00F72B49">
        <w:rPr>
          <w:sz w:val="16"/>
          <w:szCs w:val="16"/>
        </w:rPr>
        <w:t>Значения корректирующих коэффициентов</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4"/>
        <w:gridCol w:w="1304"/>
        <w:gridCol w:w="1701"/>
        <w:gridCol w:w="1275"/>
        <w:gridCol w:w="993"/>
        <w:gridCol w:w="1673"/>
      </w:tblGrid>
      <w:tr w:rsidR="00F72B49" w:rsidRPr="00F72B49" w:rsidTr="0022004F">
        <w:tc>
          <w:tcPr>
            <w:tcW w:w="3964" w:type="dxa"/>
            <w:vMerge w:val="restart"/>
            <w:shd w:val="clear" w:color="auto" w:fill="auto"/>
          </w:tcPr>
          <w:p w:rsidR="00F72B49" w:rsidRPr="00F72B49" w:rsidRDefault="00F72B49" w:rsidP="001D5C4A">
            <w:pPr>
              <w:pStyle w:val="ConsPlusTitle"/>
              <w:jc w:val="center"/>
              <w:rPr>
                <w:b w:val="0"/>
                <w:sz w:val="16"/>
                <w:szCs w:val="16"/>
              </w:rPr>
            </w:pPr>
            <w:r w:rsidRPr="00F72B49">
              <w:rPr>
                <w:b w:val="0"/>
                <w:sz w:val="16"/>
                <w:szCs w:val="16"/>
              </w:rPr>
              <w:t>Наименование коэффициента</w:t>
            </w:r>
          </w:p>
        </w:tc>
        <w:tc>
          <w:tcPr>
            <w:tcW w:w="6946" w:type="dxa"/>
            <w:gridSpan w:val="5"/>
            <w:shd w:val="clear" w:color="auto" w:fill="auto"/>
          </w:tcPr>
          <w:p w:rsidR="00F72B49" w:rsidRPr="00F72B49" w:rsidRDefault="00F72B49" w:rsidP="001D5C4A">
            <w:pPr>
              <w:pStyle w:val="ConsPlusTitle"/>
              <w:jc w:val="center"/>
              <w:rPr>
                <w:b w:val="0"/>
                <w:sz w:val="16"/>
                <w:szCs w:val="16"/>
              </w:rPr>
            </w:pPr>
            <w:r w:rsidRPr="00F72B49">
              <w:rPr>
                <w:b w:val="0"/>
                <w:sz w:val="16"/>
                <w:szCs w:val="16"/>
              </w:rPr>
              <w:t>Значения корректирующих коэффициентов</w:t>
            </w:r>
          </w:p>
        </w:tc>
      </w:tr>
      <w:tr w:rsidR="00F72B49" w:rsidRPr="00F72B49" w:rsidTr="0022004F">
        <w:tc>
          <w:tcPr>
            <w:tcW w:w="3964" w:type="dxa"/>
            <w:vMerge/>
            <w:shd w:val="clear" w:color="auto" w:fill="auto"/>
          </w:tcPr>
          <w:p w:rsidR="00F72B49" w:rsidRPr="00F72B49" w:rsidRDefault="00F72B49" w:rsidP="001D5C4A">
            <w:pPr>
              <w:pStyle w:val="ConsPlusTitle"/>
              <w:jc w:val="center"/>
              <w:rPr>
                <w:b w:val="0"/>
                <w:sz w:val="16"/>
                <w:szCs w:val="16"/>
              </w:rPr>
            </w:pPr>
          </w:p>
        </w:tc>
        <w:tc>
          <w:tcPr>
            <w:tcW w:w="130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 xml:space="preserve">Создание экспозиций (выставок) музеев, организация выездных выставок                                                                                                                                         </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мероприятий в сфере молодежной политики, направленных на формирование системы развития талантливой и инициативной молодежи, создание условий для самореализации подростков и молодежи, развитие творческого, профессионального, интеллектуального потенциалов подростков и молодежи</w:t>
            </w:r>
          </w:p>
        </w:tc>
        <w:tc>
          <w:tcPr>
            <w:tcW w:w="1275"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 xml:space="preserve">Организация и проведение культурно-массовых мероприятий в сфере образования                                                                                                                                                                                                                                   </w:t>
            </w:r>
          </w:p>
        </w:tc>
        <w:tc>
          <w:tcPr>
            <w:tcW w:w="99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Методическое обеспечение образовательной деятельности</w:t>
            </w:r>
          </w:p>
        </w:tc>
        <w:tc>
          <w:tcPr>
            <w:tcW w:w="1673"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и проведение олимпиад и иных интеллектуальных и (или) творческих конкурсов, физкультурных и спортивных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w:t>
            </w:r>
          </w:p>
        </w:tc>
      </w:tr>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Отраслевой корректирующий коэффициент</w:t>
            </w:r>
          </w:p>
        </w:tc>
        <w:tc>
          <w:tcPr>
            <w:tcW w:w="130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701"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67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r>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Территориальный корректирующий коэффициент</w:t>
            </w:r>
          </w:p>
        </w:tc>
        <w:tc>
          <w:tcPr>
            <w:tcW w:w="130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701"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275"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99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c>
          <w:tcPr>
            <w:tcW w:w="1673"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1</w:t>
            </w:r>
          </w:p>
        </w:tc>
      </w:tr>
    </w:tbl>
    <w:p w:rsidR="00F72B49" w:rsidRPr="00F72B49" w:rsidRDefault="00F72B49" w:rsidP="00F72B49">
      <w:pPr>
        <w:jc w:val="center"/>
        <w:rPr>
          <w:sz w:val="16"/>
          <w:szCs w:val="16"/>
        </w:rPr>
      </w:pPr>
    </w:p>
    <w:p w:rsidR="00F72B49" w:rsidRPr="00F72B49" w:rsidRDefault="00F72B49" w:rsidP="00F72B49">
      <w:pPr>
        <w:jc w:val="center"/>
        <w:rPr>
          <w:sz w:val="16"/>
          <w:szCs w:val="16"/>
        </w:rPr>
      </w:pPr>
      <w:r w:rsidRPr="00F72B49">
        <w:rPr>
          <w:sz w:val="16"/>
          <w:szCs w:val="16"/>
        </w:rPr>
        <w:t xml:space="preserve">Нормативные затраты на единицу объема работ, руб. </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64"/>
        <w:gridCol w:w="1701"/>
        <w:gridCol w:w="1418"/>
        <w:gridCol w:w="1134"/>
        <w:gridCol w:w="1276"/>
        <w:gridCol w:w="1417"/>
      </w:tblGrid>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Составляющие нормативных затрат</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 xml:space="preserve">Создание экспозиций (выставок) музеев, организация выездных выставок                                                                                                                                         </w:t>
            </w:r>
          </w:p>
        </w:tc>
        <w:tc>
          <w:tcPr>
            <w:tcW w:w="1418"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мероприятий в сфере молодежной политики, направленных на формирование системы развития талантливой и инициативной молодежи, создание условий для самореализации подростков и молодежи, развитие творческого, профессионального, интеллектуального потенциалов подростков и молодежи</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 xml:space="preserve">Организация и проведение культурно-массовых мероприятий в сфере образования                                                                                                                                                                                                                                   </w:t>
            </w:r>
          </w:p>
        </w:tc>
        <w:tc>
          <w:tcPr>
            <w:tcW w:w="1276"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Методическое обеспечение образовательной деятельности</w:t>
            </w:r>
          </w:p>
        </w:tc>
        <w:tc>
          <w:tcPr>
            <w:tcW w:w="1417"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Организация и проведение олимпиад и иных интеллектуальных и (или) творческих конкурсов, физкультурных и спортивных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w:t>
            </w:r>
          </w:p>
        </w:tc>
      </w:tr>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 xml:space="preserve">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w:t>
            </w:r>
            <w:r w:rsidRPr="00F72B49">
              <w:rPr>
                <w:b w:val="0"/>
                <w:sz w:val="16"/>
                <w:szCs w:val="16"/>
              </w:rPr>
              <w:lastRenderedPageBreak/>
              <w:t>трудовым законодательством и иными нормативными правовыми актами, содержащими нормы трудового права</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lastRenderedPageBreak/>
              <w:t>208104,00000</w:t>
            </w:r>
          </w:p>
        </w:tc>
        <w:tc>
          <w:tcPr>
            <w:tcW w:w="1418"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34053,36000</w:t>
            </w:r>
          </w:p>
        </w:tc>
        <w:tc>
          <w:tcPr>
            <w:tcW w:w="1134" w:type="dxa"/>
            <w:shd w:val="clear" w:color="auto" w:fill="auto"/>
          </w:tcPr>
          <w:p w:rsidR="00F72B49" w:rsidRPr="00F72B49" w:rsidRDefault="00F72B49" w:rsidP="001D5C4A">
            <w:pPr>
              <w:pStyle w:val="ConsPlusTitle"/>
              <w:rPr>
                <w:b w:val="0"/>
                <w:sz w:val="16"/>
                <w:szCs w:val="16"/>
                <w:lang w:eastAsia="en-US"/>
              </w:rPr>
            </w:pPr>
            <w:r w:rsidRPr="00F72B49">
              <w:rPr>
                <w:b w:val="0"/>
                <w:sz w:val="16"/>
                <w:szCs w:val="16"/>
                <w:lang w:eastAsia="en-US"/>
              </w:rPr>
              <w:t>46245,31000</w:t>
            </w:r>
          </w:p>
        </w:tc>
        <w:tc>
          <w:tcPr>
            <w:tcW w:w="1276"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1040519,50000</w:t>
            </w:r>
          </w:p>
        </w:tc>
        <w:tc>
          <w:tcPr>
            <w:tcW w:w="1417"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66809,23000</w:t>
            </w:r>
          </w:p>
        </w:tc>
      </w:tr>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содержание имущества (в том числе затраты на арендные платежи и коммунальные услуги)</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112106,67000</w:t>
            </w:r>
          </w:p>
        </w:tc>
        <w:tc>
          <w:tcPr>
            <w:tcW w:w="1418"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2717,83000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31376,93000</w:t>
            </w:r>
          </w:p>
        </w:tc>
        <w:tc>
          <w:tcPr>
            <w:tcW w:w="1276"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875386,40000</w:t>
            </w:r>
          </w:p>
        </w:tc>
        <w:tc>
          <w:tcPr>
            <w:tcW w:w="1417"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43970,36000</w:t>
            </w:r>
          </w:p>
        </w:tc>
      </w:tr>
      <w:tr w:rsidR="00F72B49" w:rsidRPr="00F72B49" w:rsidTr="0022004F">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Затраты на повышение квалификации и прохождение периодических медосмотров</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1487,02000</w:t>
            </w:r>
          </w:p>
        </w:tc>
        <w:tc>
          <w:tcPr>
            <w:tcW w:w="1418"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269,52000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428,23000</w:t>
            </w:r>
          </w:p>
        </w:tc>
        <w:tc>
          <w:tcPr>
            <w:tcW w:w="1276"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10376,45000</w:t>
            </w:r>
          </w:p>
        </w:tc>
        <w:tc>
          <w:tcPr>
            <w:tcW w:w="1417"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960,28000</w:t>
            </w:r>
          </w:p>
        </w:tc>
      </w:tr>
      <w:tr w:rsidR="00F72B49" w:rsidRPr="00F72B49" w:rsidTr="0022004F">
        <w:trPr>
          <w:trHeight w:val="60"/>
        </w:trPr>
        <w:tc>
          <w:tcPr>
            <w:tcW w:w="3964" w:type="dxa"/>
            <w:shd w:val="clear" w:color="auto" w:fill="auto"/>
          </w:tcPr>
          <w:p w:rsidR="00F72B49" w:rsidRPr="00F72B49" w:rsidRDefault="00F72B49" w:rsidP="001D5C4A">
            <w:pPr>
              <w:pStyle w:val="ConsPlusTitle"/>
              <w:jc w:val="center"/>
              <w:rPr>
                <w:b w:val="0"/>
                <w:sz w:val="16"/>
                <w:szCs w:val="16"/>
              </w:rPr>
            </w:pPr>
            <w:r w:rsidRPr="00F72B49">
              <w:rPr>
                <w:b w:val="0"/>
                <w:sz w:val="16"/>
                <w:szCs w:val="16"/>
              </w:rPr>
              <w:t>ИТОГО НОРМАТИВНЫЕ ЗАТРАТЫ НА ЕДИНИЦУ ОБЪЕМА РАБОТЫ</w:t>
            </w:r>
          </w:p>
        </w:tc>
        <w:tc>
          <w:tcPr>
            <w:tcW w:w="1701"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321697,02000</w:t>
            </w:r>
          </w:p>
        </w:tc>
        <w:tc>
          <w:tcPr>
            <w:tcW w:w="1418"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37040,71000</w:t>
            </w:r>
          </w:p>
        </w:tc>
        <w:tc>
          <w:tcPr>
            <w:tcW w:w="1134"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78050,47000</w:t>
            </w:r>
          </w:p>
        </w:tc>
        <w:tc>
          <w:tcPr>
            <w:tcW w:w="1276"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1926282,35000</w:t>
            </w:r>
          </w:p>
        </w:tc>
        <w:tc>
          <w:tcPr>
            <w:tcW w:w="1417" w:type="dxa"/>
            <w:shd w:val="clear" w:color="auto" w:fill="auto"/>
          </w:tcPr>
          <w:p w:rsidR="00F72B49" w:rsidRPr="00F72B49" w:rsidRDefault="00F72B49" w:rsidP="001D5C4A">
            <w:pPr>
              <w:pStyle w:val="ConsPlusTitle"/>
              <w:jc w:val="center"/>
              <w:rPr>
                <w:b w:val="0"/>
                <w:sz w:val="16"/>
                <w:szCs w:val="16"/>
                <w:lang w:eastAsia="en-US"/>
              </w:rPr>
            </w:pPr>
            <w:r w:rsidRPr="00F72B49">
              <w:rPr>
                <w:b w:val="0"/>
                <w:sz w:val="16"/>
                <w:szCs w:val="16"/>
                <w:lang w:eastAsia="en-US"/>
              </w:rPr>
              <w:t>111739,87000</w:t>
            </w:r>
          </w:p>
        </w:tc>
      </w:tr>
    </w:tbl>
    <w:p w:rsidR="00022F22" w:rsidRPr="00F72B49" w:rsidRDefault="00022F22" w:rsidP="00FF5D5A">
      <w:pPr>
        <w:jc w:val="center"/>
        <w:rPr>
          <w:sz w:val="16"/>
          <w:szCs w:val="16"/>
        </w:rPr>
      </w:pPr>
    </w:p>
    <w:p w:rsidR="0022004F" w:rsidRPr="0022004F" w:rsidRDefault="0022004F" w:rsidP="0022004F">
      <w:pPr>
        <w:jc w:val="center"/>
        <w:rPr>
          <w:sz w:val="16"/>
          <w:szCs w:val="16"/>
        </w:rPr>
      </w:pPr>
      <w:r w:rsidRPr="0022004F">
        <w:rPr>
          <w:sz w:val="16"/>
          <w:szCs w:val="16"/>
        </w:rPr>
        <w:t>Значения корректирующих коэффициентов</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1304"/>
        <w:gridCol w:w="2268"/>
        <w:gridCol w:w="992"/>
        <w:gridCol w:w="851"/>
        <w:gridCol w:w="1956"/>
      </w:tblGrid>
      <w:tr w:rsidR="0022004F" w:rsidRPr="0022004F" w:rsidTr="0022004F">
        <w:tc>
          <w:tcPr>
            <w:tcW w:w="3539" w:type="dxa"/>
            <w:vMerge w:val="restart"/>
            <w:shd w:val="clear" w:color="auto" w:fill="auto"/>
          </w:tcPr>
          <w:p w:rsidR="0022004F" w:rsidRPr="0022004F" w:rsidRDefault="0022004F" w:rsidP="001D5C4A">
            <w:pPr>
              <w:pStyle w:val="ConsPlusTitle"/>
              <w:jc w:val="center"/>
              <w:rPr>
                <w:b w:val="0"/>
                <w:sz w:val="16"/>
                <w:szCs w:val="16"/>
              </w:rPr>
            </w:pPr>
            <w:r w:rsidRPr="0022004F">
              <w:rPr>
                <w:b w:val="0"/>
                <w:sz w:val="16"/>
                <w:szCs w:val="16"/>
              </w:rPr>
              <w:t>Наименование коэффициента</w:t>
            </w:r>
          </w:p>
        </w:tc>
        <w:tc>
          <w:tcPr>
            <w:tcW w:w="7371" w:type="dxa"/>
            <w:gridSpan w:val="5"/>
            <w:shd w:val="clear" w:color="auto" w:fill="auto"/>
          </w:tcPr>
          <w:p w:rsidR="0022004F" w:rsidRPr="0022004F" w:rsidRDefault="0022004F" w:rsidP="001D5C4A">
            <w:pPr>
              <w:pStyle w:val="ConsPlusTitle"/>
              <w:jc w:val="center"/>
              <w:rPr>
                <w:b w:val="0"/>
                <w:sz w:val="16"/>
                <w:szCs w:val="16"/>
              </w:rPr>
            </w:pPr>
            <w:r w:rsidRPr="0022004F">
              <w:rPr>
                <w:b w:val="0"/>
                <w:sz w:val="16"/>
                <w:szCs w:val="16"/>
              </w:rPr>
              <w:t>Значения корректирующих коэффициентов</w:t>
            </w:r>
          </w:p>
        </w:tc>
      </w:tr>
      <w:tr w:rsidR="0022004F" w:rsidRPr="0022004F" w:rsidTr="0022004F">
        <w:tc>
          <w:tcPr>
            <w:tcW w:w="3539" w:type="dxa"/>
            <w:vMerge/>
            <w:shd w:val="clear" w:color="auto" w:fill="auto"/>
          </w:tcPr>
          <w:p w:rsidR="0022004F" w:rsidRPr="0022004F" w:rsidRDefault="0022004F" w:rsidP="001D5C4A">
            <w:pPr>
              <w:pStyle w:val="ConsPlusTitle"/>
              <w:jc w:val="center"/>
              <w:rPr>
                <w:b w:val="0"/>
                <w:sz w:val="16"/>
                <w:szCs w:val="16"/>
              </w:rPr>
            </w:pPr>
          </w:p>
        </w:tc>
        <w:tc>
          <w:tcPr>
            <w:tcW w:w="1304"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 xml:space="preserve">Создание экспозиций (выставок) музеев, организация выездных выставок                                                                                                                                         </w:t>
            </w:r>
          </w:p>
        </w:tc>
        <w:tc>
          <w:tcPr>
            <w:tcW w:w="2268"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Организация мероприятий в сфере молодежной политики, направленных на формирование системы развития талантливой и инициативной молодежи, создание условий для самореализации подростков и молодежи, развитие творческого, профессионального, интеллектуального потенциалов подростков и молодежи</w:t>
            </w:r>
          </w:p>
        </w:tc>
        <w:tc>
          <w:tcPr>
            <w:tcW w:w="992"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 xml:space="preserve">Организация и проведение культурно-массовых мероприятий в сфере образования                                                                                                                                                                                                                                   </w:t>
            </w:r>
          </w:p>
        </w:tc>
        <w:tc>
          <w:tcPr>
            <w:tcW w:w="85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Методическое обеспечение образовательной деятельности</w:t>
            </w:r>
          </w:p>
        </w:tc>
        <w:tc>
          <w:tcPr>
            <w:tcW w:w="195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Организация и проведение олимпиад и иных интеллектуальных и (или) творческих конкурсов, физкультурных и спортивных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w:t>
            </w:r>
          </w:p>
        </w:tc>
      </w:tr>
      <w:tr w:rsidR="0022004F" w:rsidRPr="0022004F" w:rsidTr="0022004F">
        <w:tc>
          <w:tcPr>
            <w:tcW w:w="3539"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Отраслевой корректирующий коэффициент</w:t>
            </w:r>
          </w:p>
        </w:tc>
        <w:tc>
          <w:tcPr>
            <w:tcW w:w="1304"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2268"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992"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851"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195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r>
      <w:tr w:rsidR="0022004F" w:rsidRPr="0022004F" w:rsidTr="0022004F">
        <w:tc>
          <w:tcPr>
            <w:tcW w:w="3539"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Территориальный корректирующий коэффициент</w:t>
            </w:r>
          </w:p>
        </w:tc>
        <w:tc>
          <w:tcPr>
            <w:tcW w:w="1304"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2268"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992"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851"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c>
          <w:tcPr>
            <w:tcW w:w="195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1</w:t>
            </w:r>
          </w:p>
        </w:tc>
      </w:tr>
    </w:tbl>
    <w:p w:rsidR="0022004F" w:rsidRPr="0022004F" w:rsidRDefault="0022004F" w:rsidP="0022004F">
      <w:pPr>
        <w:jc w:val="center"/>
        <w:rPr>
          <w:sz w:val="16"/>
          <w:szCs w:val="16"/>
        </w:rPr>
      </w:pPr>
    </w:p>
    <w:p w:rsidR="0022004F" w:rsidRPr="0022004F" w:rsidRDefault="0022004F" w:rsidP="0022004F">
      <w:pPr>
        <w:jc w:val="center"/>
        <w:rPr>
          <w:sz w:val="16"/>
          <w:szCs w:val="16"/>
        </w:rPr>
      </w:pPr>
      <w:r w:rsidRPr="0022004F">
        <w:rPr>
          <w:sz w:val="16"/>
          <w:szCs w:val="16"/>
        </w:rPr>
        <w:t xml:space="preserve">Нормативные затраты на единицу объема работ, руб. </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1305"/>
        <w:gridCol w:w="1559"/>
        <w:gridCol w:w="1133"/>
        <w:gridCol w:w="1276"/>
        <w:gridCol w:w="1531"/>
      </w:tblGrid>
      <w:tr w:rsidR="0022004F" w:rsidRPr="0022004F" w:rsidTr="0022004F">
        <w:tc>
          <w:tcPr>
            <w:tcW w:w="410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Составляющие нормативных затрат</w:t>
            </w:r>
          </w:p>
        </w:tc>
        <w:tc>
          <w:tcPr>
            <w:tcW w:w="1305"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 xml:space="preserve">Создание экспозиций (выставок) музеев, организация выездных выставок                                                                                                                                         </w:t>
            </w:r>
          </w:p>
        </w:tc>
        <w:tc>
          <w:tcPr>
            <w:tcW w:w="1559"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Организация мероприятий в сфере молодежной политики, направленных на формирование системы развития талантливой и инициативной молодежи, создание условий для самореализации подростков и молодежи, развитие творческого, профессионального, интеллектуального потенциалов подростков и молодежи</w:t>
            </w:r>
          </w:p>
        </w:tc>
        <w:tc>
          <w:tcPr>
            <w:tcW w:w="1133"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 xml:space="preserve">Организация и проведение культурно-массовых мероприятий в сфере образования                                                                                                                                                                                                                                   </w:t>
            </w:r>
          </w:p>
        </w:tc>
        <w:tc>
          <w:tcPr>
            <w:tcW w:w="127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Методическое обеспечение образовательной деятельности</w:t>
            </w:r>
          </w:p>
        </w:tc>
        <w:tc>
          <w:tcPr>
            <w:tcW w:w="153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Организация и проведение олимпиад и иных интеллектуальных и (или) творческих конкурсов, физкультурных и спортивных мероприятий, направленных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w:t>
            </w:r>
          </w:p>
        </w:tc>
      </w:tr>
      <w:tr w:rsidR="0022004F" w:rsidRPr="0022004F" w:rsidTr="0022004F">
        <w:tc>
          <w:tcPr>
            <w:tcW w:w="410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305"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208104,00000</w:t>
            </w:r>
          </w:p>
        </w:tc>
        <w:tc>
          <w:tcPr>
            <w:tcW w:w="1559"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34053,36000</w:t>
            </w:r>
          </w:p>
        </w:tc>
        <w:tc>
          <w:tcPr>
            <w:tcW w:w="1133" w:type="dxa"/>
            <w:shd w:val="clear" w:color="auto" w:fill="auto"/>
          </w:tcPr>
          <w:p w:rsidR="0022004F" w:rsidRPr="0022004F" w:rsidRDefault="0022004F" w:rsidP="001D5C4A">
            <w:pPr>
              <w:pStyle w:val="ConsPlusTitle"/>
              <w:rPr>
                <w:b w:val="0"/>
                <w:sz w:val="16"/>
                <w:szCs w:val="16"/>
                <w:lang w:eastAsia="en-US"/>
              </w:rPr>
            </w:pPr>
            <w:r w:rsidRPr="0022004F">
              <w:rPr>
                <w:b w:val="0"/>
                <w:sz w:val="16"/>
                <w:szCs w:val="16"/>
                <w:lang w:eastAsia="en-US"/>
              </w:rPr>
              <w:t>46245,31000</w:t>
            </w:r>
          </w:p>
        </w:tc>
        <w:tc>
          <w:tcPr>
            <w:tcW w:w="127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1040519,50000</w:t>
            </w:r>
          </w:p>
        </w:tc>
        <w:tc>
          <w:tcPr>
            <w:tcW w:w="153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66809,23000</w:t>
            </w:r>
          </w:p>
        </w:tc>
      </w:tr>
      <w:tr w:rsidR="0022004F" w:rsidRPr="0022004F" w:rsidTr="0022004F">
        <w:tc>
          <w:tcPr>
            <w:tcW w:w="410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Затраты на содержание имущества (в том числе затраты на арендные платежи и коммунальные услуги)</w:t>
            </w:r>
          </w:p>
        </w:tc>
        <w:tc>
          <w:tcPr>
            <w:tcW w:w="1305"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112106,67000</w:t>
            </w:r>
          </w:p>
        </w:tc>
        <w:tc>
          <w:tcPr>
            <w:tcW w:w="1559"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2717,83000</w:t>
            </w:r>
          </w:p>
        </w:tc>
        <w:tc>
          <w:tcPr>
            <w:tcW w:w="1133"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31376,93000</w:t>
            </w:r>
          </w:p>
        </w:tc>
        <w:tc>
          <w:tcPr>
            <w:tcW w:w="127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875386,40000</w:t>
            </w:r>
          </w:p>
        </w:tc>
        <w:tc>
          <w:tcPr>
            <w:tcW w:w="153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43970,36000</w:t>
            </w:r>
          </w:p>
        </w:tc>
      </w:tr>
      <w:tr w:rsidR="0022004F" w:rsidRPr="0022004F" w:rsidTr="0022004F">
        <w:tc>
          <w:tcPr>
            <w:tcW w:w="410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Затраты на повышение квалификации и прохождение периодических медосмотров</w:t>
            </w:r>
          </w:p>
        </w:tc>
        <w:tc>
          <w:tcPr>
            <w:tcW w:w="1305"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1487,02000</w:t>
            </w:r>
          </w:p>
        </w:tc>
        <w:tc>
          <w:tcPr>
            <w:tcW w:w="1559"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269,52000</w:t>
            </w:r>
          </w:p>
        </w:tc>
        <w:tc>
          <w:tcPr>
            <w:tcW w:w="1133"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428,23000</w:t>
            </w:r>
          </w:p>
        </w:tc>
        <w:tc>
          <w:tcPr>
            <w:tcW w:w="127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10376,45000</w:t>
            </w:r>
          </w:p>
        </w:tc>
        <w:tc>
          <w:tcPr>
            <w:tcW w:w="153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960,28000</w:t>
            </w:r>
          </w:p>
        </w:tc>
      </w:tr>
      <w:tr w:rsidR="0022004F" w:rsidRPr="0022004F" w:rsidTr="0022004F">
        <w:trPr>
          <w:trHeight w:val="60"/>
        </w:trPr>
        <w:tc>
          <w:tcPr>
            <w:tcW w:w="4106" w:type="dxa"/>
            <w:shd w:val="clear" w:color="auto" w:fill="auto"/>
          </w:tcPr>
          <w:p w:rsidR="0022004F" w:rsidRPr="0022004F" w:rsidRDefault="0022004F" w:rsidP="001D5C4A">
            <w:pPr>
              <w:pStyle w:val="ConsPlusTitle"/>
              <w:jc w:val="center"/>
              <w:rPr>
                <w:b w:val="0"/>
                <w:sz w:val="16"/>
                <w:szCs w:val="16"/>
              </w:rPr>
            </w:pPr>
            <w:r w:rsidRPr="0022004F">
              <w:rPr>
                <w:b w:val="0"/>
                <w:sz w:val="16"/>
                <w:szCs w:val="16"/>
              </w:rPr>
              <w:t>ИТОГО НОРМАТИВНЫЕ ЗАТРАТЫ НА ЕДИНИЦУ ОБЪЕМА РАБОТЫ</w:t>
            </w:r>
          </w:p>
        </w:tc>
        <w:tc>
          <w:tcPr>
            <w:tcW w:w="1305"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321697,02000</w:t>
            </w:r>
          </w:p>
        </w:tc>
        <w:tc>
          <w:tcPr>
            <w:tcW w:w="1559"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37040,71000</w:t>
            </w:r>
          </w:p>
        </w:tc>
        <w:tc>
          <w:tcPr>
            <w:tcW w:w="1133"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78050,47000</w:t>
            </w:r>
          </w:p>
        </w:tc>
        <w:tc>
          <w:tcPr>
            <w:tcW w:w="1276"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1926282,35000</w:t>
            </w:r>
          </w:p>
        </w:tc>
        <w:tc>
          <w:tcPr>
            <w:tcW w:w="1531" w:type="dxa"/>
            <w:shd w:val="clear" w:color="auto" w:fill="auto"/>
          </w:tcPr>
          <w:p w:rsidR="0022004F" w:rsidRPr="0022004F" w:rsidRDefault="0022004F" w:rsidP="001D5C4A">
            <w:pPr>
              <w:pStyle w:val="ConsPlusTitle"/>
              <w:jc w:val="center"/>
              <w:rPr>
                <w:b w:val="0"/>
                <w:sz w:val="16"/>
                <w:szCs w:val="16"/>
                <w:lang w:eastAsia="en-US"/>
              </w:rPr>
            </w:pPr>
            <w:r w:rsidRPr="0022004F">
              <w:rPr>
                <w:b w:val="0"/>
                <w:sz w:val="16"/>
                <w:szCs w:val="16"/>
                <w:lang w:eastAsia="en-US"/>
              </w:rPr>
              <w:t>111739,87000</w:t>
            </w:r>
          </w:p>
        </w:tc>
      </w:tr>
    </w:tbl>
    <w:p w:rsidR="00022F22" w:rsidRDefault="0022004F" w:rsidP="00FF5D5A">
      <w:pPr>
        <w:jc w:val="center"/>
        <w:rPr>
          <w:sz w:val="16"/>
          <w:szCs w:val="16"/>
          <w:lang w:val="en-US"/>
        </w:rPr>
      </w:pPr>
      <w:r>
        <w:rPr>
          <w:sz w:val="16"/>
          <w:szCs w:val="16"/>
          <w:lang w:val="en-US"/>
        </w:rPr>
        <w:t>______________________________________________________________________________________________________________________________________</w:t>
      </w:r>
    </w:p>
    <w:p w:rsidR="00022F22" w:rsidRDefault="00022F22" w:rsidP="00FF5D5A">
      <w:pPr>
        <w:jc w:val="center"/>
        <w:rPr>
          <w:sz w:val="16"/>
          <w:szCs w:val="16"/>
        </w:rPr>
      </w:pPr>
    </w:p>
    <w:p w:rsidR="00022F22" w:rsidRDefault="00022F22" w:rsidP="00FF5D5A">
      <w:pPr>
        <w:jc w:val="center"/>
        <w:rPr>
          <w:sz w:val="16"/>
          <w:szCs w:val="16"/>
        </w:rPr>
        <w:sectPr w:rsidR="00022F22" w:rsidSect="00022F22">
          <w:type w:val="continuous"/>
          <w:pgSz w:w="11906" w:h="16838" w:code="9"/>
          <w:pgMar w:top="567" w:right="567" w:bottom="567" w:left="567" w:header="720" w:footer="720" w:gutter="0"/>
          <w:cols w:space="709"/>
          <w:docGrid w:linePitch="360"/>
        </w:sectPr>
      </w:pPr>
    </w:p>
    <w:p w:rsidR="00022F22" w:rsidRPr="00022F22" w:rsidRDefault="00022F22" w:rsidP="00FF5D5A">
      <w:pPr>
        <w:jc w:val="center"/>
        <w:rPr>
          <w:sz w:val="16"/>
          <w:szCs w:val="16"/>
        </w:rPr>
      </w:pPr>
    </w:p>
    <w:p w:rsidR="00104538" w:rsidRDefault="00104538" w:rsidP="001D5C4A">
      <w:pPr>
        <w:jc w:val="center"/>
        <w:rPr>
          <w:b/>
          <w:sz w:val="16"/>
          <w:szCs w:val="16"/>
        </w:rPr>
      </w:pPr>
    </w:p>
    <w:p w:rsidR="00104538" w:rsidRDefault="00104538" w:rsidP="001D5C4A">
      <w:pPr>
        <w:jc w:val="center"/>
        <w:rPr>
          <w:b/>
          <w:sz w:val="16"/>
          <w:szCs w:val="16"/>
        </w:rPr>
      </w:pPr>
    </w:p>
    <w:p w:rsidR="00104538" w:rsidRDefault="00104538" w:rsidP="001D5C4A">
      <w:pPr>
        <w:jc w:val="center"/>
        <w:rPr>
          <w:b/>
          <w:sz w:val="16"/>
          <w:szCs w:val="16"/>
        </w:rPr>
      </w:pPr>
    </w:p>
    <w:p w:rsidR="00104538" w:rsidRDefault="00104538" w:rsidP="001D5C4A">
      <w:pPr>
        <w:jc w:val="center"/>
        <w:rPr>
          <w:b/>
          <w:sz w:val="16"/>
          <w:szCs w:val="16"/>
        </w:rPr>
      </w:pPr>
    </w:p>
    <w:p w:rsidR="001D5C4A" w:rsidRPr="00125B05" w:rsidRDefault="001D5C4A" w:rsidP="001D5C4A">
      <w:pPr>
        <w:jc w:val="center"/>
        <w:rPr>
          <w:b/>
          <w:sz w:val="16"/>
          <w:szCs w:val="16"/>
        </w:rPr>
      </w:pPr>
      <w:r w:rsidRPr="00125B05">
        <w:rPr>
          <w:b/>
          <w:sz w:val="16"/>
          <w:szCs w:val="16"/>
        </w:rPr>
        <w:t>АДМИНИСТРАЦИЯ</w:t>
      </w:r>
    </w:p>
    <w:p w:rsidR="001D5C4A" w:rsidRPr="00212BA4" w:rsidRDefault="001D5C4A" w:rsidP="001D5C4A">
      <w:pPr>
        <w:jc w:val="center"/>
        <w:rPr>
          <w:b/>
          <w:sz w:val="16"/>
          <w:szCs w:val="16"/>
        </w:rPr>
      </w:pPr>
      <w:r w:rsidRPr="00212BA4">
        <w:rPr>
          <w:b/>
          <w:sz w:val="16"/>
          <w:szCs w:val="16"/>
        </w:rPr>
        <w:t>ТОГУЧИНСКОГО РАЙОНА</w:t>
      </w:r>
    </w:p>
    <w:p w:rsidR="001D5C4A" w:rsidRPr="00212BA4" w:rsidRDefault="001D5C4A" w:rsidP="001D5C4A">
      <w:pPr>
        <w:jc w:val="center"/>
        <w:rPr>
          <w:b/>
          <w:sz w:val="16"/>
          <w:szCs w:val="16"/>
        </w:rPr>
      </w:pPr>
      <w:r w:rsidRPr="00212BA4">
        <w:rPr>
          <w:b/>
          <w:sz w:val="16"/>
          <w:szCs w:val="16"/>
        </w:rPr>
        <w:t>НОВОСИБИРСКОЙ ОБЛАСТИ</w:t>
      </w:r>
    </w:p>
    <w:p w:rsidR="001D5C4A" w:rsidRPr="00212BA4" w:rsidRDefault="001D5C4A" w:rsidP="001D5C4A">
      <w:pPr>
        <w:jc w:val="center"/>
        <w:rPr>
          <w:b/>
          <w:sz w:val="16"/>
          <w:szCs w:val="16"/>
        </w:rPr>
      </w:pPr>
    </w:p>
    <w:p w:rsidR="001D5C4A" w:rsidRPr="00212BA4" w:rsidRDefault="001D5C4A" w:rsidP="001D5C4A">
      <w:pPr>
        <w:jc w:val="center"/>
        <w:rPr>
          <w:b/>
          <w:sz w:val="16"/>
          <w:szCs w:val="16"/>
        </w:rPr>
      </w:pPr>
      <w:r w:rsidRPr="00212BA4">
        <w:rPr>
          <w:b/>
          <w:sz w:val="16"/>
          <w:szCs w:val="16"/>
        </w:rPr>
        <w:t>ПОСТАНОВЛЕНИЕ</w:t>
      </w:r>
    </w:p>
    <w:p w:rsidR="001D5C4A" w:rsidRPr="00167943" w:rsidRDefault="001D5C4A" w:rsidP="001D5C4A">
      <w:pPr>
        <w:jc w:val="center"/>
        <w:rPr>
          <w:b/>
          <w:color w:val="FF0000"/>
          <w:sz w:val="16"/>
          <w:szCs w:val="16"/>
        </w:rPr>
      </w:pPr>
    </w:p>
    <w:p w:rsidR="001D5C4A" w:rsidRPr="00C55C02" w:rsidRDefault="001D5C4A" w:rsidP="001D5C4A">
      <w:pPr>
        <w:jc w:val="center"/>
        <w:rPr>
          <w:sz w:val="16"/>
          <w:szCs w:val="16"/>
        </w:rPr>
      </w:pPr>
      <w:r w:rsidRPr="001D5C4A">
        <w:rPr>
          <w:sz w:val="16"/>
          <w:szCs w:val="16"/>
        </w:rPr>
        <w:t>26</w:t>
      </w:r>
      <w:r w:rsidRPr="00C55C02">
        <w:rPr>
          <w:sz w:val="16"/>
          <w:szCs w:val="16"/>
        </w:rPr>
        <w:t>.</w:t>
      </w:r>
      <w:r w:rsidRPr="000A7E2B">
        <w:rPr>
          <w:sz w:val="16"/>
          <w:szCs w:val="16"/>
        </w:rPr>
        <w:t>1</w:t>
      </w:r>
      <w:r>
        <w:rPr>
          <w:sz w:val="16"/>
          <w:szCs w:val="16"/>
        </w:rPr>
        <w:t>2.2023 № 1</w:t>
      </w:r>
      <w:r w:rsidRPr="001D5C4A">
        <w:rPr>
          <w:sz w:val="16"/>
          <w:szCs w:val="16"/>
        </w:rPr>
        <w:t>545</w:t>
      </w:r>
      <w:r w:rsidRPr="00C55C02">
        <w:rPr>
          <w:sz w:val="16"/>
          <w:szCs w:val="16"/>
        </w:rPr>
        <w:t>/П/93</w:t>
      </w:r>
    </w:p>
    <w:p w:rsidR="001D5C4A" w:rsidRPr="00212BA4" w:rsidRDefault="001D5C4A" w:rsidP="001D5C4A">
      <w:pPr>
        <w:jc w:val="center"/>
        <w:rPr>
          <w:sz w:val="16"/>
          <w:szCs w:val="16"/>
        </w:rPr>
      </w:pPr>
    </w:p>
    <w:p w:rsidR="001D5C4A" w:rsidRDefault="001D5C4A" w:rsidP="001D5C4A">
      <w:pPr>
        <w:tabs>
          <w:tab w:val="left" w:pos="8415"/>
        </w:tabs>
        <w:jc w:val="center"/>
        <w:rPr>
          <w:sz w:val="16"/>
          <w:szCs w:val="16"/>
        </w:rPr>
      </w:pPr>
      <w:r w:rsidRPr="00212BA4">
        <w:rPr>
          <w:sz w:val="16"/>
          <w:szCs w:val="16"/>
        </w:rPr>
        <w:t>г. Тогучин</w:t>
      </w:r>
    </w:p>
    <w:p w:rsidR="00870999" w:rsidRDefault="00870999" w:rsidP="00FF5D5A">
      <w:pPr>
        <w:jc w:val="center"/>
        <w:rPr>
          <w:sz w:val="16"/>
          <w:szCs w:val="16"/>
        </w:rPr>
      </w:pPr>
    </w:p>
    <w:p w:rsidR="001D5C4A" w:rsidRPr="001D5C4A" w:rsidRDefault="001D5C4A" w:rsidP="001D5C4A">
      <w:pPr>
        <w:jc w:val="center"/>
        <w:rPr>
          <w:sz w:val="16"/>
          <w:szCs w:val="16"/>
        </w:rPr>
      </w:pPr>
    </w:p>
    <w:p w:rsidR="001D5C4A" w:rsidRPr="001D5C4A" w:rsidRDefault="001D5C4A" w:rsidP="001D5C4A">
      <w:pPr>
        <w:snapToGrid w:val="0"/>
        <w:jc w:val="center"/>
        <w:rPr>
          <w:sz w:val="16"/>
          <w:szCs w:val="16"/>
        </w:rPr>
      </w:pPr>
      <w:r>
        <w:rPr>
          <w:sz w:val="16"/>
          <w:szCs w:val="16"/>
        </w:rPr>
        <w:t>О</w:t>
      </w:r>
      <w:r w:rsidRPr="001D5C4A">
        <w:rPr>
          <w:sz w:val="16"/>
          <w:szCs w:val="16"/>
        </w:rPr>
        <w:t xml:space="preserve">б утверждении комиссии, создаваемой в соответствии с частью 20 статьи 24 Градостроительного кодекса Российской Федерации на территории Тогучинского района Новосибирской области </w:t>
      </w:r>
    </w:p>
    <w:p w:rsidR="001D5C4A" w:rsidRPr="001D5C4A" w:rsidRDefault="001D5C4A" w:rsidP="001D5C4A">
      <w:pPr>
        <w:autoSpaceDE w:val="0"/>
        <w:autoSpaceDN w:val="0"/>
        <w:adjustRightInd w:val="0"/>
        <w:ind w:right="-2" w:firstLine="709"/>
        <w:jc w:val="center"/>
        <w:rPr>
          <w:sz w:val="16"/>
          <w:szCs w:val="16"/>
        </w:rPr>
      </w:pPr>
    </w:p>
    <w:p w:rsidR="001D5C4A" w:rsidRPr="001D5C4A" w:rsidRDefault="001D5C4A" w:rsidP="001D5C4A">
      <w:pPr>
        <w:ind w:right="-307" w:firstLine="709"/>
        <w:jc w:val="center"/>
        <w:rPr>
          <w:sz w:val="16"/>
          <w:szCs w:val="16"/>
        </w:rPr>
      </w:pPr>
    </w:p>
    <w:p w:rsidR="001D5C4A" w:rsidRPr="001D5C4A" w:rsidRDefault="001D5C4A" w:rsidP="001D5C4A">
      <w:pPr>
        <w:autoSpaceDE w:val="0"/>
        <w:autoSpaceDN w:val="0"/>
        <w:adjustRightInd w:val="0"/>
        <w:ind w:firstLine="709"/>
        <w:jc w:val="both"/>
        <w:rPr>
          <w:sz w:val="16"/>
          <w:szCs w:val="16"/>
        </w:rPr>
      </w:pPr>
      <w:r w:rsidRPr="001D5C4A">
        <w:rPr>
          <w:sz w:val="16"/>
          <w:szCs w:val="16"/>
        </w:rPr>
        <w:t>В соответствии с частью 20 статьи 24 Градостроительного кодекса Российской Федерации, Постановлением Правительства Новосибирской области от 03.09.2018 № 370-п, администрация Тогучинского района Новосибирской области</w:t>
      </w:r>
    </w:p>
    <w:p w:rsidR="001D5C4A" w:rsidRPr="001D5C4A" w:rsidRDefault="001D5C4A" w:rsidP="001D5C4A">
      <w:pPr>
        <w:autoSpaceDE w:val="0"/>
        <w:autoSpaceDN w:val="0"/>
        <w:adjustRightInd w:val="0"/>
        <w:jc w:val="both"/>
        <w:rPr>
          <w:sz w:val="16"/>
          <w:szCs w:val="16"/>
          <w:lang w:eastAsia="en-US"/>
        </w:rPr>
      </w:pPr>
      <w:r w:rsidRPr="001D5C4A">
        <w:rPr>
          <w:sz w:val="16"/>
          <w:szCs w:val="16"/>
          <w:lang w:eastAsia="en-US"/>
        </w:rPr>
        <w:t>ПОСТАНОВЛЯЕТ:</w:t>
      </w:r>
    </w:p>
    <w:p w:rsidR="001D5C4A" w:rsidRPr="001D5C4A" w:rsidRDefault="001D5C4A" w:rsidP="00884D7D">
      <w:pPr>
        <w:numPr>
          <w:ilvl w:val="0"/>
          <w:numId w:val="25"/>
        </w:numPr>
        <w:suppressAutoHyphens w:val="0"/>
        <w:autoSpaceDE w:val="0"/>
        <w:autoSpaceDN w:val="0"/>
        <w:adjustRightInd w:val="0"/>
        <w:snapToGrid w:val="0"/>
        <w:ind w:left="0" w:firstLine="709"/>
        <w:contextualSpacing/>
        <w:jc w:val="both"/>
        <w:rPr>
          <w:sz w:val="16"/>
          <w:szCs w:val="16"/>
          <w:lang w:eastAsia="en-US"/>
        </w:rPr>
      </w:pPr>
      <w:r w:rsidRPr="001D5C4A">
        <w:rPr>
          <w:sz w:val="16"/>
          <w:szCs w:val="16"/>
          <w:lang w:eastAsia="en-US"/>
        </w:rPr>
        <w:t>Утвердить состав комиссии, создаваемой в соответствии с частью 20 статьи 24 Градостроительного кодекса Российской Федерации на территории</w:t>
      </w:r>
      <w:r w:rsidRPr="001D5C4A">
        <w:rPr>
          <w:rFonts w:ascii="Calibri" w:hAnsi="Calibri"/>
          <w:sz w:val="16"/>
          <w:szCs w:val="16"/>
          <w:lang w:eastAsia="en-US"/>
        </w:rPr>
        <w:t xml:space="preserve"> </w:t>
      </w:r>
      <w:r w:rsidRPr="001D5C4A">
        <w:rPr>
          <w:sz w:val="16"/>
          <w:szCs w:val="16"/>
          <w:lang w:eastAsia="en-US"/>
        </w:rPr>
        <w:t xml:space="preserve">Тогучинского района Новосибирской области, согласно </w:t>
      </w:r>
      <w:proofErr w:type="gramStart"/>
      <w:r w:rsidRPr="001D5C4A">
        <w:rPr>
          <w:sz w:val="16"/>
          <w:szCs w:val="16"/>
          <w:lang w:eastAsia="en-US"/>
        </w:rPr>
        <w:t>приложению</w:t>
      </w:r>
      <w:proofErr w:type="gramEnd"/>
      <w:r w:rsidRPr="001D5C4A">
        <w:rPr>
          <w:sz w:val="16"/>
          <w:szCs w:val="16"/>
          <w:lang w:eastAsia="en-US"/>
        </w:rPr>
        <w:t xml:space="preserve"> к настоящему постановлению.</w:t>
      </w:r>
    </w:p>
    <w:p w:rsidR="001D5C4A" w:rsidRPr="001D5C4A" w:rsidRDefault="001D5C4A" w:rsidP="00884D7D">
      <w:pPr>
        <w:numPr>
          <w:ilvl w:val="0"/>
          <w:numId w:val="25"/>
        </w:numPr>
        <w:suppressAutoHyphens w:val="0"/>
        <w:ind w:left="0" w:firstLine="709"/>
        <w:jc w:val="both"/>
        <w:rPr>
          <w:sz w:val="16"/>
          <w:szCs w:val="16"/>
        </w:rPr>
      </w:pPr>
      <w:r w:rsidRPr="001D5C4A">
        <w:rPr>
          <w:sz w:val="16"/>
          <w:szCs w:val="16"/>
        </w:rPr>
        <w:t>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1D5C4A" w:rsidRPr="001D5C4A" w:rsidRDefault="001D5C4A" w:rsidP="00884D7D">
      <w:pPr>
        <w:numPr>
          <w:ilvl w:val="0"/>
          <w:numId w:val="25"/>
        </w:numPr>
        <w:suppressAutoHyphens w:val="0"/>
        <w:ind w:left="0" w:firstLine="709"/>
        <w:jc w:val="both"/>
        <w:rPr>
          <w:sz w:val="16"/>
          <w:szCs w:val="16"/>
        </w:rPr>
      </w:pPr>
      <w:r w:rsidRPr="001D5C4A">
        <w:rPr>
          <w:sz w:val="16"/>
          <w:szCs w:val="16"/>
        </w:rPr>
        <w:t xml:space="preserve">Начальнику управления цифрового развития администрации Тогучинского района Новосибирской области </w:t>
      </w:r>
      <w:proofErr w:type="spellStart"/>
      <w:r w:rsidRPr="001D5C4A">
        <w:rPr>
          <w:sz w:val="16"/>
          <w:szCs w:val="16"/>
        </w:rPr>
        <w:t>Черданцеву</w:t>
      </w:r>
      <w:proofErr w:type="spellEnd"/>
      <w:r w:rsidRPr="001D5C4A">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1D5C4A" w:rsidRPr="001D5C4A" w:rsidRDefault="001D5C4A" w:rsidP="001D5C4A">
      <w:pPr>
        <w:shd w:val="clear" w:color="auto" w:fill="FFFFFF"/>
        <w:ind w:right="-2" w:firstLine="709"/>
        <w:jc w:val="both"/>
        <w:textAlignment w:val="baseline"/>
        <w:rPr>
          <w:sz w:val="16"/>
          <w:szCs w:val="16"/>
        </w:rPr>
      </w:pPr>
      <w:r w:rsidRPr="001D5C4A">
        <w:rPr>
          <w:sz w:val="16"/>
          <w:szCs w:val="16"/>
        </w:rPr>
        <w:t>4. Контроль за исполнением данного постановления возложить на заместителя главы администрации Тогучинского района Новосибирской области Дралюк А.Н.</w:t>
      </w:r>
    </w:p>
    <w:p w:rsidR="001D5C4A" w:rsidRPr="001D5C4A" w:rsidRDefault="001D5C4A" w:rsidP="001D5C4A">
      <w:pPr>
        <w:widowControl w:val="0"/>
        <w:ind w:right="-307"/>
        <w:jc w:val="both"/>
        <w:rPr>
          <w:color w:val="000000"/>
          <w:sz w:val="16"/>
          <w:szCs w:val="16"/>
        </w:rPr>
      </w:pPr>
    </w:p>
    <w:p w:rsidR="001D5C4A" w:rsidRPr="001D5C4A" w:rsidRDefault="001D5C4A" w:rsidP="001D5C4A">
      <w:pPr>
        <w:widowControl w:val="0"/>
        <w:ind w:right="-307"/>
        <w:jc w:val="both"/>
        <w:rPr>
          <w:color w:val="000000"/>
          <w:sz w:val="16"/>
          <w:szCs w:val="16"/>
        </w:rPr>
      </w:pPr>
    </w:p>
    <w:p w:rsidR="001D5C4A" w:rsidRPr="001D5C4A" w:rsidRDefault="001D5C4A" w:rsidP="001D5C4A">
      <w:pPr>
        <w:widowControl w:val="0"/>
        <w:ind w:right="-307"/>
        <w:jc w:val="both"/>
        <w:rPr>
          <w:color w:val="000000"/>
          <w:sz w:val="16"/>
          <w:szCs w:val="16"/>
        </w:rPr>
      </w:pPr>
    </w:p>
    <w:p w:rsidR="001D5C4A" w:rsidRPr="001D5C4A" w:rsidRDefault="001D5C4A" w:rsidP="001D5C4A">
      <w:pPr>
        <w:widowControl w:val="0"/>
        <w:ind w:right="-307"/>
        <w:jc w:val="both"/>
        <w:rPr>
          <w:color w:val="000000"/>
          <w:sz w:val="16"/>
          <w:szCs w:val="16"/>
        </w:rPr>
      </w:pPr>
      <w:r w:rsidRPr="001D5C4A">
        <w:rPr>
          <w:color w:val="000000"/>
          <w:sz w:val="16"/>
          <w:szCs w:val="16"/>
        </w:rPr>
        <w:t xml:space="preserve">Глава Тогучинского района  </w:t>
      </w:r>
    </w:p>
    <w:p w:rsidR="001D5C4A" w:rsidRPr="001D5C4A" w:rsidRDefault="001D5C4A" w:rsidP="001D5C4A">
      <w:pPr>
        <w:widowControl w:val="0"/>
        <w:ind w:right="-307"/>
        <w:jc w:val="both"/>
        <w:rPr>
          <w:color w:val="000000"/>
          <w:sz w:val="16"/>
          <w:szCs w:val="16"/>
        </w:rPr>
      </w:pPr>
      <w:r w:rsidRPr="001D5C4A">
        <w:rPr>
          <w:color w:val="000000"/>
          <w:sz w:val="16"/>
          <w:szCs w:val="16"/>
        </w:rPr>
        <w:t>Новосибирской области                                                           С.С. Пыхтин</w:t>
      </w:r>
    </w:p>
    <w:p w:rsidR="001D5C4A" w:rsidRPr="001D5C4A" w:rsidRDefault="001D5C4A" w:rsidP="001D5C4A">
      <w:pPr>
        <w:jc w:val="center"/>
        <w:rPr>
          <w:sz w:val="16"/>
          <w:szCs w:val="16"/>
        </w:rPr>
      </w:pPr>
    </w:p>
    <w:p w:rsidR="001D5C4A" w:rsidRPr="001D5C4A" w:rsidRDefault="001D5C4A" w:rsidP="001D5C4A">
      <w:pPr>
        <w:jc w:val="center"/>
        <w:rPr>
          <w:sz w:val="16"/>
          <w:szCs w:val="16"/>
        </w:rPr>
      </w:pPr>
    </w:p>
    <w:p w:rsidR="001D5C4A" w:rsidRPr="001D5C4A" w:rsidRDefault="001D5C4A" w:rsidP="001D5C4A">
      <w:pPr>
        <w:widowControl w:val="0"/>
        <w:shd w:val="clear" w:color="auto" w:fill="FFFFFF"/>
        <w:autoSpaceDE w:val="0"/>
        <w:autoSpaceDN w:val="0"/>
        <w:adjustRightInd w:val="0"/>
        <w:jc w:val="right"/>
        <w:rPr>
          <w:sz w:val="16"/>
          <w:szCs w:val="16"/>
        </w:rPr>
      </w:pPr>
      <w:r w:rsidRPr="001D5C4A">
        <w:rPr>
          <w:sz w:val="16"/>
          <w:szCs w:val="16"/>
        </w:rPr>
        <w:t xml:space="preserve">ПРИЛОЖЕНИЕ </w:t>
      </w:r>
    </w:p>
    <w:p w:rsidR="001D5C4A" w:rsidRPr="001D5C4A" w:rsidRDefault="001D5C4A" w:rsidP="001D5C4A">
      <w:pPr>
        <w:widowControl w:val="0"/>
        <w:shd w:val="clear" w:color="auto" w:fill="FFFFFF"/>
        <w:autoSpaceDE w:val="0"/>
        <w:autoSpaceDN w:val="0"/>
        <w:adjustRightInd w:val="0"/>
        <w:jc w:val="right"/>
        <w:rPr>
          <w:sz w:val="16"/>
          <w:szCs w:val="16"/>
        </w:rPr>
      </w:pPr>
      <w:r w:rsidRPr="001D5C4A">
        <w:rPr>
          <w:sz w:val="16"/>
          <w:szCs w:val="16"/>
        </w:rPr>
        <w:t xml:space="preserve">к постановлению администрации    </w:t>
      </w:r>
    </w:p>
    <w:p w:rsidR="001D5C4A" w:rsidRPr="001D5C4A" w:rsidRDefault="001D5C4A" w:rsidP="001D5C4A">
      <w:pPr>
        <w:widowControl w:val="0"/>
        <w:shd w:val="clear" w:color="auto" w:fill="FFFFFF"/>
        <w:autoSpaceDE w:val="0"/>
        <w:autoSpaceDN w:val="0"/>
        <w:adjustRightInd w:val="0"/>
        <w:jc w:val="right"/>
        <w:rPr>
          <w:sz w:val="16"/>
          <w:szCs w:val="16"/>
        </w:rPr>
      </w:pPr>
      <w:r w:rsidRPr="001D5C4A">
        <w:rPr>
          <w:sz w:val="16"/>
          <w:szCs w:val="16"/>
        </w:rPr>
        <w:t xml:space="preserve">Тогучинского района </w:t>
      </w:r>
    </w:p>
    <w:p w:rsidR="001D5C4A" w:rsidRPr="001D5C4A" w:rsidRDefault="001D5C4A" w:rsidP="001D5C4A">
      <w:pPr>
        <w:widowControl w:val="0"/>
        <w:shd w:val="clear" w:color="auto" w:fill="FFFFFF"/>
        <w:autoSpaceDE w:val="0"/>
        <w:autoSpaceDN w:val="0"/>
        <w:adjustRightInd w:val="0"/>
        <w:jc w:val="right"/>
        <w:rPr>
          <w:sz w:val="16"/>
          <w:szCs w:val="16"/>
        </w:rPr>
      </w:pPr>
      <w:r w:rsidRPr="001D5C4A">
        <w:rPr>
          <w:sz w:val="16"/>
          <w:szCs w:val="16"/>
        </w:rPr>
        <w:t xml:space="preserve">Новосибирской области </w:t>
      </w:r>
    </w:p>
    <w:p w:rsidR="001D5C4A" w:rsidRPr="001D5C4A" w:rsidRDefault="001D5C4A" w:rsidP="001D5C4A">
      <w:pPr>
        <w:widowControl w:val="0"/>
        <w:shd w:val="clear" w:color="auto" w:fill="FFFFFF"/>
        <w:autoSpaceDE w:val="0"/>
        <w:autoSpaceDN w:val="0"/>
        <w:adjustRightInd w:val="0"/>
        <w:jc w:val="right"/>
        <w:rPr>
          <w:sz w:val="16"/>
          <w:szCs w:val="16"/>
        </w:rPr>
      </w:pPr>
      <w:proofErr w:type="gramStart"/>
      <w:r w:rsidRPr="001D5C4A">
        <w:rPr>
          <w:sz w:val="16"/>
          <w:szCs w:val="16"/>
        </w:rPr>
        <w:t xml:space="preserve">от  </w:t>
      </w:r>
      <w:r>
        <w:rPr>
          <w:sz w:val="16"/>
          <w:szCs w:val="16"/>
        </w:rPr>
        <w:t>26.12.2023</w:t>
      </w:r>
      <w:proofErr w:type="gramEnd"/>
      <w:r w:rsidRPr="001D5C4A">
        <w:rPr>
          <w:sz w:val="16"/>
          <w:szCs w:val="16"/>
        </w:rPr>
        <w:t xml:space="preserve">  №</w:t>
      </w:r>
      <w:r>
        <w:rPr>
          <w:sz w:val="16"/>
          <w:szCs w:val="16"/>
        </w:rPr>
        <w:t xml:space="preserve"> 1545/П/93</w:t>
      </w:r>
      <w:r w:rsidRPr="001D5C4A">
        <w:rPr>
          <w:sz w:val="16"/>
          <w:szCs w:val="16"/>
        </w:rPr>
        <w:t xml:space="preserve">                    </w:t>
      </w:r>
    </w:p>
    <w:p w:rsidR="001D5C4A" w:rsidRPr="001D5C4A" w:rsidRDefault="001D5C4A" w:rsidP="001D5C4A">
      <w:pPr>
        <w:widowControl w:val="0"/>
        <w:shd w:val="clear" w:color="auto" w:fill="FFFFFF"/>
        <w:autoSpaceDE w:val="0"/>
        <w:autoSpaceDN w:val="0"/>
        <w:adjustRightInd w:val="0"/>
        <w:ind w:left="4320" w:firstLine="720"/>
        <w:jc w:val="right"/>
        <w:rPr>
          <w:sz w:val="16"/>
          <w:szCs w:val="16"/>
        </w:rPr>
      </w:pPr>
    </w:p>
    <w:p w:rsidR="001D5C4A" w:rsidRPr="001D5C4A" w:rsidRDefault="001D5C4A" w:rsidP="001D5C4A">
      <w:pPr>
        <w:jc w:val="center"/>
        <w:rPr>
          <w:sz w:val="16"/>
          <w:szCs w:val="16"/>
        </w:rPr>
      </w:pPr>
      <w:r w:rsidRPr="001D5C4A">
        <w:rPr>
          <w:sz w:val="16"/>
          <w:szCs w:val="16"/>
        </w:rPr>
        <w:t>Состав</w:t>
      </w:r>
    </w:p>
    <w:p w:rsidR="001D5C4A" w:rsidRPr="001D5C4A" w:rsidRDefault="001D5C4A" w:rsidP="001D5C4A">
      <w:pPr>
        <w:snapToGrid w:val="0"/>
        <w:jc w:val="center"/>
        <w:rPr>
          <w:sz w:val="16"/>
          <w:szCs w:val="16"/>
        </w:rPr>
      </w:pPr>
      <w:r w:rsidRPr="001D5C4A">
        <w:rPr>
          <w:sz w:val="16"/>
          <w:szCs w:val="16"/>
        </w:rPr>
        <w:t>комиссии, создаваемой в соответствии с частью 20 статьи 24 Градостроительного кодекса Российской Федерации на территории Тогучинского района Новосибирской области</w:t>
      </w:r>
    </w:p>
    <w:p w:rsidR="001D5C4A" w:rsidRPr="001D5C4A" w:rsidRDefault="001D5C4A" w:rsidP="001D5C4A">
      <w:pPr>
        <w:jc w:val="center"/>
        <w:rPr>
          <w:sz w:val="16"/>
          <w:szCs w:val="16"/>
        </w:rPr>
      </w:pPr>
    </w:p>
    <w:p w:rsidR="001D5C4A" w:rsidRPr="001D5C4A" w:rsidRDefault="001D5C4A" w:rsidP="001D5C4A">
      <w:pPr>
        <w:widowControl w:val="0"/>
        <w:shd w:val="clear" w:color="auto" w:fill="FFFFFF"/>
        <w:autoSpaceDE w:val="0"/>
        <w:autoSpaceDN w:val="0"/>
        <w:adjustRightInd w:val="0"/>
        <w:rPr>
          <w:sz w:val="16"/>
          <w:szCs w:val="16"/>
        </w:rPr>
      </w:pPr>
    </w:p>
    <w:p w:rsidR="001D5C4A" w:rsidRPr="001D5C4A" w:rsidRDefault="001D5C4A" w:rsidP="001D5C4A">
      <w:pPr>
        <w:widowControl w:val="0"/>
        <w:shd w:val="clear" w:color="auto" w:fill="FFFFFF"/>
        <w:autoSpaceDE w:val="0"/>
        <w:autoSpaceDN w:val="0"/>
        <w:adjustRightInd w:val="0"/>
        <w:ind w:firstLine="709"/>
        <w:jc w:val="both"/>
        <w:rPr>
          <w:sz w:val="16"/>
          <w:szCs w:val="16"/>
        </w:rPr>
      </w:pPr>
      <w:r w:rsidRPr="001D5C4A">
        <w:rPr>
          <w:sz w:val="16"/>
          <w:szCs w:val="16"/>
        </w:rPr>
        <w:t xml:space="preserve">Дралюк Ася Николаевна    </w:t>
      </w:r>
      <w:r w:rsidRPr="001D5C4A">
        <w:rPr>
          <w:sz w:val="16"/>
          <w:szCs w:val="16"/>
        </w:rPr>
        <w:tab/>
        <w:t>- заместитель главы администрации Тогучинского района Новосибирской области (председатель комиссии);</w:t>
      </w:r>
    </w:p>
    <w:p w:rsidR="001D5C4A" w:rsidRPr="001D5C4A" w:rsidRDefault="001D5C4A" w:rsidP="001D5C4A">
      <w:pPr>
        <w:widowControl w:val="0"/>
        <w:shd w:val="clear" w:color="auto" w:fill="FFFFFF"/>
        <w:autoSpaceDE w:val="0"/>
        <w:autoSpaceDN w:val="0"/>
        <w:adjustRightInd w:val="0"/>
        <w:ind w:firstLine="709"/>
        <w:jc w:val="both"/>
        <w:rPr>
          <w:sz w:val="16"/>
          <w:szCs w:val="16"/>
        </w:rPr>
      </w:pPr>
      <w:r w:rsidRPr="001D5C4A">
        <w:rPr>
          <w:sz w:val="16"/>
          <w:szCs w:val="16"/>
        </w:rPr>
        <w:t xml:space="preserve">Касько Александр Евгеньевич </w:t>
      </w:r>
      <w:r w:rsidRPr="001D5C4A">
        <w:rPr>
          <w:sz w:val="16"/>
          <w:szCs w:val="16"/>
        </w:rPr>
        <w:tab/>
        <w:t>- начальник отдела земельных и имущественных отношений администрации Тогучинского района Новосибирской области (заместитель председателя комиссии);</w:t>
      </w:r>
    </w:p>
    <w:p w:rsidR="001D5C4A" w:rsidRPr="001D5C4A" w:rsidRDefault="001D5C4A" w:rsidP="001D5C4A">
      <w:pPr>
        <w:widowControl w:val="0"/>
        <w:shd w:val="clear" w:color="auto" w:fill="FFFFFF"/>
        <w:autoSpaceDE w:val="0"/>
        <w:autoSpaceDN w:val="0"/>
        <w:adjustRightInd w:val="0"/>
        <w:ind w:firstLine="709"/>
        <w:jc w:val="both"/>
        <w:rPr>
          <w:sz w:val="16"/>
          <w:szCs w:val="16"/>
        </w:rPr>
      </w:pPr>
      <w:r w:rsidRPr="001D5C4A">
        <w:rPr>
          <w:sz w:val="16"/>
          <w:szCs w:val="16"/>
        </w:rPr>
        <w:t xml:space="preserve">Спицына Мария Валентиновна </w:t>
      </w:r>
      <w:r w:rsidRPr="001D5C4A">
        <w:rPr>
          <w:sz w:val="16"/>
          <w:szCs w:val="16"/>
        </w:rPr>
        <w:tab/>
        <w:t>- начальник отдела строительства администрации Тогучинского района Новосибирской области (секретарь комиссии);</w:t>
      </w:r>
    </w:p>
    <w:p w:rsidR="001D5C4A" w:rsidRPr="001D5C4A" w:rsidRDefault="001D5C4A" w:rsidP="001D5C4A">
      <w:pPr>
        <w:ind w:firstLine="709"/>
        <w:jc w:val="both"/>
        <w:rPr>
          <w:sz w:val="16"/>
          <w:szCs w:val="16"/>
        </w:rPr>
      </w:pPr>
    </w:p>
    <w:p w:rsidR="001D5C4A" w:rsidRPr="001D5C4A" w:rsidRDefault="001D5C4A" w:rsidP="001D5C4A">
      <w:pPr>
        <w:ind w:firstLine="709"/>
        <w:jc w:val="both"/>
        <w:rPr>
          <w:sz w:val="16"/>
          <w:szCs w:val="16"/>
        </w:rPr>
      </w:pPr>
      <w:r w:rsidRPr="001D5C4A">
        <w:rPr>
          <w:sz w:val="16"/>
          <w:szCs w:val="16"/>
        </w:rPr>
        <w:t xml:space="preserve">Максимов Алексей Иванович – </w:t>
      </w:r>
      <w:r w:rsidRPr="001D5C4A">
        <w:rPr>
          <w:color w:val="000000"/>
          <w:sz w:val="16"/>
          <w:szCs w:val="16"/>
        </w:rPr>
        <w:t xml:space="preserve">Начальник отдела природных ресурсов и охраны окружающей среды </w:t>
      </w:r>
      <w:r w:rsidRPr="001D5C4A">
        <w:rPr>
          <w:sz w:val="16"/>
          <w:szCs w:val="16"/>
        </w:rPr>
        <w:t>администрации Тогучинского района Новосибирской области;</w:t>
      </w:r>
    </w:p>
    <w:p w:rsidR="001D5C4A" w:rsidRPr="001D5C4A" w:rsidRDefault="001D5C4A" w:rsidP="001D5C4A">
      <w:pPr>
        <w:ind w:firstLine="709"/>
        <w:jc w:val="both"/>
        <w:rPr>
          <w:sz w:val="16"/>
          <w:szCs w:val="16"/>
        </w:rPr>
      </w:pPr>
      <w:r w:rsidRPr="001D5C4A">
        <w:rPr>
          <w:sz w:val="16"/>
          <w:szCs w:val="16"/>
        </w:rPr>
        <w:t>Фрянова Марина Владимировна – начальник управления использования лесов министерства природных ресурсов и экологии Новосибирской области (по согласованию);</w:t>
      </w:r>
    </w:p>
    <w:p w:rsidR="001D5C4A" w:rsidRPr="001D5C4A" w:rsidRDefault="001D5C4A" w:rsidP="001D5C4A">
      <w:pPr>
        <w:ind w:firstLine="709"/>
        <w:jc w:val="both"/>
        <w:rPr>
          <w:sz w:val="16"/>
          <w:szCs w:val="16"/>
        </w:rPr>
      </w:pPr>
      <w:proofErr w:type="spellStart"/>
      <w:r w:rsidRPr="001D5C4A">
        <w:rPr>
          <w:sz w:val="16"/>
          <w:szCs w:val="16"/>
        </w:rPr>
        <w:t>Тигунов</w:t>
      </w:r>
      <w:proofErr w:type="spellEnd"/>
      <w:r w:rsidRPr="001D5C4A">
        <w:rPr>
          <w:sz w:val="16"/>
          <w:szCs w:val="16"/>
        </w:rPr>
        <w:t xml:space="preserve"> Евгений Александрович – начальник отдела земельных отношений министерства природных ресурсов и экологии Новосибирской области (по согласованию);</w:t>
      </w:r>
    </w:p>
    <w:p w:rsidR="001D5C4A" w:rsidRPr="001D5C4A" w:rsidRDefault="001D5C4A" w:rsidP="001D5C4A">
      <w:pPr>
        <w:ind w:firstLine="709"/>
        <w:jc w:val="both"/>
        <w:rPr>
          <w:sz w:val="16"/>
          <w:szCs w:val="16"/>
        </w:rPr>
      </w:pPr>
      <w:proofErr w:type="spellStart"/>
      <w:r w:rsidRPr="001D5C4A">
        <w:rPr>
          <w:sz w:val="16"/>
          <w:szCs w:val="16"/>
        </w:rPr>
        <w:t>Козицина</w:t>
      </w:r>
      <w:proofErr w:type="spellEnd"/>
      <w:r w:rsidRPr="001D5C4A">
        <w:rPr>
          <w:sz w:val="16"/>
          <w:szCs w:val="16"/>
        </w:rPr>
        <w:t xml:space="preserve"> Юлия Сергеевна – консультант отдела земельных отношений управления использования лесов министерства природных ресурсов и экологии Новосибирской области (по согласованию);</w:t>
      </w:r>
    </w:p>
    <w:p w:rsidR="001D5C4A" w:rsidRPr="001D5C4A" w:rsidRDefault="001D5C4A" w:rsidP="001D5C4A">
      <w:pPr>
        <w:ind w:firstLine="709"/>
        <w:jc w:val="both"/>
        <w:rPr>
          <w:sz w:val="16"/>
          <w:szCs w:val="16"/>
        </w:rPr>
      </w:pPr>
      <w:r w:rsidRPr="001D5C4A">
        <w:rPr>
          <w:sz w:val="16"/>
          <w:szCs w:val="16"/>
        </w:rPr>
        <w:t>Гвоздев Евгений Владимирович – консультант отдела контроля и анализа использования, воспроизводства лесов, лесоустройства и ведения государственного лесного реестра Департамента лесного хозяйства по Сибирскому федеральному округу (по согласованию);</w:t>
      </w:r>
    </w:p>
    <w:p w:rsidR="001D5C4A" w:rsidRPr="001D5C4A" w:rsidRDefault="001D5C4A" w:rsidP="001D5C4A">
      <w:pPr>
        <w:ind w:firstLine="709"/>
        <w:jc w:val="both"/>
        <w:rPr>
          <w:sz w:val="16"/>
          <w:szCs w:val="16"/>
        </w:rPr>
      </w:pPr>
      <w:proofErr w:type="spellStart"/>
      <w:r w:rsidRPr="001D5C4A">
        <w:rPr>
          <w:sz w:val="16"/>
          <w:szCs w:val="16"/>
        </w:rPr>
        <w:t>Арапова</w:t>
      </w:r>
      <w:proofErr w:type="spellEnd"/>
      <w:r w:rsidRPr="001D5C4A">
        <w:rPr>
          <w:sz w:val="16"/>
          <w:szCs w:val="16"/>
        </w:rPr>
        <w:t xml:space="preserve"> Елена Сергеевна – консультант отдела контроля за градостроительной деятельностью управления архитектуры и градостроительства министерства строительства Новосибирской области (по согласованию);</w:t>
      </w:r>
    </w:p>
    <w:p w:rsidR="001D5C4A" w:rsidRPr="001D5C4A" w:rsidRDefault="001D5C4A" w:rsidP="001D5C4A">
      <w:pPr>
        <w:ind w:firstLine="709"/>
        <w:jc w:val="both"/>
        <w:rPr>
          <w:sz w:val="16"/>
          <w:szCs w:val="16"/>
        </w:rPr>
      </w:pPr>
      <w:r w:rsidRPr="001D5C4A">
        <w:rPr>
          <w:sz w:val="16"/>
          <w:szCs w:val="16"/>
        </w:rPr>
        <w:t>Макаренко Оксана Юрьевна – заместитель директора – главный технолог филиала ППК «</w:t>
      </w:r>
      <w:proofErr w:type="spellStart"/>
      <w:r w:rsidRPr="001D5C4A">
        <w:rPr>
          <w:sz w:val="16"/>
          <w:szCs w:val="16"/>
        </w:rPr>
        <w:t>Роскадастр</w:t>
      </w:r>
      <w:proofErr w:type="spellEnd"/>
      <w:r w:rsidRPr="001D5C4A">
        <w:rPr>
          <w:sz w:val="16"/>
          <w:szCs w:val="16"/>
        </w:rPr>
        <w:t xml:space="preserve">» Новосибирской области (по согласованию); </w:t>
      </w:r>
    </w:p>
    <w:p w:rsidR="001D5C4A" w:rsidRPr="001D5C4A" w:rsidRDefault="001D5C4A" w:rsidP="001D5C4A">
      <w:pPr>
        <w:ind w:firstLine="709"/>
        <w:jc w:val="both"/>
        <w:rPr>
          <w:sz w:val="16"/>
          <w:szCs w:val="16"/>
          <w:shd w:val="clear" w:color="auto" w:fill="FFFFFF"/>
        </w:rPr>
      </w:pPr>
      <w:r w:rsidRPr="001D5C4A">
        <w:rPr>
          <w:sz w:val="16"/>
          <w:szCs w:val="16"/>
        </w:rPr>
        <w:t xml:space="preserve">Балашова Валентина Владимировна – </w:t>
      </w:r>
      <w:r w:rsidRPr="001D5C4A">
        <w:rPr>
          <w:sz w:val="16"/>
          <w:szCs w:val="16"/>
          <w:shd w:val="clear" w:color="auto" w:fill="FFFFFF"/>
        </w:rPr>
        <w:t>начальник отдела</w:t>
      </w:r>
      <w:r w:rsidRPr="001D5C4A">
        <w:rPr>
          <w:sz w:val="16"/>
          <w:szCs w:val="16"/>
        </w:rPr>
        <w:br/>
      </w:r>
      <w:r w:rsidRPr="001D5C4A">
        <w:rPr>
          <w:sz w:val="16"/>
          <w:szCs w:val="16"/>
          <w:shd w:val="clear" w:color="auto" w:fill="FFFFFF"/>
        </w:rPr>
        <w:t>инфраструктуры пространственных данных филиала ППК «</w:t>
      </w:r>
      <w:proofErr w:type="spellStart"/>
      <w:r w:rsidRPr="001D5C4A">
        <w:rPr>
          <w:sz w:val="16"/>
          <w:szCs w:val="16"/>
          <w:shd w:val="clear" w:color="auto" w:fill="FFFFFF"/>
        </w:rPr>
        <w:t>Роскадастр</w:t>
      </w:r>
      <w:proofErr w:type="spellEnd"/>
      <w:r w:rsidRPr="001D5C4A">
        <w:rPr>
          <w:sz w:val="16"/>
          <w:szCs w:val="16"/>
          <w:shd w:val="clear" w:color="auto" w:fill="FFFFFF"/>
        </w:rPr>
        <w:t xml:space="preserve">» Новосибирской области </w:t>
      </w:r>
      <w:r w:rsidRPr="001D5C4A">
        <w:rPr>
          <w:sz w:val="16"/>
          <w:szCs w:val="16"/>
        </w:rPr>
        <w:t>(по согласованию);</w:t>
      </w:r>
    </w:p>
    <w:p w:rsidR="001D5C4A" w:rsidRPr="001D5C4A" w:rsidRDefault="001D5C4A" w:rsidP="001D5C4A">
      <w:pPr>
        <w:ind w:firstLine="709"/>
        <w:jc w:val="both"/>
        <w:rPr>
          <w:sz w:val="16"/>
          <w:szCs w:val="16"/>
        </w:rPr>
      </w:pPr>
      <w:r w:rsidRPr="001D5C4A">
        <w:rPr>
          <w:sz w:val="16"/>
          <w:szCs w:val="16"/>
        </w:rPr>
        <w:t>Ильченко Игорь Петрович – член общественной палаты Новосибирской области, заместитель председателя комиссии по экологии и охране окружающей среды Общественной палаты Новосибирской области (по согласованию);</w:t>
      </w:r>
    </w:p>
    <w:p w:rsidR="001D5C4A" w:rsidRPr="001D5C4A" w:rsidRDefault="001D5C4A" w:rsidP="001D5C4A">
      <w:pPr>
        <w:ind w:firstLine="709"/>
        <w:jc w:val="both"/>
        <w:rPr>
          <w:sz w:val="16"/>
          <w:szCs w:val="16"/>
          <w:shd w:val="clear" w:color="auto" w:fill="FFFFFF"/>
        </w:rPr>
      </w:pPr>
      <w:proofErr w:type="spellStart"/>
      <w:r w:rsidRPr="001D5C4A">
        <w:rPr>
          <w:sz w:val="16"/>
          <w:szCs w:val="16"/>
          <w:shd w:val="clear" w:color="auto" w:fill="FFFFFF"/>
        </w:rPr>
        <w:t>Слотин</w:t>
      </w:r>
      <w:proofErr w:type="spellEnd"/>
      <w:r w:rsidRPr="001D5C4A">
        <w:rPr>
          <w:sz w:val="16"/>
          <w:szCs w:val="16"/>
          <w:shd w:val="clear" w:color="auto" w:fill="FFFFFF"/>
        </w:rPr>
        <w:t xml:space="preserve"> Сергей Андреевич – Глава </w:t>
      </w:r>
      <w:proofErr w:type="spellStart"/>
      <w:r w:rsidRPr="001D5C4A">
        <w:rPr>
          <w:sz w:val="16"/>
          <w:szCs w:val="16"/>
          <w:shd w:val="clear" w:color="auto" w:fill="FFFFFF"/>
        </w:rPr>
        <w:t>Коуракского</w:t>
      </w:r>
      <w:proofErr w:type="spellEnd"/>
      <w:r w:rsidRPr="001D5C4A">
        <w:rPr>
          <w:sz w:val="16"/>
          <w:szCs w:val="16"/>
          <w:shd w:val="clear" w:color="auto" w:fill="FFFFFF"/>
        </w:rPr>
        <w:t xml:space="preserve"> сельсовета Тогучинского района Новосибирской области (по согласованию);</w:t>
      </w:r>
    </w:p>
    <w:p w:rsidR="001D5C4A" w:rsidRPr="001D5C4A" w:rsidRDefault="001D5C4A" w:rsidP="001D5C4A">
      <w:pPr>
        <w:ind w:firstLine="709"/>
        <w:jc w:val="both"/>
        <w:rPr>
          <w:sz w:val="16"/>
          <w:szCs w:val="16"/>
        </w:rPr>
      </w:pPr>
      <w:r w:rsidRPr="001D5C4A">
        <w:rPr>
          <w:sz w:val="16"/>
          <w:szCs w:val="16"/>
          <w:shd w:val="clear" w:color="auto" w:fill="FFFFFF"/>
        </w:rPr>
        <w:t>Ваганов Антон Андреевич – главный специалист по геоинформационному обеспечению градостроительного проектирования ООО «ЗАПСИБНИИПРОЕКТ.2» (по согласованию).</w:t>
      </w:r>
    </w:p>
    <w:p w:rsidR="001D5C4A" w:rsidRDefault="001D5C4A" w:rsidP="001D5C4A">
      <w:pPr>
        <w:jc w:val="center"/>
        <w:rPr>
          <w:sz w:val="16"/>
          <w:szCs w:val="16"/>
        </w:rPr>
      </w:pPr>
      <w:r>
        <w:rPr>
          <w:sz w:val="16"/>
          <w:szCs w:val="16"/>
        </w:rPr>
        <w:t>______________________________________________________________</w:t>
      </w:r>
    </w:p>
    <w:p w:rsidR="001D5C4A" w:rsidRPr="001D5C4A" w:rsidRDefault="001D5C4A" w:rsidP="001D5C4A">
      <w:pPr>
        <w:jc w:val="center"/>
        <w:rPr>
          <w:sz w:val="16"/>
          <w:szCs w:val="16"/>
        </w:rPr>
      </w:pPr>
    </w:p>
    <w:p w:rsidR="001D5C4A" w:rsidRPr="00125B05" w:rsidRDefault="001D5C4A" w:rsidP="001D5C4A">
      <w:pPr>
        <w:jc w:val="center"/>
        <w:rPr>
          <w:b/>
          <w:sz w:val="16"/>
          <w:szCs w:val="16"/>
        </w:rPr>
      </w:pPr>
      <w:r w:rsidRPr="00125B05">
        <w:rPr>
          <w:b/>
          <w:sz w:val="16"/>
          <w:szCs w:val="16"/>
        </w:rPr>
        <w:t>АДМИНИСТРАЦИЯ</w:t>
      </w:r>
    </w:p>
    <w:p w:rsidR="001D5C4A" w:rsidRPr="00212BA4" w:rsidRDefault="001D5C4A" w:rsidP="001D5C4A">
      <w:pPr>
        <w:jc w:val="center"/>
        <w:rPr>
          <w:b/>
          <w:sz w:val="16"/>
          <w:szCs w:val="16"/>
        </w:rPr>
      </w:pPr>
      <w:r w:rsidRPr="00212BA4">
        <w:rPr>
          <w:b/>
          <w:sz w:val="16"/>
          <w:szCs w:val="16"/>
        </w:rPr>
        <w:t>ТОГУЧИНСКОГО РАЙОНА</w:t>
      </w:r>
    </w:p>
    <w:p w:rsidR="001D5C4A" w:rsidRPr="00212BA4" w:rsidRDefault="001D5C4A" w:rsidP="001D5C4A">
      <w:pPr>
        <w:jc w:val="center"/>
        <w:rPr>
          <w:b/>
          <w:sz w:val="16"/>
          <w:szCs w:val="16"/>
        </w:rPr>
      </w:pPr>
      <w:r w:rsidRPr="00212BA4">
        <w:rPr>
          <w:b/>
          <w:sz w:val="16"/>
          <w:szCs w:val="16"/>
        </w:rPr>
        <w:t>НОВОСИБИРСКОЙ ОБЛАСТИ</w:t>
      </w:r>
    </w:p>
    <w:p w:rsidR="001D5C4A" w:rsidRPr="00212BA4" w:rsidRDefault="001D5C4A" w:rsidP="001D5C4A">
      <w:pPr>
        <w:jc w:val="center"/>
        <w:rPr>
          <w:b/>
          <w:sz w:val="16"/>
          <w:szCs w:val="16"/>
        </w:rPr>
      </w:pPr>
    </w:p>
    <w:p w:rsidR="001D5C4A" w:rsidRPr="00212BA4" w:rsidRDefault="001D5C4A" w:rsidP="001D5C4A">
      <w:pPr>
        <w:jc w:val="center"/>
        <w:rPr>
          <w:b/>
          <w:sz w:val="16"/>
          <w:szCs w:val="16"/>
        </w:rPr>
      </w:pPr>
      <w:r w:rsidRPr="00212BA4">
        <w:rPr>
          <w:b/>
          <w:sz w:val="16"/>
          <w:szCs w:val="16"/>
        </w:rPr>
        <w:t>ПОСТАНОВЛЕНИЕ</w:t>
      </w:r>
    </w:p>
    <w:p w:rsidR="001D5C4A" w:rsidRPr="00167943" w:rsidRDefault="001D5C4A" w:rsidP="001D5C4A">
      <w:pPr>
        <w:jc w:val="center"/>
        <w:rPr>
          <w:b/>
          <w:color w:val="FF0000"/>
          <w:sz w:val="16"/>
          <w:szCs w:val="16"/>
        </w:rPr>
      </w:pPr>
    </w:p>
    <w:p w:rsidR="001D5C4A" w:rsidRPr="00C55C02" w:rsidRDefault="001D5C4A" w:rsidP="001D5C4A">
      <w:pPr>
        <w:jc w:val="center"/>
        <w:rPr>
          <w:sz w:val="16"/>
          <w:szCs w:val="16"/>
        </w:rPr>
      </w:pPr>
      <w:r w:rsidRPr="001D5C4A">
        <w:rPr>
          <w:sz w:val="16"/>
          <w:szCs w:val="16"/>
        </w:rPr>
        <w:t>26</w:t>
      </w:r>
      <w:r w:rsidRPr="00C55C02">
        <w:rPr>
          <w:sz w:val="16"/>
          <w:szCs w:val="16"/>
        </w:rPr>
        <w:t>.</w:t>
      </w:r>
      <w:r w:rsidRPr="000A7E2B">
        <w:rPr>
          <w:sz w:val="16"/>
          <w:szCs w:val="16"/>
        </w:rPr>
        <w:t>1</w:t>
      </w:r>
      <w:r>
        <w:rPr>
          <w:sz w:val="16"/>
          <w:szCs w:val="16"/>
        </w:rPr>
        <w:t>2.2023 № 1</w:t>
      </w:r>
      <w:r w:rsidRPr="001D5C4A">
        <w:rPr>
          <w:sz w:val="16"/>
          <w:szCs w:val="16"/>
        </w:rPr>
        <w:t>54</w:t>
      </w:r>
      <w:r>
        <w:rPr>
          <w:sz w:val="16"/>
          <w:szCs w:val="16"/>
        </w:rPr>
        <w:t>6</w:t>
      </w:r>
      <w:r w:rsidRPr="00C55C02">
        <w:rPr>
          <w:sz w:val="16"/>
          <w:szCs w:val="16"/>
        </w:rPr>
        <w:t>/П/93</w:t>
      </w:r>
    </w:p>
    <w:p w:rsidR="001D5C4A" w:rsidRPr="00212BA4" w:rsidRDefault="001D5C4A" w:rsidP="001D5C4A">
      <w:pPr>
        <w:jc w:val="center"/>
        <w:rPr>
          <w:sz w:val="16"/>
          <w:szCs w:val="16"/>
        </w:rPr>
      </w:pPr>
    </w:p>
    <w:p w:rsidR="001D5C4A" w:rsidRDefault="001D5C4A" w:rsidP="001D5C4A">
      <w:pPr>
        <w:tabs>
          <w:tab w:val="left" w:pos="8415"/>
        </w:tabs>
        <w:jc w:val="center"/>
        <w:rPr>
          <w:sz w:val="16"/>
          <w:szCs w:val="16"/>
        </w:rPr>
      </w:pPr>
      <w:r w:rsidRPr="00212BA4">
        <w:rPr>
          <w:sz w:val="16"/>
          <w:szCs w:val="16"/>
        </w:rPr>
        <w:t>г. Тогучин</w:t>
      </w:r>
    </w:p>
    <w:p w:rsidR="001D5C4A" w:rsidRDefault="001D5C4A" w:rsidP="001D5C4A">
      <w:pPr>
        <w:jc w:val="center"/>
        <w:rPr>
          <w:sz w:val="16"/>
          <w:szCs w:val="16"/>
        </w:rPr>
      </w:pPr>
    </w:p>
    <w:p w:rsidR="001D5C4A" w:rsidRPr="001D5C4A" w:rsidRDefault="001D5C4A" w:rsidP="001D5C4A">
      <w:pPr>
        <w:jc w:val="center"/>
        <w:rPr>
          <w:sz w:val="16"/>
          <w:szCs w:val="16"/>
        </w:rPr>
      </w:pPr>
      <w:r w:rsidRPr="001D5C4A">
        <w:rPr>
          <w:bCs/>
          <w:sz w:val="16"/>
          <w:szCs w:val="16"/>
        </w:rPr>
        <w:t>Об</w:t>
      </w:r>
      <w:r w:rsidRPr="001D5C4A">
        <w:rPr>
          <w:sz w:val="16"/>
          <w:szCs w:val="16"/>
        </w:rPr>
        <w:t xml:space="preserve"> утверждении значений базовых нормативов затрат, корректирующих коэффициентов, нормативных затрат на единицу объема услуги на оказание муниципальных услуг (работ) муниципальными бюджетными учреждениями культуры Тогучинского района Новосибирской области </w:t>
      </w:r>
    </w:p>
    <w:p w:rsidR="001D5C4A" w:rsidRPr="001D5C4A" w:rsidRDefault="001D5C4A" w:rsidP="001D5C4A">
      <w:pPr>
        <w:jc w:val="center"/>
        <w:rPr>
          <w:sz w:val="16"/>
          <w:szCs w:val="16"/>
        </w:rPr>
      </w:pPr>
    </w:p>
    <w:p w:rsidR="001D5C4A" w:rsidRPr="001D5C4A" w:rsidRDefault="001D5C4A" w:rsidP="001D5C4A">
      <w:pPr>
        <w:ind w:firstLine="567"/>
        <w:jc w:val="both"/>
        <w:rPr>
          <w:sz w:val="16"/>
          <w:szCs w:val="16"/>
        </w:rPr>
      </w:pPr>
    </w:p>
    <w:p w:rsidR="001D5C4A" w:rsidRPr="001D5C4A" w:rsidRDefault="001D5C4A" w:rsidP="001D5C4A">
      <w:pPr>
        <w:ind w:firstLine="709"/>
        <w:jc w:val="both"/>
        <w:rPr>
          <w:sz w:val="16"/>
          <w:szCs w:val="16"/>
        </w:rPr>
      </w:pPr>
      <w:r w:rsidRPr="001D5C4A">
        <w:rPr>
          <w:sz w:val="16"/>
          <w:szCs w:val="16"/>
        </w:rPr>
        <w:t>В соответствии с постановлением администрации Тогучинского района Новосибирской области от 29.01.2020 № 62/П/93 «</w:t>
      </w:r>
      <w:r w:rsidRPr="001D5C4A">
        <w:rPr>
          <w:bCs/>
          <w:sz w:val="16"/>
          <w:szCs w:val="16"/>
        </w:rPr>
        <w:t>Об утверждении</w:t>
      </w:r>
      <w:r w:rsidRPr="001D5C4A">
        <w:rPr>
          <w:b/>
          <w:bCs/>
          <w:sz w:val="16"/>
          <w:szCs w:val="16"/>
        </w:rPr>
        <w:t xml:space="preserve">   </w:t>
      </w:r>
      <w:r w:rsidRPr="001D5C4A">
        <w:rPr>
          <w:sz w:val="16"/>
          <w:szCs w:val="16"/>
        </w:rPr>
        <w:t>Положения о формировании муниципального задания на оказание муниципальных услуг (выполнение работ) в отношении бюджетных и автономных муниципальных учреждений Тогучинского района Новосибирской области и финансового обеспечения выполнения муниципального задания», администрация Тогучинского района Новосибирской области</w:t>
      </w:r>
    </w:p>
    <w:p w:rsidR="001D5C4A" w:rsidRPr="001D5C4A" w:rsidRDefault="001D5C4A" w:rsidP="001D5C4A">
      <w:pPr>
        <w:ind w:right="-55"/>
        <w:jc w:val="both"/>
        <w:rPr>
          <w:bCs/>
          <w:sz w:val="16"/>
          <w:szCs w:val="16"/>
          <w:lang w:eastAsia="x-none"/>
        </w:rPr>
      </w:pPr>
      <w:r w:rsidRPr="001D5C4A">
        <w:rPr>
          <w:bCs/>
          <w:sz w:val="16"/>
          <w:szCs w:val="16"/>
          <w:lang w:val="x-none" w:eastAsia="x-none"/>
        </w:rPr>
        <w:t>ПОСТАНОВЛЯЕТ:</w:t>
      </w:r>
    </w:p>
    <w:p w:rsidR="001D5C4A" w:rsidRPr="001D5C4A" w:rsidRDefault="001D5C4A" w:rsidP="001D5C4A">
      <w:pPr>
        <w:pStyle w:val="af"/>
        <w:widowControl w:val="0"/>
        <w:autoSpaceDE w:val="0"/>
        <w:autoSpaceDN w:val="0"/>
        <w:adjustRightInd w:val="0"/>
        <w:spacing w:after="0" w:line="240" w:lineRule="auto"/>
        <w:ind w:left="0" w:firstLine="709"/>
        <w:outlineLvl w:val="0"/>
        <w:rPr>
          <w:sz w:val="16"/>
          <w:szCs w:val="16"/>
        </w:rPr>
      </w:pPr>
      <w:r w:rsidRPr="001D5C4A">
        <w:rPr>
          <w:sz w:val="16"/>
          <w:szCs w:val="16"/>
        </w:rPr>
        <w:t>1. Признать утратившим силу постановление администрации Тогучинского района Новосибирской области от 29.12.2022 № 1550/П/93</w:t>
      </w:r>
      <w:r w:rsidRPr="001D5C4A">
        <w:rPr>
          <w:b/>
          <w:sz w:val="16"/>
          <w:szCs w:val="16"/>
        </w:rPr>
        <w:t xml:space="preserve"> «</w:t>
      </w:r>
      <w:r w:rsidRPr="001D5C4A">
        <w:rPr>
          <w:bCs/>
          <w:sz w:val="16"/>
          <w:szCs w:val="16"/>
        </w:rPr>
        <w:t>Об</w:t>
      </w:r>
      <w:r w:rsidRPr="001D5C4A">
        <w:rPr>
          <w:sz w:val="16"/>
          <w:szCs w:val="16"/>
        </w:rPr>
        <w:t xml:space="preserve"> утверждении значений базовых нормативов затрат, корректирующих коэффициентов, нормативных затрат на единицу объема услуги на оказание муниципальных услуг (работ) муниципальными бюджетными учреждениями культуры Тогучинского района Новосибирской области</w:t>
      </w:r>
      <w:r w:rsidRPr="001D5C4A">
        <w:rPr>
          <w:bCs/>
          <w:sz w:val="16"/>
          <w:szCs w:val="16"/>
        </w:rPr>
        <w:t>»</w:t>
      </w:r>
      <w:r w:rsidRPr="001D5C4A">
        <w:rPr>
          <w:sz w:val="16"/>
          <w:szCs w:val="16"/>
        </w:rPr>
        <w:t>.</w:t>
      </w:r>
    </w:p>
    <w:p w:rsidR="001D5C4A" w:rsidRPr="001D5C4A" w:rsidRDefault="001D5C4A" w:rsidP="001D5C4A">
      <w:pPr>
        <w:pStyle w:val="af"/>
        <w:widowControl w:val="0"/>
        <w:autoSpaceDE w:val="0"/>
        <w:autoSpaceDN w:val="0"/>
        <w:adjustRightInd w:val="0"/>
        <w:spacing w:after="0" w:line="240" w:lineRule="auto"/>
        <w:ind w:left="0" w:firstLine="709"/>
        <w:outlineLvl w:val="0"/>
        <w:rPr>
          <w:sz w:val="16"/>
          <w:szCs w:val="16"/>
        </w:rPr>
      </w:pPr>
      <w:r w:rsidRPr="001D5C4A">
        <w:rPr>
          <w:sz w:val="16"/>
          <w:szCs w:val="16"/>
        </w:rPr>
        <w:t>2. Утвердить базовые нормативы затрат, корректирующие коэффициенты и нормативные затраты на единицу объема услуги на оказание муниципальных услуг (работ) муниципальными бюджетными учреждениями культуры Тогучинского района Новосибирской области:</w:t>
      </w:r>
    </w:p>
    <w:p w:rsidR="001D5C4A" w:rsidRPr="001D5C4A" w:rsidRDefault="001D5C4A" w:rsidP="001D5C4A">
      <w:pPr>
        <w:tabs>
          <w:tab w:val="left" w:pos="1134"/>
        </w:tabs>
        <w:autoSpaceDE w:val="0"/>
        <w:autoSpaceDN w:val="0"/>
        <w:adjustRightInd w:val="0"/>
        <w:ind w:firstLine="709"/>
        <w:jc w:val="both"/>
        <w:outlineLvl w:val="0"/>
        <w:rPr>
          <w:sz w:val="16"/>
          <w:szCs w:val="16"/>
        </w:rPr>
      </w:pPr>
      <w:r w:rsidRPr="001D5C4A">
        <w:rPr>
          <w:sz w:val="16"/>
          <w:szCs w:val="16"/>
        </w:rPr>
        <w:t>2.1. значения базовых нормативов затрат, значения корректирующих коэффициентов, нормативные затраты на единицу объема муниципальных услуг (работ) на оказание муниципальных услуг (работ) учреждений культуры по МБУК Тогучинского района «Тогучинская централизованная библиотечная система» (приложение № 1);</w:t>
      </w:r>
    </w:p>
    <w:p w:rsidR="001D5C4A" w:rsidRPr="001D5C4A" w:rsidRDefault="001D5C4A" w:rsidP="001D5C4A">
      <w:pPr>
        <w:autoSpaceDE w:val="0"/>
        <w:autoSpaceDN w:val="0"/>
        <w:adjustRightInd w:val="0"/>
        <w:ind w:firstLine="709"/>
        <w:jc w:val="both"/>
        <w:outlineLvl w:val="0"/>
        <w:rPr>
          <w:sz w:val="16"/>
          <w:szCs w:val="16"/>
        </w:rPr>
      </w:pPr>
      <w:r w:rsidRPr="001D5C4A">
        <w:rPr>
          <w:sz w:val="16"/>
          <w:szCs w:val="16"/>
        </w:rPr>
        <w:t>2.2. значения базовых нормативов затрат, значения корректирующих коэффициентов, нормативные затраты на единицу объема муниципальных услуг (работ) на оказание муниципальных услуг (работ) учреждений культуры по МБУК Тогучинского района «Тогучинский культурно-досуговый центр» (приложение № 2);</w:t>
      </w:r>
    </w:p>
    <w:p w:rsidR="001D5C4A" w:rsidRPr="001D5C4A" w:rsidRDefault="001D5C4A" w:rsidP="001D5C4A">
      <w:pPr>
        <w:autoSpaceDE w:val="0"/>
        <w:autoSpaceDN w:val="0"/>
        <w:adjustRightInd w:val="0"/>
        <w:ind w:firstLine="709"/>
        <w:jc w:val="both"/>
        <w:outlineLvl w:val="0"/>
        <w:rPr>
          <w:sz w:val="16"/>
          <w:szCs w:val="16"/>
        </w:rPr>
      </w:pPr>
      <w:r w:rsidRPr="001D5C4A">
        <w:rPr>
          <w:sz w:val="16"/>
          <w:szCs w:val="16"/>
        </w:rPr>
        <w:t>2.3. значения базовых нормативов затрат, значения корректирующих коэффициентов, нормативные затраты на единицу объема муниципальных услуг (работ) на оказание муниципальных услуг (работ) учреждений дополнительного образования в сфере культуры по МБУДО Тогучинского района «Тогучинская детская музыкальная школа» (приложение № 3);</w:t>
      </w:r>
    </w:p>
    <w:p w:rsidR="001D5C4A" w:rsidRPr="001D5C4A" w:rsidRDefault="001D5C4A" w:rsidP="001D5C4A">
      <w:pPr>
        <w:pStyle w:val="af"/>
        <w:widowControl w:val="0"/>
        <w:autoSpaceDE w:val="0"/>
        <w:autoSpaceDN w:val="0"/>
        <w:adjustRightInd w:val="0"/>
        <w:spacing w:after="0" w:line="240" w:lineRule="auto"/>
        <w:ind w:left="0" w:firstLine="709"/>
        <w:rPr>
          <w:sz w:val="16"/>
          <w:szCs w:val="16"/>
        </w:rPr>
      </w:pPr>
      <w:r w:rsidRPr="001D5C4A">
        <w:rPr>
          <w:sz w:val="16"/>
          <w:szCs w:val="16"/>
        </w:rPr>
        <w:t>2.4. значения базовых нормативов затрат, корректирующих коэффициентов, нормативные затраты на единицу объема муниципальных услуг (работ) на оказание муниципальных услуг (работ) учреждений дополнительного образования в сфере культуры по МБУДО Тогучинского района «</w:t>
      </w:r>
      <w:proofErr w:type="spellStart"/>
      <w:r w:rsidRPr="001D5C4A">
        <w:rPr>
          <w:sz w:val="16"/>
          <w:szCs w:val="16"/>
        </w:rPr>
        <w:t>Горновская</w:t>
      </w:r>
      <w:proofErr w:type="spellEnd"/>
      <w:r w:rsidRPr="001D5C4A">
        <w:rPr>
          <w:sz w:val="16"/>
          <w:szCs w:val="16"/>
        </w:rPr>
        <w:t xml:space="preserve"> детская школа искусств» (приложение № 4).</w:t>
      </w:r>
    </w:p>
    <w:p w:rsidR="001D5C4A" w:rsidRPr="001D5C4A" w:rsidRDefault="001D5C4A" w:rsidP="001D5C4A">
      <w:pPr>
        <w:pStyle w:val="af"/>
        <w:widowControl w:val="0"/>
        <w:autoSpaceDE w:val="0"/>
        <w:autoSpaceDN w:val="0"/>
        <w:adjustRightInd w:val="0"/>
        <w:spacing w:after="0" w:line="240" w:lineRule="auto"/>
        <w:ind w:left="0" w:firstLine="709"/>
        <w:rPr>
          <w:sz w:val="16"/>
          <w:szCs w:val="16"/>
        </w:rPr>
      </w:pPr>
      <w:r w:rsidRPr="001D5C4A">
        <w:rPr>
          <w:sz w:val="16"/>
          <w:szCs w:val="16"/>
        </w:rPr>
        <w:t>3. Настоящее постановление вступает в силу с 01.01.2024.</w:t>
      </w:r>
    </w:p>
    <w:p w:rsidR="001D5C4A" w:rsidRPr="001D5C4A" w:rsidRDefault="001D5C4A" w:rsidP="001D5C4A">
      <w:pPr>
        <w:pStyle w:val="af"/>
        <w:widowControl w:val="0"/>
        <w:tabs>
          <w:tab w:val="left" w:pos="0"/>
        </w:tabs>
        <w:autoSpaceDE w:val="0"/>
        <w:autoSpaceDN w:val="0"/>
        <w:adjustRightInd w:val="0"/>
        <w:spacing w:after="0" w:line="240" w:lineRule="auto"/>
        <w:ind w:left="0" w:firstLine="709"/>
        <w:rPr>
          <w:sz w:val="16"/>
          <w:szCs w:val="16"/>
        </w:rPr>
      </w:pPr>
      <w:r w:rsidRPr="001D5C4A">
        <w:rPr>
          <w:sz w:val="16"/>
          <w:szCs w:val="16"/>
        </w:rPr>
        <w:t xml:space="preserve">4.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w:t>
      </w:r>
      <w:r w:rsidRPr="001D5C4A">
        <w:rPr>
          <w:sz w:val="16"/>
          <w:szCs w:val="16"/>
        </w:rPr>
        <w:lastRenderedPageBreak/>
        <w:t>самоуправления «Тогучинский Вестник».</w:t>
      </w:r>
    </w:p>
    <w:p w:rsidR="001D5C4A" w:rsidRPr="001D5C4A" w:rsidRDefault="001D5C4A" w:rsidP="001D5C4A">
      <w:pPr>
        <w:pStyle w:val="af"/>
        <w:widowControl w:val="0"/>
        <w:tabs>
          <w:tab w:val="left" w:pos="0"/>
        </w:tabs>
        <w:autoSpaceDE w:val="0"/>
        <w:autoSpaceDN w:val="0"/>
        <w:adjustRightInd w:val="0"/>
        <w:spacing w:after="0" w:line="240" w:lineRule="auto"/>
        <w:ind w:left="0" w:firstLine="709"/>
        <w:rPr>
          <w:sz w:val="16"/>
          <w:szCs w:val="16"/>
        </w:rPr>
      </w:pPr>
      <w:r w:rsidRPr="001D5C4A">
        <w:rPr>
          <w:sz w:val="16"/>
          <w:szCs w:val="16"/>
        </w:rPr>
        <w:t>5.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1D5C4A" w:rsidRPr="001D5C4A" w:rsidRDefault="001D5C4A" w:rsidP="001D5C4A">
      <w:pPr>
        <w:pStyle w:val="af"/>
        <w:widowControl w:val="0"/>
        <w:autoSpaceDE w:val="0"/>
        <w:autoSpaceDN w:val="0"/>
        <w:adjustRightInd w:val="0"/>
        <w:spacing w:after="0" w:line="240" w:lineRule="auto"/>
        <w:ind w:left="0" w:firstLine="709"/>
        <w:rPr>
          <w:sz w:val="16"/>
          <w:szCs w:val="16"/>
        </w:rPr>
      </w:pPr>
      <w:r w:rsidRPr="001D5C4A">
        <w:rPr>
          <w:sz w:val="16"/>
          <w:szCs w:val="16"/>
        </w:rPr>
        <w:t xml:space="preserve">6. Контроль за исполнением настоящего постановления возложить на заместителя главы администрации Тогучинского района </w:t>
      </w:r>
      <w:r w:rsidRPr="001D5C4A">
        <w:rPr>
          <w:sz w:val="16"/>
          <w:szCs w:val="16"/>
        </w:rPr>
        <w:t>Новосибирской области Ожеред Л.Е.</w:t>
      </w:r>
    </w:p>
    <w:p w:rsidR="001D5C4A" w:rsidRPr="001D5C4A" w:rsidRDefault="001D5C4A" w:rsidP="001D5C4A">
      <w:pPr>
        <w:jc w:val="both"/>
        <w:rPr>
          <w:sz w:val="16"/>
          <w:szCs w:val="16"/>
        </w:rPr>
      </w:pPr>
    </w:p>
    <w:p w:rsidR="001D5C4A" w:rsidRPr="001D5C4A" w:rsidRDefault="001D5C4A" w:rsidP="001D5C4A">
      <w:pPr>
        <w:ind w:right="-55"/>
        <w:jc w:val="both"/>
        <w:rPr>
          <w:sz w:val="16"/>
          <w:szCs w:val="16"/>
          <w:lang w:eastAsia="x-none"/>
        </w:rPr>
      </w:pPr>
    </w:p>
    <w:p w:rsidR="001D5C4A" w:rsidRPr="001D5C4A" w:rsidRDefault="001D5C4A" w:rsidP="001D5C4A">
      <w:pPr>
        <w:ind w:right="-55"/>
        <w:jc w:val="both"/>
        <w:rPr>
          <w:sz w:val="16"/>
          <w:szCs w:val="16"/>
          <w:lang w:eastAsia="x-none"/>
        </w:rPr>
      </w:pPr>
    </w:p>
    <w:p w:rsidR="001D5C4A" w:rsidRPr="001D5C4A" w:rsidRDefault="001D5C4A" w:rsidP="001D5C4A">
      <w:pPr>
        <w:ind w:right="-55"/>
        <w:jc w:val="both"/>
        <w:rPr>
          <w:sz w:val="16"/>
          <w:szCs w:val="16"/>
          <w:lang w:val="x-none" w:eastAsia="x-none"/>
        </w:rPr>
      </w:pPr>
      <w:r w:rsidRPr="001D5C4A">
        <w:rPr>
          <w:sz w:val="16"/>
          <w:szCs w:val="16"/>
          <w:lang w:eastAsia="x-none"/>
        </w:rPr>
        <w:t>Г</w:t>
      </w:r>
      <w:r w:rsidRPr="001D5C4A">
        <w:rPr>
          <w:sz w:val="16"/>
          <w:szCs w:val="16"/>
          <w:lang w:val="x-none" w:eastAsia="x-none"/>
        </w:rPr>
        <w:t>ла</w:t>
      </w:r>
      <w:r w:rsidRPr="001D5C4A">
        <w:rPr>
          <w:sz w:val="16"/>
          <w:szCs w:val="16"/>
          <w:lang w:eastAsia="x-none"/>
        </w:rPr>
        <w:t>ва</w:t>
      </w:r>
      <w:r w:rsidRPr="001D5C4A">
        <w:rPr>
          <w:sz w:val="16"/>
          <w:szCs w:val="16"/>
          <w:lang w:val="x-none" w:eastAsia="x-none"/>
        </w:rPr>
        <w:t xml:space="preserve"> Тогучинского района </w:t>
      </w:r>
    </w:p>
    <w:p w:rsidR="001D5C4A" w:rsidRPr="001D5C4A" w:rsidRDefault="001D5C4A" w:rsidP="001D5C4A">
      <w:pPr>
        <w:autoSpaceDE w:val="0"/>
        <w:autoSpaceDN w:val="0"/>
        <w:adjustRightInd w:val="0"/>
        <w:jc w:val="both"/>
        <w:outlineLvl w:val="0"/>
        <w:rPr>
          <w:bCs/>
          <w:sz w:val="16"/>
          <w:szCs w:val="16"/>
        </w:rPr>
      </w:pPr>
      <w:r w:rsidRPr="001D5C4A">
        <w:rPr>
          <w:sz w:val="16"/>
          <w:szCs w:val="16"/>
        </w:rPr>
        <w:t>Новосибирской области</w:t>
      </w:r>
      <w:r w:rsidRPr="001D5C4A">
        <w:rPr>
          <w:b/>
          <w:bCs/>
          <w:sz w:val="16"/>
          <w:szCs w:val="16"/>
        </w:rPr>
        <w:t xml:space="preserve"> </w:t>
      </w:r>
      <w:r w:rsidRPr="001D5C4A">
        <w:rPr>
          <w:b/>
          <w:bCs/>
          <w:sz w:val="16"/>
          <w:szCs w:val="16"/>
        </w:rPr>
        <w:tab/>
      </w:r>
      <w:r>
        <w:rPr>
          <w:b/>
          <w:bCs/>
          <w:sz w:val="16"/>
          <w:szCs w:val="16"/>
        </w:rPr>
        <w:t xml:space="preserve">                            </w:t>
      </w:r>
      <w:r w:rsidRPr="001D5C4A">
        <w:rPr>
          <w:bCs/>
          <w:sz w:val="16"/>
          <w:szCs w:val="16"/>
        </w:rPr>
        <w:t xml:space="preserve">                  С.С. Пыхтин</w:t>
      </w:r>
    </w:p>
    <w:p w:rsidR="001D5C4A" w:rsidRPr="001D5C4A" w:rsidRDefault="001D5C4A" w:rsidP="001D5C4A">
      <w:pPr>
        <w:jc w:val="center"/>
        <w:rPr>
          <w:sz w:val="16"/>
          <w:szCs w:val="16"/>
        </w:rPr>
      </w:pPr>
    </w:p>
    <w:p w:rsidR="00D57399" w:rsidRDefault="00D57399" w:rsidP="001D5C4A">
      <w:pPr>
        <w:jc w:val="right"/>
        <w:rPr>
          <w:rStyle w:val="affff6"/>
          <w:b w:val="0"/>
          <w:bCs/>
          <w:color w:val="000000"/>
          <w:sz w:val="16"/>
          <w:szCs w:val="16"/>
        </w:rPr>
        <w:sectPr w:rsidR="00D57399" w:rsidSect="00A67465">
          <w:type w:val="continuous"/>
          <w:pgSz w:w="11906" w:h="16838" w:code="9"/>
          <w:pgMar w:top="567" w:right="567" w:bottom="567" w:left="567" w:header="720" w:footer="720" w:gutter="0"/>
          <w:cols w:num="2" w:space="709"/>
          <w:docGrid w:linePitch="360"/>
        </w:sectPr>
      </w:pPr>
      <w:bookmarkStart w:id="0" w:name="sub_1000"/>
    </w:p>
    <w:p w:rsidR="001D5C4A" w:rsidRPr="001D5C4A" w:rsidRDefault="001D5C4A" w:rsidP="001D5C4A">
      <w:pPr>
        <w:jc w:val="right"/>
        <w:rPr>
          <w:sz w:val="16"/>
          <w:szCs w:val="16"/>
        </w:rPr>
      </w:pPr>
      <w:r w:rsidRPr="001D5C4A">
        <w:rPr>
          <w:rStyle w:val="affff6"/>
          <w:b w:val="0"/>
          <w:bCs/>
          <w:color w:val="000000"/>
          <w:sz w:val="16"/>
          <w:szCs w:val="16"/>
        </w:rPr>
        <w:t xml:space="preserve">ПРИЛОЖЕНИЕ </w:t>
      </w:r>
      <w:r w:rsidRPr="001D5C4A">
        <w:rPr>
          <w:rStyle w:val="affff6"/>
          <w:b w:val="0"/>
          <w:bCs/>
          <w:color w:val="000000"/>
          <w:sz w:val="16"/>
          <w:szCs w:val="16"/>
          <w:lang w:val="en-US"/>
        </w:rPr>
        <w:t>N</w:t>
      </w:r>
      <w:r w:rsidRPr="001D5C4A">
        <w:rPr>
          <w:rStyle w:val="affff6"/>
          <w:b w:val="0"/>
          <w:bCs/>
          <w:color w:val="000000"/>
          <w:sz w:val="16"/>
          <w:szCs w:val="16"/>
        </w:rPr>
        <w:t xml:space="preserve"> 1</w:t>
      </w:r>
      <w:r w:rsidRPr="001D5C4A">
        <w:rPr>
          <w:rStyle w:val="affff6"/>
          <w:b w:val="0"/>
          <w:bCs/>
          <w:color w:val="000000"/>
          <w:sz w:val="16"/>
          <w:szCs w:val="16"/>
        </w:rPr>
        <w:br/>
        <w:t xml:space="preserve">к </w:t>
      </w:r>
      <w:hyperlink r:id="rId13" w:anchor="sub_0" w:history="1">
        <w:r w:rsidRPr="001D5C4A">
          <w:rPr>
            <w:rStyle w:val="affff8"/>
            <w:color w:val="000000"/>
            <w:sz w:val="16"/>
            <w:szCs w:val="16"/>
          </w:rPr>
          <w:t>постановлению</w:t>
        </w:r>
      </w:hyperlink>
      <w:r w:rsidRPr="001D5C4A">
        <w:rPr>
          <w:sz w:val="16"/>
          <w:szCs w:val="16"/>
        </w:rPr>
        <w:t xml:space="preserve"> администрации</w:t>
      </w:r>
    </w:p>
    <w:p w:rsidR="001D5C4A" w:rsidRPr="001D5C4A" w:rsidRDefault="001D5C4A" w:rsidP="001D5C4A">
      <w:pPr>
        <w:jc w:val="right"/>
        <w:rPr>
          <w:sz w:val="16"/>
          <w:szCs w:val="16"/>
        </w:rPr>
      </w:pPr>
      <w:r w:rsidRPr="001D5C4A">
        <w:rPr>
          <w:sz w:val="16"/>
          <w:szCs w:val="16"/>
        </w:rPr>
        <w:t>Тогучинского района</w:t>
      </w:r>
    </w:p>
    <w:p w:rsidR="001D5C4A" w:rsidRPr="001D5C4A" w:rsidRDefault="001D5C4A" w:rsidP="001D5C4A">
      <w:pPr>
        <w:jc w:val="right"/>
        <w:rPr>
          <w:sz w:val="16"/>
          <w:szCs w:val="16"/>
        </w:rPr>
      </w:pPr>
      <w:r w:rsidRPr="001D5C4A">
        <w:rPr>
          <w:sz w:val="16"/>
          <w:szCs w:val="16"/>
        </w:rPr>
        <w:t>Новосибирской области</w:t>
      </w:r>
    </w:p>
    <w:p w:rsidR="001D5C4A" w:rsidRPr="001D5C4A" w:rsidRDefault="001D5C4A" w:rsidP="00D57399">
      <w:pPr>
        <w:jc w:val="right"/>
        <w:rPr>
          <w:sz w:val="16"/>
          <w:szCs w:val="16"/>
        </w:rPr>
      </w:pPr>
      <w:r w:rsidRPr="001D5C4A">
        <w:rPr>
          <w:rStyle w:val="affff6"/>
          <w:b w:val="0"/>
          <w:bCs/>
          <w:color w:val="000000"/>
          <w:sz w:val="16"/>
          <w:szCs w:val="16"/>
        </w:rPr>
        <w:t xml:space="preserve">от </w:t>
      </w:r>
      <w:r>
        <w:rPr>
          <w:rStyle w:val="affff6"/>
          <w:b w:val="0"/>
          <w:bCs/>
          <w:color w:val="000000"/>
          <w:sz w:val="16"/>
          <w:szCs w:val="16"/>
        </w:rPr>
        <w:t>26.12.2023</w:t>
      </w:r>
      <w:r w:rsidRPr="001D5C4A">
        <w:rPr>
          <w:rStyle w:val="affff6"/>
          <w:b w:val="0"/>
          <w:bCs/>
          <w:color w:val="000000"/>
          <w:sz w:val="16"/>
          <w:szCs w:val="16"/>
        </w:rPr>
        <w:t xml:space="preserve">   № </w:t>
      </w:r>
      <w:bookmarkEnd w:id="0"/>
      <w:r w:rsidR="00D57399">
        <w:rPr>
          <w:rStyle w:val="affff6"/>
          <w:b w:val="0"/>
          <w:bCs/>
          <w:color w:val="000000"/>
          <w:sz w:val="16"/>
          <w:szCs w:val="16"/>
        </w:rPr>
        <w:t>1546/П/93</w:t>
      </w:r>
    </w:p>
    <w:p w:rsidR="001D5C4A" w:rsidRPr="001D5C4A" w:rsidRDefault="001D5C4A" w:rsidP="001D5C4A">
      <w:pPr>
        <w:autoSpaceDE w:val="0"/>
        <w:autoSpaceDN w:val="0"/>
        <w:adjustRightInd w:val="0"/>
        <w:jc w:val="right"/>
        <w:outlineLvl w:val="0"/>
        <w:rPr>
          <w:sz w:val="16"/>
          <w:szCs w:val="16"/>
        </w:rPr>
      </w:pPr>
    </w:p>
    <w:p w:rsidR="001D5C4A" w:rsidRPr="001D5C4A" w:rsidRDefault="001D5C4A" w:rsidP="001D5C4A">
      <w:pPr>
        <w:jc w:val="center"/>
        <w:rPr>
          <w:sz w:val="16"/>
          <w:szCs w:val="16"/>
        </w:rPr>
      </w:pPr>
      <w:bookmarkStart w:id="1" w:name="P32"/>
      <w:bookmarkEnd w:id="1"/>
      <w:r w:rsidRPr="001D5C4A">
        <w:rPr>
          <w:sz w:val="16"/>
          <w:szCs w:val="16"/>
        </w:rPr>
        <w:t>Значения базовых нормативов</w:t>
      </w:r>
    </w:p>
    <w:p w:rsidR="001D5C4A" w:rsidRPr="001D5C4A" w:rsidRDefault="001D5C4A" w:rsidP="001D5C4A">
      <w:pPr>
        <w:jc w:val="center"/>
        <w:rPr>
          <w:sz w:val="16"/>
          <w:szCs w:val="16"/>
        </w:rPr>
      </w:pPr>
      <w:r w:rsidRPr="001D5C4A">
        <w:rPr>
          <w:sz w:val="16"/>
          <w:szCs w:val="16"/>
        </w:rPr>
        <w:t>затрат, значения корректирующих коэффициентов, нормативные затраты на единицу объема муниципальных работ по МБУК Тогучинского района «Тогучинская централизованная библиотечная система»</w:t>
      </w:r>
    </w:p>
    <w:p w:rsidR="001D5C4A" w:rsidRPr="001D5C4A" w:rsidRDefault="001D5C4A" w:rsidP="001D5C4A">
      <w:pPr>
        <w:pStyle w:val="ConsPlusNormal"/>
        <w:jc w:val="both"/>
        <w:rPr>
          <w:rFonts w:ascii="Times New Roman" w:hAnsi="Times New Roman" w:cs="Times New Roman"/>
          <w:sz w:val="16"/>
          <w:szCs w:val="16"/>
        </w:rPr>
      </w:pPr>
    </w:p>
    <w:tbl>
      <w:tblPr>
        <w:tblW w:w="109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2"/>
        <w:gridCol w:w="284"/>
        <w:gridCol w:w="1275"/>
        <w:gridCol w:w="142"/>
        <w:gridCol w:w="1559"/>
        <w:gridCol w:w="29"/>
        <w:gridCol w:w="1418"/>
      </w:tblGrid>
      <w:tr w:rsidR="001D5C4A" w:rsidRPr="001D5C4A" w:rsidTr="00D57399">
        <w:trPr>
          <w:trHeight w:val="216"/>
        </w:trPr>
        <w:tc>
          <w:tcPr>
            <w:tcW w:w="6232"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базовых нормативов затрат</w:t>
            </w:r>
          </w:p>
        </w:tc>
        <w:tc>
          <w:tcPr>
            <w:tcW w:w="4707" w:type="dxa"/>
            <w:gridSpan w:val="6"/>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 руб.</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rPr>
          <w:trHeight w:val="1233"/>
        </w:trPr>
        <w:tc>
          <w:tcPr>
            <w:tcW w:w="6232" w:type="dxa"/>
            <w:vMerge/>
            <w:shd w:val="clear" w:color="auto" w:fill="auto"/>
          </w:tcPr>
          <w:p w:rsidR="001D5C4A" w:rsidRPr="001D5C4A" w:rsidRDefault="001D5C4A" w:rsidP="001D5C4A">
            <w:pPr>
              <w:rPr>
                <w:sz w:val="16"/>
                <w:szCs w:val="16"/>
              </w:rPr>
            </w:pP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Научное и методическое обеспечение развития библиотек</w:t>
            </w:r>
          </w:p>
        </w:tc>
        <w:tc>
          <w:tcPr>
            <w:tcW w:w="1730" w:type="dxa"/>
            <w:gridSpan w:val="3"/>
            <w:shd w:val="clear" w:color="auto" w:fill="auto"/>
          </w:tcPr>
          <w:p w:rsidR="001D5C4A" w:rsidRPr="001D5C4A" w:rsidRDefault="001D5C4A" w:rsidP="001D5C4A">
            <w:pPr>
              <w:widowControl w:val="0"/>
              <w:autoSpaceDE w:val="0"/>
              <w:autoSpaceDN w:val="0"/>
              <w:spacing w:line="256" w:lineRule="auto"/>
              <w:jc w:val="center"/>
              <w:rPr>
                <w:sz w:val="16"/>
                <w:szCs w:val="16"/>
              </w:rPr>
            </w:pPr>
            <w:r w:rsidRPr="001D5C4A">
              <w:rPr>
                <w:sz w:val="16"/>
                <w:szCs w:val="16"/>
              </w:rPr>
              <w:t>Формирование, учёт, изучение, обеспечение физического сохранения и безопасности фондов библиотеки, включая оцифровку фондов</w:t>
            </w:r>
          </w:p>
        </w:tc>
        <w:tc>
          <w:tcPr>
            <w:tcW w:w="1418" w:type="dxa"/>
            <w:shd w:val="clear" w:color="auto" w:fill="auto"/>
          </w:tcPr>
          <w:p w:rsidR="001D5C4A" w:rsidRPr="001D5C4A" w:rsidRDefault="001D5C4A" w:rsidP="001D5C4A">
            <w:pPr>
              <w:jc w:val="center"/>
              <w:rPr>
                <w:color w:val="000000"/>
                <w:sz w:val="16"/>
                <w:szCs w:val="16"/>
              </w:rPr>
            </w:pPr>
            <w:r w:rsidRPr="001D5C4A">
              <w:rPr>
                <w:sz w:val="16"/>
                <w:szCs w:val="16"/>
              </w:rPr>
              <w:t>Библиографическая обработка документов и создание каталогов</w:t>
            </w:r>
            <w:r w:rsidRPr="001D5C4A">
              <w:rPr>
                <w:color w:val="000000"/>
                <w:sz w:val="16"/>
                <w:szCs w:val="16"/>
              </w:rPr>
              <w:t xml:space="preserve"> </w:t>
            </w:r>
          </w:p>
        </w:tc>
      </w:tr>
      <w:tr w:rsidR="001D5C4A" w:rsidRPr="001D5C4A" w:rsidTr="00D57399">
        <w:tc>
          <w:tcPr>
            <w:tcW w:w="6232"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(работы),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188862,91</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651,5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729,11</w:t>
            </w:r>
          </w:p>
        </w:tc>
      </w:tr>
      <w:tr w:rsidR="001D5C4A" w:rsidRPr="001D5C4A" w:rsidTr="00D57399">
        <w:tc>
          <w:tcPr>
            <w:tcW w:w="6232"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770,5</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15,54</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52,35</w:t>
            </w:r>
          </w:p>
        </w:tc>
      </w:tr>
      <w:tr w:rsidR="001D5C4A" w:rsidRPr="001D5C4A" w:rsidTr="00D57399">
        <w:tc>
          <w:tcPr>
            <w:tcW w:w="6232"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175,6</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0,3</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7,04</w:t>
            </w:r>
          </w:p>
        </w:tc>
      </w:tr>
      <w:tr w:rsidR="001D5C4A" w:rsidRPr="001D5C4A" w:rsidTr="00D57399">
        <w:tc>
          <w:tcPr>
            <w:tcW w:w="6232"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44,52</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25,7</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2,41</w:t>
            </w:r>
          </w:p>
        </w:tc>
      </w:tr>
      <w:tr w:rsidR="001D5C4A" w:rsidRPr="001D5C4A" w:rsidTr="00D57399">
        <w:tc>
          <w:tcPr>
            <w:tcW w:w="6232"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125,95</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11,66</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6,2</w:t>
            </w:r>
          </w:p>
        </w:tc>
      </w:tr>
      <w:tr w:rsidR="001D5C4A" w:rsidRPr="001D5C4A" w:rsidTr="00D57399">
        <w:tc>
          <w:tcPr>
            <w:tcW w:w="6232"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103,22</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15,4</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6,87</w:t>
            </w:r>
          </w:p>
        </w:tc>
      </w:tr>
      <w:tr w:rsidR="001D5C4A" w:rsidRPr="001D5C4A" w:rsidTr="00D57399">
        <w:tc>
          <w:tcPr>
            <w:tcW w:w="6232"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highlight w:val="yellow"/>
              </w:rPr>
            </w:pPr>
            <w:r w:rsidRPr="001D5C4A">
              <w:rPr>
                <w:rFonts w:ascii="Times New Roman" w:hAnsi="Times New Roman" w:cs="Times New Roman"/>
                <w:sz w:val="16"/>
                <w:szCs w:val="16"/>
              </w:rPr>
              <w:t>0,8</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highlight w:val="yellow"/>
              </w:rPr>
            </w:pPr>
            <w:r w:rsidRPr="001D5C4A">
              <w:rPr>
                <w:rFonts w:ascii="Times New Roman" w:hAnsi="Times New Roman" w:cs="Times New Roman"/>
                <w:sz w:val="16"/>
                <w:szCs w:val="16"/>
              </w:rPr>
              <w:t>0,5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5,1</w:t>
            </w:r>
          </w:p>
        </w:tc>
      </w:tr>
      <w:tr w:rsidR="001D5C4A" w:rsidRPr="001D5C4A" w:rsidTr="00D57399">
        <w:tc>
          <w:tcPr>
            <w:tcW w:w="6232"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(работе)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559"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35656,5</w:t>
            </w:r>
          </w:p>
        </w:tc>
        <w:tc>
          <w:tcPr>
            <w:tcW w:w="1730" w:type="dxa"/>
            <w:gridSpan w:val="3"/>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329,4</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85,92</w:t>
            </w:r>
          </w:p>
        </w:tc>
      </w:tr>
      <w:tr w:rsidR="001D5C4A" w:rsidRPr="001D5C4A" w:rsidTr="00D57399">
        <w:tc>
          <w:tcPr>
            <w:tcW w:w="6232" w:type="dxa"/>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w:t>
            </w:r>
          </w:p>
        </w:tc>
        <w:tc>
          <w:tcPr>
            <w:tcW w:w="155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225740,00</w:t>
            </w:r>
          </w:p>
        </w:tc>
        <w:tc>
          <w:tcPr>
            <w:tcW w:w="1730"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1050,00</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895,00</w:t>
            </w:r>
          </w:p>
        </w:tc>
      </w:tr>
      <w:tr w:rsidR="001D5C4A" w:rsidRPr="001D5C4A" w:rsidTr="00D57399">
        <w:trPr>
          <w:trHeight w:val="840"/>
        </w:trPr>
        <w:tc>
          <w:tcPr>
            <w:tcW w:w="10939" w:type="dxa"/>
            <w:gridSpan w:val="7"/>
            <w:shd w:val="clear" w:color="auto" w:fill="auto"/>
          </w:tcPr>
          <w:p w:rsidR="001D5C4A" w:rsidRPr="001D5C4A" w:rsidRDefault="001D5C4A" w:rsidP="001D5C4A">
            <w:pPr>
              <w:pStyle w:val="ConsPlusNormal"/>
              <w:jc w:val="center"/>
              <w:rPr>
                <w:rFonts w:ascii="Times New Roman" w:hAnsi="Times New Roman" w:cs="Times New Roman"/>
                <w:sz w:val="16"/>
                <w:szCs w:val="16"/>
              </w:rPr>
            </w:pPr>
          </w:p>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корректирующих коэффициентов</w:t>
            </w:r>
          </w:p>
        </w:tc>
      </w:tr>
      <w:tr w:rsidR="001D5C4A" w:rsidRPr="001D5C4A" w:rsidTr="00D57399">
        <w:trPr>
          <w:trHeight w:val="2194"/>
        </w:trPr>
        <w:tc>
          <w:tcPr>
            <w:tcW w:w="6516" w:type="dxa"/>
            <w:gridSpan w:val="2"/>
            <w:shd w:val="clear" w:color="auto" w:fill="auto"/>
          </w:tcPr>
          <w:p w:rsidR="001D5C4A" w:rsidRPr="001D5C4A" w:rsidRDefault="001D5C4A" w:rsidP="001D5C4A">
            <w:pPr>
              <w:rPr>
                <w:sz w:val="16"/>
                <w:szCs w:val="16"/>
              </w:rPr>
            </w:pP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Научное и методическое обеспечение развития библиотек</w:t>
            </w:r>
          </w:p>
        </w:tc>
        <w:tc>
          <w:tcPr>
            <w:tcW w:w="1559" w:type="dxa"/>
            <w:shd w:val="clear" w:color="auto" w:fill="auto"/>
            <w:vAlign w:val="bottom"/>
          </w:tcPr>
          <w:p w:rsidR="001D5C4A" w:rsidRPr="001D5C4A" w:rsidRDefault="001D5C4A" w:rsidP="001D5C4A">
            <w:pPr>
              <w:widowControl w:val="0"/>
              <w:autoSpaceDE w:val="0"/>
              <w:autoSpaceDN w:val="0"/>
              <w:spacing w:line="256" w:lineRule="auto"/>
              <w:jc w:val="center"/>
              <w:rPr>
                <w:sz w:val="16"/>
                <w:szCs w:val="16"/>
              </w:rPr>
            </w:pPr>
            <w:r w:rsidRPr="001D5C4A">
              <w:rPr>
                <w:sz w:val="16"/>
                <w:szCs w:val="16"/>
              </w:rPr>
              <w:t>Формирование, учёт, изучение, обеспечение физического сохранения и безопасности фондов библиотеки, включая оцифровку фондов</w:t>
            </w:r>
          </w:p>
        </w:tc>
        <w:tc>
          <w:tcPr>
            <w:tcW w:w="1447" w:type="dxa"/>
            <w:gridSpan w:val="2"/>
            <w:shd w:val="clear" w:color="auto" w:fill="auto"/>
          </w:tcPr>
          <w:p w:rsidR="001D5C4A" w:rsidRPr="001D5C4A" w:rsidRDefault="001D5C4A" w:rsidP="001D5C4A">
            <w:pPr>
              <w:jc w:val="center"/>
              <w:rPr>
                <w:color w:val="000000"/>
                <w:sz w:val="16"/>
                <w:szCs w:val="16"/>
              </w:rPr>
            </w:pPr>
            <w:r w:rsidRPr="001D5C4A">
              <w:rPr>
                <w:sz w:val="16"/>
                <w:szCs w:val="16"/>
              </w:rPr>
              <w:t>Библиографическая обработка документов и создание каталогов</w:t>
            </w:r>
          </w:p>
        </w:tc>
      </w:tr>
      <w:tr w:rsidR="001D5C4A" w:rsidRPr="001D5C4A" w:rsidTr="00D57399">
        <w:tc>
          <w:tcPr>
            <w:tcW w:w="6516"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Отраслевой корректирующий коэффициент</w:t>
            </w:r>
          </w:p>
        </w:tc>
        <w:tc>
          <w:tcPr>
            <w:tcW w:w="1417"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1559"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c>
          <w:tcPr>
            <w:tcW w:w="1447"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6516"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Территориальный корректирующий коэффициент</w:t>
            </w:r>
          </w:p>
        </w:tc>
        <w:tc>
          <w:tcPr>
            <w:tcW w:w="1417"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1559"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c>
          <w:tcPr>
            <w:tcW w:w="1447"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10939" w:type="dxa"/>
            <w:gridSpan w:val="7"/>
            <w:shd w:val="clear" w:color="auto" w:fill="auto"/>
          </w:tcPr>
          <w:p w:rsidR="001D5C4A" w:rsidRPr="001D5C4A" w:rsidRDefault="001D5C4A" w:rsidP="001D5C4A">
            <w:pPr>
              <w:pStyle w:val="ConsPlusNormal"/>
              <w:rPr>
                <w:rFonts w:ascii="Times New Roman" w:hAnsi="Times New Roman" w:cs="Times New Roman"/>
                <w:sz w:val="16"/>
                <w:szCs w:val="16"/>
              </w:rPr>
            </w:pPr>
          </w:p>
          <w:p w:rsidR="001D5C4A" w:rsidRPr="001D5C4A" w:rsidRDefault="001D5C4A" w:rsidP="001D5C4A">
            <w:pPr>
              <w:pStyle w:val="ConsPlusNormal"/>
              <w:rPr>
                <w:rFonts w:ascii="Times New Roman" w:hAnsi="Times New Roman" w:cs="Times New Roman"/>
                <w:sz w:val="16"/>
                <w:szCs w:val="16"/>
              </w:rPr>
            </w:pPr>
          </w:p>
        </w:tc>
      </w:tr>
      <w:tr w:rsidR="001D5C4A" w:rsidRPr="001D5C4A" w:rsidTr="00D57399">
        <w:tc>
          <w:tcPr>
            <w:tcW w:w="10939" w:type="dxa"/>
            <w:gridSpan w:val="7"/>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Нормативные затраты на единицу объема работы</w:t>
            </w:r>
          </w:p>
        </w:tc>
      </w:tr>
      <w:tr w:rsidR="001D5C4A" w:rsidRPr="001D5C4A" w:rsidTr="00D57399">
        <w:trPr>
          <w:trHeight w:val="654"/>
        </w:trPr>
        <w:tc>
          <w:tcPr>
            <w:tcW w:w="6516" w:type="dxa"/>
            <w:gridSpan w:val="2"/>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lastRenderedPageBreak/>
              <w:t>Составляющие нормативных затрат</w:t>
            </w:r>
          </w:p>
        </w:tc>
        <w:tc>
          <w:tcPr>
            <w:tcW w:w="4423"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нормативных затрат, руб.</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6516" w:type="dxa"/>
            <w:gridSpan w:val="2"/>
            <w:vMerge/>
            <w:shd w:val="clear" w:color="auto" w:fill="auto"/>
          </w:tcPr>
          <w:p w:rsidR="001D5C4A" w:rsidRPr="001D5C4A" w:rsidRDefault="001D5C4A" w:rsidP="001D5C4A">
            <w:pPr>
              <w:rPr>
                <w:sz w:val="16"/>
                <w:szCs w:val="16"/>
              </w:rPr>
            </w:pP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Научное и методическое обеспечение развития библиотек</w:t>
            </w:r>
          </w:p>
        </w:tc>
        <w:tc>
          <w:tcPr>
            <w:tcW w:w="1588" w:type="dxa"/>
            <w:gridSpan w:val="2"/>
            <w:shd w:val="clear" w:color="auto" w:fill="auto"/>
            <w:vAlign w:val="bottom"/>
          </w:tcPr>
          <w:p w:rsidR="001D5C4A" w:rsidRPr="001D5C4A" w:rsidRDefault="001D5C4A" w:rsidP="001D5C4A">
            <w:pPr>
              <w:widowControl w:val="0"/>
              <w:autoSpaceDE w:val="0"/>
              <w:autoSpaceDN w:val="0"/>
              <w:spacing w:line="256" w:lineRule="auto"/>
              <w:jc w:val="center"/>
              <w:rPr>
                <w:sz w:val="16"/>
                <w:szCs w:val="16"/>
              </w:rPr>
            </w:pPr>
            <w:r w:rsidRPr="001D5C4A">
              <w:rPr>
                <w:sz w:val="16"/>
                <w:szCs w:val="16"/>
              </w:rPr>
              <w:t>Формирование, учёт, изучение, обеспечение физического сохранения и безопасности фондов библиотеки, включая оцифровку фондов</w:t>
            </w:r>
          </w:p>
        </w:tc>
        <w:tc>
          <w:tcPr>
            <w:tcW w:w="1418" w:type="dxa"/>
            <w:shd w:val="clear" w:color="auto" w:fill="auto"/>
          </w:tcPr>
          <w:p w:rsidR="001D5C4A" w:rsidRPr="001D5C4A" w:rsidRDefault="001D5C4A" w:rsidP="001D5C4A">
            <w:pPr>
              <w:jc w:val="center"/>
              <w:rPr>
                <w:color w:val="000000"/>
                <w:sz w:val="16"/>
                <w:szCs w:val="16"/>
              </w:rPr>
            </w:pPr>
            <w:r w:rsidRPr="001D5C4A">
              <w:rPr>
                <w:sz w:val="16"/>
                <w:szCs w:val="16"/>
              </w:rPr>
              <w:t>Библиографическая обработка документов и создание каталогов</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(работы),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188862,91</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651,5</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729,11</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770,5</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15,54</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52,35</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175,6</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0,3</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7,04</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44,52</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25,7</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2,41</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125,95</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11,66</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6,2</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103,22</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15,4</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6,87</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0,8</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0,5</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5,1</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35656,5</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329,4</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85,92</w:t>
            </w:r>
          </w:p>
        </w:tc>
      </w:tr>
      <w:tr w:rsidR="001D5C4A" w:rsidRPr="001D5C4A" w:rsidTr="00D57399">
        <w:tc>
          <w:tcPr>
            <w:tcW w:w="6516" w:type="dxa"/>
            <w:gridSpan w:val="2"/>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Итого нормативные затраты на единицу объема услуги</w:t>
            </w:r>
          </w:p>
        </w:tc>
        <w:tc>
          <w:tcPr>
            <w:tcW w:w="1417"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225740,00</w:t>
            </w:r>
          </w:p>
        </w:tc>
        <w:tc>
          <w:tcPr>
            <w:tcW w:w="158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1050,00</w:t>
            </w:r>
          </w:p>
        </w:tc>
        <w:tc>
          <w:tcPr>
            <w:tcW w:w="1418"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895,00</w:t>
            </w:r>
          </w:p>
        </w:tc>
      </w:tr>
    </w:tbl>
    <w:p w:rsidR="001D5C4A" w:rsidRPr="001D5C4A" w:rsidRDefault="001D5C4A" w:rsidP="001D5C4A">
      <w:pPr>
        <w:jc w:val="center"/>
        <w:rPr>
          <w:sz w:val="16"/>
          <w:szCs w:val="16"/>
        </w:rPr>
      </w:pPr>
    </w:p>
    <w:p w:rsidR="001D5C4A" w:rsidRPr="001D5C4A" w:rsidRDefault="001D5C4A" w:rsidP="001D5C4A">
      <w:pPr>
        <w:jc w:val="center"/>
        <w:rPr>
          <w:sz w:val="16"/>
          <w:szCs w:val="16"/>
        </w:rPr>
      </w:pPr>
      <w:r w:rsidRPr="001D5C4A">
        <w:rPr>
          <w:sz w:val="16"/>
          <w:szCs w:val="16"/>
        </w:rPr>
        <w:t>Значения базовых нормативов</w:t>
      </w:r>
    </w:p>
    <w:p w:rsidR="001D5C4A" w:rsidRPr="001D5C4A" w:rsidRDefault="001D5C4A" w:rsidP="001D5C4A">
      <w:pPr>
        <w:pStyle w:val="ConsPlusTitle"/>
        <w:jc w:val="center"/>
        <w:rPr>
          <w:b w:val="0"/>
          <w:sz w:val="16"/>
          <w:szCs w:val="16"/>
        </w:rPr>
      </w:pPr>
      <w:r w:rsidRPr="001D5C4A">
        <w:rPr>
          <w:b w:val="0"/>
          <w:sz w:val="16"/>
          <w:szCs w:val="16"/>
        </w:rPr>
        <w:t>затрат, значения корректирующих коэффициентов, нормативные затраты на единицу объема муниципальных услуг по МБУК Тогучинского района «Тогучинская централизованная библиотечная система»</w:t>
      </w:r>
    </w:p>
    <w:p w:rsidR="001D5C4A" w:rsidRPr="001D5C4A" w:rsidRDefault="001D5C4A" w:rsidP="001D5C4A">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5"/>
        <w:gridCol w:w="284"/>
        <w:gridCol w:w="2126"/>
        <w:gridCol w:w="283"/>
        <w:gridCol w:w="2552"/>
      </w:tblGrid>
      <w:tr w:rsidR="001D5C4A" w:rsidRPr="001D5C4A" w:rsidTr="00D57399">
        <w:trPr>
          <w:trHeight w:val="271"/>
        </w:trPr>
        <w:tc>
          <w:tcPr>
            <w:tcW w:w="5665"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базовых нормативов затрат</w:t>
            </w:r>
          </w:p>
        </w:tc>
        <w:tc>
          <w:tcPr>
            <w:tcW w:w="5245" w:type="dxa"/>
            <w:gridSpan w:val="4"/>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 руб.</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rPr>
          <w:trHeight w:val="1290"/>
        </w:trPr>
        <w:tc>
          <w:tcPr>
            <w:tcW w:w="5665" w:type="dxa"/>
            <w:vMerge/>
            <w:shd w:val="clear" w:color="auto" w:fill="auto"/>
          </w:tcPr>
          <w:p w:rsidR="001D5C4A" w:rsidRPr="001D5C4A" w:rsidRDefault="001D5C4A" w:rsidP="001D5C4A">
            <w:pPr>
              <w:rPr>
                <w:sz w:val="16"/>
                <w:szCs w:val="16"/>
              </w:rPr>
            </w:pPr>
          </w:p>
        </w:tc>
        <w:tc>
          <w:tcPr>
            <w:tcW w:w="2693" w:type="dxa"/>
            <w:gridSpan w:val="3"/>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обслуживание пользователей библиотеки в стационарных условиях</w:t>
            </w:r>
          </w:p>
        </w:tc>
        <w:tc>
          <w:tcPr>
            <w:tcW w:w="2552" w:type="dxa"/>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 xml:space="preserve">обслуживание пользователей библиотеки </w:t>
            </w:r>
            <w:proofErr w:type="gramStart"/>
            <w:r w:rsidRPr="001D5C4A">
              <w:rPr>
                <w:rFonts w:ascii="Times New Roman" w:hAnsi="Times New Roman" w:cs="Times New Roman"/>
                <w:sz w:val="16"/>
                <w:szCs w:val="16"/>
                <w:lang w:eastAsia="en-US"/>
              </w:rPr>
              <w:t>вне стационарных условиях</w:t>
            </w:r>
            <w:proofErr w:type="gramEnd"/>
          </w:p>
        </w:tc>
      </w:tr>
      <w:tr w:rsidR="001D5C4A" w:rsidRPr="001D5C4A" w:rsidTr="00D57399">
        <w:tc>
          <w:tcPr>
            <w:tcW w:w="5665"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(работы),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61,15</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145,0</w:t>
            </w:r>
          </w:p>
        </w:tc>
      </w:tr>
      <w:tr w:rsidR="001D5C4A" w:rsidRPr="001D5C4A" w:rsidTr="00D57399">
        <w:tc>
          <w:tcPr>
            <w:tcW w:w="5665"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w:t>
            </w:r>
          </w:p>
        </w:tc>
      </w:tr>
      <w:tr w:rsidR="001D5C4A" w:rsidRPr="001D5C4A" w:rsidTr="00D57399">
        <w:tc>
          <w:tcPr>
            <w:tcW w:w="5665"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0,8</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w:t>
            </w:r>
          </w:p>
        </w:tc>
      </w:tr>
      <w:tr w:rsidR="001D5C4A" w:rsidRPr="001D5C4A" w:rsidTr="00D57399">
        <w:tc>
          <w:tcPr>
            <w:tcW w:w="5665"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0,8</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1,0</w:t>
            </w:r>
          </w:p>
        </w:tc>
      </w:tr>
      <w:tr w:rsidR="001D5C4A" w:rsidRPr="001D5C4A" w:rsidTr="00D57399">
        <w:tc>
          <w:tcPr>
            <w:tcW w:w="5665"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0,70</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w:t>
            </w:r>
          </w:p>
        </w:tc>
      </w:tr>
      <w:tr w:rsidR="001D5C4A" w:rsidRPr="001D5C4A" w:rsidTr="00D57399">
        <w:tc>
          <w:tcPr>
            <w:tcW w:w="5665"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0,70</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1,2</w:t>
            </w:r>
          </w:p>
        </w:tc>
      </w:tr>
      <w:tr w:rsidR="001D5C4A" w:rsidRPr="001D5C4A" w:rsidTr="00D57399">
        <w:tc>
          <w:tcPr>
            <w:tcW w:w="5665"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0,3</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5665"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 xml:space="preserve">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(работе)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w:t>
            </w:r>
            <w:r w:rsidRPr="001D5C4A">
              <w:rPr>
                <w:rFonts w:ascii="Times New Roman" w:hAnsi="Times New Roman" w:cs="Times New Roman"/>
                <w:sz w:val="16"/>
                <w:szCs w:val="16"/>
              </w:rPr>
              <w:lastRenderedPageBreak/>
              <w:t>трудовым законодательством и иными нормативными правовыми актами, содержащими нормы трудового права</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lastRenderedPageBreak/>
              <w:t>6,55</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15,80</w:t>
            </w:r>
          </w:p>
        </w:tc>
      </w:tr>
      <w:tr w:rsidR="001D5C4A" w:rsidRPr="001D5C4A" w:rsidTr="00D57399">
        <w:tc>
          <w:tcPr>
            <w:tcW w:w="5665" w:type="dxa"/>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w:t>
            </w:r>
          </w:p>
        </w:tc>
        <w:tc>
          <w:tcPr>
            <w:tcW w:w="2693"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77,50</w:t>
            </w:r>
          </w:p>
        </w:tc>
        <w:tc>
          <w:tcPr>
            <w:tcW w:w="2552"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174,00</w:t>
            </w:r>
          </w:p>
        </w:tc>
      </w:tr>
      <w:tr w:rsidR="001D5C4A" w:rsidRPr="001D5C4A" w:rsidTr="00D57399">
        <w:trPr>
          <w:trHeight w:val="840"/>
        </w:trPr>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p>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корректирующих коэффициентов</w:t>
            </w:r>
          </w:p>
        </w:tc>
      </w:tr>
      <w:tr w:rsidR="001D5C4A" w:rsidRPr="001D5C4A" w:rsidTr="00D57399">
        <w:trPr>
          <w:trHeight w:val="1204"/>
        </w:trPr>
        <w:tc>
          <w:tcPr>
            <w:tcW w:w="5665" w:type="dxa"/>
            <w:shd w:val="clear" w:color="auto" w:fill="auto"/>
          </w:tcPr>
          <w:p w:rsidR="001D5C4A" w:rsidRPr="001D5C4A" w:rsidRDefault="001D5C4A" w:rsidP="001D5C4A">
            <w:pPr>
              <w:rPr>
                <w:sz w:val="16"/>
                <w:szCs w:val="16"/>
              </w:rPr>
            </w:pPr>
          </w:p>
        </w:tc>
        <w:tc>
          <w:tcPr>
            <w:tcW w:w="2693" w:type="dxa"/>
            <w:gridSpan w:val="3"/>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обслуживание пользователей библиотеки в стационарных условиях</w:t>
            </w:r>
          </w:p>
        </w:tc>
        <w:tc>
          <w:tcPr>
            <w:tcW w:w="2552" w:type="dxa"/>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 xml:space="preserve">обслуживание пользователей библиотеки </w:t>
            </w:r>
            <w:proofErr w:type="gramStart"/>
            <w:r w:rsidRPr="001D5C4A">
              <w:rPr>
                <w:rFonts w:ascii="Times New Roman" w:hAnsi="Times New Roman" w:cs="Times New Roman"/>
                <w:sz w:val="16"/>
                <w:szCs w:val="16"/>
                <w:lang w:eastAsia="en-US"/>
              </w:rPr>
              <w:t>вне стационарных условиях</w:t>
            </w:r>
            <w:proofErr w:type="gramEnd"/>
          </w:p>
        </w:tc>
      </w:tr>
      <w:tr w:rsidR="001D5C4A" w:rsidRPr="001D5C4A" w:rsidTr="00D57399">
        <w:tc>
          <w:tcPr>
            <w:tcW w:w="566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Отраслевой корректирующий коэффициент</w:t>
            </w:r>
          </w:p>
        </w:tc>
        <w:tc>
          <w:tcPr>
            <w:tcW w:w="2693" w:type="dxa"/>
            <w:gridSpan w:val="3"/>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552"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566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Территориальный корректирующий коэффициент</w:t>
            </w:r>
          </w:p>
        </w:tc>
        <w:tc>
          <w:tcPr>
            <w:tcW w:w="2693" w:type="dxa"/>
            <w:gridSpan w:val="3"/>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552"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10910" w:type="dxa"/>
            <w:gridSpan w:val="5"/>
            <w:shd w:val="clear" w:color="auto" w:fill="auto"/>
          </w:tcPr>
          <w:p w:rsidR="001D5C4A" w:rsidRPr="001D5C4A" w:rsidRDefault="001D5C4A" w:rsidP="001D5C4A">
            <w:pPr>
              <w:pStyle w:val="ConsPlusNormal"/>
              <w:rPr>
                <w:rFonts w:ascii="Times New Roman" w:hAnsi="Times New Roman" w:cs="Times New Roman"/>
                <w:sz w:val="16"/>
                <w:szCs w:val="16"/>
              </w:rPr>
            </w:pPr>
          </w:p>
          <w:p w:rsidR="001D5C4A" w:rsidRPr="001D5C4A" w:rsidRDefault="001D5C4A" w:rsidP="001D5C4A">
            <w:pPr>
              <w:pStyle w:val="ConsPlusNormal"/>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Нормативные затраты на единицу объема муниципальной услуги</w:t>
            </w:r>
          </w:p>
        </w:tc>
      </w:tr>
      <w:tr w:rsidR="001D5C4A" w:rsidRPr="001D5C4A" w:rsidTr="00D57399">
        <w:trPr>
          <w:trHeight w:val="654"/>
        </w:trPr>
        <w:tc>
          <w:tcPr>
            <w:tcW w:w="5949" w:type="dxa"/>
            <w:gridSpan w:val="2"/>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нормативных затрат</w:t>
            </w:r>
          </w:p>
        </w:tc>
        <w:tc>
          <w:tcPr>
            <w:tcW w:w="4961"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нормативных затрат, руб.</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949" w:type="dxa"/>
            <w:gridSpan w:val="2"/>
            <w:vMerge/>
            <w:shd w:val="clear" w:color="auto" w:fill="auto"/>
          </w:tcPr>
          <w:p w:rsidR="001D5C4A" w:rsidRPr="001D5C4A" w:rsidRDefault="001D5C4A" w:rsidP="001D5C4A">
            <w:pPr>
              <w:rPr>
                <w:sz w:val="16"/>
                <w:szCs w:val="16"/>
              </w:rPr>
            </w:pPr>
          </w:p>
        </w:tc>
        <w:tc>
          <w:tcPr>
            <w:tcW w:w="2126" w:type="dxa"/>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обслуживание пользователей библиотеки в стационарных условиях</w:t>
            </w:r>
          </w:p>
        </w:tc>
        <w:tc>
          <w:tcPr>
            <w:tcW w:w="2835" w:type="dxa"/>
            <w:gridSpan w:val="2"/>
            <w:shd w:val="clear" w:color="auto" w:fill="auto"/>
          </w:tcPr>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Библиотечное, библиографическое и информационное</w:t>
            </w:r>
          </w:p>
          <w:p w:rsidR="001D5C4A" w:rsidRPr="001D5C4A" w:rsidRDefault="001D5C4A" w:rsidP="001D5C4A">
            <w:pPr>
              <w:pStyle w:val="ConsPlusNormal"/>
              <w:spacing w:line="256" w:lineRule="auto"/>
              <w:jc w:val="center"/>
              <w:rPr>
                <w:rFonts w:ascii="Times New Roman" w:hAnsi="Times New Roman" w:cs="Times New Roman"/>
                <w:sz w:val="16"/>
                <w:szCs w:val="16"/>
                <w:lang w:eastAsia="en-US"/>
              </w:rPr>
            </w:pPr>
            <w:r w:rsidRPr="001D5C4A">
              <w:rPr>
                <w:rFonts w:ascii="Times New Roman" w:hAnsi="Times New Roman" w:cs="Times New Roman"/>
                <w:sz w:val="16"/>
                <w:szCs w:val="16"/>
                <w:lang w:eastAsia="en-US"/>
              </w:rPr>
              <w:t xml:space="preserve">обслуживание пользователей библиотеки </w:t>
            </w:r>
            <w:proofErr w:type="gramStart"/>
            <w:r w:rsidRPr="001D5C4A">
              <w:rPr>
                <w:rFonts w:ascii="Times New Roman" w:hAnsi="Times New Roman" w:cs="Times New Roman"/>
                <w:sz w:val="16"/>
                <w:szCs w:val="16"/>
                <w:lang w:eastAsia="en-US"/>
              </w:rPr>
              <w:t>вне стационарных условиях</w:t>
            </w:r>
            <w:proofErr w:type="gramEnd"/>
          </w:p>
        </w:tc>
      </w:tr>
      <w:tr w:rsidR="001D5C4A" w:rsidRPr="001D5C4A" w:rsidTr="00D57399">
        <w:tc>
          <w:tcPr>
            <w:tcW w:w="5949" w:type="dxa"/>
            <w:gridSpan w:val="2"/>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(работы),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61,15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145,0</w:t>
            </w:r>
          </w:p>
        </w:tc>
      </w:tr>
      <w:tr w:rsidR="001D5C4A" w:rsidRPr="001D5C4A" w:rsidTr="00D57399">
        <w:tc>
          <w:tcPr>
            <w:tcW w:w="5949"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w:t>
            </w:r>
          </w:p>
        </w:tc>
      </w:tr>
      <w:tr w:rsidR="001D5C4A" w:rsidRPr="001D5C4A" w:rsidTr="00D57399">
        <w:tc>
          <w:tcPr>
            <w:tcW w:w="5949"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0,8</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w:t>
            </w:r>
          </w:p>
        </w:tc>
      </w:tr>
      <w:tr w:rsidR="001D5C4A" w:rsidRPr="001D5C4A" w:rsidTr="00D57399">
        <w:tc>
          <w:tcPr>
            <w:tcW w:w="5949"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0,8</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1,0</w:t>
            </w:r>
          </w:p>
        </w:tc>
      </w:tr>
      <w:tr w:rsidR="001D5C4A" w:rsidRPr="001D5C4A" w:rsidTr="00D57399">
        <w:tc>
          <w:tcPr>
            <w:tcW w:w="5949"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0,70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w:t>
            </w:r>
          </w:p>
        </w:tc>
      </w:tr>
      <w:tr w:rsidR="001D5C4A" w:rsidRPr="001D5C4A" w:rsidTr="00D57399">
        <w:tc>
          <w:tcPr>
            <w:tcW w:w="5949"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0,70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1,2</w:t>
            </w:r>
          </w:p>
        </w:tc>
      </w:tr>
      <w:tr w:rsidR="001D5C4A" w:rsidRPr="001D5C4A" w:rsidTr="00D57399">
        <w:tc>
          <w:tcPr>
            <w:tcW w:w="5949"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0,3</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5949"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15,80</w:t>
            </w:r>
          </w:p>
        </w:tc>
      </w:tr>
      <w:tr w:rsidR="001D5C4A" w:rsidRPr="001D5C4A" w:rsidTr="00D57399">
        <w:tc>
          <w:tcPr>
            <w:tcW w:w="5949" w:type="dxa"/>
            <w:gridSpan w:val="2"/>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Итого нормативные затраты на единицу объема услуги</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77,50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174,00</w:t>
            </w:r>
          </w:p>
        </w:tc>
      </w:tr>
    </w:tbl>
    <w:p w:rsidR="001D5C4A" w:rsidRPr="001D5C4A" w:rsidRDefault="001D5C4A" w:rsidP="001D5C4A">
      <w:pPr>
        <w:pStyle w:val="ConsPlusNormal"/>
        <w:jc w:val="both"/>
        <w:rPr>
          <w:rFonts w:ascii="Times New Roman" w:hAnsi="Times New Roman" w:cs="Times New Roman"/>
          <w:sz w:val="16"/>
          <w:szCs w:val="16"/>
        </w:rPr>
      </w:pPr>
    </w:p>
    <w:p w:rsidR="001D5C4A" w:rsidRPr="001D5C4A" w:rsidRDefault="001D5C4A" w:rsidP="001D5C4A">
      <w:pPr>
        <w:pStyle w:val="ConsPlusNormal"/>
        <w:jc w:val="right"/>
        <w:rPr>
          <w:rFonts w:ascii="Times New Roman" w:hAnsi="Times New Roman" w:cs="Times New Roman"/>
          <w:sz w:val="16"/>
          <w:szCs w:val="16"/>
        </w:rPr>
      </w:pPr>
      <w:r w:rsidRPr="001D5C4A">
        <w:rPr>
          <w:rFonts w:ascii="Times New Roman" w:hAnsi="Times New Roman" w:cs="Times New Roman"/>
          <w:sz w:val="16"/>
          <w:szCs w:val="16"/>
        </w:rPr>
        <w:br w:type="page"/>
      </w:r>
      <w:r w:rsidRPr="001D5C4A">
        <w:rPr>
          <w:rStyle w:val="affff6"/>
          <w:rFonts w:ascii="Times New Roman" w:hAnsi="Times New Roman" w:cs="Times New Roman"/>
          <w:b w:val="0"/>
          <w:bCs/>
          <w:color w:val="000000"/>
          <w:sz w:val="16"/>
          <w:szCs w:val="16"/>
        </w:rPr>
        <w:lastRenderedPageBreak/>
        <w:t xml:space="preserve">ПРИЛОЖЕНИЕ </w:t>
      </w:r>
      <w:r w:rsidRPr="001D5C4A">
        <w:rPr>
          <w:rStyle w:val="affff6"/>
          <w:rFonts w:ascii="Times New Roman" w:hAnsi="Times New Roman" w:cs="Times New Roman"/>
          <w:b w:val="0"/>
          <w:bCs/>
          <w:color w:val="000000"/>
          <w:sz w:val="16"/>
          <w:szCs w:val="16"/>
          <w:lang w:val="en-US"/>
        </w:rPr>
        <w:t>N</w:t>
      </w:r>
      <w:r w:rsidRPr="001D5C4A">
        <w:rPr>
          <w:rStyle w:val="affff6"/>
          <w:rFonts w:ascii="Times New Roman" w:hAnsi="Times New Roman" w:cs="Times New Roman"/>
          <w:b w:val="0"/>
          <w:bCs/>
          <w:color w:val="000000"/>
          <w:sz w:val="16"/>
          <w:szCs w:val="16"/>
        </w:rPr>
        <w:t xml:space="preserve"> 2</w:t>
      </w:r>
      <w:r w:rsidRPr="001D5C4A">
        <w:rPr>
          <w:rStyle w:val="affff6"/>
          <w:rFonts w:ascii="Times New Roman" w:hAnsi="Times New Roman" w:cs="Times New Roman"/>
          <w:bCs/>
          <w:color w:val="000000"/>
          <w:sz w:val="16"/>
          <w:szCs w:val="16"/>
        </w:rPr>
        <w:br/>
      </w:r>
      <w:r w:rsidRPr="001D5C4A">
        <w:rPr>
          <w:rStyle w:val="affff6"/>
          <w:rFonts w:ascii="Times New Roman" w:hAnsi="Times New Roman" w:cs="Times New Roman"/>
          <w:b w:val="0"/>
          <w:bCs/>
          <w:color w:val="000000"/>
          <w:sz w:val="16"/>
          <w:szCs w:val="16"/>
        </w:rPr>
        <w:t>к</w:t>
      </w:r>
      <w:r w:rsidRPr="001D5C4A">
        <w:rPr>
          <w:rStyle w:val="affff6"/>
          <w:rFonts w:ascii="Times New Roman" w:hAnsi="Times New Roman" w:cs="Times New Roman"/>
          <w:bCs/>
          <w:color w:val="000000"/>
          <w:sz w:val="16"/>
          <w:szCs w:val="16"/>
        </w:rPr>
        <w:t xml:space="preserve"> </w:t>
      </w:r>
      <w:hyperlink r:id="rId14" w:anchor="sub_0" w:history="1">
        <w:r w:rsidRPr="001D5C4A">
          <w:rPr>
            <w:rStyle w:val="affff8"/>
            <w:rFonts w:ascii="Times New Roman" w:hAnsi="Times New Roman"/>
            <w:color w:val="000000"/>
            <w:sz w:val="16"/>
            <w:szCs w:val="16"/>
          </w:rPr>
          <w:t>постановлению</w:t>
        </w:r>
      </w:hyperlink>
      <w:r w:rsidRPr="001D5C4A">
        <w:rPr>
          <w:rFonts w:ascii="Times New Roman" w:hAnsi="Times New Roman" w:cs="Times New Roman"/>
          <w:sz w:val="16"/>
          <w:szCs w:val="16"/>
        </w:rPr>
        <w:t xml:space="preserve"> администрации</w:t>
      </w:r>
    </w:p>
    <w:p w:rsidR="001D5C4A" w:rsidRPr="001D5C4A" w:rsidRDefault="001D5C4A" w:rsidP="001D5C4A">
      <w:pPr>
        <w:jc w:val="right"/>
        <w:rPr>
          <w:sz w:val="16"/>
          <w:szCs w:val="16"/>
        </w:rPr>
      </w:pPr>
      <w:r w:rsidRPr="001D5C4A">
        <w:rPr>
          <w:sz w:val="16"/>
          <w:szCs w:val="16"/>
        </w:rPr>
        <w:t>Тогучинского района</w:t>
      </w:r>
    </w:p>
    <w:p w:rsidR="001D5C4A" w:rsidRPr="001D5C4A" w:rsidRDefault="001D5C4A" w:rsidP="001D5C4A">
      <w:pPr>
        <w:jc w:val="right"/>
        <w:rPr>
          <w:sz w:val="16"/>
          <w:szCs w:val="16"/>
        </w:rPr>
      </w:pPr>
      <w:r w:rsidRPr="001D5C4A">
        <w:rPr>
          <w:sz w:val="16"/>
          <w:szCs w:val="16"/>
        </w:rPr>
        <w:t>Новосибирской области</w:t>
      </w:r>
    </w:p>
    <w:p w:rsidR="001D5C4A" w:rsidRPr="001D5C4A" w:rsidRDefault="001D5C4A" w:rsidP="00D57399">
      <w:pPr>
        <w:jc w:val="right"/>
        <w:rPr>
          <w:sz w:val="16"/>
          <w:szCs w:val="16"/>
        </w:rPr>
      </w:pPr>
      <w:r w:rsidRPr="001D5C4A">
        <w:rPr>
          <w:rStyle w:val="affff6"/>
          <w:b w:val="0"/>
          <w:bCs/>
          <w:color w:val="000000"/>
          <w:sz w:val="16"/>
          <w:szCs w:val="16"/>
        </w:rPr>
        <w:t xml:space="preserve">от </w:t>
      </w:r>
      <w:proofErr w:type="gramStart"/>
      <w:r w:rsidR="00D57399">
        <w:rPr>
          <w:rStyle w:val="affff6"/>
          <w:b w:val="0"/>
          <w:bCs/>
          <w:color w:val="000000"/>
          <w:sz w:val="16"/>
          <w:szCs w:val="16"/>
        </w:rPr>
        <w:t>26.12.2023</w:t>
      </w:r>
      <w:r w:rsidRPr="001D5C4A">
        <w:rPr>
          <w:rStyle w:val="affff6"/>
          <w:b w:val="0"/>
          <w:bCs/>
          <w:color w:val="000000"/>
          <w:sz w:val="16"/>
          <w:szCs w:val="16"/>
        </w:rPr>
        <w:t xml:space="preserve">  №</w:t>
      </w:r>
      <w:proofErr w:type="gramEnd"/>
      <w:r w:rsidRPr="001D5C4A">
        <w:rPr>
          <w:rStyle w:val="affff6"/>
          <w:b w:val="0"/>
          <w:bCs/>
          <w:color w:val="000000"/>
          <w:sz w:val="16"/>
          <w:szCs w:val="16"/>
        </w:rPr>
        <w:t xml:space="preserve"> </w:t>
      </w:r>
      <w:r w:rsidR="00D57399">
        <w:rPr>
          <w:rStyle w:val="affff6"/>
          <w:b w:val="0"/>
          <w:bCs/>
          <w:color w:val="000000"/>
          <w:sz w:val="16"/>
          <w:szCs w:val="16"/>
        </w:rPr>
        <w:t>1546/П/93</w:t>
      </w:r>
    </w:p>
    <w:p w:rsidR="001D5C4A" w:rsidRPr="001D5C4A" w:rsidRDefault="001D5C4A" w:rsidP="001D5C4A">
      <w:pPr>
        <w:autoSpaceDE w:val="0"/>
        <w:autoSpaceDN w:val="0"/>
        <w:adjustRightInd w:val="0"/>
        <w:jc w:val="right"/>
        <w:outlineLvl w:val="0"/>
        <w:rPr>
          <w:sz w:val="16"/>
          <w:szCs w:val="16"/>
        </w:rPr>
      </w:pPr>
    </w:p>
    <w:p w:rsidR="001D5C4A" w:rsidRPr="001D5C4A" w:rsidRDefault="001D5C4A" w:rsidP="001D5C4A">
      <w:pPr>
        <w:pStyle w:val="ConsPlusTitle"/>
        <w:jc w:val="center"/>
        <w:rPr>
          <w:b w:val="0"/>
          <w:sz w:val="16"/>
          <w:szCs w:val="16"/>
        </w:rPr>
      </w:pPr>
      <w:r w:rsidRPr="001D5C4A">
        <w:rPr>
          <w:b w:val="0"/>
          <w:sz w:val="16"/>
          <w:szCs w:val="16"/>
        </w:rPr>
        <w:t>Значения базовых нормативов затрат,</w:t>
      </w:r>
    </w:p>
    <w:p w:rsidR="001D5C4A" w:rsidRPr="001D5C4A" w:rsidRDefault="001D5C4A" w:rsidP="001D5C4A">
      <w:pPr>
        <w:pStyle w:val="ConsPlusTitle"/>
        <w:jc w:val="center"/>
        <w:rPr>
          <w:b w:val="0"/>
          <w:sz w:val="16"/>
          <w:szCs w:val="16"/>
        </w:rPr>
      </w:pPr>
      <w:r w:rsidRPr="001D5C4A">
        <w:rPr>
          <w:b w:val="0"/>
          <w:sz w:val="16"/>
          <w:szCs w:val="16"/>
        </w:rPr>
        <w:t>значения корректирующих коэффициентов, нормативные затраты на единицу объема муниципальных услуг (работ) по МБУК Тогучинского района «Тогучинский культурно-досуговый центр»</w:t>
      </w:r>
    </w:p>
    <w:p w:rsidR="001D5C4A" w:rsidRPr="001D5C4A" w:rsidRDefault="001D5C4A" w:rsidP="001D5C4A">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49"/>
        <w:gridCol w:w="1417"/>
        <w:gridCol w:w="1701"/>
        <w:gridCol w:w="425"/>
        <w:gridCol w:w="1418"/>
      </w:tblGrid>
      <w:tr w:rsidR="001D5C4A" w:rsidRPr="001D5C4A" w:rsidTr="00D57399">
        <w:trPr>
          <w:trHeight w:val="339"/>
        </w:trPr>
        <w:tc>
          <w:tcPr>
            <w:tcW w:w="5949"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базовых нормативов затрат</w:t>
            </w:r>
          </w:p>
        </w:tc>
        <w:tc>
          <w:tcPr>
            <w:tcW w:w="4961" w:type="dxa"/>
            <w:gridSpan w:val="4"/>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 руб.</w:t>
            </w:r>
          </w:p>
        </w:tc>
      </w:tr>
      <w:tr w:rsidR="001D5C4A" w:rsidRPr="001D5C4A" w:rsidTr="00D57399">
        <w:trPr>
          <w:trHeight w:val="840"/>
        </w:trPr>
        <w:tc>
          <w:tcPr>
            <w:tcW w:w="5949" w:type="dxa"/>
            <w:vMerge/>
            <w:shd w:val="clear" w:color="auto" w:fill="auto"/>
          </w:tcPr>
          <w:p w:rsidR="001D5C4A" w:rsidRPr="001D5C4A" w:rsidRDefault="001D5C4A" w:rsidP="001D5C4A">
            <w:pPr>
              <w:rPr>
                <w:sz w:val="16"/>
                <w:szCs w:val="16"/>
              </w:rPr>
            </w:pPr>
          </w:p>
        </w:tc>
        <w:tc>
          <w:tcPr>
            <w:tcW w:w="1417" w:type="dxa"/>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и проведение мероприятий</w:t>
            </w:r>
          </w:p>
          <w:p w:rsidR="001D5C4A" w:rsidRPr="001D5C4A" w:rsidRDefault="001D5C4A" w:rsidP="001D5C4A">
            <w:pPr>
              <w:pStyle w:val="ConsPlusNormal"/>
              <w:jc w:val="center"/>
              <w:rPr>
                <w:rFonts w:ascii="Times New Roman" w:hAnsi="Times New Roman" w:cs="Times New Roman"/>
                <w:sz w:val="16"/>
                <w:szCs w:val="16"/>
              </w:rPr>
            </w:pPr>
          </w:p>
        </w:tc>
        <w:tc>
          <w:tcPr>
            <w:tcW w:w="2126"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деятельности клубных формирований и формирований самодеятельного народного творчества</w:t>
            </w:r>
          </w:p>
          <w:p w:rsidR="001D5C4A" w:rsidRPr="001D5C4A" w:rsidRDefault="001D5C4A" w:rsidP="001D5C4A">
            <w:pPr>
              <w:pStyle w:val="ConsPlusNormal"/>
              <w:jc w:val="center"/>
              <w:rPr>
                <w:rFonts w:ascii="Times New Roman" w:hAnsi="Times New Roman" w:cs="Times New Roman"/>
                <w:sz w:val="16"/>
                <w:szCs w:val="16"/>
              </w:rPr>
            </w:pPr>
          </w:p>
        </w:tc>
        <w:tc>
          <w:tcPr>
            <w:tcW w:w="1418" w:type="dxa"/>
            <w:shd w:val="clear" w:color="auto" w:fill="auto"/>
          </w:tcPr>
          <w:p w:rsidR="001D5C4A" w:rsidRPr="001D5C4A" w:rsidRDefault="001D5C4A" w:rsidP="001D5C4A">
            <w:pPr>
              <w:jc w:val="center"/>
              <w:rPr>
                <w:color w:val="000000"/>
                <w:sz w:val="16"/>
                <w:szCs w:val="16"/>
              </w:rPr>
            </w:pPr>
            <w:r w:rsidRPr="001D5C4A">
              <w:rPr>
                <w:color w:val="000000"/>
                <w:sz w:val="16"/>
                <w:szCs w:val="16"/>
              </w:rPr>
              <w:t>Показ кинофильмов</w:t>
            </w:r>
          </w:p>
          <w:p w:rsidR="001D5C4A" w:rsidRPr="001D5C4A" w:rsidRDefault="001D5C4A" w:rsidP="001D5C4A">
            <w:pPr>
              <w:jc w:val="center"/>
              <w:rPr>
                <w:color w:val="000000"/>
                <w:sz w:val="16"/>
                <w:szCs w:val="16"/>
              </w:rPr>
            </w:pPr>
          </w:p>
        </w:tc>
      </w:tr>
      <w:tr w:rsidR="001D5C4A" w:rsidRPr="001D5C4A" w:rsidTr="00D57399">
        <w:tc>
          <w:tcPr>
            <w:tcW w:w="5949"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45705,44</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85450,27</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365,86</w:t>
            </w:r>
          </w:p>
          <w:p w:rsidR="001D5C4A" w:rsidRPr="001D5C4A" w:rsidRDefault="001D5C4A" w:rsidP="00D57399">
            <w:pPr>
              <w:rPr>
                <w:sz w:val="16"/>
                <w:szCs w:val="16"/>
              </w:rPr>
            </w:pPr>
          </w:p>
          <w:p w:rsidR="001D5C4A" w:rsidRPr="001D5C4A" w:rsidRDefault="001D5C4A" w:rsidP="00D57399">
            <w:pPr>
              <w:rPr>
                <w:sz w:val="16"/>
                <w:szCs w:val="16"/>
              </w:rPr>
            </w:pPr>
          </w:p>
          <w:p w:rsidR="001D5C4A" w:rsidRPr="001D5C4A" w:rsidRDefault="001D5C4A" w:rsidP="00D57399">
            <w:pPr>
              <w:rPr>
                <w:sz w:val="16"/>
                <w:szCs w:val="16"/>
              </w:rPr>
            </w:pPr>
          </w:p>
          <w:p w:rsidR="001D5C4A" w:rsidRPr="001D5C4A" w:rsidRDefault="001D5C4A" w:rsidP="00D57399">
            <w:pPr>
              <w:rPr>
                <w:sz w:val="16"/>
                <w:szCs w:val="16"/>
              </w:rPr>
            </w:pPr>
          </w:p>
          <w:p w:rsidR="001D5C4A" w:rsidRPr="001D5C4A" w:rsidRDefault="001D5C4A" w:rsidP="00D57399">
            <w:pPr>
              <w:rPr>
                <w:sz w:val="16"/>
                <w:szCs w:val="16"/>
              </w:rPr>
            </w:pPr>
          </w:p>
          <w:p w:rsidR="001D5C4A" w:rsidRPr="001D5C4A" w:rsidRDefault="001D5C4A" w:rsidP="00D57399">
            <w:pPr>
              <w:tabs>
                <w:tab w:val="left" w:pos="765"/>
              </w:tabs>
              <w:rPr>
                <w:sz w:val="16"/>
                <w:szCs w:val="16"/>
              </w:rPr>
            </w:pPr>
            <w:r w:rsidRPr="001D5C4A">
              <w:rPr>
                <w:sz w:val="16"/>
                <w:szCs w:val="16"/>
              </w:rPr>
              <w:tab/>
            </w:r>
          </w:p>
        </w:tc>
      </w:tr>
      <w:tr w:rsidR="001D5C4A" w:rsidRPr="001D5C4A" w:rsidTr="00D57399">
        <w:tc>
          <w:tcPr>
            <w:tcW w:w="5949"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3690</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650,2</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85,6</w:t>
            </w:r>
          </w:p>
        </w:tc>
      </w:tr>
      <w:tr w:rsidR="001D5C4A" w:rsidRPr="001D5C4A" w:rsidTr="00D57399">
        <w:tc>
          <w:tcPr>
            <w:tcW w:w="5949"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8520,5</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18205,36</w:t>
            </w:r>
          </w:p>
          <w:p w:rsidR="001D5C4A" w:rsidRPr="001D5C4A" w:rsidRDefault="001D5C4A" w:rsidP="00D57399">
            <w:pPr>
              <w:pStyle w:val="ConsPlusNormal"/>
              <w:ind w:firstLine="0"/>
              <w:jc w:val="center"/>
              <w:rPr>
                <w:rFonts w:ascii="Times New Roman" w:hAnsi="Times New Roman" w:cs="Times New Roman"/>
                <w:sz w:val="16"/>
                <w:szCs w:val="16"/>
              </w:rPr>
            </w:pP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52,5</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312,6</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621,25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5,21</w:t>
            </w:r>
          </w:p>
        </w:tc>
      </w:tr>
      <w:tr w:rsidR="001D5C4A" w:rsidRPr="001D5C4A" w:rsidTr="00D57399">
        <w:tc>
          <w:tcPr>
            <w:tcW w:w="5949"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1000,5</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1521,88</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20,7</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220,0</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347,5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0,66</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highlight w:val="yellow"/>
              </w:rPr>
            </w:pPr>
            <w:r w:rsidRPr="001D5C4A">
              <w:rPr>
                <w:rFonts w:ascii="Times New Roman" w:hAnsi="Times New Roman" w:cs="Times New Roman"/>
                <w:sz w:val="16"/>
                <w:szCs w:val="16"/>
              </w:rPr>
              <w:t>315,5</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highlight w:val="yellow"/>
              </w:rPr>
            </w:pPr>
            <w:r w:rsidRPr="001D5C4A">
              <w:rPr>
                <w:rFonts w:ascii="Times New Roman" w:hAnsi="Times New Roman" w:cs="Times New Roman"/>
                <w:sz w:val="16"/>
                <w:szCs w:val="16"/>
              </w:rPr>
              <w:t>401,5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1,55</w:t>
            </w:r>
          </w:p>
        </w:tc>
      </w:tr>
      <w:tr w:rsidR="001D5C4A" w:rsidRPr="001D5C4A" w:rsidTr="00D57399">
        <w:tc>
          <w:tcPr>
            <w:tcW w:w="5949"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22819,85</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42802,05</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212,59</w:t>
            </w:r>
          </w:p>
        </w:tc>
      </w:tr>
      <w:tr w:rsidR="001D5C4A" w:rsidRPr="001D5C4A" w:rsidTr="00D57399">
        <w:tc>
          <w:tcPr>
            <w:tcW w:w="5949" w:type="dxa"/>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82584,39</w:t>
            </w:r>
          </w:p>
        </w:tc>
        <w:tc>
          <w:tcPr>
            <w:tcW w:w="2126" w:type="dxa"/>
            <w:gridSpan w:val="2"/>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150000,01</w:t>
            </w:r>
          </w:p>
        </w:tc>
        <w:tc>
          <w:tcPr>
            <w:tcW w:w="1418"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744,67</w:t>
            </w:r>
          </w:p>
        </w:tc>
      </w:tr>
      <w:tr w:rsidR="001D5C4A" w:rsidRPr="001D5C4A" w:rsidTr="00D57399">
        <w:trPr>
          <w:trHeight w:val="411"/>
        </w:trPr>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p>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корректирующих коэффициентов</w:t>
            </w:r>
          </w:p>
        </w:tc>
      </w:tr>
      <w:tr w:rsidR="001D5C4A" w:rsidRPr="001D5C4A" w:rsidTr="00D57399">
        <w:trPr>
          <w:trHeight w:val="984"/>
        </w:trPr>
        <w:tc>
          <w:tcPr>
            <w:tcW w:w="5949" w:type="dxa"/>
            <w:shd w:val="clear" w:color="auto" w:fill="auto"/>
          </w:tcPr>
          <w:p w:rsidR="001D5C4A" w:rsidRPr="001D5C4A" w:rsidRDefault="001D5C4A" w:rsidP="001D5C4A">
            <w:pPr>
              <w:rPr>
                <w:sz w:val="16"/>
                <w:szCs w:val="16"/>
              </w:rPr>
            </w:pPr>
          </w:p>
        </w:tc>
        <w:tc>
          <w:tcPr>
            <w:tcW w:w="1417" w:type="dxa"/>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и проведение мероприятий</w:t>
            </w:r>
          </w:p>
          <w:p w:rsidR="001D5C4A" w:rsidRPr="001D5C4A" w:rsidRDefault="001D5C4A" w:rsidP="001D5C4A">
            <w:pPr>
              <w:pStyle w:val="ConsPlusNormal"/>
              <w:jc w:val="center"/>
              <w:rPr>
                <w:rFonts w:ascii="Times New Roman" w:hAnsi="Times New Roman" w:cs="Times New Roman"/>
                <w:sz w:val="16"/>
                <w:szCs w:val="16"/>
              </w:rPr>
            </w:pPr>
          </w:p>
        </w:tc>
        <w:tc>
          <w:tcPr>
            <w:tcW w:w="2126"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деятельности клубных формирований и формирований самодеятельного народного творчества</w:t>
            </w:r>
          </w:p>
          <w:p w:rsidR="001D5C4A" w:rsidRPr="001D5C4A" w:rsidRDefault="001D5C4A" w:rsidP="001D5C4A">
            <w:pPr>
              <w:pStyle w:val="ConsPlusNormal"/>
              <w:jc w:val="center"/>
              <w:rPr>
                <w:rFonts w:ascii="Times New Roman" w:hAnsi="Times New Roman" w:cs="Times New Roman"/>
                <w:sz w:val="16"/>
                <w:szCs w:val="16"/>
              </w:rPr>
            </w:pPr>
          </w:p>
        </w:tc>
        <w:tc>
          <w:tcPr>
            <w:tcW w:w="1418" w:type="dxa"/>
            <w:shd w:val="clear" w:color="auto" w:fill="auto"/>
          </w:tcPr>
          <w:p w:rsidR="001D5C4A" w:rsidRPr="001D5C4A" w:rsidRDefault="001D5C4A" w:rsidP="001D5C4A">
            <w:pPr>
              <w:jc w:val="center"/>
              <w:rPr>
                <w:color w:val="000000"/>
                <w:sz w:val="16"/>
                <w:szCs w:val="16"/>
              </w:rPr>
            </w:pPr>
            <w:r w:rsidRPr="001D5C4A">
              <w:rPr>
                <w:color w:val="000000"/>
                <w:sz w:val="16"/>
                <w:szCs w:val="16"/>
              </w:rPr>
              <w:t>Показ кинофильмов</w:t>
            </w:r>
          </w:p>
          <w:p w:rsidR="001D5C4A" w:rsidRPr="001D5C4A" w:rsidRDefault="001D5C4A" w:rsidP="001D5C4A">
            <w:pPr>
              <w:jc w:val="center"/>
              <w:rPr>
                <w:color w:val="000000"/>
                <w:sz w:val="16"/>
                <w:szCs w:val="16"/>
              </w:rPr>
            </w:pPr>
          </w:p>
        </w:tc>
      </w:tr>
      <w:tr w:rsidR="001D5C4A" w:rsidRPr="001D5C4A" w:rsidTr="00D57399">
        <w:tc>
          <w:tcPr>
            <w:tcW w:w="5949"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Отраслевой корректирующий коэффициент</w:t>
            </w:r>
          </w:p>
        </w:tc>
        <w:tc>
          <w:tcPr>
            <w:tcW w:w="1417"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126"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c>
          <w:tcPr>
            <w:tcW w:w="1418"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5949"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Территориальный корректирующий коэффициент</w:t>
            </w:r>
          </w:p>
        </w:tc>
        <w:tc>
          <w:tcPr>
            <w:tcW w:w="1417"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126"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c>
          <w:tcPr>
            <w:tcW w:w="1418" w:type="dxa"/>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r>
      <w:tr w:rsidR="001D5C4A" w:rsidRPr="001D5C4A" w:rsidTr="00D57399">
        <w:tc>
          <w:tcPr>
            <w:tcW w:w="10910" w:type="dxa"/>
            <w:gridSpan w:val="5"/>
            <w:shd w:val="clear" w:color="auto" w:fill="auto"/>
          </w:tcPr>
          <w:p w:rsidR="001D5C4A" w:rsidRPr="001D5C4A" w:rsidRDefault="001D5C4A" w:rsidP="001D5C4A">
            <w:pPr>
              <w:pStyle w:val="ConsPlusNormal"/>
              <w:rPr>
                <w:rFonts w:ascii="Times New Roman" w:hAnsi="Times New Roman" w:cs="Times New Roman"/>
                <w:sz w:val="16"/>
                <w:szCs w:val="16"/>
              </w:rPr>
            </w:pPr>
          </w:p>
          <w:p w:rsidR="001D5C4A" w:rsidRPr="001D5C4A" w:rsidRDefault="001D5C4A" w:rsidP="001D5C4A">
            <w:pPr>
              <w:pStyle w:val="ConsPlusNormal"/>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Нормативные затраты на единицу объема муниципальной услуги</w:t>
            </w:r>
          </w:p>
        </w:tc>
      </w:tr>
      <w:tr w:rsidR="001D5C4A" w:rsidRPr="001D5C4A" w:rsidTr="00D57399">
        <w:trPr>
          <w:trHeight w:val="70"/>
        </w:trPr>
        <w:tc>
          <w:tcPr>
            <w:tcW w:w="5949"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нормативных затрат</w:t>
            </w:r>
          </w:p>
        </w:tc>
        <w:tc>
          <w:tcPr>
            <w:tcW w:w="4961" w:type="dxa"/>
            <w:gridSpan w:val="4"/>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нормативных затрат, руб.</w:t>
            </w:r>
          </w:p>
        </w:tc>
      </w:tr>
      <w:tr w:rsidR="001D5C4A" w:rsidRPr="001D5C4A" w:rsidTr="00D57399">
        <w:tc>
          <w:tcPr>
            <w:tcW w:w="5949" w:type="dxa"/>
            <w:vMerge/>
            <w:shd w:val="clear" w:color="auto" w:fill="auto"/>
          </w:tcPr>
          <w:p w:rsidR="001D5C4A" w:rsidRPr="001D5C4A" w:rsidRDefault="001D5C4A" w:rsidP="001D5C4A">
            <w:pPr>
              <w:rPr>
                <w:sz w:val="16"/>
                <w:szCs w:val="16"/>
              </w:rPr>
            </w:pPr>
          </w:p>
        </w:tc>
        <w:tc>
          <w:tcPr>
            <w:tcW w:w="1417" w:type="dxa"/>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и проведение мероприятий</w:t>
            </w:r>
          </w:p>
          <w:p w:rsidR="001D5C4A" w:rsidRPr="001D5C4A" w:rsidRDefault="001D5C4A" w:rsidP="001D5C4A">
            <w:pPr>
              <w:pStyle w:val="ConsPlusNormal"/>
              <w:jc w:val="center"/>
              <w:rPr>
                <w:rFonts w:ascii="Times New Roman" w:hAnsi="Times New Roman" w:cs="Times New Roman"/>
                <w:sz w:val="16"/>
                <w:szCs w:val="16"/>
              </w:rPr>
            </w:pPr>
          </w:p>
        </w:tc>
        <w:tc>
          <w:tcPr>
            <w:tcW w:w="1701" w:type="dxa"/>
            <w:shd w:val="clear" w:color="auto" w:fill="auto"/>
          </w:tcPr>
          <w:p w:rsidR="001D5C4A" w:rsidRPr="001D5C4A" w:rsidRDefault="001D5C4A" w:rsidP="001D5C4A">
            <w:pPr>
              <w:jc w:val="center"/>
              <w:rPr>
                <w:color w:val="000000"/>
                <w:sz w:val="16"/>
                <w:szCs w:val="16"/>
              </w:rPr>
            </w:pPr>
            <w:r w:rsidRPr="001D5C4A">
              <w:rPr>
                <w:color w:val="000000"/>
                <w:sz w:val="16"/>
                <w:szCs w:val="16"/>
              </w:rPr>
              <w:t>Организация деятельности клубных формирований и формирований самодеятельного народного творчества</w:t>
            </w:r>
          </w:p>
          <w:p w:rsidR="001D5C4A" w:rsidRPr="001D5C4A" w:rsidRDefault="001D5C4A" w:rsidP="001D5C4A">
            <w:pPr>
              <w:pStyle w:val="ConsPlusNormal"/>
              <w:jc w:val="center"/>
              <w:rPr>
                <w:rFonts w:ascii="Times New Roman" w:hAnsi="Times New Roman" w:cs="Times New Roman"/>
                <w:sz w:val="16"/>
                <w:szCs w:val="16"/>
              </w:rPr>
            </w:pPr>
          </w:p>
        </w:tc>
        <w:tc>
          <w:tcPr>
            <w:tcW w:w="1843"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Показ кинофильмов</w:t>
            </w:r>
          </w:p>
          <w:p w:rsidR="001D5C4A" w:rsidRPr="001D5C4A" w:rsidRDefault="001D5C4A" w:rsidP="001D5C4A">
            <w:pPr>
              <w:jc w:val="center"/>
              <w:rPr>
                <w:color w:val="000000"/>
                <w:sz w:val="16"/>
                <w:szCs w:val="16"/>
              </w:rPr>
            </w:pPr>
          </w:p>
        </w:tc>
      </w:tr>
      <w:tr w:rsidR="001D5C4A" w:rsidRPr="001D5C4A" w:rsidTr="00D57399">
        <w:tc>
          <w:tcPr>
            <w:tcW w:w="5949"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45705,44</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85450,27</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365,86</w:t>
            </w:r>
          </w:p>
          <w:p w:rsidR="001D5C4A" w:rsidRPr="001D5C4A" w:rsidRDefault="001D5C4A" w:rsidP="001D5C4A">
            <w:pPr>
              <w:rPr>
                <w:sz w:val="16"/>
                <w:szCs w:val="16"/>
              </w:rPr>
            </w:pPr>
          </w:p>
          <w:p w:rsidR="001D5C4A" w:rsidRPr="001D5C4A" w:rsidRDefault="001D5C4A" w:rsidP="001D5C4A">
            <w:pPr>
              <w:rPr>
                <w:sz w:val="16"/>
                <w:szCs w:val="16"/>
              </w:rPr>
            </w:pPr>
          </w:p>
          <w:p w:rsidR="001D5C4A" w:rsidRPr="001D5C4A" w:rsidRDefault="001D5C4A" w:rsidP="001D5C4A">
            <w:pPr>
              <w:rPr>
                <w:sz w:val="16"/>
                <w:szCs w:val="16"/>
              </w:rPr>
            </w:pPr>
          </w:p>
          <w:p w:rsidR="001D5C4A" w:rsidRPr="001D5C4A" w:rsidRDefault="001D5C4A" w:rsidP="001D5C4A">
            <w:pPr>
              <w:rPr>
                <w:sz w:val="16"/>
                <w:szCs w:val="16"/>
              </w:rPr>
            </w:pPr>
          </w:p>
          <w:p w:rsidR="001D5C4A" w:rsidRPr="001D5C4A" w:rsidRDefault="001D5C4A" w:rsidP="001D5C4A">
            <w:pPr>
              <w:rPr>
                <w:sz w:val="16"/>
                <w:szCs w:val="16"/>
              </w:rPr>
            </w:pPr>
          </w:p>
          <w:p w:rsidR="001D5C4A" w:rsidRPr="001D5C4A" w:rsidRDefault="001D5C4A" w:rsidP="001D5C4A">
            <w:pPr>
              <w:rPr>
                <w:sz w:val="16"/>
                <w:szCs w:val="16"/>
              </w:rPr>
            </w:pPr>
          </w:p>
          <w:p w:rsidR="001D5C4A" w:rsidRPr="001D5C4A" w:rsidRDefault="001D5C4A" w:rsidP="001D5C4A">
            <w:pPr>
              <w:tabs>
                <w:tab w:val="left" w:pos="765"/>
              </w:tabs>
              <w:rPr>
                <w:sz w:val="16"/>
                <w:szCs w:val="16"/>
              </w:rPr>
            </w:pPr>
            <w:r w:rsidRPr="001D5C4A">
              <w:rPr>
                <w:sz w:val="16"/>
                <w:szCs w:val="16"/>
              </w:rPr>
              <w:tab/>
            </w:r>
          </w:p>
        </w:tc>
      </w:tr>
      <w:tr w:rsidR="001D5C4A" w:rsidRPr="001D5C4A" w:rsidTr="00D57399">
        <w:tc>
          <w:tcPr>
            <w:tcW w:w="5949"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3690</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650,2</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85,6</w:t>
            </w:r>
          </w:p>
        </w:tc>
      </w:tr>
      <w:tr w:rsidR="001D5C4A" w:rsidRPr="001D5C4A" w:rsidTr="00D57399">
        <w:tc>
          <w:tcPr>
            <w:tcW w:w="5949"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8520,5</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18205,36</w:t>
            </w:r>
          </w:p>
          <w:p w:rsidR="001D5C4A" w:rsidRPr="001D5C4A" w:rsidRDefault="001D5C4A" w:rsidP="001D5C4A">
            <w:pPr>
              <w:pStyle w:val="ConsPlusNormal"/>
              <w:jc w:val="center"/>
              <w:rPr>
                <w:rFonts w:ascii="Times New Roman" w:hAnsi="Times New Roman" w:cs="Times New Roman"/>
                <w:sz w:val="16"/>
                <w:szCs w:val="16"/>
              </w:rPr>
            </w:pP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52,5</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lastRenderedPageBreak/>
              <w:t>Затраты на повышение квалификации и прохождение периодических медосмотров</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312,6</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621,25</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5,21</w:t>
            </w:r>
          </w:p>
        </w:tc>
      </w:tr>
      <w:tr w:rsidR="001D5C4A" w:rsidRPr="001D5C4A" w:rsidTr="00D57399">
        <w:tc>
          <w:tcPr>
            <w:tcW w:w="5949"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имущества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1000,5</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1521,88</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20,7</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220,0</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347,5</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0,66</w:t>
            </w:r>
          </w:p>
        </w:tc>
      </w:tr>
      <w:tr w:rsidR="001D5C4A" w:rsidRPr="001D5C4A" w:rsidTr="00D57399">
        <w:tc>
          <w:tcPr>
            <w:tcW w:w="5949"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highlight w:val="yellow"/>
              </w:rPr>
            </w:pPr>
            <w:r w:rsidRPr="001D5C4A">
              <w:rPr>
                <w:rFonts w:ascii="Times New Roman" w:hAnsi="Times New Roman" w:cs="Times New Roman"/>
                <w:sz w:val="16"/>
                <w:szCs w:val="16"/>
              </w:rPr>
              <w:t>315,5</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401,5</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1,55</w:t>
            </w:r>
          </w:p>
        </w:tc>
      </w:tr>
      <w:tr w:rsidR="001D5C4A" w:rsidRPr="001D5C4A" w:rsidTr="00D57399">
        <w:tc>
          <w:tcPr>
            <w:tcW w:w="5949"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22819,85</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42802,05</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212,59</w:t>
            </w:r>
          </w:p>
        </w:tc>
      </w:tr>
      <w:tr w:rsidR="001D5C4A" w:rsidRPr="001D5C4A" w:rsidTr="00D57399">
        <w:tc>
          <w:tcPr>
            <w:tcW w:w="5949" w:type="dxa"/>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Итого нормативные затраты на единицу объема услуги</w:t>
            </w:r>
          </w:p>
        </w:tc>
        <w:tc>
          <w:tcPr>
            <w:tcW w:w="1417" w:type="dxa"/>
            <w:shd w:val="clear" w:color="auto" w:fill="auto"/>
          </w:tcPr>
          <w:p w:rsidR="001D5C4A" w:rsidRPr="001D5C4A" w:rsidRDefault="001D5C4A" w:rsidP="00D57399">
            <w:pPr>
              <w:pStyle w:val="ConsPlusNormal"/>
              <w:ind w:firstLine="0"/>
              <w:jc w:val="center"/>
              <w:rPr>
                <w:rFonts w:ascii="Times New Roman" w:hAnsi="Times New Roman" w:cs="Times New Roman"/>
                <w:sz w:val="16"/>
                <w:szCs w:val="16"/>
              </w:rPr>
            </w:pPr>
            <w:r w:rsidRPr="001D5C4A">
              <w:rPr>
                <w:rFonts w:ascii="Times New Roman" w:hAnsi="Times New Roman" w:cs="Times New Roman"/>
                <w:sz w:val="16"/>
                <w:szCs w:val="16"/>
              </w:rPr>
              <w:t>82584,39</w:t>
            </w:r>
          </w:p>
        </w:tc>
        <w:tc>
          <w:tcPr>
            <w:tcW w:w="1701"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150000,01</w:t>
            </w:r>
          </w:p>
        </w:tc>
        <w:tc>
          <w:tcPr>
            <w:tcW w:w="1843"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744,67</w:t>
            </w:r>
          </w:p>
        </w:tc>
      </w:tr>
    </w:tbl>
    <w:p w:rsidR="001D5C4A" w:rsidRPr="001D5C4A" w:rsidRDefault="001D5C4A" w:rsidP="001D5C4A">
      <w:pPr>
        <w:pStyle w:val="ConsPlusNormal"/>
        <w:jc w:val="both"/>
        <w:rPr>
          <w:rFonts w:ascii="Times New Roman" w:hAnsi="Times New Roman" w:cs="Times New Roman"/>
          <w:sz w:val="16"/>
          <w:szCs w:val="16"/>
        </w:rPr>
      </w:pPr>
    </w:p>
    <w:p w:rsidR="001D5C4A" w:rsidRPr="001D5C4A" w:rsidRDefault="001D5C4A" w:rsidP="00D57399">
      <w:pPr>
        <w:autoSpaceDE w:val="0"/>
        <w:autoSpaceDN w:val="0"/>
        <w:adjustRightInd w:val="0"/>
        <w:jc w:val="right"/>
        <w:outlineLvl w:val="0"/>
        <w:rPr>
          <w:sz w:val="16"/>
          <w:szCs w:val="16"/>
        </w:rPr>
      </w:pPr>
      <w:r w:rsidRPr="001D5C4A">
        <w:rPr>
          <w:rStyle w:val="affff6"/>
          <w:b w:val="0"/>
          <w:bCs/>
          <w:color w:val="000000"/>
          <w:sz w:val="16"/>
          <w:szCs w:val="16"/>
        </w:rPr>
        <w:t xml:space="preserve">ПРИЛОЖЕНИЕ </w:t>
      </w:r>
      <w:r w:rsidRPr="001D5C4A">
        <w:rPr>
          <w:rStyle w:val="affff6"/>
          <w:b w:val="0"/>
          <w:bCs/>
          <w:color w:val="000000"/>
          <w:sz w:val="16"/>
          <w:szCs w:val="16"/>
          <w:lang w:val="en-US"/>
        </w:rPr>
        <w:t>N</w:t>
      </w:r>
      <w:r w:rsidRPr="001D5C4A">
        <w:rPr>
          <w:rStyle w:val="affff6"/>
          <w:b w:val="0"/>
          <w:bCs/>
          <w:color w:val="000000"/>
          <w:sz w:val="16"/>
          <w:szCs w:val="16"/>
        </w:rPr>
        <w:t xml:space="preserve"> 3</w:t>
      </w:r>
      <w:r w:rsidRPr="001D5C4A">
        <w:rPr>
          <w:rStyle w:val="affff6"/>
          <w:b w:val="0"/>
          <w:bCs/>
          <w:color w:val="000000"/>
          <w:sz w:val="16"/>
          <w:szCs w:val="16"/>
        </w:rPr>
        <w:br/>
        <w:t xml:space="preserve">к </w:t>
      </w:r>
      <w:hyperlink r:id="rId15" w:anchor="sub_0" w:history="1">
        <w:r w:rsidRPr="001D5C4A">
          <w:rPr>
            <w:rStyle w:val="affff8"/>
            <w:color w:val="000000"/>
            <w:sz w:val="16"/>
            <w:szCs w:val="16"/>
          </w:rPr>
          <w:t>постановлению</w:t>
        </w:r>
      </w:hyperlink>
      <w:r w:rsidRPr="001D5C4A">
        <w:rPr>
          <w:sz w:val="16"/>
          <w:szCs w:val="16"/>
        </w:rPr>
        <w:t xml:space="preserve"> администрации</w:t>
      </w:r>
    </w:p>
    <w:p w:rsidR="001D5C4A" w:rsidRPr="001D5C4A" w:rsidRDefault="001D5C4A" w:rsidP="001D5C4A">
      <w:pPr>
        <w:jc w:val="right"/>
        <w:rPr>
          <w:sz w:val="16"/>
          <w:szCs w:val="16"/>
        </w:rPr>
      </w:pPr>
      <w:r w:rsidRPr="001D5C4A">
        <w:rPr>
          <w:sz w:val="16"/>
          <w:szCs w:val="16"/>
        </w:rPr>
        <w:t>Тогучинского района</w:t>
      </w:r>
    </w:p>
    <w:p w:rsidR="001D5C4A" w:rsidRPr="001D5C4A" w:rsidRDefault="001D5C4A" w:rsidP="001D5C4A">
      <w:pPr>
        <w:jc w:val="right"/>
        <w:rPr>
          <w:sz w:val="16"/>
          <w:szCs w:val="16"/>
        </w:rPr>
      </w:pPr>
      <w:r w:rsidRPr="001D5C4A">
        <w:rPr>
          <w:sz w:val="16"/>
          <w:szCs w:val="16"/>
        </w:rPr>
        <w:t>Новосибирской области</w:t>
      </w:r>
    </w:p>
    <w:p w:rsidR="001D5C4A" w:rsidRPr="001D5C4A" w:rsidRDefault="001D5C4A" w:rsidP="00D57399">
      <w:pPr>
        <w:jc w:val="right"/>
        <w:rPr>
          <w:sz w:val="16"/>
          <w:szCs w:val="16"/>
        </w:rPr>
      </w:pPr>
      <w:r w:rsidRPr="001D5C4A">
        <w:rPr>
          <w:rStyle w:val="affff6"/>
          <w:b w:val="0"/>
          <w:bCs/>
          <w:color w:val="000000"/>
          <w:sz w:val="16"/>
          <w:szCs w:val="16"/>
        </w:rPr>
        <w:t xml:space="preserve">от </w:t>
      </w:r>
      <w:r w:rsidR="00D57399">
        <w:rPr>
          <w:rStyle w:val="affff6"/>
          <w:b w:val="0"/>
          <w:bCs/>
          <w:color w:val="000000"/>
          <w:sz w:val="16"/>
          <w:szCs w:val="16"/>
        </w:rPr>
        <w:t>26.12.2023</w:t>
      </w:r>
      <w:r w:rsidRPr="001D5C4A">
        <w:rPr>
          <w:rStyle w:val="affff6"/>
          <w:b w:val="0"/>
          <w:bCs/>
          <w:color w:val="000000"/>
          <w:sz w:val="16"/>
          <w:szCs w:val="16"/>
        </w:rPr>
        <w:t xml:space="preserve"> № </w:t>
      </w:r>
      <w:r w:rsidR="00D57399">
        <w:rPr>
          <w:rStyle w:val="affff6"/>
          <w:b w:val="0"/>
          <w:bCs/>
          <w:color w:val="000000"/>
          <w:sz w:val="16"/>
          <w:szCs w:val="16"/>
        </w:rPr>
        <w:t>1546/П/93</w:t>
      </w:r>
    </w:p>
    <w:p w:rsidR="001D5C4A" w:rsidRPr="001D5C4A" w:rsidRDefault="001D5C4A" w:rsidP="001D5C4A">
      <w:pPr>
        <w:autoSpaceDE w:val="0"/>
        <w:autoSpaceDN w:val="0"/>
        <w:adjustRightInd w:val="0"/>
        <w:jc w:val="right"/>
        <w:outlineLvl w:val="0"/>
        <w:rPr>
          <w:sz w:val="16"/>
          <w:szCs w:val="16"/>
        </w:rPr>
      </w:pPr>
    </w:p>
    <w:p w:rsidR="001D5C4A" w:rsidRPr="001D5C4A" w:rsidRDefault="001D5C4A" w:rsidP="001D5C4A">
      <w:pPr>
        <w:pStyle w:val="ConsPlusTitle"/>
        <w:jc w:val="center"/>
        <w:rPr>
          <w:b w:val="0"/>
          <w:sz w:val="16"/>
          <w:szCs w:val="16"/>
        </w:rPr>
      </w:pPr>
      <w:r w:rsidRPr="001D5C4A">
        <w:rPr>
          <w:b w:val="0"/>
          <w:sz w:val="16"/>
          <w:szCs w:val="16"/>
        </w:rPr>
        <w:t xml:space="preserve">Значения базовых нормативов </w:t>
      </w:r>
    </w:p>
    <w:p w:rsidR="001D5C4A" w:rsidRPr="001D5C4A" w:rsidRDefault="001D5C4A" w:rsidP="001D5C4A">
      <w:pPr>
        <w:pStyle w:val="ConsPlusTitle"/>
        <w:jc w:val="center"/>
        <w:rPr>
          <w:b w:val="0"/>
          <w:sz w:val="16"/>
          <w:szCs w:val="16"/>
        </w:rPr>
      </w:pPr>
      <w:r w:rsidRPr="001D5C4A">
        <w:rPr>
          <w:b w:val="0"/>
          <w:sz w:val="16"/>
          <w:szCs w:val="16"/>
        </w:rPr>
        <w:t>затрат, значения корректирующих коэффициентов, нормативные затраты на единицу объема муниципальных услуг (работ) по МБУДО Тогучинского района «Тогучинская детская музыкальная школа»</w:t>
      </w:r>
    </w:p>
    <w:p w:rsidR="001D5C4A" w:rsidRPr="001D5C4A" w:rsidRDefault="001D5C4A" w:rsidP="001D5C4A">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1446"/>
        <w:gridCol w:w="1559"/>
        <w:gridCol w:w="709"/>
        <w:gridCol w:w="2126"/>
      </w:tblGrid>
      <w:tr w:rsidR="001D5C4A" w:rsidRPr="001D5C4A" w:rsidTr="00D57399">
        <w:trPr>
          <w:trHeight w:val="257"/>
        </w:trPr>
        <w:tc>
          <w:tcPr>
            <w:tcW w:w="6516" w:type="dxa"/>
            <w:gridSpan w:val="2"/>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базовых нормативов затрат</w:t>
            </w:r>
          </w:p>
        </w:tc>
        <w:tc>
          <w:tcPr>
            <w:tcW w:w="4394"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 руб.</w:t>
            </w:r>
          </w:p>
        </w:tc>
      </w:tr>
      <w:tr w:rsidR="001D5C4A" w:rsidRPr="001D5C4A" w:rsidTr="00D57399">
        <w:trPr>
          <w:trHeight w:val="1126"/>
        </w:trPr>
        <w:tc>
          <w:tcPr>
            <w:tcW w:w="6516" w:type="dxa"/>
            <w:gridSpan w:val="2"/>
            <w:vMerge/>
            <w:shd w:val="clear" w:color="auto" w:fill="auto"/>
          </w:tcPr>
          <w:p w:rsidR="001D5C4A" w:rsidRPr="001D5C4A" w:rsidRDefault="001D5C4A" w:rsidP="001D5C4A">
            <w:pPr>
              <w:rPr>
                <w:sz w:val="16"/>
                <w:szCs w:val="16"/>
              </w:rPr>
            </w:pPr>
          </w:p>
        </w:tc>
        <w:tc>
          <w:tcPr>
            <w:tcW w:w="2268"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2126" w:type="dxa"/>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w:t>
            </w:r>
            <w:proofErr w:type="gramStart"/>
            <w:r w:rsidRPr="001D5C4A">
              <w:rPr>
                <w:color w:val="000000"/>
                <w:sz w:val="16"/>
                <w:szCs w:val="16"/>
              </w:rPr>
              <w:t>программам  в</w:t>
            </w:r>
            <w:proofErr w:type="gramEnd"/>
            <w:r w:rsidRPr="001D5C4A">
              <w:rPr>
                <w:color w:val="000000"/>
                <w:sz w:val="16"/>
                <w:szCs w:val="16"/>
              </w:rPr>
              <w:t xml:space="preserve">  области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278,86</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323,55</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13,33</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17,62</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17,25</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20,75</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2,55</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1,94</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средств обучения</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3,55</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2,74</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2,12</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1,8</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1,1</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35,16</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50,72</w:t>
            </w:r>
          </w:p>
        </w:tc>
      </w:tr>
      <w:tr w:rsidR="001D5C4A" w:rsidRPr="001D5C4A" w:rsidTr="00D57399">
        <w:tc>
          <w:tcPr>
            <w:tcW w:w="6516" w:type="dxa"/>
            <w:gridSpan w:val="2"/>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w:t>
            </w:r>
          </w:p>
        </w:tc>
        <w:tc>
          <w:tcPr>
            <w:tcW w:w="2268"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355,0</w:t>
            </w:r>
          </w:p>
        </w:tc>
        <w:tc>
          <w:tcPr>
            <w:tcW w:w="2126"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420,54</w:t>
            </w:r>
          </w:p>
        </w:tc>
      </w:tr>
      <w:tr w:rsidR="001D5C4A" w:rsidRPr="001D5C4A" w:rsidTr="00D57399">
        <w:trPr>
          <w:trHeight w:val="840"/>
        </w:trPr>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p>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корректирующих коэффициентов</w:t>
            </w:r>
          </w:p>
        </w:tc>
      </w:tr>
      <w:tr w:rsidR="001D5C4A" w:rsidRPr="001D5C4A" w:rsidTr="00D57399">
        <w:trPr>
          <w:trHeight w:val="577"/>
        </w:trPr>
        <w:tc>
          <w:tcPr>
            <w:tcW w:w="5070" w:type="dxa"/>
            <w:shd w:val="clear" w:color="auto" w:fill="auto"/>
          </w:tcPr>
          <w:p w:rsidR="001D5C4A" w:rsidRPr="001D5C4A" w:rsidRDefault="001D5C4A" w:rsidP="001D5C4A">
            <w:pPr>
              <w:rPr>
                <w:sz w:val="16"/>
                <w:szCs w:val="16"/>
              </w:rPr>
            </w:pPr>
          </w:p>
        </w:tc>
        <w:tc>
          <w:tcPr>
            <w:tcW w:w="300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283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w:t>
            </w:r>
            <w:proofErr w:type="gramStart"/>
            <w:r w:rsidRPr="001D5C4A">
              <w:rPr>
                <w:color w:val="000000"/>
                <w:sz w:val="16"/>
                <w:szCs w:val="16"/>
              </w:rPr>
              <w:t>программам  в</w:t>
            </w:r>
            <w:proofErr w:type="gramEnd"/>
            <w:r w:rsidRPr="001D5C4A">
              <w:rPr>
                <w:color w:val="000000"/>
                <w:sz w:val="16"/>
                <w:szCs w:val="16"/>
              </w:rPr>
              <w:t xml:space="preserve">  области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Отраслевой корректирующий коэффициент</w:t>
            </w:r>
          </w:p>
        </w:tc>
        <w:tc>
          <w:tcPr>
            <w:tcW w:w="300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83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Территориальный корректирующий коэффициент</w:t>
            </w:r>
          </w:p>
        </w:tc>
        <w:tc>
          <w:tcPr>
            <w:tcW w:w="300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83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rPr>
                <w:rFonts w:ascii="Times New Roman" w:hAnsi="Times New Roman" w:cs="Times New Roman"/>
                <w:sz w:val="16"/>
                <w:szCs w:val="16"/>
              </w:rPr>
            </w:pP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Нормативные затраты на единицу объема муниципальной услуги</w:t>
            </w:r>
          </w:p>
        </w:tc>
      </w:tr>
      <w:tr w:rsidR="001D5C4A" w:rsidRPr="001D5C4A" w:rsidTr="00D57399">
        <w:trPr>
          <w:trHeight w:val="342"/>
        </w:trPr>
        <w:tc>
          <w:tcPr>
            <w:tcW w:w="5070"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нормативных затрат</w:t>
            </w:r>
          </w:p>
        </w:tc>
        <w:tc>
          <w:tcPr>
            <w:tcW w:w="5840" w:type="dxa"/>
            <w:gridSpan w:val="4"/>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нормативных затрат, руб.</w:t>
            </w:r>
          </w:p>
        </w:tc>
      </w:tr>
      <w:tr w:rsidR="001D5C4A" w:rsidRPr="001D5C4A" w:rsidTr="00D57399">
        <w:trPr>
          <w:trHeight w:val="626"/>
        </w:trPr>
        <w:tc>
          <w:tcPr>
            <w:tcW w:w="5070" w:type="dxa"/>
            <w:vMerge/>
            <w:shd w:val="clear" w:color="auto" w:fill="auto"/>
          </w:tcPr>
          <w:p w:rsidR="001D5C4A" w:rsidRPr="001D5C4A" w:rsidRDefault="001D5C4A" w:rsidP="001D5C4A">
            <w:pPr>
              <w:rPr>
                <w:sz w:val="16"/>
                <w:szCs w:val="16"/>
              </w:rPr>
            </w:pPr>
          </w:p>
        </w:tc>
        <w:tc>
          <w:tcPr>
            <w:tcW w:w="300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283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w:t>
            </w:r>
            <w:proofErr w:type="gramStart"/>
            <w:r w:rsidRPr="001D5C4A">
              <w:rPr>
                <w:color w:val="000000"/>
                <w:sz w:val="16"/>
                <w:szCs w:val="16"/>
              </w:rPr>
              <w:t>программам  в</w:t>
            </w:r>
            <w:proofErr w:type="gramEnd"/>
            <w:r w:rsidRPr="001D5C4A">
              <w:rPr>
                <w:color w:val="000000"/>
                <w:sz w:val="16"/>
                <w:szCs w:val="16"/>
              </w:rPr>
              <w:t xml:space="preserve">  области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278,86</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323,55</w:t>
            </w:r>
          </w:p>
        </w:tc>
      </w:tr>
      <w:tr w:rsidR="001D5C4A" w:rsidRPr="001D5C4A" w:rsidTr="00D57399">
        <w:tc>
          <w:tcPr>
            <w:tcW w:w="5070"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13,33</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17,62</w:t>
            </w:r>
          </w:p>
        </w:tc>
      </w:tr>
      <w:tr w:rsidR="001D5C4A" w:rsidRPr="001D5C4A" w:rsidTr="00D57399">
        <w:tc>
          <w:tcPr>
            <w:tcW w:w="5070"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17,25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20,75</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1,94</w:t>
            </w:r>
          </w:p>
        </w:tc>
      </w:tr>
      <w:tr w:rsidR="001D5C4A" w:rsidRPr="001D5C4A" w:rsidTr="00D57399">
        <w:tc>
          <w:tcPr>
            <w:tcW w:w="5070"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средств обучения</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2,74</w:t>
            </w: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2,12</w:t>
            </w: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1,8</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1,1</w:t>
            </w:r>
          </w:p>
        </w:tc>
      </w:tr>
      <w:tr w:rsidR="001D5C4A" w:rsidRPr="001D5C4A" w:rsidTr="00D57399">
        <w:tc>
          <w:tcPr>
            <w:tcW w:w="5070"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35,16</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50,72</w:t>
            </w:r>
          </w:p>
        </w:tc>
      </w:tr>
      <w:tr w:rsidR="001D5C4A" w:rsidRPr="001D5C4A" w:rsidTr="00D57399">
        <w:tc>
          <w:tcPr>
            <w:tcW w:w="5070" w:type="dxa"/>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Итого нормативные затраты на единицу объема услуги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355,0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420,54</w:t>
            </w:r>
          </w:p>
        </w:tc>
      </w:tr>
    </w:tbl>
    <w:p w:rsidR="001D5C4A" w:rsidRPr="001D5C4A" w:rsidRDefault="001D5C4A" w:rsidP="001D5C4A">
      <w:pPr>
        <w:pStyle w:val="ConsPlusNormal"/>
        <w:jc w:val="both"/>
        <w:rPr>
          <w:rFonts w:ascii="Times New Roman" w:hAnsi="Times New Roman" w:cs="Times New Roman"/>
          <w:sz w:val="16"/>
          <w:szCs w:val="16"/>
        </w:rPr>
      </w:pPr>
    </w:p>
    <w:p w:rsidR="001D5C4A" w:rsidRPr="001D5C4A" w:rsidRDefault="001D5C4A" w:rsidP="00D57399">
      <w:pPr>
        <w:autoSpaceDE w:val="0"/>
        <w:autoSpaceDN w:val="0"/>
        <w:adjustRightInd w:val="0"/>
        <w:jc w:val="right"/>
        <w:outlineLvl w:val="0"/>
        <w:rPr>
          <w:sz w:val="16"/>
          <w:szCs w:val="16"/>
        </w:rPr>
      </w:pPr>
      <w:r w:rsidRPr="001D5C4A">
        <w:rPr>
          <w:rStyle w:val="affff6"/>
          <w:b w:val="0"/>
          <w:bCs/>
          <w:color w:val="000000"/>
          <w:sz w:val="16"/>
          <w:szCs w:val="16"/>
        </w:rPr>
        <w:t xml:space="preserve">ПРИЛОЖЕНИЕ </w:t>
      </w:r>
      <w:r w:rsidRPr="001D5C4A">
        <w:rPr>
          <w:rStyle w:val="affff6"/>
          <w:b w:val="0"/>
          <w:bCs/>
          <w:color w:val="000000"/>
          <w:sz w:val="16"/>
          <w:szCs w:val="16"/>
          <w:lang w:val="en-US"/>
        </w:rPr>
        <w:t>N</w:t>
      </w:r>
      <w:r w:rsidRPr="001D5C4A">
        <w:rPr>
          <w:rStyle w:val="affff6"/>
          <w:b w:val="0"/>
          <w:bCs/>
          <w:color w:val="000000"/>
          <w:sz w:val="16"/>
          <w:szCs w:val="16"/>
        </w:rPr>
        <w:t xml:space="preserve"> 4</w:t>
      </w:r>
      <w:r w:rsidRPr="001D5C4A">
        <w:rPr>
          <w:rStyle w:val="affff6"/>
          <w:b w:val="0"/>
          <w:bCs/>
          <w:color w:val="000000"/>
          <w:sz w:val="16"/>
          <w:szCs w:val="16"/>
        </w:rPr>
        <w:br/>
        <w:t xml:space="preserve">к </w:t>
      </w:r>
      <w:hyperlink r:id="rId16" w:anchor="sub_0" w:history="1">
        <w:r w:rsidRPr="001D5C4A">
          <w:rPr>
            <w:rStyle w:val="affff8"/>
            <w:color w:val="000000"/>
            <w:sz w:val="16"/>
            <w:szCs w:val="16"/>
          </w:rPr>
          <w:t>постановлению</w:t>
        </w:r>
      </w:hyperlink>
      <w:r w:rsidRPr="001D5C4A">
        <w:rPr>
          <w:sz w:val="16"/>
          <w:szCs w:val="16"/>
        </w:rPr>
        <w:t xml:space="preserve"> администрации</w:t>
      </w:r>
    </w:p>
    <w:p w:rsidR="001D5C4A" w:rsidRPr="001D5C4A" w:rsidRDefault="001D5C4A" w:rsidP="001D5C4A">
      <w:pPr>
        <w:jc w:val="right"/>
        <w:rPr>
          <w:sz w:val="16"/>
          <w:szCs w:val="16"/>
        </w:rPr>
      </w:pPr>
      <w:r w:rsidRPr="001D5C4A">
        <w:rPr>
          <w:sz w:val="16"/>
          <w:szCs w:val="16"/>
        </w:rPr>
        <w:t>Тогучинского района</w:t>
      </w:r>
    </w:p>
    <w:p w:rsidR="001D5C4A" w:rsidRPr="001D5C4A" w:rsidRDefault="001D5C4A" w:rsidP="001D5C4A">
      <w:pPr>
        <w:jc w:val="right"/>
        <w:rPr>
          <w:sz w:val="16"/>
          <w:szCs w:val="16"/>
        </w:rPr>
      </w:pPr>
      <w:r w:rsidRPr="001D5C4A">
        <w:rPr>
          <w:sz w:val="16"/>
          <w:szCs w:val="16"/>
        </w:rPr>
        <w:t>Новосибирской области</w:t>
      </w:r>
    </w:p>
    <w:p w:rsidR="001D5C4A" w:rsidRPr="001D5C4A" w:rsidRDefault="001D5C4A" w:rsidP="001D5C4A">
      <w:pPr>
        <w:jc w:val="right"/>
        <w:rPr>
          <w:sz w:val="16"/>
          <w:szCs w:val="16"/>
        </w:rPr>
      </w:pPr>
      <w:r w:rsidRPr="001D5C4A">
        <w:rPr>
          <w:rStyle w:val="affff6"/>
          <w:b w:val="0"/>
          <w:bCs/>
          <w:color w:val="000000"/>
          <w:sz w:val="16"/>
          <w:szCs w:val="16"/>
        </w:rPr>
        <w:t xml:space="preserve">от </w:t>
      </w:r>
      <w:proofErr w:type="gramStart"/>
      <w:r w:rsidR="00D57399">
        <w:rPr>
          <w:rStyle w:val="affff6"/>
          <w:b w:val="0"/>
          <w:bCs/>
          <w:color w:val="000000"/>
          <w:sz w:val="16"/>
          <w:szCs w:val="16"/>
        </w:rPr>
        <w:t>26.12.2023</w:t>
      </w:r>
      <w:r w:rsidRPr="001D5C4A">
        <w:rPr>
          <w:rStyle w:val="affff6"/>
          <w:b w:val="0"/>
          <w:bCs/>
          <w:color w:val="000000"/>
          <w:sz w:val="16"/>
          <w:szCs w:val="16"/>
        </w:rPr>
        <w:t xml:space="preserve">  №</w:t>
      </w:r>
      <w:proofErr w:type="gramEnd"/>
      <w:r w:rsidRPr="001D5C4A">
        <w:rPr>
          <w:rStyle w:val="affff6"/>
          <w:b w:val="0"/>
          <w:bCs/>
          <w:color w:val="000000"/>
          <w:sz w:val="16"/>
          <w:szCs w:val="16"/>
        </w:rPr>
        <w:t xml:space="preserve"> </w:t>
      </w:r>
      <w:r w:rsidR="00D57399">
        <w:rPr>
          <w:rStyle w:val="affff6"/>
          <w:b w:val="0"/>
          <w:bCs/>
          <w:color w:val="000000"/>
          <w:sz w:val="16"/>
          <w:szCs w:val="16"/>
        </w:rPr>
        <w:t>1546/П/93</w:t>
      </w:r>
    </w:p>
    <w:p w:rsidR="001D5C4A" w:rsidRPr="001D5C4A" w:rsidRDefault="001D5C4A" w:rsidP="001D5C4A">
      <w:pPr>
        <w:autoSpaceDE w:val="0"/>
        <w:autoSpaceDN w:val="0"/>
        <w:adjustRightInd w:val="0"/>
        <w:jc w:val="right"/>
        <w:outlineLvl w:val="0"/>
        <w:rPr>
          <w:sz w:val="16"/>
          <w:szCs w:val="16"/>
        </w:rPr>
      </w:pPr>
    </w:p>
    <w:p w:rsidR="001D5C4A" w:rsidRPr="001D5C4A" w:rsidRDefault="001D5C4A" w:rsidP="001D5C4A">
      <w:pPr>
        <w:autoSpaceDE w:val="0"/>
        <w:autoSpaceDN w:val="0"/>
        <w:adjustRightInd w:val="0"/>
        <w:jc w:val="right"/>
        <w:outlineLvl w:val="0"/>
        <w:rPr>
          <w:sz w:val="16"/>
          <w:szCs w:val="16"/>
        </w:rPr>
      </w:pPr>
    </w:p>
    <w:p w:rsidR="001D5C4A" w:rsidRPr="001D5C4A" w:rsidRDefault="001D5C4A" w:rsidP="001D5C4A">
      <w:pPr>
        <w:pStyle w:val="ConsPlusTitle"/>
        <w:jc w:val="center"/>
        <w:rPr>
          <w:b w:val="0"/>
          <w:sz w:val="16"/>
          <w:szCs w:val="16"/>
        </w:rPr>
      </w:pPr>
      <w:r w:rsidRPr="001D5C4A">
        <w:rPr>
          <w:b w:val="0"/>
          <w:sz w:val="16"/>
          <w:szCs w:val="16"/>
        </w:rPr>
        <w:t xml:space="preserve">Значения базовых нормативов </w:t>
      </w:r>
    </w:p>
    <w:p w:rsidR="001D5C4A" w:rsidRPr="001D5C4A" w:rsidRDefault="001D5C4A" w:rsidP="001D5C4A">
      <w:pPr>
        <w:pStyle w:val="ConsPlusTitle"/>
        <w:jc w:val="center"/>
        <w:rPr>
          <w:b w:val="0"/>
          <w:sz w:val="16"/>
          <w:szCs w:val="16"/>
        </w:rPr>
      </w:pPr>
      <w:r w:rsidRPr="001D5C4A">
        <w:rPr>
          <w:b w:val="0"/>
          <w:sz w:val="16"/>
          <w:szCs w:val="16"/>
        </w:rPr>
        <w:t>затрат, значения корректирующих коэффициентов, нормативные затраты на единицу объема муниципальных услуг (работ) по МБУДО Тогучинского района «</w:t>
      </w:r>
      <w:proofErr w:type="spellStart"/>
      <w:r w:rsidRPr="001D5C4A">
        <w:rPr>
          <w:b w:val="0"/>
          <w:sz w:val="16"/>
          <w:szCs w:val="16"/>
        </w:rPr>
        <w:t>Горновская</w:t>
      </w:r>
      <w:proofErr w:type="spellEnd"/>
      <w:r w:rsidRPr="001D5C4A">
        <w:rPr>
          <w:b w:val="0"/>
          <w:sz w:val="16"/>
          <w:szCs w:val="16"/>
        </w:rPr>
        <w:t xml:space="preserve"> детская школа </w:t>
      </w:r>
      <w:proofErr w:type="spellStart"/>
      <w:r w:rsidRPr="001D5C4A">
        <w:rPr>
          <w:b w:val="0"/>
          <w:sz w:val="16"/>
          <w:szCs w:val="16"/>
        </w:rPr>
        <w:t>исскуств</w:t>
      </w:r>
      <w:proofErr w:type="spellEnd"/>
      <w:r w:rsidRPr="001D5C4A">
        <w:rPr>
          <w:b w:val="0"/>
          <w:sz w:val="16"/>
          <w:szCs w:val="16"/>
        </w:rPr>
        <w:t>»</w:t>
      </w:r>
    </w:p>
    <w:p w:rsidR="001D5C4A" w:rsidRPr="001D5C4A" w:rsidRDefault="001D5C4A" w:rsidP="001D5C4A">
      <w:pPr>
        <w:pStyle w:val="ConsPlusNormal"/>
        <w:jc w:val="both"/>
        <w:rPr>
          <w:rFonts w:ascii="Times New Roman" w:hAnsi="Times New Roman" w:cs="Times New Roman"/>
          <w:sz w:val="16"/>
          <w:szCs w:val="16"/>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1446"/>
        <w:gridCol w:w="1559"/>
        <w:gridCol w:w="850"/>
        <w:gridCol w:w="1985"/>
      </w:tblGrid>
      <w:tr w:rsidR="001D5C4A" w:rsidRPr="001D5C4A" w:rsidTr="00D57399">
        <w:trPr>
          <w:trHeight w:val="295"/>
        </w:trPr>
        <w:tc>
          <w:tcPr>
            <w:tcW w:w="6516" w:type="dxa"/>
            <w:gridSpan w:val="2"/>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базовых нормативов затрат</w:t>
            </w:r>
          </w:p>
        </w:tc>
        <w:tc>
          <w:tcPr>
            <w:tcW w:w="4394" w:type="dxa"/>
            <w:gridSpan w:val="3"/>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 руб.</w:t>
            </w:r>
          </w:p>
        </w:tc>
      </w:tr>
      <w:tr w:rsidR="001D5C4A" w:rsidRPr="001D5C4A" w:rsidTr="00D57399">
        <w:trPr>
          <w:trHeight w:val="1314"/>
        </w:trPr>
        <w:tc>
          <w:tcPr>
            <w:tcW w:w="6516" w:type="dxa"/>
            <w:gridSpan w:val="2"/>
            <w:vMerge/>
            <w:shd w:val="clear" w:color="auto" w:fill="auto"/>
          </w:tcPr>
          <w:p w:rsidR="001D5C4A" w:rsidRPr="001D5C4A" w:rsidRDefault="001D5C4A" w:rsidP="001D5C4A">
            <w:pPr>
              <w:rPr>
                <w:sz w:val="16"/>
                <w:szCs w:val="16"/>
              </w:rPr>
            </w:pPr>
          </w:p>
        </w:tc>
        <w:tc>
          <w:tcPr>
            <w:tcW w:w="2409"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1985" w:type="dxa"/>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программам </w:t>
            </w:r>
            <w:proofErr w:type="gramStart"/>
            <w:r w:rsidRPr="001D5C4A">
              <w:rPr>
                <w:color w:val="000000"/>
                <w:sz w:val="16"/>
                <w:szCs w:val="16"/>
              </w:rPr>
              <w:t>в  области</w:t>
            </w:r>
            <w:proofErr w:type="gramEnd"/>
            <w:r w:rsidRPr="001D5C4A">
              <w:rPr>
                <w:color w:val="000000"/>
                <w:sz w:val="16"/>
                <w:szCs w:val="16"/>
              </w:rPr>
              <w:t xml:space="preserve">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210,18</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lang w:val="en-US"/>
              </w:rPr>
              <w:t>227,5</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6,87</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5,5</w:t>
            </w:r>
          </w:p>
        </w:tc>
      </w:tr>
      <w:tr w:rsidR="001D5C4A" w:rsidRPr="001D5C4A" w:rsidTr="00D57399">
        <w:tc>
          <w:tcPr>
            <w:tcW w:w="6516" w:type="dxa"/>
            <w:gridSpan w:val="2"/>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3,0</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0,2</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rPr>
              <w:t>0,</w:t>
            </w:r>
            <w:r w:rsidRPr="001D5C4A">
              <w:rPr>
                <w:rFonts w:ascii="Times New Roman" w:hAnsi="Times New Roman" w:cs="Times New Roman"/>
                <w:sz w:val="16"/>
                <w:szCs w:val="16"/>
                <w:lang w:val="en-US"/>
              </w:rPr>
              <w:t>3</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средств обучения</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1,1</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0,9</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lang w:val="en-US"/>
              </w:rPr>
              <w:t>1,0</w:t>
            </w:r>
          </w:p>
        </w:tc>
      </w:tr>
      <w:tr w:rsidR="001D5C4A" w:rsidRPr="001D5C4A" w:rsidTr="00D57399">
        <w:tc>
          <w:tcPr>
            <w:tcW w:w="6516" w:type="dxa"/>
            <w:gridSpan w:val="2"/>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1,0</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0,7</w:t>
            </w:r>
          </w:p>
        </w:tc>
      </w:tr>
      <w:tr w:rsidR="001D5C4A" w:rsidRPr="001D5C4A" w:rsidTr="00D57399">
        <w:tc>
          <w:tcPr>
            <w:tcW w:w="6516" w:type="dxa"/>
            <w:gridSpan w:val="2"/>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 xml:space="preserve">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w:t>
            </w:r>
            <w:r w:rsidRPr="001D5C4A">
              <w:rPr>
                <w:rFonts w:ascii="Times New Roman" w:hAnsi="Times New Roman" w:cs="Times New Roman"/>
                <w:sz w:val="16"/>
                <w:szCs w:val="16"/>
              </w:rPr>
              <w:lastRenderedPageBreak/>
              <w:t>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lastRenderedPageBreak/>
              <w:t>25,75</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17,3</w:t>
            </w:r>
          </w:p>
        </w:tc>
      </w:tr>
      <w:tr w:rsidR="001D5C4A" w:rsidRPr="001D5C4A" w:rsidTr="00D57399">
        <w:tc>
          <w:tcPr>
            <w:tcW w:w="6516" w:type="dxa"/>
            <w:gridSpan w:val="2"/>
            <w:shd w:val="clear" w:color="auto" w:fill="auto"/>
          </w:tcPr>
          <w:p w:rsidR="001D5C4A" w:rsidRPr="001D5C4A" w:rsidRDefault="001D5C4A" w:rsidP="001D5C4A">
            <w:pPr>
              <w:pStyle w:val="ConsPlusNormal"/>
              <w:ind w:left="19"/>
              <w:jc w:val="center"/>
              <w:rPr>
                <w:rFonts w:ascii="Times New Roman" w:hAnsi="Times New Roman" w:cs="Times New Roman"/>
                <w:sz w:val="16"/>
                <w:szCs w:val="16"/>
              </w:rPr>
            </w:pPr>
            <w:r w:rsidRPr="001D5C4A">
              <w:rPr>
                <w:rFonts w:ascii="Times New Roman" w:hAnsi="Times New Roman" w:cs="Times New Roman"/>
                <w:sz w:val="16"/>
                <w:szCs w:val="16"/>
              </w:rPr>
              <w:t>Значения базовых нормативов затрат</w:t>
            </w:r>
          </w:p>
        </w:tc>
        <w:tc>
          <w:tcPr>
            <w:tcW w:w="2409"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250,1</w:t>
            </w:r>
          </w:p>
        </w:tc>
        <w:tc>
          <w:tcPr>
            <w:tcW w:w="1985"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255,7</w:t>
            </w:r>
          </w:p>
        </w:tc>
      </w:tr>
      <w:tr w:rsidR="001D5C4A" w:rsidRPr="001D5C4A" w:rsidTr="00D57399">
        <w:trPr>
          <w:trHeight w:val="840"/>
        </w:trPr>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p>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корректирующих коэффициентов</w:t>
            </w:r>
          </w:p>
        </w:tc>
      </w:tr>
      <w:tr w:rsidR="001D5C4A" w:rsidRPr="001D5C4A" w:rsidTr="00D57399">
        <w:trPr>
          <w:trHeight w:val="585"/>
        </w:trPr>
        <w:tc>
          <w:tcPr>
            <w:tcW w:w="5070" w:type="dxa"/>
            <w:shd w:val="clear" w:color="auto" w:fill="auto"/>
          </w:tcPr>
          <w:p w:rsidR="001D5C4A" w:rsidRPr="001D5C4A" w:rsidRDefault="001D5C4A" w:rsidP="001D5C4A">
            <w:pPr>
              <w:rPr>
                <w:sz w:val="16"/>
                <w:szCs w:val="16"/>
              </w:rPr>
            </w:pPr>
          </w:p>
        </w:tc>
        <w:tc>
          <w:tcPr>
            <w:tcW w:w="300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283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программам в области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Отраслевой корректирующий коэффициент</w:t>
            </w:r>
          </w:p>
        </w:tc>
        <w:tc>
          <w:tcPr>
            <w:tcW w:w="300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83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Территориальный корректирующий коэффициент</w:t>
            </w:r>
          </w:p>
        </w:tc>
        <w:tc>
          <w:tcPr>
            <w:tcW w:w="300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tc>
        <w:tc>
          <w:tcPr>
            <w:tcW w:w="2835" w:type="dxa"/>
            <w:gridSpan w:val="2"/>
            <w:shd w:val="clear" w:color="auto" w:fill="auto"/>
          </w:tcPr>
          <w:p w:rsidR="001D5C4A" w:rsidRPr="001D5C4A" w:rsidRDefault="001D5C4A" w:rsidP="001D5C4A">
            <w:pPr>
              <w:pStyle w:val="ConsPlusNormal"/>
              <w:jc w:val="both"/>
              <w:rPr>
                <w:rFonts w:ascii="Times New Roman" w:hAnsi="Times New Roman" w:cs="Times New Roman"/>
                <w:sz w:val="16"/>
                <w:szCs w:val="16"/>
              </w:rPr>
            </w:pPr>
            <w:r w:rsidRPr="001D5C4A">
              <w:rPr>
                <w:rFonts w:ascii="Times New Roman" w:hAnsi="Times New Roman" w:cs="Times New Roman"/>
                <w:sz w:val="16"/>
                <w:szCs w:val="16"/>
              </w:rPr>
              <w:t>1</w:t>
            </w: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rPr>
                <w:rFonts w:ascii="Times New Roman" w:hAnsi="Times New Roman" w:cs="Times New Roman"/>
                <w:sz w:val="16"/>
                <w:szCs w:val="16"/>
              </w:rPr>
            </w:pPr>
          </w:p>
          <w:p w:rsidR="001D5C4A" w:rsidRPr="001D5C4A" w:rsidRDefault="001D5C4A" w:rsidP="001D5C4A">
            <w:pPr>
              <w:pStyle w:val="ConsPlusNormal"/>
              <w:jc w:val="both"/>
              <w:rPr>
                <w:rFonts w:ascii="Times New Roman" w:hAnsi="Times New Roman" w:cs="Times New Roman"/>
                <w:sz w:val="16"/>
                <w:szCs w:val="16"/>
              </w:rPr>
            </w:pPr>
          </w:p>
        </w:tc>
      </w:tr>
      <w:tr w:rsidR="001D5C4A" w:rsidRPr="001D5C4A" w:rsidTr="00D57399">
        <w:tc>
          <w:tcPr>
            <w:tcW w:w="10910" w:type="dxa"/>
            <w:gridSpan w:val="5"/>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Нормативные затраты на единицу объема муниципальной услуги</w:t>
            </w:r>
          </w:p>
        </w:tc>
      </w:tr>
      <w:tr w:rsidR="001D5C4A" w:rsidRPr="001D5C4A" w:rsidTr="00D57399">
        <w:trPr>
          <w:trHeight w:val="319"/>
        </w:trPr>
        <w:tc>
          <w:tcPr>
            <w:tcW w:w="5070" w:type="dxa"/>
            <w:vMerge w:val="restart"/>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Составляющие нормативных затрат</w:t>
            </w:r>
          </w:p>
        </w:tc>
        <w:tc>
          <w:tcPr>
            <w:tcW w:w="5840" w:type="dxa"/>
            <w:gridSpan w:val="4"/>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Значения нормативных затрат, руб.</w:t>
            </w:r>
          </w:p>
        </w:tc>
      </w:tr>
      <w:tr w:rsidR="001D5C4A" w:rsidRPr="001D5C4A" w:rsidTr="00D57399">
        <w:tc>
          <w:tcPr>
            <w:tcW w:w="5070" w:type="dxa"/>
            <w:vMerge/>
            <w:shd w:val="clear" w:color="auto" w:fill="auto"/>
          </w:tcPr>
          <w:p w:rsidR="001D5C4A" w:rsidRPr="001D5C4A" w:rsidRDefault="001D5C4A" w:rsidP="001D5C4A">
            <w:pPr>
              <w:rPr>
                <w:sz w:val="16"/>
                <w:szCs w:val="16"/>
              </w:rPr>
            </w:pPr>
          </w:p>
        </w:tc>
        <w:tc>
          <w:tcPr>
            <w:tcW w:w="300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общеразвивающим программам                                                    </w:t>
            </w:r>
          </w:p>
          <w:p w:rsidR="001D5C4A" w:rsidRPr="001D5C4A" w:rsidRDefault="001D5C4A" w:rsidP="001D5C4A">
            <w:pPr>
              <w:pStyle w:val="ConsPlusNormal"/>
              <w:jc w:val="center"/>
              <w:rPr>
                <w:rFonts w:ascii="Times New Roman" w:hAnsi="Times New Roman" w:cs="Times New Roman"/>
                <w:sz w:val="16"/>
                <w:szCs w:val="16"/>
              </w:rPr>
            </w:pPr>
          </w:p>
        </w:tc>
        <w:tc>
          <w:tcPr>
            <w:tcW w:w="2835" w:type="dxa"/>
            <w:gridSpan w:val="2"/>
            <w:shd w:val="clear" w:color="auto" w:fill="auto"/>
          </w:tcPr>
          <w:p w:rsidR="001D5C4A" w:rsidRPr="001D5C4A" w:rsidRDefault="001D5C4A" w:rsidP="001D5C4A">
            <w:pPr>
              <w:jc w:val="center"/>
              <w:rPr>
                <w:color w:val="000000"/>
                <w:sz w:val="16"/>
                <w:szCs w:val="16"/>
              </w:rPr>
            </w:pPr>
            <w:r w:rsidRPr="001D5C4A">
              <w:rPr>
                <w:color w:val="000000"/>
                <w:sz w:val="16"/>
                <w:szCs w:val="16"/>
              </w:rPr>
              <w:t xml:space="preserve">Организация образовательного процесса по дополнительным предпрофессиональным программам в области искусств              </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ind w:left="5" w:firstLine="10"/>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педагогических и других работников образовательной организации, непосредственно связанных с оказанием муниципальной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210,18</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lang w:val="en-US"/>
              </w:rPr>
              <w:t>227,5</w:t>
            </w:r>
          </w:p>
        </w:tc>
      </w:tr>
      <w:tr w:rsidR="001D5C4A" w:rsidRPr="001D5C4A" w:rsidTr="00D57399">
        <w:tc>
          <w:tcPr>
            <w:tcW w:w="5070"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коммунальные услуги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6,87</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5,5</w:t>
            </w:r>
          </w:p>
        </w:tc>
      </w:tr>
      <w:tr w:rsidR="001D5C4A" w:rsidRPr="001D5C4A" w:rsidTr="00D57399">
        <w:tc>
          <w:tcPr>
            <w:tcW w:w="5070" w:type="dxa"/>
            <w:shd w:val="clear" w:color="auto" w:fill="auto"/>
          </w:tcPr>
          <w:p w:rsidR="001D5C4A" w:rsidRPr="001D5C4A" w:rsidRDefault="001D5C4A" w:rsidP="001D5C4A">
            <w:pPr>
              <w:pStyle w:val="ConsPlusNormal"/>
              <w:ind w:left="24"/>
              <w:jc w:val="center"/>
              <w:rPr>
                <w:rFonts w:ascii="Times New Roman" w:hAnsi="Times New Roman" w:cs="Times New Roman"/>
                <w:sz w:val="16"/>
                <w:szCs w:val="16"/>
              </w:rPr>
            </w:pPr>
            <w:r w:rsidRPr="001D5C4A">
              <w:rPr>
                <w:rFonts w:ascii="Times New Roman" w:hAnsi="Times New Roman" w:cs="Times New Roman"/>
                <w:sz w:val="16"/>
                <w:szCs w:val="16"/>
              </w:rPr>
              <w:t>Затраты на содержание имущества (в том числе затраты на арендные платежи)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3,0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w:t>
            </w:r>
          </w:p>
          <w:p w:rsidR="001D5C4A" w:rsidRPr="001D5C4A" w:rsidRDefault="001D5C4A" w:rsidP="001D5C4A">
            <w:pPr>
              <w:pStyle w:val="ConsPlusNormal"/>
              <w:jc w:val="center"/>
              <w:rPr>
                <w:rFonts w:ascii="Times New Roman" w:hAnsi="Times New Roman" w:cs="Times New Roman"/>
                <w:sz w:val="16"/>
                <w:szCs w:val="16"/>
              </w:rPr>
            </w:pP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повышение квалификации и прохождение периодических медосмотров</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0,2</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rPr>
              <w:t>0,</w:t>
            </w:r>
            <w:r w:rsidRPr="001D5C4A">
              <w:rPr>
                <w:rFonts w:ascii="Times New Roman" w:hAnsi="Times New Roman" w:cs="Times New Roman"/>
                <w:sz w:val="16"/>
                <w:szCs w:val="16"/>
                <w:lang w:val="en-US"/>
              </w:rPr>
              <w:t>3</w:t>
            </w:r>
          </w:p>
        </w:tc>
      </w:tr>
      <w:tr w:rsidR="001D5C4A" w:rsidRPr="001D5C4A" w:rsidTr="00D57399">
        <w:tc>
          <w:tcPr>
            <w:tcW w:w="5070"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средств обучения</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1,1</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0,9</w:t>
            </w: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приобретение услуг связи, в том числе затраты на местную, междугороднюю и международную телефонную связь, интернет</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lang w:val="en-US"/>
              </w:rPr>
            </w:pPr>
            <w:r w:rsidRPr="001D5C4A">
              <w:rPr>
                <w:rFonts w:ascii="Times New Roman" w:hAnsi="Times New Roman" w:cs="Times New Roman"/>
                <w:sz w:val="16"/>
                <w:szCs w:val="16"/>
                <w:lang w:val="en-US"/>
              </w:rPr>
              <w:t>1,0</w:t>
            </w:r>
          </w:p>
        </w:tc>
      </w:tr>
      <w:tr w:rsidR="001D5C4A" w:rsidRPr="001D5C4A" w:rsidTr="00D57399">
        <w:tc>
          <w:tcPr>
            <w:tcW w:w="5070" w:type="dxa"/>
            <w:shd w:val="clear" w:color="auto" w:fill="auto"/>
          </w:tcPr>
          <w:p w:rsidR="001D5C4A" w:rsidRPr="001D5C4A" w:rsidRDefault="001D5C4A" w:rsidP="001D5C4A">
            <w:pPr>
              <w:pStyle w:val="ConsPlusNormal"/>
              <w:ind w:left="19" w:firstLine="5"/>
              <w:jc w:val="center"/>
              <w:rPr>
                <w:rFonts w:ascii="Times New Roman" w:hAnsi="Times New Roman" w:cs="Times New Roman"/>
                <w:sz w:val="16"/>
                <w:szCs w:val="16"/>
              </w:rPr>
            </w:pPr>
            <w:r w:rsidRPr="001D5C4A">
              <w:rPr>
                <w:rFonts w:ascii="Times New Roman" w:hAnsi="Times New Roman" w:cs="Times New Roman"/>
                <w:sz w:val="16"/>
                <w:szCs w:val="16"/>
              </w:rPr>
              <w:t>Затраты на прочие общехозяйственные нужды</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1,0</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highlight w:val="yellow"/>
              </w:rPr>
            </w:pPr>
            <w:r w:rsidRPr="001D5C4A">
              <w:rPr>
                <w:rFonts w:ascii="Times New Roman" w:hAnsi="Times New Roman" w:cs="Times New Roman"/>
                <w:sz w:val="16"/>
                <w:szCs w:val="16"/>
              </w:rPr>
              <w:t>0,7</w:t>
            </w:r>
          </w:p>
        </w:tc>
      </w:tr>
      <w:tr w:rsidR="001D5C4A" w:rsidRPr="001D5C4A" w:rsidTr="00D57399">
        <w:tc>
          <w:tcPr>
            <w:tcW w:w="5070" w:type="dxa"/>
            <w:shd w:val="clear" w:color="auto" w:fill="auto"/>
          </w:tcPr>
          <w:p w:rsidR="001D5C4A" w:rsidRPr="001D5C4A" w:rsidRDefault="001D5C4A" w:rsidP="001D5C4A">
            <w:pPr>
              <w:pStyle w:val="ConsPlusNormal"/>
              <w:ind w:left="5" w:firstLine="14"/>
              <w:jc w:val="center"/>
              <w:rPr>
                <w:rFonts w:ascii="Times New Roman" w:hAnsi="Times New Roman" w:cs="Times New Roman"/>
                <w:sz w:val="16"/>
                <w:szCs w:val="16"/>
              </w:rPr>
            </w:pPr>
            <w:r w:rsidRPr="001D5C4A">
              <w:rPr>
                <w:rFonts w:ascii="Times New Roman" w:hAnsi="Times New Roman" w:cs="Times New Roman"/>
                <w:sz w:val="16"/>
                <w:szCs w:val="16"/>
              </w:rPr>
              <w:t>Затраты на оплату труда и начисления на выплаты по оплате труда работников образовательной организации, которые не принимают непосредственного участия в оказании муниципальной услуги (административно-хозяйственного, учебно-вспомогательного персонала и иных работников, осуществляющих вспомогательные функции),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 нормы трудового права</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25,75</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17,3</w:t>
            </w:r>
          </w:p>
        </w:tc>
      </w:tr>
      <w:tr w:rsidR="001D5C4A" w:rsidRPr="001D5C4A" w:rsidTr="00D57399">
        <w:tc>
          <w:tcPr>
            <w:tcW w:w="5070" w:type="dxa"/>
            <w:shd w:val="clear" w:color="auto" w:fill="auto"/>
          </w:tcPr>
          <w:p w:rsidR="001D5C4A" w:rsidRPr="001D5C4A" w:rsidRDefault="001D5C4A" w:rsidP="001D5C4A">
            <w:pPr>
              <w:pStyle w:val="ConsPlusNormal"/>
              <w:ind w:left="19"/>
              <w:rPr>
                <w:rFonts w:ascii="Times New Roman" w:hAnsi="Times New Roman" w:cs="Times New Roman"/>
                <w:sz w:val="16"/>
                <w:szCs w:val="16"/>
              </w:rPr>
            </w:pPr>
            <w:r w:rsidRPr="001D5C4A">
              <w:rPr>
                <w:rFonts w:ascii="Times New Roman" w:hAnsi="Times New Roman" w:cs="Times New Roman"/>
                <w:sz w:val="16"/>
                <w:szCs w:val="16"/>
              </w:rPr>
              <w:t>Итого нормативные затраты на единицу объема услуги</w:t>
            </w:r>
          </w:p>
        </w:tc>
        <w:tc>
          <w:tcPr>
            <w:tcW w:w="300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250,1</w:t>
            </w:r>
          </w:p>
        </w:tc>
        <w:tc>
          <w:tcPr>
            <w:tcW w:w="2835" w:type="dxa"/>
            <w:gridSpan w:val="2"/>
            <w:shd w:val="clear" w:color="auto" w:fill="auto"/>
          </w:tcPr>
          <w:p w:rsidR="001D5C4A" w:rsidRPr="001D5C4A" w:rsidRDefault="001D5C4A" w:rsidP="001D5C4A">
            <w:pPr>
              <w:pStyle w:val="ConsPlusNormal"/>
              <w:jc w:val="center"/>
              <w:rPr>
                <w:rFonts w:ascii="Times New Roman" w:hAnsi="Times New Roman" w:cs="Times New Roman"/>
                <w:sz w:val="16"/>
                <w:szCs w:val="16"/>
              </w:rPr>
            </w:pPr>
            <w:r w:rsidRPr="001D5C4A">
              <w:rPr>
                <w:rFonts w:ascii="Times New Roman" w:hAnsi="Times New Roman" w:cs="Times New Roman"/>
                <w:sz w:val="16"/>
                <w:szCs w:val="16"/>
              </w:rPr>
              <w:t>255,7</w:t>
            </w:r>
          </w:p>
        </w:tc>
      </w:tr>
    </w:tbl>
    <w:p w:rsidR="001D5C4A" w:rsidRDefault="00D57399" w:rsidP="001D5C4A">
      <w:pPr>
        <w:jc w:val="center"/>
        <w:rPr>
          <w:sz w:val="16"/>
          <w:szCs w:val="16"/>
        </w:rPr>
      </w:pPr>
      <w:r>
        <w:rPr>
          <w:sz w:val="16"/>
          <w:szCs w:val="16"/>
        </w:rPr>
        <w:t>______________________________________________________________________________________________________________________________________</w:t>
      </w:r>
    </w:p>
    <w:p w:rsidR="00D57399" w:rsidRDefault="00D57399" w:rsidP="001D5C4A">
      <w:pPr>
        <w:jc w:val="center"/>
        <w:rPr>
          <w:sz w:val="16"/>
          <w:szCs w:val="16"/>
        </w:rPr>
        <w:sectPr w:rsidR="00D57399" w:rsidSect="00D57399">
          <w:type w:val="continuous"/>
          <w:pgSz w:w="11906" w:h="16838" w:code="9"/>
          <w:pgMar w:top="567" w:right="567" w:bottom="567" w:left="567" w:header="720" w:footer="720" w:gutter="0"/>
          <w:cols w:space="709"/>
          <w:docGrid w:linePitch="360"/>
        </w:sectPr>
      </w:pPr>
    </w:p>
    <w:p w:rsidR="001D5C4A" w:rsidRDefault="001D5C4A" w:rsidP="001D5C4A">
      <w:pPr>
        <w:jc w:val="center"/>
        <w:rPr>
          <w:sz w:val="16"/>
          <w:szCs w:val="16"/>
        </w:rPr>
      </w:pPr>
    </w:p>
    <w:p w:rsidR="001D5C4A" w:rsidRDefault="001D5C4A" w:rsidP="001D5C4A">
      <w:pPr>
        <w:jc w:val="center"/>
        <w:rPr>
          <w:sz w:val="16"/>
          <w:szCs w:val="16"/>
        </w:rPr>
      </w:pPr>
    </w:p>
    <w:p w:rsidR="00D57399" w:rsidRPr="00125B05" w:rsidRDefault="00D57399" w:rsidP="00D57399">
      <w:pPr>
        <w:jc w:val="center"/>
        <w:rPr>
          <w:b/>
          <w:sz w:val="16"/>
          <w:szCs w:val="16"/>
        </w:rPr>
      </w:pPr>
      <w:r w:rsidRPr="00125B05">
        <w:rPr>
          <w:b/>
          <w:sz w:val="16"/>
          <w:szCs w:val="16"/>
        </w:rPr>
        <w:t>АДМИНИСТРАЦИЯ</w:t>
      </w:r>
    </w:p>
    <w:p w:rsidR="00D57399" w:rsidRPr="00212BA4" w:rsidRDefault="00D57399" w:rsidP="00D57399">
      <w:pPr>
        <w:jc w:val="center"/>
        <w:rPr>
          <w:b/>
          <w:sz w:val="16"/>
          <w:szCs w:val="16"/>
        </w:rPr>
      </w:pPr>
      <w:r w:rsidRPr="00212BA4">
        <w:rPr>
          <w:b/>
          <w:sz w:val="16"/>
          <w:szCs w:val="16"/>
        </w:rPr>
        <w:t>ТОГУЧИНСКОГО РАЙОНА</w:t>
      </w:r>
    </w:p>
    <w:p w:rsidR="00D57399" w:rsidRPr="00212BA4" w:rsidRDefault="00D57399" w:rsidP="00D57399">
      <w:pPr>
        <w:jc w:val="center"/>
        <w:rPr>
          <w:b/>
          <w:sz w:val="16"/>
          <w:szCs w:val="16"/>
        </w:rPr>
      </w:pPr>
      <w:r w:rsidRPr="00212BA4">
        <w:rPr>
          <w:b/>
          <w:sz w:val="16"/>
          <w:szCs w:val="16"/>
        </w:rPr>
        <w:t>НОВОСИБИРСКОЙ ОБЛАСТИ</w:t>
      </w:r>
    </w:p>
    <w:p w:rsidR="00D57399" w:rsidRPr="00212BA4" w:rsidRDefault="00D57399" w:rsidP="00D57399">
      <w:pPr>
        <w:jc w:val="center"/>
        <w:rPr>
          <w:b/>
          <w:sz w:val="16"/>
          <w:szCs w:val="16"/>
        </w:rPr>
      </w:pPr>
    </w:p>
    <w:p w:rsidR="00D57399" w:rsidRPr="00212BA4" w:rsidRDefault="00D57399" w:rsidP="00D57399">
      <w:pPr>
        <w:jc w:val="center"/>
        <w:rPr>
          <w:b/>
          <w:sz w:val="16"/>
          <w:szCs w:val="16"/>
        </w:rPr>
      </w:pPr>
      <w:r w:rsidRPr="00212BA4">
        <w:rPr>
          <w:b/>
          <w:sz w:val="16"/>
          <w:szCs w:val="16"/>
        </w:rPr>
        <w:t>ПОСТАНОВЛЕНИЕ</w:t>
      </w:r>
    </w:p>
    <w:p w:rsidR="00D57399" w:rsidRPr="00167943" w:rsidRDefault="00D57399" w:rsidP="00D57399">
      <w:pPr>
        <w:jc w:val="center"/>
        <w:rPr>
          <w:b/>
          <w:color w:val="FF0000"/>
          <w:sz w:val="16"/>
          <w:szCs w:val="16"/>
        </w:rPr>
      </w:pPr>
    </w:p>
    <w:p w:rsidR="00D57399" w:rsidRPr="00C55C02" w:rsidRDefault="00D57399" w:rsidP="00D57399">
      <w:pPr>
        <w:jc w:val="center"/>
        <w:rPr>
          <w:sz w:val="16"/>
          <w:szCs w:val="16"/>
        </w:rPr>
      </w:pPr>
      <w:r>
        <w:rPr>
          <w:sz w:val="16"/>
          <w:szCs w:val="16"/>
        </w:rPr>
        <w:t>2</w:t>
      </w:r>
      <w:r w:rsidR="00742A06">
        <w:rPr>
          <w:sz w:val="16"/>
          <w:szCs w:val="16"/>
        </w:rPr>
        <w:t>7</w:t>
      </w:r>
      <w:r w:rsidRPr="00C55C02">
        <w:rPr>
          <w:sz w:val="16"/>
          <w:szCs w:val="16"/>
        </w:rPr>
        <w:t>.</w:t>
      </w:r>
      <w:r w:rsidRPr="000A7E2B">
        <w:rPr>
          <w:sz w:val="16"/>
          <w:szCs w:val="16"/>
        </w:rPr>
        <w:t>1</w:t>
      </w:r>
      <w:r>
        <w:rPr>
          <w:sz w:val="16"/>
          <w:szCs w:val="16"/>
        </w:rPr>
        <w:t>2.2023 № 1548</w:t>
      </w:r>
      <w:r w:rsidRPr="00C55C02">
        <w:rPr>
          <w:sz w:val="16"/>
          <w:szCs w:val="16"/>
        </w:rPr>
        <w:t>/П/93</w:t>
      </w:r>
    </w:p>
    <w:p w:rsidR="00D57399" w:rsidRPr="00212BA4" w:rsidRDefault="00D57399" w:rsidP="00D57399">
      <w:pPr>
        <w:jc w:val="center"/>
        <w:rPr>
          <w:sz w:val="16"/>
          <w:szCs w:val="16"/>
        </w:rPr>
      </w:pPr>
    </w:p>
    <w:p w:rsidR="00D57399" w:rsidRDefault="00D57399" w:rsidP="00D57399">
      <w:pPr>
        <w:tabs>
          <w:tab w:val="left" w:pos="8415"/>
        </w:tabs>
        <w:jc w:val="center"/>
        <w:rPr>
          <w:sz w:val="16"/>
          <w:szCs w:val="16"/>
        </w:rPr>
      </w:pPr>
      <w:r w:rsidRPr="00212BA4">
        <w:rPr>
          <w:sz w:val="16"/>
          <w:szCs w:val="16"/>
        </w:rPr>
        <w:t>г. Тогучин</w:t>
      </w:r>
    </w:p>
    <w:p w:rsidR="00D57399" w:rsidRDefault="00D57399" w:rsidP="00D57399">
      <w:pPr>
        <w:tabs>
          <w:tab w:val="left" w:pos="8415"/>
        </w:tabs>
        <w:jc w:val="center"/>
        <w:rPr>
          <w:sz w:val="16"/>
          <w:szCs w:val="16"/>
        </w:rPr>
      </w:pPr>
    </w:p>
    <w:p w:rsidR="00D57399" w:rsidRPr="00D57399" w:rsidRDefault="00D57399" w:rsidP="00D57399">
      <w:pPr>
        <w:widowControl w:val="0"/>
        <w:jc w:val="center"/>
        <w:rPr>
          <w:color w:val="00000A"/>
          <w:sz w:val="16"/>
          <w:szCs w:val="16"/>
          <w:lang w:eastAsia="ru-RU"/>
        </w:rPr>
      </w:pPr>
      <w:r w:rsidRPr="00D57399">
        <w:rPr>
          <w:sz w:val="16"/>
          <w:szCs w:val="16"/>
          <w:lang w:eastAsia="ru-RU"/>
        </w:rPr>
        <w:t xml:space="preserve">О внесении изменений в постановление администрации Тогучинского района Новосибирской области от </w:t>
      </w:r>
      <w:r w:rsidRPr="00D57399">
        <w:rPr>
          <w:color w:val="00000A"/>
          <w:sz w:val="16"/>
          <w:szCs w:val="16"/>
          <w:lang w:eastAsia="ru-RU"/>
        </w:rPr>
        <w:t xml:space="preserve">26.12.2018 №1449 </w:t>
      </w:r>
    </w:p>
    <w:p w:rsidR="00D57399" w:rsidRPr="00D57399" w:rsidRDefault="00D57399" w:rsidP="00D57399">
      <w:pPr>
        <w:widowControl w:val="0"/>
        <w:jc w:val="center"/>
        <w:rPr>
          <w:color w:val="00000A"/>
          <w:sz w:val="16"/>
          <w:szCs w:val="16"/>
          <w:lang w:eastAsia="ru-RU"/>
        </w:rPr>
      </w:pPr>
    </w:p>
    <w:p w:rsidR="00D57399" w:rsidRPr="00D57399" w:rsidRDefault="00D57399" w:rsidP="00D57399">
      <w:pPr>
        <w:widowControl w:val="0"/>
        <w:jc w:val="center"/>
        <w:rPr>
          <w:bCs/>
          <w:sz w:val="16"/>
          <w:szCs w:val="16"/>
          <w:lang w:eastAsia="ru-RU"/>
        </w:rPr>
      </w:pPr>
    </w:p>
    <w:p w:rsidR="00D57399" w:rsidRPr="00D57399" w:rsidRDefault="00D57399" w:rsidP="00D57399">
      <w:pPr>
        <w:widowControl w:val="0"/>
        <w:ind w:firstLine="708"/>
        <w:jc w:val="both"/>
        <w:rPr>
          <w:sz w:val="16"/>
          <w:szCs w:val="16"/>
          <w:lang w:eastAsia="ru-RU"/>
        </w:rPr>
      </w:pPr>
      <w:r w:rsidRPr="00D57399">
        <w:rPr>
          <w:sz w:val="16"/>
          <w:szCs w:val="16"/>
          <w:lang w:eastAsia="ru-RU"/>
        </w:rPr>
        <w:t>С целью приведения нормативных актов с действующим законодательством, администрация Тогучинского района Новосибирской области</w:t>
      </w:r>
    </w:p>
    <w:p w:rsidR="00D57399" w:rsidRPr="00D57399" w:rsidRDefault="00D57399" w:rsidP="00D57399">
      <w:pPr>
        <w:widowControl w:val="0"/>
        <w:jc w:val="both"/>
        <w:rPr>
          <w:sz w:val="16"/>
          <w:szCs w:val="16"/>
          <w:lang w:eastAsia="ru-RU"/>
        </w:rPr>
      </w:pPr>
      <w:r w:rsidRPr="00D57399">
        <w:rPr>
          <w:sz w:val="16"/>
          <w:szCs w:val="16"/>
          <w:lang w:eastAsia="ru-RU"/>
        </w:rPr>
        <w:t>ПОСТАНОВЛЯЕТ:</w:t>
      </w:r>
    </w:p>
    <w:p w:rsidR="00D57399" w:rsidRPr="00D57399" w:rsidRDefault="00D57399" w:rsidP="00D57399">
      <w:pPr>
        <w:widowControl w:val="0"/>
        <w:ind w:firstLine="708"/>
        <w:jc w:val="both"/>
        <w:rPr>
          <w:bCs/>
          <w:sz w:val="16"/>
          <w:szCs w:val="16"/>
          <w:lang w:eastAsia="ru-RU"/>
        </w:rPr>
      </w:pPr>
      <w:r w:rsidRPr="00D57399">
        <w:rPr>
          <w:sz w:val="16"/>
          <w:szCs w:val="16"/>
          <w:lang w:eastAsia="ru-RU"/>
        </w:rPr>
        <w:t>1. </w:t>
      </w:r>
      <w:r w:rsidRPr="00D57399">
        <w:rPr>
          <w:color w:val="00000A"/>
          <w:sz w:val="16"/>
          <w:szCs w:val="16"/>
          <w:lang w:eastAsia="x-none"/>
        </w:rPr>
        <w:t xml:space="preserve">Внести </w:t>
      </w:r>
      <w:r w:rsidRPr="00D57399">
        <w:rPr>
          <w:sz w:val="16"/>
          <w:szCs w:val="16"/>
          <w:lang w:eastAsia="ru-RU"/>
        </w:rPr>
        <w:t xml:space="preserve">следующие изменения в постановление администрации Тогучинского района Новосибирской области </w:t>
      </w:r>
      <w:r w:rsidRPr="00D57399">
        <w:rPr>
          <w:color w:val="00000A"/>
          <w:sz w:val="16"/>
          <w:szCs w:val="16"/>
          <w:lang w:eastAsia="ru-RU"/>
        </w:rPr>
        <w:t>от 26.12.2018 №1449 «</w:t>
      </w:r>
      <w:r w:rsidRPr="00D57399">
        <w:rPr>
          <w:sz w:val="16"/>
          <w:szCs w:val="16"/>
        </w:rPr>
        <w:t xml:space="preserve">Об утверждении Порядка </w:t>
      </w:r>
      <w:r w:rsidRPr="00D57399">
        <w:rPr>
          <w:bCs/>
          <w:sz w:val="16"/>
          <w:szCs w:val="16"/>
        </w:rPr>
        <w:t xml:space="preserve">открытия и ведении лицевых счетов для учета операций со средствами, поступающими муниципальным бюджетным учреждениям поселений, входящим в состав Тогучинского района Новосибирской области в соответствии с законодательством РФ» </w:t>
      </w:r>
      <w:r w:rsidRPr="00D57399">
        <w:rPr>
          <w:sz w:val="16"/>
          <w:szCs w:val="16"/>
          <w:lang w:eastAsia="ru-RU"/>
        </w:rPr>
        <w:t>следующие изменения</w:t>
      </w:r>
      <w:r w:rsidRPr="00D57399">
        <w:rPr>
          <w:bCs/>
          <w:sz w:val="16"/>
          <w:szCs w:val="16"/>
          <w:lang w:eastAsia="ru-RU"/>
        </w:rPr>
        <w:t xml:space="preserve"> (далее - Порядок):</w:t>
      </w:r>
    </w:p>
    <w:p w:rsidR="00D57399" w:rsidRPr="00D57399" w:rsidRDefault="00D57399" w:rsidP="00D57399">
      <w:pPr>
        <w:autoSpaceDE w:val="0"/>
        <w:autoSpaceDN w:val="0"/>
        <w:adjustRightInd w:val="0"/>
        <w:ind w:firstLine="709"/>
        <w:jc w:val="both"/>
        <w:rPr>
          <w:sz w:val="16"/>
          <w:szCs w:val="16"/>
        </w:rPr>
      </w:pPr>
      <w:r w:rsidRPr="00D57399">
        <w:rPr>
          <w:sz w:val="16"/>
          <w:szCs w:val="16"/>
        </w:rPr>
        <w:t>1.1. </w:t>
      </w:r>
      <w:hyperlink r:id="rId17" w:history="1">
        <w:r w:rsidRPr="00D57399">
          <w:rPr>
            <w:sz w:val="16"/>
            <w:szCs w:val="16"/>
          </w:rPr>
          <w:t>абзац 13 пункта 2</w:t>
        </w:r>
      </w:hyperlink>
      <w:r w:rsidRPr="00D57399">
        <w:rPr>
          <w:sz w:val="16"/>
          <w:szCs w:val="16"/>
        </w:rPr>
        <w:t xml:space="preserve"> приложения к Постановлению изложить в следующей редакции:</w:t>
      </w:r>
    </w:p>
    <w:p w:rsidR="00D57399" w:rsidRPr="00D57399" w:rsidRDefault="00D57399" w:rsidP="00D57399">
      <w:pPr>
        <w:autoSpaceDE w:val="0"/>
        <w:autoSpaceDN w:val="0"/>
        <w:adjustRightInd w:val="0"/>
        <w:ind w:firstLine="540"/>
        <w:jc w:val="both"/>
        <w:rPr>
          <w:sz w:val="16"/>
          <w:szCs w:val="16"/>
        </w:rPr>
      </w:pPr>
      <w:r w:rsidRPr="00D57399">
        <w:rPr>
          <w:sz w:val="16"/>
          <w:szCs w:val="16"/>
        </w:rPr>
        <w:lastRenderedPageBreak/>
        <w:t>«информационная система по исполнению местного бюджета - программный комплекс «Региональный электронный бюджет. Исполнение бюджета» (ПК "</w:t>
      </w:r>
      <w:proofErr w:type="spellStart"/>
      <w:r w:rsidRPr="00D57399">
        <w:rPr>
          <w:sz w:val="16"/>
          <w:szCs w:val="16"/>
        </w:rPr>
        <w:t>Web</w:t>
      </w:r>
      <w:proofErr w:type="spellEnd"/>
      <w:r w:rsidRPr="00D57399">
        <w:rPr>
          <w:sz w:val="16"/>
          <w:szCs w:val="16"/>
        </w:rPr>
        <w:t>-Исполнение") государственной информационной системы «Автоматизированная система управления бюджетными процессами Новосибирской области.»;</w:t>
      </w:r>
    </w:p>
    <w:p w:rsidR="00D57399" w:rsidRPr="00D57399" w:rsidRDefault="00D57399" w:rsidP="00D57399">
      <w:pPr>
        <w:autoSpaceDE w:val="0"/>
        <w:autoSpaceDN w:val="0"/>
        <w:adjustRightInd w:val="0"/>
        <w:ind w:firstLine="709"/>
        <w:jc w:val="both"/>
        <w:rPr>
          <w:sz w:val="16"/>
          <w:szCs w:val="16"/>
        </w:rPr>
      </w:pPr>
      <w:r w:rsidRPr="00D57399">
        <w:rPr>
          <w:sz w:val="16"/>
          <w:szCs w:val="16"/>
        </w:rPr>
        <w:t xml:space="preserve">1.2. в </w:t>
      </w:r>
      <w:hyperlink r:id="rId18" w:history="1">
        <w:r w:rsidRPr="00D57399">
          <w:rPr>
            <w:sz w:val="16"/>
            <w:szCs w:val="16"/>
          </w:rPr>
          <w:t>абзацах  с 32</w:t>
        </w:r>
      </w:hyperlink>
      <w:r w:rsidRPr="00D57399">
        <w:rPr>
          <w:sz w:val="16"/>
          <w:szCs w:val="16"/>
        </w:rPr>
        <w:t xml:space="preserve"> по 34 приложения к Постановлению слова «утвержденным приказом Минфина России от 06.06.2019 N 85н» заменить словами «утвержденным </w:t>
      </w:r>
      <w:hyperlink r:id="rId19" w:history="1">
        <w:r w:rsidRPr="00D57399">
          <w:rPr>
            <w:sz w:val="16"/>
            <w:szCs w:val="16"/>
          </w:rPr>
          <w:t>приказом</w:t>
        </w:r>
      </w:hyperlink>
      <w:r w:rsidRPr="00D57399">
        <w:rPr>
          <w:sz w:val="16"/>
          <w:szCs w:val="16"/>
        </w:rPr>
        <w:t xml:space="preserve"> Министерства финансов Российской Федерации от 24.05.2022 N 82н»;</w:t>
      </w:r>
    </w:p>
    <w:p w:rsidR="00D57399" w:rsidRPr="00D57399" w:rsidRDefault="00D57399" w:rsidP="00D57399">
      <w:pPr>
        <w:autoSpaceDE w:val="0"/>
        <w:autoSpaceDN w:val="0"/>
        <w:adjustRightInd w:val="0"/>
        <w:ind w:firstLine="708"/>
        <w:jc w:val="both"/>
        <w:rPr>
          <w:sz w:val="16"/>
          <w:szCs w:val="16"/>
        </w:rPr>
      </w:pPr>
      <w:r w:rsidRPr="00D57399">
        <w:rPr>
          <w:sz w:val="16"/>
          <w:szCs w:val="16"/>
        </w:rPr>
        <w:t>1.3. Пункт 4.1.3 приложения к Постановлению изложить в следующей редакции:</w:t>
      </w:r>
    </w:p>
    <w:p w:rsidR="00D57399" w:rsidRPr="00D57399" w:rsidRDefault="00D57399" w:rsidP="00D57399">
      <w:pPr>
        <w:autoSpaceDE w:val="0"/>
        <w:autoSpaceDN w:val="0"/>
        <w:adjustRightInd w:val="0"/>
        <w:ind w:firstLine="709"/>
        <w:jc w:val="both"/>
        <w:rPr>
          <w:sz w:val="16"/>
          <w:szCs w:val="16"/>
        </w:rPr>
      </w:pPr>
      <w:r w:rsidRPr="00D57399">
        <w:rPr>
          <w:sz w:val="16"/>
          <w:szCs w:val="16"/>
        </w:rPr>
        <w:t>«4.1.3. В течение трех дней со дня открытия (закрытия, изменения реквизитов) лицевого счета в налоговый орган направляется сообщение об открытии (закрытии, изменении реквизитов) лицевого счета клиента в электронной форме с использованием единой системы межведомственного электронного взаимодействия и подключаемой к ней региональной системы межведомственного электронного взаимодействия, созданной в Новосибирской области;»;</w:t>
      </w:r>
    </w:p>
    <w:p w:rsidR="00D57399" w:rsidRPr="00D57399" w:rsidRDefault="00D57399" w:rsidP="00D57399">
      <w:pPr>
        <w:autoSpaceDE w:val="0"/>
        <w:autoSpaceDN w:val="0"/>
        <w:adjustRightInd w:val="0"/>
        <w:ind w:firstLine="709"/>
        <w:jc w:val="both"/>
        <w:rPr>
          <w:sz w:val="16"/>
          <w:szCs w:val="16"/>
        </w:rPr>
      </w:pPr>
      <w:r w:rsidRPr="00D57399">
        <w:rPr>
          <w:sz w:val="16"/>
          <w:szCs w:val="16"/>
        </w:rPr>
        <w:t>1.4. Пункт 4.1.4 приложения к Постановлению изложить в следующей редакции:</w:t>
      </w:r>
    </w:p>
    <w:p w:rsidR="00D57399" w:rsidRPr="00D57399" w:rsidRDefault="00D57399" w:rsidP="00D57399">
      <w:pPr>
        <w:autoSpaceDE w:val="0"/>
        <w:autoSpaceDN w:val="0"/>
        <w:adjustRightInd w:val="0"/>
        <w:ind w:firstLine="709"/>
        <w:jc w:val="both"/>
        <w:rPr>
          <w:sz w:val="16"/>
          <w:szCs w:val="16"/>
        </w:rPr>
      </w:pPr>
      <w:r w:rsidRPr="00D57399">
        <w:rPr>
          <w:sz w:val="16"/>
          <w:szCs w:val="16"/>
        </w:rPr>
        <w:t>«4.1.4. Сообщение об открытии (закрытии, изменении реквизитов) лицевого счета клиента подписывается Главой Тогучинского района Новосибирской области с использованием электронной подписи.»;</w:t>
      </w:r>
    </w:p>
    <w:p w:rsidR="00D57399" w:rsidRPr="00D57399" w:rsidRDefault="00D57399" w:rsidP="00D57399">
      <w:pPr>
        <w:pStyle w:val="ConsPlusNormal"/>
        <w:tabs>
          <w:tab w:val="left" w:pos="993"/>
        </w:tabs>
        <w:ind w:firstLine="709"/>
        <w:jc w:val="both"/>
        <w:rPr>
          <w:rFonts w:ascii="Times New Roman" w:hAnsi="Times New Roman" w:cs="Times New Roman"/>
          <w:sz w:val="16"/>
          <w:szCs w:val="16"/>
        </w:rPr>
      </w:pPr>
      <w:r w:rsidRPr="00D57399">
        <w:rPr>
          <w:rFonts w:ascii="Times New Roman" w:hAnsi="Times New Roman" w:cs="Times New Roman"/>
          <w:sz w:val="16"/>
          <w:szCs w:val="16"/>
        </w:rPr>
        <w:t xml:space="preserve">1.5. Пункт </w:t>
      </w:r>
      <w:r w:rsidRPr="00D57399">
        <w:rPr>
          <w:rFonts w:ascii="Times New Roman" w:hAnsi="Times New Roman" w:cs="Times New Roman"/>
          <w:color w:val="000000" w:themeColor="text1"/>
          <w:sz w:val="16"/>
          <w:szCs w:val="16"/>
        </w:rPr>
        <w:t xml:space="preserve">10.2.5 </w:t>
      </w:r>
      <w:r w:rsidRPr="00D57399">
        <w:rPr>
          <w:rFonts w:ascii="Times New Roman" w:hAnsi="Times New Roman" w:cs="Times New Roman"/>
          <w:sz w:val="16"/>
          <w:szCs w:val="16"/>
        </w:rPr>
        <w:t>приложения к Постановлению дополнить подпунктом ж. 2) следующего содержания:</w:t>
      </w:r>
    </w:p>
    <w:p w:rsidR="00D57399" w:rsidRPr="00D57399" w:rsidRDefault="00D57399" w:rsidP="00D57399">
      <w:pPr>
        <w:autoSpaceDE w:val="0"/>
        <w:autoSpaceDN w:val="0"/>
        <w:adjustRightInd w:val="0"/>
        <w:ind w:firstLine="709"/>
        <w:jc w:val="both"/>
        <w:rPr>
          <w:sz w:val="16"/>
          <w:szCs w:val="16"/>
        </w:rPr>
      </w:pPr>
      <w:r w:rsidRPr="00D57399">
        <w:rPr>
          <w:color w:val="000000" w:themeColor="text1"/>
          <w:sz w:val="16"/>
          <w:szCs w:val="16"/>
        </w:rPr>
        <w:t xml:space="preserve">«ж. 2) </w:t>
      </w:r>
      <w:r w:rsidRPr="00D57399">
        <w:rPr>
          <w:sz w:val="16"/>
          <w:szCs w:val="16"/>
        </w:rPr>
        <w:t xml:space="preserve">В случае изменения заказчиком в принятом обязательстве источника его финансового обеспечения, которое выражается в изменении лицевых счетов бюджетного (автономного) учреждения, указанных в </w:t>
      </w:r>
      <w:hyperlink r:id="rId20" w:history="1">
        <w:r w:rsidRPr="00D57399">
          <w:rPr>
            <w:sz w:val="16"/>
            <w:szCs w:val="16"/>
          </w:rPr>
          <w:t>пункте 1.4</w:t>
        </w:r>
      </w:hyperlink>
      <w:r w:rsidRPr="00D57399">
        <w:rPr>
          <w:sz w:val="16"/>
          <w:szCs w:val="16"/>
        </w:rPr>
        <w:t>. настоящего Порядка, Администрация района проверяет наличие в информационной системе по исполнению местного бюджета прикрепленного графического файла согласия учредителя на изменение в принятом обязательстве источника его финансового обеспечения.».</w:t>
      </w:r>
    </w:p>
    <w:p w:rsidR="00D57399" w:rsidRPr="00D57399" w:rsidRDefault="00D57399" w:rsidP="00D57399">
      <w:pPr>
        <w:pStyle w:val="ConsPlusNormal"/>
        <w:tabs>
          <w:tab w:val="left" w:pos="993"/>
        </w:tabs>
        <w:ind w:firstLine="709"/>
        <w:jc w:val="both"/>
        <w:rPr>
          <w:rFonts w:ascii="Times New Roman" w:hAnsi="Times New Roman" w:cs="Times New Roman"/>
          <w:sz w:val="16"/>
          <w:szCs w:val="16"/>
        </w:rPr>
      </w:pPr>
      <w:r w:rsidRPr="00D57399">
        <w:rPr>
          <w:rFonts w:ascii="Times New Roman" w:hAnsi="Times New Roman" w:cs="Times New Roman"/>
          <w:sz w:val="16"/>
          <w:szCs w:val="16"/>
        </w:rPr>
        <w:t>2. Настоящее постановление вступает в силу с 01.01.2024.</w:t>
      </w:r>
    </w:p>
    <w:p w:rsidR="00D57399" w:rsidRPr="00D57399" w:rsidRDefault="00D57399" w:rsidP="00D57399">
      <w:pPr>
        <w:pStyle w:val="ConsPlusNormal"/>
        <w:tabs>
          <w:tab w:val="left" w:pos="993"/>
        </w:tabs>
        <w:ind w:firstLine="709"/>
        <w:jc w:val="both"/>
        <w:rPr>
          <w:rFonts w:ascii="Times New Roman" w:hAnsi="Times New Roman" w:cs="Times New Roman"/>
          <w:sz w:val="16"/>
          <w:szCs w:val="16"/>
          <w:lang w:eastAsia="zh-CN"/>
        </w:rPr>
      </w:pPr>
      <w:r w:rsidRPr="00D57399">
        <w:rPr>
          <w:rFonts w:ascii="Times New Roman" w:hAnsi="Times New Roman" w:cs="Times New Roman"/>
          <w:sz w:val="16"/>
          <w:szCs w:val="16"/>
        </w:rPr>
        <w:t>3.</w:t>
      </w:r>
      <w:r w:rsidRPr="00D57399">
        <w:rPr>
          <w:rFonts w:ascii="Times New Roman" w:hAnsi="Times New Roman" w:cs="Times New Roman"/>
          <w:sz w:val="16"/>
          <w:szCs w:val="16"/>
          <w:lang w:eastAsia="zh-CN"/>
        </w:rPr>
        <w:t> Управлению ц</w:t>
      </w:r>
      <w:r w:rsidRPr="00D57399">
        <w:rPr>
          <w:rFonts w:ascii="Times New Roman" w:hAnsi="Times New Roman"/>
          <w:color w:val="000000"/>
          <w:sz w:val="16"/>
          <w:szCs w:val="16"/>
        </w:rPr>
        <w:t xml:space="preserve">ифрового развития </w:t>
      </w:r>
      <w:r w:rsidRPr="00D57399">
        <w:rPr>
          <w:rFonts w:ascii="Times New Roman" w:hAnsi="Times New Roman" w:cs="Times New Roman"/>
          <w:sz w:val="16"/>
          <w:szCs w:val="16"/>
          <w:lang w:eastAsia="zh-CN"/>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D57399" w:rsidRPr="00D57399" w:rsidRDefault="00D57399" w:rsidP="00D57399">
      <w:pPr>
        <w:ind w:right="-142" w:firstLine="709"/>
        <w:jc w:val="both"/>
        <w:rPr>
          <w:sz w:val="16"/>
          <w:szCs w:val="16"/>
        </w:rPr>
      </w:pPr>
      <w:r w:rsidRPr="00D57399">
        <w:rPr>
          <w:sz w:val="16"/>
          <w:szCs w:val="16"/>
        </w:rPr>
        <w:t>4.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D57399" w:rsidRPr="00D57399" w:rsidRDefault="00D57399" w:rsidP="00D57399">
      <w:pPr>
        <w:ind w:firstLine="708"/>
        <w:jc w:val="both"/>
        <w:rPr>
          <w:sz w:val="16"/>
          <w:szCs w:val="16"/>
          <w:lang w:eastAsia="ru-RU"/>
        </w:rPr>
      </w:pPr>
      <w:r w:rsidRPr="00D57399">
        <w:rPr>
          <w:sz w:val="16"/>
          <w:szCs w:val="16"/>
          <w:lang w:eastAsia="ru-RU"/>
        </w:rPr>
        <w:t xml:space="preserve">5.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D57399">
        <w:rPr>
          <w:sz w:val="16"/>
          <w:szCs w:val="16"/>
          <w:lang w:eastAsia="ru-RU"/>
        </w:rPr>
        <w:t>Папко</w:t>
      </w:r>
      <w:proofErr w:type="spellEnd"/>
      <w:r w:rsidRPr="00D57399">
        <w:rPr>
          <w:sz w:val="16"/>
          <w:szCs w:val="16"/>
          <w:lang w:eastAsia="ru-RU"/>
        </w:rPr>
        <w:t xml:space="preserve"> </w:t>
      </w:r>
      <w:proofErr w:type="gramStart"/>
      <w:r w:rsidRPr="00D57399">
        <w:rPr>
          <w:sz w:val="16"/>
          <w:szCs w:val="16"/>
          <w:lang w:eastAsia="ru-RU"/>
        </w:rPr>
        <w:t>Н.Н..</w:t>
      </w:r>
      <w:proofErr w:type="gramEnd"/>
    </w:p>
    <w:p w:rsidR="00D57399" w:rsidRPr="00D57399" w:rsidRDefault="00D57399" w:rsidP="00D57399">
      <w:pPr>
        <w:ind w:right="-55"/>
        <w:rPr>
          <w:sz w:val="16"/>
          <w:szCs w:val="16"/>
          <w:lang w:eastAsia="ru-RU"/>
        </w:rPr>
      </w:pPr>
    </w:p>
    <w:p w:rsidR="00D57399" w:rsidRPr="00D57399" w:rsidRDefault="00D57399" w:rsidP="00D57399">
      <w:pPr>
        <w:ind w:right="-55"/>
        <w:rPr>
          <w:sz w:val="16"/>
          <w:szCs w:val="16"/>
          <w:lang w:eastAsia="ru-RU"/>
        </w:rPr>
      </w:pPr>
    </w:p>
    <w:p w:rsidR="00D57399" w:rsidRPr="00D57399" w:rsidRDefault="00D57399" w:rsidP="00D57399">
      <w:pPr>
        <w:ind w:right="-55"/>
        <w:rPr>
          <w:sz w:val="16"/>
          <w:szCs w:val="16"/>
          <w:lang w:eastAsia="ru-RU"/>
        </w:rPr>
      </w:pPr>
    </w:p>
    <w:p w:rsidR="00D57399" w:rsidRPr="00D57399" w:rsidRDefault="00D57399" w:rsidP="00D57399">
      <w:pPr>
        <w:ind w:right="-55"/>
        <w:rPr>
          <w:sz w:val="16"/>
          <w:szCs w:val="16"/>
          <w:lang w:eastAsia="ru-RU"/>
        </w:rPr>
      </w:pPr>
      <w:r w:rsidRPr="00D57399">
        <w:rPr>
          <w:sz w:val="16"/>
          <w:szCs w:val="16"/>
          <w:lang w:eastAsia="ru-RU"/>
        </w:rPr>
        <w:t xml:space="preserve">Глава Тогучинского района </w:t>
      </w:r>
    </w:p>
    <w:p w:rsidR="001D5C4A" w:rsidRPr="00D57399" w:rsidRDefault="00D57399" w:rsidP="00D57399">
      <w:pPr>
        <w:jc w:val="center"/>
        <w:rPr>
          <w:sz w:val="16"/>
          <w:szCs w:val="16"/>
        </w:rPr>
      </w:pPr>
      <w:r w:rsidRPr="00D57399">
        <w:rPr>
          <w:sz w:val="16"/>
          <w:szCs w:val="16"/>
          <w:lang w:eastAsia="ru-RU"/>
        </w:rPr>
        <w:t xml:space="preserve">Новосибирской области                                         </w:t>
      </w:r>
      <w:r w:rsidRPr="00D57399">
        <w:rPr>
          <w:sz w:val="16"/>
          <w:szCs w:val="16"/>
          <w:lang w:eastAsia="ru-RU"/>
        </w:rPr>
        <w:tab/>
        <w:t xml:space="preserve">               С.С. Пыхтин</w:t>
      </w:r>
    </w:p>
    <w:p w:rsidR="001D5C4A" w:rsidRDefault="00D57399" w:rsidP="001D5C4A">
      <w:pPr>
        <w:jc w:val="center"/>
        <w:rPr>
          <w:sz w:val="16"/>
          <w:szCs w:val="16"/>
        </w:rPr>
      </w:pPr>
      <w:r>
        <w:rPr>
          <w:sz w:val="16"/>
          <w:szCs w:val="16"/>
        </w:rPr>
        <w:t>______________________________________________________________</w:t>
      </w:r>
    </w:p>
    <w:p w:rsidR="00D57399" w:rsidRDefault="00D57399" w:rsidP="001D5C4A">
      <w:pPr>
        <w:jc w:val="center"/>
        <w:rPr>
          <w:sz w:val="16"/>
          <w:szCs w:val="16"/>
        </w:rPr>
      </w:pPr>
    </w:p>
    <w:p w:rsidR="00D57399" w:rsidRPr="00125B05" w:rsidRDefault="00D57399" w:rsidP="00D57399">
      <w:pPr>
        <w:jc w:val="center"/>
        <w:rPr>
          <w:b/>
          <w:sz w:val="16"/>
          <w:szCs w:val="16"/>
        </w:rPr>
      </w:pPr>
      <w:r w:rsidRPr="00125B05">
        <w:rPr>
          <w:b/>
          <w:sz w:val="16"/>
          <w:szCs w:val="16"/>
        </w:rPr>
        <w:t>АДМИНИСТРАЦИЯ</w:t>
      </w:r>
    </w:p>
    <w:p w:rsidR="00D57399" w:rsidRPr="00212BA4" w:rsidRDefault="00D57399" w:rsidP="00D57399">
      <w:pPr>
        <w:jc w:val="center"/>
        <w:rPr>
          <w:b/>
          <w:sz w:val="16"/>
          <w:szCs w:val="16"/>
        </w:rPr>
      </w:pPr>
      <w:r w:rsidRPr="00212BA4">
        <w:rPr>
          <w:b/>
          <w:sz w:val="16"/>
          <w:szCs w:val="16"/>
        </w:rPr>
        <w:t>ТОГУЧИНСКОГО РАЙОНА</w:t>
      </w:r>
    </w:p>
    <w:p w:rsidR="00D57399" w:rsidRPr="00212BA4" w:rsidRDefault="00D57399" w:rsidP="00D57399">
      <w:pPr>
        <w:jc w:val="center"/>
        <w:rPr>
          <w:b/>
          <w:sz w:val="16"/>
          <w:szCs w:val="16"/>
        </w:rPr>
      </w:pPr>
      <w:r w:rsidRPr="00212BA4">
        <w:rPr>
          <w:b/>
          <w:sz w:val="16"/>
          <w:szCs w:val="16"/>
        </w:rPr>
        <w:t>НОВОСИБИРСКОЙ ОБЛАСТИ</w:t>
      </w:r>
    </w:p>
    <w:p w:rsidR="00D57399" w:rsidRPr="00212BA4" w:rsidRDefault="00D57399" w:rsidP="00D57399">
      <w:pPr>
        <w:jc w:val="center"/>
        <w:rPr>
          <w:b/>
          <w:sz w:val="16"/>
          <w:szCs w:val="16"/>
        </w:rPr>
      </w:pPr>
    </w:p>
    <w:p w:rsidR="00D57399" w:rsidRPr="00212BA4" w:rsidRDefault="00D57399" w:rsidP="00D57399">
      <w:pPr>
        <w:jc w:val="center"/>
        <w:rPr>
          <w:b/>
          <w:sz w:val="16"/>
          <w:szCs w:val="16"/>
        </w:rPr>
      </w:pPr>
      <w:r w:rsidRPr="00212BA4">
        <w:rPr>
          <w:b/>
          <w:sz w:val="16"/>
          <w:szCs w:val="16"/>
        </w:rPr>
        <w:t>ПОСТАНОВЛЕНИЕ</w:t>
      </w:r>
    </w:p>
    <w:p w:rsidR="00D57399" w:rsidRPr="00167943" w:rsidRDefault="00D57399" w:rsidP="00D57399">
      <w:pPr>
        <w:jc w:val="center"/>
        <w:rPr>
          <w:b/>
          <w:color w:val="FF0000"/>
          <w:sz w:val="16"/>
          <w:szCs w:val="16"/>
        </w:rPr>
      </w:pPr>
    </w:p>
    <w:p w:rsidR="00D57399" w:rsidRPr="00C55C02" w:rsidRDefault="00D57399" w:rsidP="00D57399">
      <w:pPr>
        <w:jc w:val="center"/>
        <w:rPr>
          <w:sz w:val="16"/>
          <w:szCs w:val="16"/>
        </w:rPr>
      </w:pPr>
      <w:r>
        <w:rPr>
          <w:sz w:val="16"/>
          <w:szCs w:val="16"/>
        </w:rPr>
        <w:t>2</w:t>
      </w:r>
      <w:r w:rsidR="00742A06">
        <w:rPr>
          <w:sz w:val="16"/>
          <w:szCs w:val="16"/>
        </w:rPr>
        <w:t>7</w:t>
      </w:r>
      <w:r w:rsidRPr="00C55C02">
        <w:rPr>
          <w:sz w:val="16"/>
          <w:szCs w:val="16"/>
        </w:rPr>
        <w:t>.</w:t>
      </w:r>
      <w:r w:rsidRPr="000A7E2B">
        <w:rPr>
          <w:sz w:val="16"/>
          <w:szCs w:val="16"/>
        </w:rPr>
        <w:t>1</w:t>
      </w:r>
      <w:r>
        <w:rPr>
          <w:sz w:val="16"/>
          <w:szCs w:val="16"/>
        </w:rPr>
        <w:t>2.2023 № 154</w:t>
      </w:r>
      <w:r w:rsidR="00742A06">
        <w:rPr>
          <w:sz w:val="16"/>
          <w:szCs w:val="16"/>
        </w:rPr>
        <w:t>9</w:t>
      </w:r>
      <w:r w:rsidRPr="00C55C02">
        <w:rPr>
          <w:sz w:val="16"/>
          <w:szCs w:val="16"/>
        </w:rPr>
        <w:t>/П/93</w:t>
      </w:r>
    </w:p>
    <w:p w:rsidR="00D57399" w:rsidRPr="00212BA4" w:rsidRDefault="00D57399" w:rsidP="00D57399">
      <w:pPr>
        <w:jc w:val="center"/>
        <w:rPr>
          <w:sz w:val="16"/>
          <w:szCs w:val="16"/>
        </w:rPr>
      </w:pPr>
    </w:p>
    <w:p w:rsidR="00D57399" w:rsidRDefault="00D57399" w:rsidP="00D57399">
      <w:pPr>
        <w:tabs>
          <w:tab w:val="left" w:pos="8415"/>
        </w:tabs>
        <w:jc w:val="center"/>
        <w:rPr>
          <w:sz w:val="16"/>
          <w:szCs w:val="16"/>
        </w:rPr>
      </w:pPr>
      <w:r w:rsidRPr="00212BA4">
        <w:rPr>
          <w:sz w:val="16"/>
          <w:szCs w:val="16"/>
        </w:rPr>
        <w:t>г. Тогучин</w:t>
      </w:r>
    </w:p>
    <w:p w:rsidR="00D57399" w:rsidRPr="00742A06" w:rsidRDefault="00D57399" w:rsidP="00D57399">
      <w:pPr>
        <w:tabs>
          <w:tab w:val="left" w:pos="8415"/>
        </w:tabs>
        <w:jc w:val="center"/>
        <w:rPr>
          <w:sz w:val="16"/>
          <w:szCs w:val="16"/>
        </w:rPr>
      </w:pPr>
    </w:p>
    <w:p w:rsidR="00742A06" w:rsidRPr="00742A06" w:rsidRDefault="00742A06" w:rsidP="00742A06">
      <w:pPr>
        <w:widowControl w:val="0"/>
        <w:jc w:val="center"/>
        <w:rPr>
          <w:color w:val="00000A"/>
          <w:sz w:val="16"/>
          <w:szCs w:val="16"/>
          <w:lang w:eastAsia="ru-RU"/>
        </w:rPr>
      </w:pPr>
      <w:r w:rsidRPr="00742A06">
        <w:rPr>
          <w:color w:val="00000A"/>
          <w:sz w:val="16"/>
          <w:szCs w:val="16"/>
          <w:lang w:eastAsia="ru-RU"/>
        </w:rPr>
        <w:t xml:space="preserve">О внесении изменений в постановление администрации Тогучинского района </w:t>
      </w:r>
      <w:r w:rsidRPr="00742A06">
        <w:rPr>
          <w:bCs/>
          <w:color w:val="00000A"/>
          <w:sz w:val="16"/>
          <w:szCs w:val="16"/>
          <w:lang w:eastAsia="ru-RU"/>
        </w:rPr>
        <w:t xml:space="preserve">Новосибирской области </w:t>
      </w:r>
      <w:r w:rsidRPr="00742A06">
        <w:rPr>
          <w:color w:val="00000A"/>
          <w:sz w:val="16"/>
          <w:szCs w:val="16"/>
          <w:lang w:eastAsia="ru-RU"/>
        </w:rPr>
        <w:t xml:space="preserve">от 21.12.2018 №1417 </w:t>
      </w:r>
    </w:p>
    <w:p w:rsidR="00742A06" w:rsidRPr="00742A06" w:rsidRDefault="00742A06" w:rsidP="00742A06">
      <w:pPr>
        <w:widowControl w:val="0"/>
        <w:jc w:val="center"/>
        <w:rPr>
          <w:color w:val="00000A"/>
          <w:sz w:val="16"/>
          <w:szCs w:val="16"/>
          <w:lang w:eastAsia="ru-RU"/>
        </w:rPr>
      </w:pPr>
    </w:p>
    <w:p w:rsidR="00742A06" w:rsidRPr="00742A06" w:rsidRDefault="00742A06" w:rsidP="00742A06">
      <w:pPr>
        <w:widowControl w:val="0"/>
        <w:ind w:firstLine="708"/>
        <w:jc w:val="both"/>
        <w:rPr>
          <w:sz w:val="16"/>
          <w:szCs w:val="16"/>
          <w:lang w:eastAsia="ru-RU"/>
        </w:rPr>
      </w:pPr>
      <w:r w:rsidRPr="00742A06">
        <w:rPr>
          <w:sz w:val="16"/>
          <w:szCs w:val="16"/>
          <w:lang w:eastAsia="ru-RU"/>
        </w:rPr>
        <w:t>С целью приведения нормативных актов с действующим законодательством, администрация Тогучинского района Новосибирской области</w:t>
      </w:r>
    </w:p>
    <w:p w:rsidR="00742A06" w:rsidRPr="00742A06" w:rsidRDefault="00742A06" w:rsidP="00742A06">
      <w:pPr>
        <w:widowControl w:val="0"/>
        <w:jc w:val="both"/>
        <w:rPr>
          <w:sz w:val="16"/>
          <w:szCs w:val="16"/>
          <w:lang w:eastAsia="ru-RU"/>
        </w:rPr>
      </w:pPr>
      <w:r w:rsidRPr="00742A06">
        <w:rPr>
          <w:sz w:val="16"/>
          <w:szCs w:val="16"/>
          <w:lang w:eastAsia="ru-RU"/>
        </w:rPr>
        <w:t>ПОСТАНОВЛЯЕТ:</w:t>
      </w:r>
    </w:p>
    <w:p w:rsidR="00742A06" w:rsidRPr="00742A06" w:rsidRDefault="00742A06" w:rsidP="00742A06">
      <w:pPr>
        <w:widowControl w:val="0"/>
        <w:ind w:firstLine="708"/>
        <w:jc w:val="both"/>
        <w:rPr>
          <w:bCs/>
          <w:sz w:val="16"/>
          <w:szCs w:val="16"/>
          <w:lang w:eastAsia="ru-RU"/>
        </w:rPr>
      </w:pPr>
      <w:r w:rsidRPr="00742A06">
        <w:rPr>
          <w:color w:val="00000A"/>
          <w:sz w:val="16"/>
          <w:szCs w:val="16"/>
          <w:lang w:eastAsia="x-none"/>
        </w:rPr>
        <w:t xml:space="preserve">1. Внести </w:t>
      </w:r>
      <w:r w:rsidRPr="00742A06">
        <w:rPr>
          <w:sz w:val="16"/>
          <w:szCs w:val="16"/>
          <w:lang w:eastAsia="ru-RU"/>
        </w:rPr>
        <w:t xml:space="preserve">в постановление администрации Тогучинского района Новосибирской области </w:t>
      </w:r>
      <w:r w:rsidRPr="00742A06">
        <w:rPr>
          <w:color w:val="00000A"/>
          <w:sz w:val="16"/>
          <w:szCs w:val="16"/>
          <w:lang w:eastAsia="ru-RU"/>
        </w:rPr>
        <w:t>от 21.12.2018 №1417 «Об утверждении Порядка об открытии</w:t>
      </w:r>
      <w:r w:rsidRPr="00742A06">
        <w:rPr>
          <w:bCs/>
          <w:color w:val="00000A"/>
          <w:sz w:val="16"/>
          <w:szCs w:val="16"/>
          <w:lang w:eastAsia="ru-RU"/>
        </w:rPr>
        <w:t xml:space="preserve"> и ведении лицевых счетов муниципальных бюджетных учреждений Тогучинского района Новосибирской области» </w:t>
      </w:r>
      <w:r w:rsidRPr="00742A06">
        <w:rPr>
          <w:sz w:val="16"/>
          <w:szCs w:val="16"/>
          <w:lang w:eastAsia="ru-RU"/>
        </w:rPr>
        <w:t xml:space="preserve">следующие изменения </w:t>
      </w:r>
      <w:r w:rsidRPr="00742A06">
        <w:rPr>
          <w:bCs/>
          <w:sz w:val="16"/>
          <w:szCs w:val="16"/>
          <w:lang w:eastAsia="ru-RU"/>
        </w:rPr>
        <w:t>(далее - Постановление):</w:t>
      </w:r>
    </w:p>
    <w:p w:rsidR="00742A06" w:rsidRPr="00742A06" w:rsidRDefault="00742A06" w:rsidP="00742A06">
      <w:pPr>
        <w:autoSpaceDE w:val="0"/>
        <w:autoSpaceDN w:val="0"/>
        <w:adjustRightInd w:val="0"/>
        <w:ind w:firstLine="709"/>
        <w:jc w:val="both"/>
        <w:rPr>
          <w:sz w:val="16"/>
          <w:szCs w:val="16"/>
        </w:rPr>
      </w:pPr>
      <w:r w:rsidRPr="00742A06">
        <w:rPr>
          <w:rFonts w:eastAsia="Calibri"/>
          <w:sz w:val="16"/>
          <w:szCs w:val="16"/>
        </w:rPr>
        <w:t>1.1 </w:t>
      </w:r>
      <w:hyperlink r:id="rId21" w:history="1">
        <w:r w:rsidRPr="00742A06">
          <w:rPr>
            <w:sz w:val="16"/>
            <w:szCs w:val="16"/>
          </w:rPr>
          <w:t>абзац 13 пункта 2</w:t>
        </w:r>
      </w:hyperlink>
      <w:r w:rsidRPr="00742A06">
        <w:rPr>
          <w:sz w:val="16"/>
          <w:szCs w:val="16"/>
        </w:rPr>
        <w:t xml:space="preserve"> приложения к Постановлению изложить в следующей редакции:</w:t>
      </w:r>
    </w:p>
    <w:p w:rsidR="00742A06" w:rsidRPr="00742A06" w:rsidRDefault="00742A06" w:rsidP="00742A06">
      <w:pPr>
        <w:autoSpaceDE w:val="0"/>
        <w:autoSpaceDN w:val="0"/>
        <w:adjustRightInd w:val="0"/>
        <w:ind w:firstLine="540"/>
        <w:jc w:val="both"/>
        <w:rPr>
          <w:sz w:val="16"/>
          <w:szCs w:val="16"/>
        </w:rPr>
      </w:pPr>
      <w:r w:rsidRPr="00742A06">
        <w:rPr>
          <w:sz w:val="16"/>
          <w:szCs w:val="16"/>
        </w:rPr>
        <w:t>«информационная система по исполнению местного бюджета - программный комплекс «Региональный электронный бюджет. Исполнение бюджета» (ПК "</w:t>
      </w:r>
      <w:proofErr w:type="spellStart"/>
      <w:r w:rsidRPr="00742A06">
        <w:rPr>
          <w:sz w:val="16"/>
          <w:szCs w:val="16"/>
        </w:rPr>
        <w:t>Web</w:t>
      </w:r>
      <w:proofErr w:type="spellEnd"/>
      <w:r w:rsidRPr="00742A06">
        <w:rPr>
          <w:sz w:val="16"/>
          <w:szCs w:val="16"/>
        </w:rPr>
        <w:t>-Исполнение") государственной информационной системы «Автоматизированная система управления бюджетными процессами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 xml:space="preserve">1.2. в </w:t>
      </w:r>
      <w:hyperlink r:id="rId22" w:history="1">
        <w:r w:rsidRPr="00742A06">
          <w:rPr>
            <w:sz w:val="16"/>
            <w:szCs w:val="16"/>
          </w:rPr>
          <w:t>абзацах  с 32</w:t>
        </w:r>
      </w:hyperlink>
      <w:r w:rsidRPr="00742A06">
        <w:rPr>
          <w:sz w:val="16"/>
          <w:szCs w:val="16"/>
        </w:rPr>
        <w:t xml:space="preserve"> по 34 приложения к Постановлению слова «утвержденным приказом Минфина России от 06.06.2019 N 85н» заменить словами «утвержденным </w:t>
      </w:r>
      <w:hyperlink r:id="rId23" w:history="1">
        <w:r w:rsidRPr="00742A06">
          <w:rPr>
            <w:sz w:val="16"/>
            <w:szCs w:val="16"/>
          </w:rPr>
          <w:t>приказом</w:t>
        </w:r>
      </w:hyperlink>
      <w:r w:rsidRPr="00742A06">
        <w:rPr>
          <w:sz w:val="16"/>
          <w:szCs w:val="16"/>
        </w:rPr>
        <w:t xml:space="preserve"> Министерства финансов Российской Федерации от 24.05.2022 N 82н»;</w:t>
      </w:r>
    </w:p>
    <w:p w:rsidR="00742A06" w:rsidRPr="00742A06" w:rsidRDefault="00742A06" w:rsidP="00742A06">
      <w:pPr>
        <w:autoSpaceDE w:val="0"/>
        <w:autoSpaceDN w:val="0"/>
        <w:adjustRightInd w:val="0"/>
        <w:ind w:firstLine="708"/>
        <w:jc w:val="both"/>
        <w:rPr>
          <w:sz w:val="16"/>
          <w:szCs w:val="16"/>
        </w:rPr>
      </w:pPr>
      <w:r w:rsidRPr="00742A06">
        <w:rPr>
          <w:sz w:val="16"/>
          <w:szCs w:val="16"/>
        </w:rPr>
        <w:t>1.3. Пункт 4.1.3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«4.1.3. В течение трех дней со дня открытия (закрытия, изменения реквизитов) лицевого счета в налоговый орган направляется сообщение об открытии (закрытии, изменении реквизитов) лицевого счета клиента в электронной форме с использованием единой системы межведомственного электронного взаимодействия и подключаемой к ней региональной системы межведомственного электронного взаимодействия, созданной в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1.4. Пункт 4.1.4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«4.1.4. Сообщение об открытии (закрытии, изменении реквизитов) лицевого счета клиента подписывается Главой Тогучинского района Новосибирской области с использованием электронной подписи.»;</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rPr>
      </w:pPr>
      <w:r w:rsidRPr="00742A06">
        <w:rPr>
          <w:rFonts w:ascii="Times New Roman" w:hAnsi="Times New Roman" w:cs="Times New Roman"/>
          <w:sz w:val="16"/>
          <w:szCs w:val="16"/>
        </w:rPr>
        <w:t xml:space="preserve">1.5. Пункт </w:t>
      </w:r>
      <w:r w:rsidRPr="00742A06">
        <w:rPr>
          <w:rFonts w:ascii="Times New Roman" w:hAnsi="Times New Roman" w:cs="Times New Roman"/>
          <w:color w:val="000000" w:themeColor="text1"/>
          <w:sz w:val="16"/>
          <w:szCs w:val="16"/>
        </w:rPr>
        <w:t xml:space="preserve">10.2.5 </w:t>
      </w:r>
      <w:r w:rsidRPr="00742A06">
        <w:rPr>
          <w:rFonts w:ascii="Times New Roman" w:hAnsi="Times New Roman" w:cs="Times New Roman"/>
          <w:sz w:val="16"/>
          <w:szCs w:val="16"/>
        </w:rPr>
        <w:t>приложения к Постановлению дополнить подпунктом ж. 2) следующего содержания:</w:t>
      </w:r>
    </w:p>
    <w:p w:rsidR="00742A06" w:rsidRPr="00742A06" w:rsidRDefault="00742A06" w:rsidP="00742A06">
      <w:pPr>
        <w:autoSpaceDE w:val="0"/>
        <w:autoSpaceDN w:val="0"/>
        <w:adjustRightInd w:val="0"/>
        <w:ind w:firstLine="709"/>
        <w:jc w:val="both"/>
        <w:rPr>
          <w:sz w:val="16"/>
          <w:szCs w:val="16"/>
        </w:rPr>
      </w:pPr>
      <w:r w:rsidRPr="00742A06">
        <w:rPr>
          <w:color w:val="000000" w:themeColor="text1"/>
          <w:sz w:val="16"/>
          <w:szCs w:val="16"/>
        </w:rPr>
        <w:t xml:space="preserve">«ж. 2) </w:t>
      </w:r>
      <w:r w:rsidRPr="00742A06">
        <w:rPr>
          <w:sz w:val="16"/>
          <w:szCs w:val="16"/>
        </w:rPr>
        <w:t xml:space="preserve">В случае изменения заказчиком в принятом обязательстве источника его финансового обеспечения, которое выражается в изменении лицевых счетов бюджетного (автономного) учреждения, указанных в </w:t>
      </w:r>
      <w:hyperlink r:id="rId24" w:history="1">
        <w:r w:rsidRPr="00742A06">
          <w:rPr>
            <w:sz w:val="16"/>
            <w:szCs w:val="16"/>
          </w:rPr>
          <w:t>пункте 1.4</w:t>
        </w:r>
      </w:hyperlink>
      <w:r w:rsidRPr="00742A06">
        <w:rPr>
          <w:sz w:val="16"/>
          <w:szCs w:val="16"/>
        </w:rPr>
        <w:t>. настоящего Порядка, Администрация района проверяет наличие в информационной системе по исполнению местного бюджета прикрепленного графического файла согласия учредителя на изменение в принятом обязательстве источника его финансового обеспечения.».</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rPr>
      </w:pPr>
      <w:r w:rsidRPr="00742A06">
        <w:rPr>
          <w:rFonts w:ascii="Times New Roman" w:hAnsi="Times New Roman" w:cs="Times New Roman"/>
          <w:sz w:val="16"/>
          <w:szCs w:val="16"/>
        </w:rPr>
        <w:t>2. Настоящее постановление вступает в силу с 01.01.2024.</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lang w:eastAsia="zh-CN"/>
        </w:rPr>
      </w:pPr>
      <w:r w:rsidRPr="00742A06">
        <w:rPr>
          <w:rFonts w:ascii="Times New Roman" w:hAnsi="Times New Roman" w:cs="Times New Roman"/>
          <w:sz w:val="16"/>
          <w:szCs w:val="16"/>
          <w:lang w:eastAsia="zh-CN"/>
        </w:rPr>
        <w:t>3. Управлению ц</w:t>
      </w:r>
      <w:r w:rsidRPr="00742A06">
        <w:rPr>
          <w:rFonts w:ascii="Times New Roman" w:hAnsi="Times New Roman" w:cs="Times New Roman"/>
          <w:color w:val="000000"/>
          <w:sz w:val="16"/>
          <w:szCs w:val="16"/>
        </w:rPr>
        <w:t xml:space="preserve">ифрового развития </w:t>
      </w:r>
      <w:r w:rsidRPr="00742A06">
        <w:rPr>
          <w:rFonts w:ascii="Times New Roman" w:hAnsi="Times New Roman" w:cs="Times New Roman"/>
          <w:sz w:val="16"/>
          <w:szCs w:val="16"/>
          <w:lang w:eastAsia="zh-CN"/>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742A06" w:rsidRPr="00742A06" w:rsidRDefault="00742A06" w:rsidP="00742A06">
      <w:pPr>
        <w:ind w:right="-142" w:firstLine="709"/>
        <w:jc w:val="both"/>
        <w:rPr>
          <w:sz w:val="16"/>
          <w:szCs w:val="16"/>
        </w:rPr>
      </w:pPr>
      <w:r w:rsidRPr="00742A06">
        <w:rPr>
          <w:sz w:val="16"/>
          <w:szCs w:val="16"/>
        </w:rPr>
        <w:t>4.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742A06" w:rsidRPr="00742A06" w:rsidRDefault="00742A06" w:rsidP="00742A06">
      <w:pPr>
        <w:ind w:firstLine="708"/>
        <w:jc w:val="both"/>
        <w:rPr>
          <w:sz w:val="16"/>
          <w:szCs w:val="16"/>
          <w:lang w:eastAsia="ru-RU"/>
        </w:rPr>
      </w:pPr>
      <w:r w:rsidRPr="00742A06">
        <w:rPr>
          <w:sz w:val="16"/>
          <w:szCs w:val="16"/>
          <w:lang w:eastAsia="ru-RU"/>
        </w:rPr>
        <w:t xml:space="preserve">5.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742A06">
        <w:rPr>
          <w:sz w:val="16"/>
          <w:szCs w:val="16"/>
          <w:lang w:eastAsia="ru-RU"/>
        </w:rPr>
        <w:t>Папко</w:t>
      </w:r>
      <w:proofErr w:type="spellEnd"/>
      <w:r w:rsidRPr="00742A06">
        <w:rPr>
          <w:sz w:val="16"/>
          <w:szCs w:val="16"/>
          <w:lang w:eastAsia="ru-RU"/>
        </w:rPr>
        <w:t xml:space="preserve"> </w:t>
      </w:r>
      <w:proofErr w:type="gramStart"/>
      <w:r w:rsidRPr="00742A06">
        <w:rPr>
          <w:sz w:val="16"/>
          <w:szCs w:val="16"/>
          <w:lang w:eastAsia="ru-RU"/>
        </w:rPr>
        <w:t>Н.Н..</w:t>
      </w:r>
      <w:proofErr w:type="gramEnd"/>
    </w:p>
    <w:p w:rsidR="00742A06" w:rsidRPr="00742A06" w:rsidRDefault="00742A06" w:rsidP="00742A06">
      <w:pPr>
        <w:pStyle w:val="af4"/>
        <w:ind w:firstLine="709"/>
        <w:rPr>
          <w:color w:val="1F497D"/>
          <w:sz w:val="16"/>
          <w:szCs w:val="16"/>
        </w:rPr>
      </w:pPr>
    </w:p>
    <w:p w:rsidR="00742A06" w:rsidRPr="00742A06" w:rsidRDefault="00742A06" w:rsidP="00742A06">
      <w:pPr>
        <w:tabs>
          <w:tab w:val="left" w:pos="993"/>
        </w:tabs>
        <w:autoSpaceDE w:val="0"/>
        <w:autoSpaceDN w:val="0"/>
        <w:adjustRightInd w:val="0"/>
        <w:ind w:left="709"/>
        <w:jc w:val="both"/>
        <w:rPr>
          <w:rFonts w:eastAsia="Calibri"/>
          <w:sz w:val="16"/>
          <w:szCs w:val="16"/>
        </w:rPr>
      </w:pPr>
    </w:p>
    <w:p w:rsidR="00742A06" w:rsidRPr="00742A06" w:rsidRDefault="00742A06" w:rsidP="00742A06">
      <w:pPr>
        <w:tabs>
          <w:tab w:val="left" w:pos="993"/>
        </w:tabs>
        <w:autoSpaceDE w:val="0"/>
        <w:autoSpaceDN w:val="0"/>
        <w:adjustRightInd w:val="0"/>
        <w:ind w:left="709"/>
        <w:jc w:val="both"/>
        <w:rPr>
          <w:rFonts w:eastAsia="Calibri"/>
          <w:sz w:val="16"/>
          <w:szCs w:val="16"/>
        </w:rPr>
      </w:pPr>
    </w:p>
    <w:p w:rsidR="00742A06" w:rsidRPr="00742A06" w:rsidRDefault="00742A06" w:rsidP="00742A06">
      <w:pPr>
        <w:ind w:right="-55"/>
        <w:rPr>
          <w:sz w:val="16"/>
          <w:szCs w:val="16"/>
          <w:lang w:eastAsia="ru-RU"/>
        </w:rPr>
      </w:pPr>
      <w:r w:rsidRPr="00742A06">
        <w:rPr>
          <w:sz w:val="16"/>
          <w:szCs w:val="16"/>
          <w:lang w:eastAsia="ru-RU"/>
        </w:rPr>
        <w:t xml:space="preserve">Глава Тогучинского района </w:t>
      </w:r>
    </w:p>
    <w:p w:rsidR="00D57399" w:rsidRDefault="00742A06" w:rsidP="00742A06">
      <w:pPr>
        <w:rPr>
          <w:sz w:val="16"/>
          <w:szCs w:val="16"/>
          <w:lang w:eastAsia="ru-RU"/>
        </w:rPr>
      </w:pPr>
      <w:r w:rsidRPr="00742A06">
        <w:rPr>
          <w:sz w:val="16"/>
          <w:szCs w:val="16"/>
          <w:lang w:eastAsia="ru-RU"/>
        </w:rPr>
        <w:t xml:space="preserve">Новосибирской области                                              </w:t>
      </w:r>
      <w:r w:rsidRPr="00742A06">
        <w:rPr>
          <w:sz w:val="16"/>
          <w:szCs w:val="16"/>
          <w:lang w:eastAsia="ru-RU"/>
        </w:rPr>
        <w:tab/>
        <w:t xml:space="preserve">         С.С. Пыхтин</w:t>
      </w:r>
    </w:p>
    <w:p w:rsidR="00742A06" w:rsidRDefault="00742A06" w:rsidP="00742A06">
      <w:pPr>
        <w:rPr>
          <w:sz w:val="16"/>
          <w:szCs w:val="16"/>
          <w:lang w:eastAsia="ru-RU"/>
        </w:rPr>
      </w:pPr>
      <w:r>
        <w:rPr>
          <w:sz w:val="16"/>
          <w:szCs w:val="16"/>
          <w:lang w:eastAsia="ru-RU"/>
        </w:rPr>
        <w:t>______________________________________________________________</w:t>
      </w:r>
    </w:p>
    <w:p w:rsidR="00742A06" w:rsidRDefault="00742A06" w:rsidP="00742A06">
      <w:pPr>
        <w:rPr>
          <w:sz w:val="16"/>
          <w:szCs w:val="16"/>
          <w:lang w:eastAsia="ru-RU"/>
        </w:rPr>
      </w:pPr>
    </w:p>
    <w:p w:rsidR="00742A06" w:rsidRPr="00125B05" w:rsidRDefault="00742A06" w:rsidP="00742A06">
      <w:pPr>
        <w:jc w:val="center"/>
        <w:rPr>
          <w:b/>
          <w:sz w:val="16"/>
          <w:szCs w:val="16"/>
        </w:rPr>
      </w:pPr>
      <w:r w:rsidRPr="00125B05">
        <w:rPr>
          <w:b/>
          <w:sz w:val="16"/>
          <w:szCs w:val="16"/>
        </w:rPr>
        <w:t>АДМИНИСТРАЦИЯ</w:t>
      </w:r>
    </w:p>
    <w:p w:rsidR="00742A06" w:rsidRPr="00212BA4" w:rsidRDefault="00742A06" w:rsidP="00742A06">
      <w:pPr>
        <w:jc w:val="center"/>
        <w:rPr>
          <w:b/>
          <w:sz w:val="16"/>
          <w:szCs w:val="16"/>
        </w:rPr>
      </w:pPr>
      <w:r w:rsidRPr="00212BA4">
        <w:rPr>
          <w:b/>
          <w:sz w:val="16"/>
          <w:szCs w:val="16"/>
        </w:rPr>
        <w:t>ТОГУЧИНСКОГО РАЙОНА</w:t>
      </w:r>
    </w:p>
    <w:p w:rsidR="00742A06" w:rsidRPr="00212BA4" w:rsidRDefault="00742A06" w:rsidP="00742A06">
      <w:pPr>
        <w:jc w:val="center"/>
        <w:rPr>
          <w:b/>
          <w:sz w:val="16"/>
          <w:szCs w:val="16"/>
        </w:rPr>
      </w:pPr>
      <w:r w:rsidRPr="00212BA4">
        <w:rPr>
          <w:b/>
          <w:sz w:val="16"/>
          <w:szCs w:val="16"/>
        </w:rPr>
        <w:t>НОВОСИБИРСКОЙ ОБЛАСТИ</w:t>
      </w:r>
    </w:p>
    <w:p w:rsidR="00742A06" w:rsidRPr="00212BA4" w:rsidRDefault="00742A06" w:rsidP="00742A06">
      <w:pPr>
        <w:jc w:val="center"/>
        <w:rPr>
          <w:b/>
          <w:sz w:val="16"/>
          <w:szCs w:val="16"/>
        </w:rPr>
      </w:pPr>
    </w:p>
    <w:p w:rsidR="00742A06" w:rsidRPr="00212BA4" w:rsidRDefault="00742A06" w:rsidP="00742A06">
      <w:pPr>
        <w:jc w:val="center"/>
        <w:rPr>
          <w:b/>
          <w:sz w:val="16"/>
          <w:szCs w:val="16"/>
        </w:rPr>
      </w:pPr>
      <w:r w:rsidRPr="00212BA4">
        <w:rPr>
          <w:b/>
          <w:sz w:val="16"/>
          <w:szCs w:val="16"/>
        </w:rPr>
        <w:t>ПОСТАНОВЛЕНИЕ</w:t>
      </w:r>
    </w:p>
    <w:p w:rsidR="00742A06" w:rsidRPr="00167943" w:rsidRDefault="00742A06" w:rsidP="00742A06">
      <w:pPr>
        <w:jc w:val="center"/>
        <w:rPr>
          <w:b/>
          <w:color w:val="FF0000"/>
          <w:sz w:val="16"/>
          <w:szCs w:val="16"/>
        </w:rPr>
      </w:pPr>
    </w:p>
    <w:p w:rsidR="00742A06" w:rsidRPr="00C55C02" w:rsidRDefault="00742A06" w:rsidP="00742A06">
      <w:pPr>
        <w:jc w:val="center"/>
        <w:rPr>
          <w:sz w:val="16"/>
          <w:szCs w:val="16"/>
        </w:rPr>
      </w:pPr>
      <w:r>
        <w:rPr>
          <w:sz w:val="16"/>
          <w:szCs w:val="16"/>
        </w:rPr>
        <w:t>27</w:t>
      </w:r>
      <w:r w:rsidRPr="00C55C02">
        <w:rPr>
          <w:sz w:val="16"/>
          <w:szCs w:val="16"/>
        </w:rPr>
        <w:t>.</w:t>
      </w:r>
      <w:r w:rsidRPr="000A7E2B">
        <w:rPr>
          <w:sz w:val="16"/>
          <w:szCs w:val="16"/>
        </w:rPr>
        <w:t>1</w:t>
      </w:r>
      <w:r>
        <w:rPr>
          <w:sz w:val="16"/>
          <w:szCs w:val="16"/>
        </w:rPr>
        <w:t>2.2023 № 1550</w:t>
      </w:r>
      <w:r w:rsidRPr="00C55C02">
        <w:rPr>
          <w:sz w:val="16"/>
          <w:szCs w:val="16"/>
        </w:rPr>
        <w:t>/П/93</w:t>
      </w:r>
    </w:p>
    <w:p w:rsidR="00742A06" w:rsidRPr="00212BA4" w:rsidRDefault="00742A06" w:rsidP="00742A06">
      <w:pPr>
        <w:jc w:val="center"/>
        <w:rPr>
          <w:sz w:val="16"/>
          <w:szCs w:val="16"/>
        </w:rPr>
      </w:pPr>
    </w:p>
    <w:p w:rsidR="00742A06" w:rsidRDefault="00742A06" w:rsidP="00742A06">
      <w:pPr>
        <w:tabs>
          <w:tab w:val="left" w:pos="8415"/>
        </w:tabs>
        <w:jc w:val="center"/>
        <w:rPr>
          <w:sz w:val="16"/>
          <w:szCs w:val="16"/>
        </w:rPr>
      </w:pPr>
      <w:r w:rsidRPr="00212BA4">
        <w:rPr>
          <w:sz w:val="16"/>
          <w:szCs w:val="16"/>
        </w:rPr>
        <w:t>г. Тогучин</w:t>
      </w:r>
    </w:p>
    <w:p w:rsidR="00742A06" w:rsidRPr="00742A06" w:rsidRDefault="00742A06" w:rsidP="00742A06">
      <w:pPr>
        <w:rPr>
          <w:sz w:val="16"/>
          <w:szCs w:val="16"/>
          <w:lang w:eastAsia="ru-RU"/>
        </w:rPr>
      </w:pPr>
    </w:p>
    <w:p w:rsidR="00D57399" w:rsidRPr="00742A06" w:rsidRDefault="00D57399" w:rsidP="001D5C4A">
      <w:pPr>
        <w:jc w:val="center"/>
        <w:rPr>
          <w:sz w:val="16"/>
          <w:szCs w:val="16"/>
        </w:rPr>
      </w:pPr>
    </w:p>
    <w:p w:rsidR="00742A06" w:rsidRPr="00742A06" w:rsidRDefault="00742A06" w:rsidP="00742A06">
      <w:pPr>
        <w:widowControl w:val="0"/>
        <w:jc w:val="center"/>
        <w:rPr>
          <w:bCs/>
          <w:sz w:val="16"/>
          <w:szCs w:val="16"/>
          <w:lang w:eastAsia="ru-RU"/>
        </w:rPr>
      </w:pPr>
      <w:r w:rsidRPr="00742A06">
        <w:rPr>
          <w:sz w:val="16"/>
          <w:szCs w:val="16"/>
          <w:lang w:eastAsia="ru-RU"/>
        </w:rPr>
        <w:t xml:space="preserve">О внесении изменений в постановление администрации Тогучинского района Новосибирской области от 06.10.2021 № 1042/П/93 </w:t>
      </w: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widowControl w:val="0"/>
        <w:ind w:firstLine="708"/>
        <w:jc w:val="both"/>
        <w:rPr>
          <w:sz w:val="16"/>
          <w:szCs w:val="16"/>
          <w:lang w:eastAsia="ru-RU"/>
        </w:rPr>
      </w:pPr>
      <w:r w:rsidRPr="00742A06">
        <w:rPr>
          <w:sz w:val="16"/>
          <w:szCs w:val="16"/>
          <w:lang w:eastAsia="ru-RU"/>
        </w:rPr>
        <w:t>С целью приведения нормативных актов с действующим законодательством, администрация Тогучинского района Новосибирской области</w:t>
      </w:r>
    </w:p>
    <w:p w:rsidR="00742A06" w:rsidRPr="00742A06" w:rsidRDefault="00742A06" w:rsidP="00742A06">
      <w:pPr>
        <w:widowControl w:val="0"/>
        <w:jc w:val="both"/>
        <w:rPr>
          <w:sz w:val="16"/>
          <w:szCs w:val="16"/>
          <w:lang w:eastAsia="ru-RU"/>
        </w:rPr>
      </w:pPr>
      <w:r w:rsidRPr="00742A06">
        <w:rPr>
          <w:sz w:val="16"/>
          <w:szCs w:val="16"/>
          <w:lang w:eastAsia="ru-RU"/>
        </w:rPr>
        <w:t>ПОСТАНОВЛЯЕТ:</w:t>
      </w:r>
    </w:p>
    <w:p w:rsidR="00742A06" w:rsidRPr="00742A06" w:rsidRDefault="00742A06" w:rsidP="00742A06">
      <w:pPr>
        <w:widowControl w:val="0"/>
        <w:ind w:firstLine="708"/>
        <w:jc w:val="both"/>
        <w:rPr>
          <w:bCs/>
          <w:sz w:val="16"/>
          <w:szCs w:val="16"/>
          <w:lang w:eastAsia="ru-RU"/>
        </w:rPr>
      </w:pPr>
      <w:r w:rsidRPr="00742A06">
        <w:rPr>
          <w:sz w:val="16"/>
          <w:szCs w:val="16"/>
          <w:lang w:eastAsia="ru-RU"/>
        </w:rPr>
        <w:t>1. Внести следующие изменения в постановление администрации Тогучинского района Новосибирской области от 06.10.2021 № 1042/П/93 «</w:t>
      </w:r>
      <w:r w:rsidRPr="00742A06">
        <w:rPr>
          <w:sz w:val="16"/>
          <w:szCs w:val="16"/>
        </w:rPr>
        <w:t>Об утверждении Порядка открытия и ведения лицевых счетов для учета операций, осуществляемых участниками бюджетного процесса поселений, входящих в состав Тогучинского района Новосибирской области, в рамках их бюджетных полномочий»</w:t>
      </w:r>
      <w:r w:rsidRPr="00742A06">
        <w:rPr>
          <w:sz w:val="16"/>
          <w:szCs w:val="16"/>
          <w:lang w:eastAsia="ru-RU"/>
        </w:rPr>
        <w:t xml:space="preserve"> следующие изменения</w:t>
      </w:r>
      <w:r w:rsidRPr="00742A06">
        <w:rPr>
          <w:bCs/>
          <w:sz w:val="16"/>
          <w:szCs w:val="16"/>
          <w:lang w:eastAsia="ru-RU"/>
        </w:rPr>
        <w:t xml:space="preserve"> (далее - Порядок):</w:t>
      </w:r>
    </w:p>
    <w:p w:rsidR="00742A06" w:rsidRPr="00742A06" w:rsidRDefault="00742A06" w:rsidP="00742A06">
      <w:pPr>
        <w:autoSpaceDE w:val="0"/>
        <w:autoSpaceDN w:val="0"/>
        <w:adjustRightInd w:val="0"/>
        <w:ind w:firstLine="709"/>
        <w:jc w:val="both"/>
        <w:rPr>
          <w:sz w:val="16"/>
          <w:szCs w:val="16"/>
        </w:rPr>
      </w:pPr>
      <w:r w:rsidRPr="00742A06">
        <w:rPr>
          <w:sz w:val="16"/>
          <w:szCs w:val="16"/>
        </w:rPr>
        <w:t>1.1. </w:t>
      </w:r>
      <w:hyperlink r:id="rId25" w:history="1">
        <w:r w:rsidRPr="00742A06">
          <w:rPr>
            <w:sz w:val="16"/>
            <w:szCs w:val="16"/>
          </w:rPr>
          <w:t xml:space="preserve">абзац 23, 24 пункта </w:t>
        </w:r>
      </w:hyperlink>
      <w:r w:rsidRPr="00742A06">
        <w:rPr>
          <w:sz w:val="16"/>
          <w:szCs w:val="16"/>
        </w:rPr>
        <w:t>1.2 приложения к Постановлению изложить в следующей редакции:</w:t>
      </w:r>
    </w:p>
    <w:p w:rsidR="00742A06" w:rsidRPr="00742A06" w:rsidRDefault="00742A06" w:rsidP="00742A06">
      <w:pPr>
        <w:autoSpaceDE w:val="0"/>
        <w:autoSpaceDN w:val="0"/>
        <w:adjustRightInd w:val="0"/>
        <w:ind w:firstLine="540"/>
        <w:jc w:val="both"/>
        <w:rPr>
          <w:sz w:val="16"/>
          <w:szCs w:val="16"/>
        </w:rPr>
      </w:pPr>
      <w:r w:rsidRPr="00742A06">
        <w:rPr>
          <w:sz w:val="16"/>
          <w:szCs w:val="16"/>
        </w:rPr>
        <w:t>«информационная система по исполнению местного бюджета - программный комплекс «Региональный электронный бюджет. Исполнение бюджета» (ПК "</w:t>
      </w:r>
      <w:proofErr w:type="spellStart"/>
      <w:r w:rsidRPr="00742A06">
        <w:rPr>
          <w:sz w:val="16"/>
          <w:szCs w:val="16"/>
        </w:rPr>
        <w:t>Web</w:t>
      </w:r>
      <w:proofErr w:type="spellEnd"/>
      <w:r w:rsidRPr="00742A06">
        <w:rPr>
          <w:sz w:val="16"/>
          <w:szCs w:val="16"/>
        </w:rPr>
        <w:t>-Исполнение") государственной информационной системы «Автоматизированная система управления бюджетными процессами Новосибирской области»;</w:t>
      </w:r>
    </w:p>
    <w:p w:rsidR="00742A06" w:rsidRPr="00742A06" w:rsidRDefault="00742A06" w:rsidP="00742A06">
      <w:pPr>
        <w:autoSpaceDE w:val="0"/>
        <w:autoSpaceDN w:val="0"/>
        <w:adjustRightInd w:val="0"/>
        <w:ind w:firstLine="708"/>
        <w:jc w:val="both"/>
        <w:rPr>
          <w:sz w:val="16"/>
          <w:szCs w:val="16"/>
        </w:rPr>
      </w:pPr>
      <w:r w:rsidRPr="00742A06">
        <w:rPr>
          <w:sz w:val="16"/>
          <w:szCs w:val="16"/>
        </w:rPr>
        <w:lastRenderedPageBreak/>
        <w:t>1.2. Пункт 4.1.3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«4.1.3. В течение трех дней со дня открытия (закрытия, изменения реквизитов) лицевого счета в налоговый орган направляется сообщение об открытии (закрытии, изменении реквизитов) лицевого счета клиента в электронной форме с использованием единой системы межведомственного электронного взаимодействия и подключаемой к ней региональной системы межведомственного электронного взаимодействия, созданной в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1.3. Пункт 4.1.4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«4.1.4. Сообщение об открытии (закрытии, изменении реквизитов) лицевого счета клиента подписывается Главой Тогучинского района Новосибирской области с использованием электронной подписи.».</w:t>
      </w:r>
    </w:p>
    <w:p w:rsidR="00742A06" w:rsidRPr="00742A06" w:rsidRDefault="00742A06" w:rsidP="00742A06">
      <w:pPr>
        <w:autoSpaceDE w:val="0"/>
        <w:autoSpaceDN w:val="0"/>
        <w:adjustRightInd w:val="0"/>
        <w:ind w:firstLine="709"/>
        <w:jc w:val="both"/>
        <w:rPr>
          <w:sz w:val="16"/>
          <w:szCs w:val="16"/>
        </w:rPr>
      </w:pPr>
      <w:r w:rsidRPr="00742A06">
        <w:rPr>
          <w:sz w:val="16"/>
          <w:szCs w:val="16"/>
        </w:rPr>
        <w:t>2. Настоящее постановление вступает в силу с 01.01.2024.</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lang w:eastAsia="zh-CN"/>
        </w:rPr>
      </w:pPr>
      <w:r w:rsidRPr="00742A06">
        <w:rPr>
          <w:rFonts w:ascii="Times New Roman" w:hAnsi="Times New Roman" w:cs="Times New Roman"/>
          <w:sz w:val="16"/>
          <w:szCs w:val="16"/>
        </w:rPr>
        <w:t>3.</w:t>
      </w:r>
      <w:r w:rsidRPr="00742A06">
        <w:rPr>
          <w:rFonts w:ascii="Times New Roman" w:hAnsi="Times New Roman" w:cs="Times New Roman"/>
          <w:sz w:val="16"/>
          <w:szCs w:val="16"/>
          <w:lang w:eastAsia="zh-CN"/>
        </w:rPr>
        <w:t> Управлению ц</w:t>
      </w:r>
      <w:r w:rsidRPr="00742A06">
        <w:rPr>
          <w:rFonts w:ascii="Times New Roman" w:hAnsi="Times New Roman"/>
          <w:color w:val="000000"/>
          <w:sz w:val="16"/>
          <w:szCs w:val="16"/>
        </w:rPr>
        <w:t xml:space="preserve">ифрового развития </w:t>
      </w:r>
      <w:r w:rsidRPr="00742A06">
        <w:rPr>
          <w:rFonts w:ascii="Times New Roman" w:hAnsi="Times New Roman" w:cs="Times New Roman"/>
          <w:sz w:val="16"/>
          <w:szCs w:val="16"/>
          <w:lang w:eastAsia="zh-CN"/>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742A06" w:rsidRPr="00742A06" w:rsidRDefault="00742A06" w:rsidP="00742A06">
      <w:pPr>
        <w:ind w:right="-142" w:firstLine="709"/>
        <w:jc w:val="both"/>
        <w:rPr>
          <w:sz w:val="16"/>
          <w:szCs w:val="16"/>
        </w:rPr>
      </w:pPr>
      <w:r w:rsidRPr="00742A06">
        <w:rPr>
          <w:sz w:val="16"/>
          <w:szCs w:val="16"/>
        </w:rPr>
        <w:t>4.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742A06" w:rsidRPr="00742A06" w:rsidRDefault="00742A06" w:rsidP="00742A06">
      <w:pPr>
        <w:ind w:right="-55" w:firstLine="709"/>
        <w:jc w:val="both"/>
        <w:rPr>
          <w:sz w:val="16"/>
          <w:szCs w:val="16"/>
          <w:lang w:eastAsia="ru-RU"/>
        </w:rPr>
      </w:pPr>
      <w:r w:rsidRPr="00742A06">
        <w:rPr>
          <w:sz w:val="16"/>
          <w:szCs w:val="16"/>
          <w:lang w:eastAsia="ru-RU"/>
        </w:rPr>
        <w:t xml:space="preserve">5.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742A06">
        <w:rPr>
          <w:sz w:val="16"/>
          <w:szCs w:val="16"/>
          <w:lang w:eastAsia="ru-RU"/>
        </w:rPr>
        <w:t>Папко</w:t>
      </w:r>
      <w:proofErr w:type="spellEnd"/>
      <w:r w:rsidRPr="00742A06">
        <w:rPr>
          <w:sz w:val="16"/>
          <w:szCs w:val="16"/>
          <w:lang w:eastAsia="ru-RU"/>
        </w:rPr>
        <w:t xml:space="preserve"> </w:t>
      </w:r>
      <w:proofErr w:type="gramStart"/>
      <w:r w:rsidRPr="00742A06">
        <w:rPr>
          <w:sz w:val="16"/>
          <w:szCs w:val="16"/>
          <w:lang w:eastAsia="ru-RU"/>
        </w:rPr>
        <w:t>Н.Н..</w:t>
      </w:r>
      <w:proofErr w:type="gramEnd"/>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r w:rsidRPr="00742A06">
        <w:rPr>
          <w:sz w:val="16"/>
          <w:szCs w:val="16"/>
          <w:lang w:eastAsia="ru-RU"/>
        </w:rPr>
        <w:t xml:space="preserve">Глава Тогучинского района </w:t>
      </w:r>
    </w:p>
    <w:p w:rsidR="00D57399" w:rsidRDefault="00742A06" w:rsidP="00742A06">
      <w:pPr>
        <w:jc w:val="center"/>
        <w:rPr>
          <w:sz w:val="16"/>
          <w:szCs w:val="16"/>
          <w:lang w:eastAsia="ru-RU"/>
        </w:rPr>
      </w:pPr>
      <w:r w:rsidRPr="00742A06">
        <w:rPr>
          <w:sz w:val="16"/>
          <w:szCs w:val="16"/>
          <w:lang w:eastAsia="ru-RU"/>
        </w:rPr>
        <w:t xml:space="preserve">Новосибирской области                                    </w:t>
      </w:r>
      <w:r w:rsidRPr="00742A06">
        <w:rPr>
          <w:sz w:val="16"/>
          <w:szCs w:val="16"/>
          <w:lang w:eastAsia="ru-RU"/>
        </w:rPr>
        <w:tab/>
        <w:t xml:space="preserve">               С.С. Пыхтин</w:t>
      </w:r>
    </w:p>
    <w:p w:rsidR="00742A06" w:rsidRDefault="00742A06" w:rsidP="00742A06">
      <w:pPr>
        <w:jc w:val="center"/>
        <w:rPr>
          <w:sz w:val="16"/>
          <w:szCs w:val="16"/>
          <w:lang w:eastAsia="ru-RU"/>
        </w:rPr>
      </w:pPr>
      <w:r>
        <w:rPr>
          <w:sz w:val="16"/>
          <w:szCs w:val="16"/>
          <w:lang w:eastAsia="ru-RU"/>
        </w:rPr>
        <w:t>______________________________________________________________</w:t>
      </w:r>
    </w:p>
    <w:p w:rsidR="00742A06" w:rsidRDefault="00742A06" w:rsidP="00742A06">
      <w:pPr>
        <w:jc w:val="center"/>
        <w:rPr>
          <w:sz w:val="16"/>
          <w:szCs w:val="16"/>
        </w:rPr>
      </w:pPr>
    </w:p>
    <w:p w:rsidR="00742A06" w:rsidRPr="00125B05" w:rsidRDefault="00742A06" w:rsidP="00742A06">
      <w:pPr>
        <w:jc w:val="center"/>
        <w:rPr>
          <w:b/>
          <w:sz w:val="16"/>
          <w:szCs w:val="16"/>
        </w:rPr>
      </w:pPr>
      <w:r w:rsidRPr="00125B05">
        <w:rPr>
          <w:b/>
          <w:sz w:val="16"/>
          <w:szCs w:val="16"/>
        </w:rPr>
        <w:t>АДМИНИСТРАЦИЯ</w:t>
      </w:r>
    </w:p>
    <w:p w:rsidR="00742A06" w:rsidRPr="00212BA4" w:rsidRDefault="00742A06" w:rsidP="00742A06">
      <w:pPr>
        <w:jc w:val="center"/>
        <w:rPr>
          <w:b/>
          <w:sz w:val="16"/>
          <w:szCs w:val="16"/>
        </w:rPr>
      </w:pPr>
      <w:r w:rsidRPr="00212BA4">
        <w:rPr>
          <w:b/>
          <w:sz w:val="16"/>
          <w:szCs w:val="16"/>
        </w:rPr>
        <w:t>ТОГУЧИНСКОГО РАЙОНА</w:t>
      </w:r>
    </w:p>
    <w:p w:rsidR="00742A06" w:rsidRPr="00212BA4" w:rsidRDefault="00742A06" w:rsidP="00742A06">
      <w:pPr>
        <w:jc w:val="center"/>
        <w:rPr>
          <w:b/>
          <w:sz w:val="16"/>
          <w:szCs w:val="16"/>
        </w:rPr>
      </w:pPr>
      <w:r w:rsidRPr="00212BA4">
        <w:rPr>
          <w:b/>
          <w:sz w:val="16"/>
          <w:szCs w:val="16"/>
        </w:rPr>
        <w:t>НОВОСИБИРСКОЙ ОБЛАСТИ</w:t>
      </w:r>
    </w:p>
    <w:p w:rsidR="00742A06" w:rsidRPr="00212BA4" w:rsidRDefault="00742A06" w:rsidP="00742A06">
      <w:pPr>
        <w:jc w:val="center"/>
        <w:rPr>
          <w:b/>
          <w:sz w:val="16"/>
          <w:szCs w:val="16"/>
        </w:rPr>
      </w:pPr>
    </w:p>
    <w:p w:rsidR="00742A06" w:rsidRPr="00212BA4" w:rsidRDefault="00742A06" w:rsidP="00742A06">
      <w:pPr>
        <w:jc w:val="center"/>
        <w:rPr>
          <w:b/>
          <w:sz w:val="16"/>
          <w:szCs w:val="16"/>
        </w:rPr>
      </w:pPr>
      <w:r w:rsidRPr="00212BA4">
        <w:rPr>
          <w:b/>
          <w:sz w:val="16"/>
          <w:szCs w:val="16"/>
        </w:rPr>
        <w:t>ПОСТАНОВЛЕНИЕ</w:t>
      </w:r>
    </w:p>
    <w:p w:rsidR="00742A06" w:rsidRPr="00167943" w:rsidRDefault="00742A06" w:rsidP="00742A06">
      <w:pPr>
        <w:jc w:val="center"/>
        <w:rPr>
          <w:b/>
          <w:color w:val="FF0000"/>
          <w:sz w:val="16"/>
          <w:szCs w:val="16"/>
        </w:rPr>
      </w:pPr>
    </w:p>
    <w:p w:rsidR="00742A06" w:rsidRPr="00C55C02" w:rsidRDefault="00742A06" w:rsidP="00742A06">
      <w:pPr>
        <w:jc w:val="center"/>
        <w:rPr>
          <w:sz w:val="16"/>
          <w:szCs w:val="16"/>
        </w:rPr>
      </w:pPr>
      <w:r>
        <w:rPr>
          <w:sz w:val="16"/>
          <w:szCs w:val="16"/>
        </w:rPr>
        <w:t>27</w:t>
      </w:r>
      <w:r w:rsidRPr="00C55C02">
        <w:rPr>
          <w:sz w:val="16"/>
          <w:szCs w:val="16"/>
        </w:rPr>
        <w:t>.</w:t>
      </w:r>
      <w:r w:rsidRPr="000A7E2B">
        <w:rPr>
          <w:sz w:val="16"/>
          <w:szCs w:val="16"/>
        </w:rPr>
        <w:t>1</w:t>
      </w:r>
      <w:r>
        <w:rPr>
          <w:sz w:val="16"/>
          <w:szCs w:val="16"/>
        </w:rPr>
        <w:t>2.2023 № 1551</w:t>
      </w:r>
      <w:r w:rsidRPr="00C55C02">
        <w:rPr>
          <w:sz w:val="16"/>
          <w:szCs w:val="16"/>
        </w:rPr>
        <w:t>/П/93</w:t>
      </w:r>
    </w:p>
    <w:p w:rsidR="00742A06" w:rsidRPr="00212BA4" w:rsidRDefault="00742A06" w:rsidP="00742A06">
      <w:pPr>
        <w:jc w:val="center"/>
        <w:rPr>
          <w:sz w:val="16"/>
          <w:szCs w:val="16"/>
        </w:rPr>
      </w:pPr>
    </w:p>
    <w:p w:rsidR="00742A06" w:rsidRPr="00742A06" w:rsidRDefault="00742A06" w:rsidP="00742A06">
      <w:pPr>
        <w:jc w:val="center"/>
        <w:rPr>
          <w:sz w:val="16"/>
          <w:szCs w:val="16"/>
        </w:rPr>
      </w:pPr>
      <w:r w:rsidRPr="00212BA4">
        <w:rPr>
          <w:sz w:val="16"/>
          <w:szCs w:val="16"/>
        </w:rPr>
        <w:t>г. Тогучин</w:t>
      </w:r>
    </w:p>
    <w:p w:rsidR="001D5C4A" w:rsidRPr="00742A06" w:rsidRDefault="001D5C4A" w:rsidP="001D5C4A">
      <w:pPr>
        <w:jc w:val="center"/>
        <w:rPr>
          <w:sz w:val="16"/>
          <w:szCs w:val="16"/>
        </w:rPr>
      </w:pPr>
    </w:p>
    <w:p w:rsidR="00742A06" w:rsidRPr="00742A06" w:rsidRDefault="00742A06" w:rsidP="00742A06">
      <w:pPr>
        <w:widowControl w:val="0"/>
        <w:jc w:val="center"/>
        <w:rPr>
          <w:bCs/>
          <w:sz w:val="16"/>
          <w:szCs w:val="16"/>
          <w:lang w:eastAsia="ru-RU"/>
        </w:rPr>
      </w:pPr>
      <w:r w:rsidRPr="00742A06">
        <w:rPr>
          <w:sz w:val="16"/>
          <w:szCs w:val="16"/>
          <w:lang w:eastAsia="ru-RU"/>
        </w:rPr>
        <w:t xml:space="preserve">О внесении изменений в постановление администрации Тогучинского района Новосибирской области от 06.10.2021 № 1041/П/93 </w:t>
      </w: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widowControl w:val="0"/>
        <w:ind w:firstLine="708"/>
        <w:jc w:val="both"/>
        <w:rPr>
          <w:sz w:val="16"/>
          <w:szCs w:val="16"/>
          <w:lang w:eastAsia="ru-RU"/>
        </w:rPr>
      </w:pPr>
      <w:r w:rsidRPr="00742A06">
        <w:rPr>
          <w:sz w:val="16"/>
          <w:szCs w:val="16"/>
          <w:lang w:eastAsia="ru-RU"/>
        </w:rPr>
        <w:t>С целью приведения нормативных актов с действующим законодательством, администрация Тогучинского района Новосибирской области</w:t>
      </w:r>
    </w:p>
    <w:p w:rsidR="00742A06" w:rsidRPr="00742A06" w:rsidRDefault="00742A06" w:rsidP="00742A06">
      <w:pPr>
        <w:widowControl w:val="0"/>
        <w:jc w:val="both"/>
        <w:rPr>
          <w:sz w:val="16"/>
          <w:szCs w:val="16"/>
          <w:lang w:eastAsia="ru-RU"/>
        </w:rPr>
      </w:pPr>
      <w:r w:rsidRPr="00742A06">
        <w:rPr>
          <w:sz w:val="16"/>
          <w:szCs w:val="16"/>
          <w:lang w:eastAsia="ru-RU"/>
        </w:rPr>
        <w:t>ПОСТАНОВЛЯЕТ:</w:t>
      </w:r>
    </w:p>
    <w:p w:rsidR="00742A06" w:rsidRPr="00742A06" w:rsidRDefault="00742A06" w:rsidP="00742A06">
      <w:pPr>
        <w:widowControl w:val="0"/>
        <w:ind w:firstLine="709"/>
        <w:jc w:val="both"/>
        <w:rPr>
          <w:bCs/>
          <w:sz w:val="16"/>
          <w:szCs w:val="16"/>
          <w:lang w:eastAsia="ru-RU"/>
        </w:rPr>
      </w:pPr>
      <w:r w:rsidRPr="00742A06">
        <w:rPr>
          <w:sz w:val="16"/>
          <w:szCs w:val="16"/>
          <w:lang w:eastAsia="ru-RU"/>
        </w:rPr>
        <w:t xml:space="preserve">1. Внести следующие изменения в постановление администрации Тогучинского района Новосибирской области от 06.10.2021 № 1041/П/93 «Об утверждении Порядка об </w:t>
      </w:r>
      <w:r w:rsidRPr="00742A06">
        <w:rPr>
          <w:bCs/>
          <w:sz w:val="16"/>
          <w:szCs w:val="16"/>
          <w:lang w:eastAsia="ru-RU"/>
        </w:rPr>
        <w:t>открытии и ведении лицевых счетов муниципальных казенных учреждений Тогучинского района Новосибирской области</w:t>
      </w:r>
      <w:r w:rsidRPr="00742A06">
        <w:rPr>
          <w:sz w:val="16"/>
          <w:szCs w:val="16"/>
        </w:rPr>
        <w:t>»</w:t>
      </w:r>
      <w:r w:rsidRPr="00742A06">
        <w:rPr>
          <w:sz w:val="16"/>
          <w:szCs w:val="16"/>
          <w:lang w:eastAsia="ru-RU"/>
        </w:rPr>
        <w:t xml:space="preserve"> следующие изменения</w:t>
      </w:r>
      <w:r w:rsidRPr="00742A06">
        <w:rPr>
          <w:bCs/>
          <w:sz w:val="16"/>
          <w:szCs w:val="16"/>
          <w:lang w:eastAsia="ru-RU"/>
        </w:rPr>
        <w:t xml:space="preserve"> (далее - Порядок):</w:t>
      </w:r>
    </w:p>
    <w:p w:rsidR="00742A06" w:rsidRPr="00742A06" w:rsidRDefault="00742A06" w:rsidP="00742A06">
      <w:pPr>
        <w:autoSpaceDE w:val="0"/>
        <w:autoSpaceDN w:val="0"/>
        <w:adjustRightInd w:val="0"/>
        <w:ind w:firstLine="709"/>
        <w:jc w:val="both"/>
        <w:rPr>
          <w:sz w:val="16"/>
          <w:szCs w:val="16"/>
        </w:rPr>
      </w:pPr>
      <w:r w:rsidRPr="00742A06">
        <w:rPr>
          <w:sz w:val="16"/>
          <w:szCs w:val="16"/>
        </w:rPr>
        <w:t>1.1. </w:t>
      </w:r>
      <w:hyperlink r:id="rId26" w:history="1">
        <w:r w:rsidRPr="00742A06">
          <w:rPr>
            <w:sz w:val="16"/>
            <w:szCs w:val="16"/>
          </w:rPr>
          <w:t xml:space="preserve">абзац 23, 24 пункта </w:t>
        </w:r>
      </w:hyperlink>
      <w:r w:rsidRPr="00742A06">
        <w:rPr>
          <w:sz w:val="16"/>
          <w:szCs w:val="16"/>
        </w:rPr>
        <w:t>1.2 приложения к Постановлению изложить в следующей редакции:</w:t>
      </w:r>
    </w:p>
    <w:p w:rsidR="00742A06" w:rsidRPr="00742A06" w:rsidRDefault="00742A06" w:rsidP="00742A06">
      <w:pPr>
        <w:autoSpaceDE w:val="0"/>
        <w:autoSpaceDN w:val="0"/>
        <w:adjustRightInd w:val="0"/>
        <w:ind w:firstLine="540"/>
        <w:jc w:val="both"/>
        <w:rPr>
          <w:sz w:val="16"/>
          <w:szCs w:val="16"/>
        </w:rPr>
      </w:pPr>
      <w:r w:rsidRPr="00742A06">
        <w:rPr>
          <w:sz w:val="16"/>
          <w:szCs w:val="16"/>
        </w:rPr>
        <w:t>«информационная система по исполнению местного бюджета - программный комплекс «Региональный электронный бюджет. Исполнение бюджета» (ПК "</w:t>
      </w:r>
      <w:proofErr w:type="spellStart"/>
      <w:r w:rsidRPr="00742A06">
        <w:rPr>
          <w:sz w:val="16"/>
          <w:szCs w:val="16"/>
        </w:rPr>
        <w:t>Web</w:t>
      </w:r>
      <w:proofErr w:type="spellEnd"/>
      <w:r w:rsidRPr="00742A06">
        <w:rPr>
          <w:sz w:val="16"/>
          <w:szCs w:val="16"/>
        </w:rPr>
        <w:t>-Исполнение") государственной информационной системы «Автоматизированная система управления бюджетными процессами Новосибирской области»;</w:t>
      </w:r>
    </w:p>
    <w:p w:rsidR="00742A06" w:rsidRPr="00742A06" w:rsidRDefault="00742A06" w:rsidP="00742A06">
      <w:pPr>
        <w:autoSpaceDE w:val="0"/>
        <w:autoSpaceDN w:val="0"/>
        <w:adjustRightInd w:val="0"/>
        <w:ind w:firstLine="708"/>
        <w:jc w:val="both"/>
        <w:rPr>
          <w:sz w:val="16"/>
          <w:szCs w:val="16"/>
        </w:rPr>
      </w:pPr>
      <w:r w:rsidRPr="00742A06">
        <w:rPr>
          <w:sz w:val="16"/>
          <w:szCs w:val="16"/>
        </w:rPr>
        <w:t>1.2.</w:t>
      </w:r>
      <w:r w:rsidRPr="00742A06">
        <w:rPr>
          <w:sz w:val="16"/>
          <w:szCs w:val="16"/>
          <w:lang w:val="en-US"/>
        </w:rPr>
        <w:t> </w:t>
      </w:r>
      <w:r w:rsidRPr="00742A06">
        <w:rPr>
          <w:sz w:val="16"/>
          <w:szCs w:val="16"/>
        </w:rPr>
        <w:t>Пункт 4.1.3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«4.1.3.</w:t>
      </w:r>
      <w:r w:rsidRPr="00742A06">
        <w:rPr>
          <w:sz w:val="16"/>
          <w:szCs w:val="16"/>
          <w:lang w:val="en-US"/>
        </w:rPr>
        <w:t> </w:t>
      </w:r>
      <w:r w:rsidRPr="00742A06">
        <w:rPr>
          <w:sz w:val="16"/>
          <w:szCs w:val="16"/>
        </w:rPr>
        <w:t>В течение трех дней со дня открытия (закрытия, изменения реквизитов) лицевого счета в налоговый орган направляется сообщение об открытии (закрытии, изменении реквизитов) лицевого счета клиента в электронной форме с использованием единой системы межведомственного электронного взаимодействия и подключаемой к ней региональной системы межведомственного электронного взаимодействия, созданной в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1.3.</w:t>
      </w:r>
      <w:r w:rsidRPr="00742A06">
        <w:rPr>
          <w:sz w:val="16"/>
          <w:szCs w:val="16"/>
          <w:lang w:val="en-US"/>
        </w:rPr>
        <w:t> </w:t>
      </w:r>
      <w:r w:rsidRPr="00742A06">
        <w:rPr>
          <w:sz w:val="16"/>
          <w:szCs w:val="16"/>
        </w:rPr>
        <w:t>Пункт 4.1.4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«4.1.4. Сообщение об открытии (закрытии, изменении реквизитов) лицевого счета клиента подписывается Главой Тогучинского района Новосибирской области с использованием электронной подписи.».</w:t>
      </w:r>
    </w:p>
    <w:p w:rsidR="00742A06" w:rsidRPr="00742A06" w:rsidRDefault="00742A06" w:rsidP="00742A06">
      <w:pPr>
        <w:autoSpaceDE w:val="0"/>
        <w:autoSpaceDN w:val="0"/>
        <w:adjustRightInd w:val="0"/>
        <w:ind w:firstLine="709"/>
        <w:jc w:val="both"/>
        <w:rPr>
          <w:sz w:val="16"/>
          <w:szCs w:val="16"/>
        </w:rPr>
      </w:pPr>
      <w:r w:rsidRPr="00742A06">
        <w:rPr>
          <w:sz w:val="16"/>
          <w:szCs w:val="16"/>
        </w:rPr>
        <w:t>2. Настоящее постановление вступает в силу с 01.01.2024.</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lang w:eastAsia="zh-CN"/>
        </w:rPr>
      </w:pPr>
      <w:r w:rsidRPr="00742A06">
        <w:rPr>
          <w:rFonts w:ascii="Times New Roman" w:hAnsi="Times New Roman" w:cs="Times New Roman"/>
          <w:sz w:val="16"/>
          <w:szCs w:val="16"/>
        </w:rPr>
        <w:t>3.</w:t>
      </w:r>
      <w:r w:rsidRPr="00742A06">
        <w:rPr>
          <w:rFonts w:ascii="Times New Roman" w:hAnsi="Times New Roman" w:cs="Times New Roman"/>
          <w:sz w:val="16"/>
          <w:szCs w:val="16"/>
          <w:lang w:eastAsia="zh-CN"/>
        </w:rPr>
        <w:t> Управлению ц</w:t>
      </w:r>
      <w:r w:rsidRPr="00742A06">
        <w:rPr>
          <w:rFonts w:ascii="Times New Roman" w:hAnsi="Times New Roman"/>
          <w:color w:val="000000"/>
          <w:sz w:val="16"/>
          <w:szCs w:val="16"/>
        </w:rPr>
        <w:t xml:space="preserve">ифрового развития </w:t>
      </w:r>
      <w:r w:rsidRPr="00742A06">
        <w:rPr>
          <w:rFonts w:ascii="Times New Roman" w:hAnsi="Times New Roman" w:cs="Times New Roman"/>
          <w:sz w:val="16"/>
          <w:szCs w:val="16"/>
          <w:lang w:eastAsia="zh-CN"/>
        </w:rPr>
        <w:t xml:space="preserve">администрации Тогучинского района Новосибирской области (Черданцев А.С.) </w:t>
      </w:r>
      <w:r w:rsidRPr="00742A06">
        <w:rPr>
          <w:rFonts w:ascii="Times New Roman" w:hAnsi="Times New Roman" w:cs="Times New Roman"/>
          <w:sz w:val="16"/>
          <w:szCs w:val="16"/>
          <w:lang w:eastAsia="zh-CN"/>
        </w:rPr>
        <w:t>разместить настоящее постановление на официальном сайте администрации Тогучинского района Новосибирской области.</w:t>
      </w:r>
    </w:p>
    <w:p w:rsidR="00742A06" w:rsidRPr="00742A06" w:rsidRDefault="00742A06" w:rsidP="00742A06">
      <w:pPr>
        <w:ind w:right="-142" w:firstLine="709"/>
        <w:jc w:val="both"/>
        <w:rPr>
          <w:sz w:val="16"/>
          <w:szCs w:val="16"/>
        </w:rPr>
      </w:pPr>
      <w:r w:rsidRPr="00742A06">
        <w:rPr>
          <w:sz w:val="16"/>
          <w:szCs w:val="16"/>
        </w:rPr>
        <w:t>4.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742A06" w:rsidRPr="00742A06" w:rsidRDefault="00742A06" w:rsidP="00742A06">
      <w:pPr>
        <w:ind w:right="-55" w:firstLine="709"/>
        <w:jc w:val="both"/>
        <w:rPr>
          <w:sz w:val="16"/>
          <w:szCs w:val="16"/>
          <w:lang w:eastAsia="ru-RU"/>
        </w:rPr>
      </w:pPr>
      <w:r w:rsidRPr="00742A06">
        <w:rPr>
          <w:sz w:val="16"/>
          <w:szCs w:val="16"/>
          <w:lang w:eastAsia="ru-RU"/>
        </w:rPr>
        <w:t xml:space="preserve">5.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742A06">
        <w:rPr>
          <w:sz w:val="16"/>
          <w:szCs w:val="16"/>
          <w:lang w:eastAsia="ru-RU"/>
        </w:rPr>
        <w:t>Папко</w:t>
      </w:r>
      <w:proofErr w:type="spellEnd"/>
      <w:r w:rsidRPr="00742A06">
        <w:rPr>
          <w:sz w:val="16"/>
          <w:szCs w:val="16"/>
          <w:lang w:eastAsia="ru-RU"/>
        </w:rPr>
        <w:t xml:space="preserve"> </w:t>
      </w:r>
      <w:proofErr w:type="gramStart"/>
      <w:r w:rsidRPr="00742A06">
        <w:rPr>
          <w:sz w:val="16"/>
          <w:szCs w:val="16"/>
          <w:lang w:eastAsia="ru-RU"/>
        </w:rPr>
        <w:t>Н.Н..</w:t>
      </w:r>
      <w:proofErr w:type="gramEnd"/>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r w:rsidRPr="00742A06">
        <w:rPr>
          <w:sz w:val="16"/>
          <w:szCs w:val="16"/>
          <w:lang w:eastAsia="ru-RU"/>
        </w:rPr>
        <w:t xml:space="preserve">Глава Тогучинского района </w:t>
      </w:r>
    </w:p>
    <w:p w:rsidR="001D5C4A" w:rsidRDefault="00742A06" w:rsidP="00742A06">
      <w:pPr>
        <w:jc w:val="center"/>
        <w:rPr>
          <w:sz w:val="16"/>
          <w:szCs w:val="16"/>
          <w:lang w:eastAsia="ru-RU"/>
        </w:rPr>
      </w:pPr>
      <w:r w:rsidRPr="00742A06">
        <w:rPr>
          <w:sz w:val="16"/>
          <w:szCs w:val="16"/>
          <w:lang w:eastAsia="ru-RU"/>
        </w:rPr>
        <w:t xml:space="preserve">Новосибирской области                                           </w:t>
      </w:r>
      <w:r w:rsidRPr="00742A06">
        <w:rPr>
          <w:sz w:val="16"/>
          <w:szCs w:val="16"/>
          <w:lang w:eastAsia="ru-RU"/>
        </w:rPr>
        <w:tab/>
        <w:t xml:space="preserve">             С.С. Пыхтин</w:t>
      </w:r>
    </w:p>
    <w:p w:rsidR="00742A06" w:rsidRDefault="00742A06" w:rsidP="00742A06">
      <w:pPr>
        <w:jc w:val="center"/>
        <w:rPr>
          <w:sz w:val="16"/>
          <w:szCs w:val="16"/>
          <w:lang w:eastAsia="ru-RU"/>
        </w:rPr>
      </w:pPr>
      <w:r>
        <w:rPr>
          <w:sz w:val="16"/>
          <w:szCs w:val="16"/>
          <w:lang w:eastAsia="ru-RU"/>
        </w:rPr>
        <w:t>______________________________________________________________</w:t>
      </w:r>
    </w:p>
    <w:p w:rsidR="00742A06" w:rsidRPr="00742A06" w:rsidRDefault="00742A06" w:rsidP="00742A06">
      <w:pPr>
        <w:jc w:val="center"/>
        <w:rPr>
          <w:sz w:val="16"/>
          <w:szCs w:val="16"/>
        </w:rPr>
      </w:pPr>
    </w:p>
    <w:p w:rsidR="00742A06" w:rsidRPr="00125B05" w:rsidRDefault="00742A06" w:rsidP="00742A06">
      <w:pPr>
        <w:jc w:val="center"/>
        <w:rPr>
          <w:b/>
          <w:sz w:val="16"/>
          <w:szCs w:val="16"/>
        </w:rPr>
      </w:pPr>
      <w:r w:rsidRPr="00125B05">
        <w:rPr>
          <w:b/>
          <w:sz w:val="16"/>
          <w:szCs w:val="16"/>
        </w:rPr>
        <w:t>АДМИНИСТРАЦИЯ</w:t>
      </w:r>
    </w:p>
    <w:p w:rsidR="00742A06" w:rsidRPr="00212BA4" w:rsidRDefault="00742A06" w:rsidP="00742A06">
      <w:pPr>
        <w:jc w:val="center"/>
        <w:rPr>
          <w:b/>
          <w:sz w:val="16"/>
          <w:szCs w:val="16"/>
        </w:rPr>
      </w:pPr>
      <w:r w:rsidRPr="00212BA4">
        <w:rPr>
          <w:b/>
          <w:sz w:val="16"/>
          <w:szCs w:val="16"/>
        </w:rPr>
        <w:t>ТОГУЧИНСКОГО РАЙОНА</w:t>
      </w:r>
    </w:p>
    <w:p w:rsidR="00742A06" w:rsidRPr="00212BA4" w:rsidRDefault="00742A06" w:rsidP="00742A06">
      <w:pPr>
        <w:jc w:val="center"/>
        <w:rPr>
          <w:b/>
          <w:sz w:val="16"/>
          <w:szCs w:val="16"/>
        </w:rPr>
      </w:pPr>
      <w:r w:rsidRPr="00212BA4">
        <w:rPr>
          <w:b/>
          <w:sz w:val="16"/>
          <w:szCs w:val="16"/>
        </w:rPr>
        <w:t>НОВОСИБИРСКОЙ ОБЛАСТИ</w:t>
      </w:r>
    </w:p>
    <w:p w:rsidR="00742A06" w:rsidRPr="00212BA4" w:rsidRDefault="00742A06" w:rsidP="00742A06">
      <w:pPr>
        <w:jc w:val="center"/>
        <w:rPr>
          <w:b/>
          <w:sz w:val="16"/>
          <w:szCs w:val="16"/>
        </w:rPr>
      </w:pPr>
    </w:p>
    <w:p w:rsidR="00742A06" w:rsidRPr="00212BA4" w:rsidRDefault="00742A06" w:rsidP="00742A06">
      <w:pPr>
        <w:jc w:val="center"/>
        <w:rPr>
          <w:b/>
          <w:sz w:val="16"/>
          <w:szCs w:val="16"/>
        </w:rPr>
      </w:pPr>
      <w:r w:rsidRPr="00212BA4">
        <w:rPr>
          <w:b/>
          <w:sz w:val="16"/>
          <w:szCs w:val="16"/>
        </w:rPr>
        <w:t>ПОСТАНОВЛЕНИЕ</w:t>
      </w:r>
    </w:p>
    <w:p w:rsidR="00742A06" w:rsidRPr="00167943" w:rsidRDefault="00742A06" w:rsidP="00742A06">
      <w:pPr>
        <w:jc w:val="center"/>
        <w:rPr>
          <w:b/>
          <w:color w:val="FF0000"/>
          <w:sz w:val="16"/>
          <w:szCs w:val="16"/>
        </w:rPr>
      </w:pPr>
    </w:p>
    <w:p w:rsidR="00742A06" w:rsidRPr="00C55C02" w:rsidRDefault="00742A06" w:rsidP="00742A06">
      <w:pPr>
        <w:jc w:val="center"/>
        <w:rPr>
          <w:sz w:val="16"/>
          <w:szCs w:val="16"/>
        </w:rPr>
      </w:pPr>
      <w:r>
        <w:rPr>
          <w:sz w:val="16"/>
          <w:szCs w:val="16"/>
        </w:rPr>
        <w:t>27</w:t>
      </w:r>
      <w:r w:rsidRPr="00C55C02">
        <w:rPr>
          <w:sz w:val="16"/>
          <w:szCs w:val="16"/>
        </w:rPr>
        <w:t>.</w:t>
      </w:r>
      <w:r w:rsidRPr="000A7E2B">
        <w:rPr>
          <w:sz w:val="16"/>
          <w:szCs w:val="16"/>
        </w:rPr>
        <w:t>1</w:t>
      </w:r>
      <w:r>
        <w:rPr>
          <w:sz w:val="16"/>
          <w:szCs w:val="16"/>
        </w:rPr>
        <w:t>2.2023 № 1552</w:t>
      </w:r>
      <w:r w:rsidRPr="00C55C02">
        <w:rPr>
          <w:sz w:val="16"/>
          <w:szCs w:val="16"/>
        </w:rPr>
        <w:t>/П/93</w:t>
      </w:r>
    </w:p>
    <w:p w:rsidR="00742A06" w:rsidRPr="00212BA4" w:rsidRDefault="00742A06" w:rsidP="00742A06">
      <w:pPr>
        <w:jc w:val="center"/>
        <w:rPr>
          <w:sz w:val="16"/>
          <w:szCs w:val="16"/>
        </w:rPr>
      </w:pPr>
    </w:p>
    <w:p w:rsidR="00742A06" w:rsidRPr="00742A06" w:rsidRDefault="00742A06" w:rsidP="00742A06">
      <w:pPr>
        <w:jc w:val="center"/>
        <w:rPr>
          <w:sz w:val="16"/>
          <w:szCs w:val="16"/>
        </w:rPr>
      </w:pPr>
      <w:r w:rsidRPr="00212BA4">
        <w:rPr>
          <w:sz w:val="16"/>
          <w:szCs w:val="16"/>
        </w:rPr>
        <w:t>г. Тогучин</w:t>
      </w:r>
    </w:p>
    <w:p w:rsidR="00742A06" w:rsidRPr="00742A06" w:rsidRDefault="00742A06" w:rsidP="00742A06">
      <w:pPr>
        <w:jc w:val="center"/>
        <w:rPr>
          <w:sz w:val="16"/>
          <w:szCs w:val="16"/>
        </w:rPr>
      </w:pPr>
    </w:p>
    <w:p w:rsidR="00742A06" w:rsidRPr="00742A06" w:rsidRDefault="00742A06" w:rsidP="00742A06">
      <w:pPr>
        <w:widowControl w:val="0"/>
        <w:jc w:val="center"/>
        <w:rPr>
          <w:bCs/>
          <w:sz w:val="16"/>
          <w:szCs w:val="16"/>
          <w:lang w:eastAsia="ru-RU"/>
        </w:rPr>
      </w:pPr>
      <w:r w:rsidRPr="00742A06">
        <w:rPr>
          <w:sz w:val="16"/>
          <w:szCs w:val="16"/>
          <w:lang w:eastAsia="ru-RU"/>
        </w:rPr>
        <w:t xml:space="preserve">О внесении изменений в постановление администрации Тогучинского района Новосибирской области от </w:t>
      </w:r>
      <w:r w:rsidRPr="00742A06">
        <w:rPr>
          <w:color w:val="00000A"/>
          <w:sz w:val="16"/>
          <w:szCs w:val="16"/>
          <w:lang w:eastAsia="ru-RU"/>
        </w:rPr>
        <w:t>26.12.2018 №1454</w:t>
      </w: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tabs>
          <w:tab w:val="center" w:pos="4536"/>
          <w:tab w:val="right" w:pos="9072"/>
        </w:tabs>
        <w:ind w:right="21"/>
        <w:jc w:val="center"/>
        <w:rPr>
          <w:sz w:val="16"/>
          <w:szCs w:val="16"/>
          <w:lang w:eastAsia="x-none"/>
        </w:rPr>
      </w:pPr>
    </w:p>
    <w:p w:rsidR="00742A06" w:rsidRPr="00742A06" w:rsidRDefault="00742A06" w:rsidP="00742A06">
      <w:pPr>
        <w:widowControl w:val="0"/>
        <w:ind w:firstLine="708"/>
        <w:jc w:val="both"/>
        <w:rPr>
          <w:sz w:val="16"/>
          <w:szCs w:val="16"/>
          <w:lang w:eastAsia="ru-RU"/>
        </w:rPr>
      </w:pPr>
      <w:r w:rsidRPr="00742A06">
        <w:rPr>
          <w:sz w:val="16"/>
          <w:szCs w:val="16"/>
          <w:lang w:eastAsia="ru-RU"/>
        </w:rPr>
        <w:t>С целью приведения нормативных актов с действующим законодательством, администрация Тогучинского района Новосибирской области</w:t>
      </w:r>
    </w:p>
    <w:p w:rsidR="00742A06" w:rsidRPr="00742A06" w:rsidRDefault="00742A06" w:rsidP="00742A06">
      <w:pPr>
        <w:widowControl w:val="0"/>
        <w:jc w:val="both"/>
        <w:rPr>
          <w:sz w:val="16"/>
          <w:szCs w:val="16"/>
          <w:lang w:eastAsia="ru-RU"/>
        </w:rPr>
      </w:pPr>
      <w:r w:rsidRPr="00742A06">
        <w:rPr>
          <w:sz w:val="16"/>
          <w:szCs w:val="16"/>
          <w:lang w:eastAsia="ru-RU"/>
        </w:rPr>
        <w:t>ПОСТАНОВЛЯЕТ:</w:t>
      </w:r>
    </w:p>
    <w:p w:rsidR="00742A06" w:rsidRPr="00742A06" w:rsidRDefault="00742A06" w:rsidP="00742A06">
      <w:pPr>
        <w:widowControl w:val="0"/>
        <w:ind w:firstLine="708"/>
        <w:jc w:val="both"/>
        <w:rPr>
          <w:bCs/>
          <w:sz w:val="16"/>
          <w:szCs w:val="16"/>
          <w:lang w:eastAsia="ru-RU"/>
        </w:rPr>
      </w:pPr>
      <w:r w:rsidRPr="00742A06">
        <w:rPr>
          <w:sz w:val="16"/>
          <w:szCs w:val="16"/>
          <w:lang w:eastAsia="ru-RU"/>
        </w:rPr>
        <w:t xml:space="preserve">1. Внести следующие изменения в постановление администрации Тогучинского района Новосибирской области от </w:t>
      </w:r>
      <w:r w:rsidRPr="00742A06">
        <w:rPr>
          <w:color w:val="00000A"/>
          <w:sz w:val="16"/>
          <w:szCs w:val="16"/>
          <w:lang w:eastAsia="ru-RU"/>
        </w:rPr>
        <w:t>26.12.2018 №1454 «</w:t>
      </w:r>
      <w:r w:rsidRPr="00742A06">
        <w:rPr>
          <w:sz w:val="16"/>
          <w:szCs w:val="16"/>
        </w:rPr>
        <w:t xml:space="preserve">Об утверждении Порядка </w:t>
      </w:r>
      <w:r w:rsidRPr="00742A06">
        <w:rPr>
          <w:bCs/>
          <w:sz w:val="16"/>
          <w:szCs w:val="16"/>
        </w:rPr>
        <w:t>открытия и ведения лицевых счетов для учета операций со средствами, поступающими муниципальным автономным учреждениям поселений, входящих в состав Тогучинского района Новосибирской области в соответствии с законодательством РФ»</w:t>
      </w:r>
      <w:r w:rsidRPr="00742A06">
        <w:rPr>
          <w:sz w:val="16"/>
          <w:szCs w:val="16"/>
          <w:lang w:eastAsia="ru-RU"/>
        </w:rPr>
        <w:t xml:space="preserve"> следующие изменения</w:t>
      </w:r>
      <w:r w:rsidRPr="00742A06">
        <w:rPr>
          <w:bCs/>
          <w:sz w:val="16"/>
          <w:szCs w:val="16"/>
          <w:lang w:eastAsia="ru-RU"/>
        </w:rPr>
        <w:t xml:space="preserve"> (далее - Постановление):</w:t>
      </w:r>
    </w:p>
    <w:p w:rsidR="00742A06" w:rsidRPr="00742A06" w:rsidRDefault="00742A06" w:rsidP="00742A06">
      <w:pPr>
        <w:autoSpaceDE w:val="0"/>
        <w:autoSpaceDN w:val="0"/>
        <w:adjustRightInd w:val="0"/>
        <w:ind w:firstLine="709"/>
        <w:jc w:val="both"/>
        <w:rPr>
          <w:sz w:val="16"/>
          <w:szCs w:val="16"/>
        </w:rPr>
      </w:pPr>
      <w:r w:rsidRPr="00742A06">
        <w:rPr>
          <w:sz w:val="16"/>
          <w:szCs w:val="16"/>
        </w:rPr>
        <w:t>1.1. </w:t>
      </w:r>
      <w:hyperlink r:id="rId27" w:history="1">
        <w:r w:rsidRPr="00742A06">
          <w:rPr>
            <w:sz w:val="16"/>
            <w:szCs w:val="16"/>
          </w:rPr>
          <w:t>абзац 13 пункта 2</w:t>
        </w:r>
      </w:hyperlink>
      <w:r w:rsidRPr="00742A06">
        <w:rPr>
          <w:sz w:val="16"/>
          <w:szCs w:val="16"/>
        </w:rPr>
        <w:t xml:space="preserve"> приложения к Постановлению изложить в следующей редакции:</w:t>
      </w:r>
    </w:p>
    <w:p w:rsidR="00742A06" w:rsidRPr="00742A06" w:rsidRDefault="00742A06" w:rsidP="00742A06">
      <w:pPr>
        <w:autoSpaceDE w:val="0"/>
        <w:autoSpaceDN w:val="0"/>
        <w:adjustRightInd w:val="0"/>
        <w:ind w:firstLine="540"/>
        <w:jc w:val="both"/>
        <w:rPr>
          <w:sz w:val="16"/>
          <w:szCs w:val="16"/>
        </w:rPr>
      </w:pPr>
      <w:r w:rsidRPr="00742A06">
        <w:rPr>
          <w:sz w:val="16"/>
          <w:szCs w:val="16"/>
        </w:rPr>
        <w:t>«информационная система по исполнению местного бюджета - программный комплекс «Региональный электронный бюджет. Исполнение бюджета» (ПК "</w:t>
      </w:r>
      <w:proofErr w:type="spellStart"/>
      <w:r w:rsidRPr="00742A06">
        <w:rPr>
          <w:sz w:val="16"/>
          <w:szCs w:val="16"/>
        </w:rPr>
        <w:t>Web</w:t>
      </w:r>
      <w:proofErr w:type="spellEnd"/>
      <w:r w:rsidRPr="00742A06">
        <w:rPr>
          <w:sz w:val="16"/>
          <w:szCs w:val="16"/>
        </w:rPr>
        <w:t>-Исполнение") государственной информационной системы «Автоматизированная система управления бюджетными процессами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 xml:space="preserve">1.2. в </w:t>
      </w:r>
      <w:hyperlink r:id="rId28" w:history="1">
        <w:r w:rsidRPr="00742A06">
          <w:rPr>
            <w:sz w:val="16"/>
            <w:szCs w:val="16"/>
          </w:rPr>
          <w:t>абзацах  с 32</w:t>
        </w:r>
      </w:hyperlink>
      <w:r w:rsidRPr="00742A06">
        <w:rPr>
          <w:sz w:val="16"/>
          <w:szCs w:val="16"/>
        </w:rPr>
        <w:t xml:space="preserve"> по 34 приложения к Постановлению слова «утвержденным приказом Минфина России от 06.06.2019 N 85н» заменить словами «утвержденным </w:t>
      </w:r>
      <w:hyperlink r:id="rId29" w:history="1">
        <w:r w:rsidRPr="00742A06">
          <w:rPr>
            <w:sz w:val="16"/>
            <w:szCs w:val="16"/>
          </w:rPr>
          <w:t>приказом</w:t>
        </w:r>
      </w:hyperlink>
      <w:r w:rsidRPr="00742A06">
        <w:rPr>
          <w:sz w:val="16"/>
          <w:szCs w:val="16"/>
        </w:rPr>
        <w:t xml:space="preserve"> Министерства финансов Российской Федерации от 24.05.2022 N 82н»;</w:t>
      </w:r>
    </w:p>
    <w:p w:rsidR="00742A06" w:rsidRPr="00742A06" w:rsidRDefault="00742A06" w:rsidP="00742A06">
      <w:pPr>
        <w:autoSpaceDE w:val="0"/>
        <w:autoSpaceDN w:val="0"/>
        <w:adjustRightInd w:val="0"/>
        <w:ind w:firstLine="708"/>
        <w:jc w:val="both"/>
        <w:rPr>
          <w:sz w:val="16"/>
          <w:szCs w:val="16"/>
        </w:rPr>
      </w:pPr>
      <w:r w:rsidRPr="00742A06">
        <w:rPr>
          <w:sz w:val="16"/>
          <w:szCs w:val="16"/>
        </w:rPr>
        <w:t>1.3. Пункт 4.1.3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«4.1.3. В течение трех дней со дня открытия (закрытия, изменения реквизитов) лицевого счета в налоговый орган направляется сообщение об открытии (закрытии, изменении реквизитов) лицевого счета клиента в электронной форме с использованием единой системы межведомственного электронного взаимодействия и подключаемой к ней региональной системы межведомственного электронного взаимодействия, созданной в Новосибирской области.»;</w:t>
      </w:r>
    </w:p>
    <w:p w:rsidR="00742A06" w:rsidRPr="00742A06" w:rsidRDefault="00742A06" w:rsidP="00742A06">
      <w:pPr>
        <w:autoSpaceDE w:val="0"/>
        <w:autoSpaceDN w:val="0"/>
        <w:adjustRightInd w:val="0"/>
        <w:ind w:firstLine="709"/>
        <w:jc w:val="both"/>
        <w:rPr>
          <w:sz w:val="16"/>
          <w:szCs w:val="16"/>
        </w:rPr>
      </w:pPr>
      <w:r w:rsidRPr="00742A06">
        <w:rPr>
          <w:sz w:val="16"/>
          <w:szCs w:val="16"/>
        </w:rPr>
        <w:t>1.4. Пункт 4.1.4 приложения к Постановлению изложить в следующей редакции:</w:t>
      </w:r>
    </w:p>
    <w:p w:rsidR="00742A06" w:rsidRPr="00742A06" w:rsidRDefault="00742A06" w:rsidP="00742A06">
      <w:pPr>
        <w:autoSpaceDE w:val="0"/>
        <w:autoSpaceDN w:val="0"/>
        <w:adjustRightInd w:val="0"/>
        <w:ind w:firstLine="709"/>
        <w:jc w:val="both"/>
        <w:rPr>
          <w:sz w:val="16"/>
          <w:szCs w:val="16"/>
        </w:rPr>
      </w:pPr>
      <w:r w:rsidRPr="00742A06">
        <w:rPr>
          <w:sz w:val="16"/>
          <w:szCs w:val="16"/>
        </w:rPr>
        <w:t>«4.1.4. Сообщение об открытии (закрытии, изменении реквизитов) лицевого счета клиента подписывается Главой Тогучинского района Новосибирской области с использованием электронной подписи.»;</w:t>
      </w:r>
    </w:p>
    <w:p w:rsidR="00742A06" w:rsidRPr="00742A06" w:rsidRDefault="00742A06" w:rsidP="00742A06">
      <w:pPr>
        <w:pStyle w:val="ConsPlusNormal"/>
        <w:tabs>
          <w:tab w:val="left" w:pos="993"/>
        </w:tabs>
        <w:ind w:firstLine="709"/>
        <w:jc w:val="both"/>
        <w:rPr>
          <w:rFonts w:ascii="Times New Roman" w:hAnsi="Times New Roman" w:cs="Times New Roman"/>
          <w:sz w:val="16"/>
          <w:szCs w:val="16"/>
        </w:rPr>
      </w:pPr>
      <w:r w:rsidRPr="00742A06">
        <w:rPr>
          <w:rFonts w:ascii="Times New Roman" w:hAnsi="Times New Roman" w:cs="Times New Roman"/>
          <w:sz w:val="16"/>
          <w:szCs w:val="16"/>
        </w:rPr>
        <w:t xml:space="preserve">1.5. Пункт </w:t>
      </w:r>
      <w:r w:rsidRPr="00742A06">
        <w:rPr>
          <w:rFonts w:ascii="Times New Roman" w:hAnsi="Times New Roman" w:cs="Times New Roman"/>
          <w:color w:val="000000" w:themeColor="text1"/>
          <w:sz w:val="16"/>
          <w:szCs w:val="16"/>
        </w:rPr>
        <w:t xml:space="preserve">10.2.5 </w:t>
      </w:r>
      <w:r w:rsidRPr="00742A06">
        <w:rPr>
          <w:rFonts w:ascii="Times New Roman" w:hAnsi="Times New Roman" w:cs="Times New Roman"/>
          <w:sz w:val="16"/>
          <w:szCs w:val="16"/>
        </w:rPr>
        <w:t>приложения к Постановлению дополнить подпунктом ж. 2) следующего содержания:</w:t>
      </w:r>
    </w:p>
    <w:p w:rsidR="00742A06" w:rsidRPr="00742A06" w:rsidRDefault="00742A06" w:rsidP="00742A06">
      <w:pPr>
        <w:autoSpaceDE w:val="0"/>
        <w:autoSpaceDN w:val="0"/>
        <w:adjustRightInd w:val="0"/>
        <w:ind w:firstLine="709"/>
        <w:jc w:val="both"/>
        <w:rPr>
          <w:sz w:val="16"/>
          <w:szCs w:val="16"/>
        </w:rPr>
      </w:pPr>
      <w:r w:rsidRPr="00742A06">
        <w:rPr>
          <w:color w:val="000000" w:themeColor="text1"/>
          <w:sz w:val="16"/>
          <w:szCs w:val="16"/>
        </w:rPr>
        <w:t>«ж. 2) </w:t>
      </w:r>
      <w:r w:rsidRPr="00742A06">
        <w:rPr>
          <w:sz w:val="16"/>
          <w:szCs w:val="16"/>
        </w:rPr>
        <w:t xml:space="preserve">В случае изменения заказчиком в принятом обязательстве источника его финансового обеспечения, которое выражается в изменении лицевых счетов бюджетного (автономного) учреждения, указанных в </w:t>
      </w:r>
      <w:hyperlink r:id="rId30" w:history="1">
        <w:r w:rsidRPr="00742A06">
          <w:rPr>
            <w:sz w:val="16"/>
            <w:szCs w:val="16"/>
          </w:rPr>
          <w:t>пункте 1.4</w:t>
        </w:r>
      </w:hyperlink>
      <w:r w:rsidRPr="00742A06">
        <w:rPr>
          <w:sz w:val="16"/>
          <w:szCs w:val="16"/>
        </w:rPr>
        <w:t>. настоящего Порядка, Администрация района проверяет наличие в информационной системе по исполнению местного бюджета прикрепленного графического файла согласия учредителя на изменение в принятом обязательстве источника его финансового обеспечения.».</w:t>
      </w:r>
    </w:p>
    <w:p w:rsidR="00742A06" w:rsidRPr="00742A06" w:rsidRDefault="00742A06" w:rsidP="00742A06">
      <w:pPr>
        <w:autoSpaceDE w:val="0"/>
        <w:autoSpaceDN w:val="0"/>
        <w:adjustRightInd w:val="0"/>
        <w:ind w:firstLine="709"/>
        <w:jc w:val="both"/>
        <w:rPr>
          <w:sz w:val="16"/>
          <w:szCs w:val="16"/>
        </w:rPr>
      </w:pPr>
      <w:r w:rsidRPr="00742A06">
        <w:rPr>
          <w:sz w:val="16"/>
          <w:szCs w:val="16"/>
        </w:rPr>
        <w:t>2. Настоящее постановление вступает в силу с 01.01.2024.</w:t>
      </w:r>
    </w:p>
    <w:p w:rsidR="00742A06" w:rsidRPr="00742A06" w:rsidRDefault="00742A06" w:rsidP="00742A06">
      <w:pPr>
        <w:ind w:right="-142" w:firstLine="709"/>
        <w:jc w:val="both"/>
        <w:rPr>
          <w:sz w:val="16"/>
          <w:szCs w:val="16"/>
        </w:rPr>
      </w:pPr>
      <w:r w:rsidRPr="00742A06">
        <w:rPr>
          <w:sz w:val="16"/>
          <w:szCs w:val="16"/>
        </w:rPr>
        <w:t>3. Управлению ц</w:t>
      </w:r>
      <w:r w:rsidRPr="00742A06">
        <w:rPr>
          <w:color w:val="000000"/>
          <w:sz w:val="16"/>
          <w:szCs w:val="16"/>
          <w:lang w:eastAsia="ru-RU"/>
        </w:rPr>
        <w:t xml:space="preserve">ифрового развития </w:t>
      </w:r>
      <w:r w:rsidRPr="00742A06">
        <w:rPr>
          <w:sz w:val="16"/>
          <w:szCs w:val="16"/>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742A06" w:rsidRPr="00742A06" w:rsidRDefault="00742A06" w:rsidP="00742A06">
      <w:pPr>
        <w:ind w:right="-142" w:firstLine="709"/>
        <w:jc w:val="both"/>
        <w:rPr>
          <w:sz w:val="16"/>
          <w:szCs w:val="16"/>
        </w:rPr>
      </w:pPr>
      <w:r w:rsidRPr="00742A06">
        <w:rPr>
          <w:sz w:val="16"/>
          <w:szCs w:val="16"/>
        </w:rPr>
        <w:lastRenderedPageBreak/>
        <w:t>4.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742A06" w:rsidRPr="00742A06" w:rsidRDefault="00742A06" w:rsidP="00742A06">
      <w:pPr>
        <w:ind w:firstLine="708"/>
        <w:jc w:val="both"/>
        <w:rPr>
          <w:sz w:val="16"/>
          <w:szCs w:val="16"/>
          <w:lang w:eastAsia="ru-RU"/>
        </w:rPr>
      </w:pPr>
      <w:r w:rsidRPr="00742A06">
        <w:rPr>
          <w:sz w:val="16"/>
          <w:szCs w:val="16"/>
          <w:lang w:eastAsia="ru-RU"/>
        </w:rPr>
        <w:t xml:space="preserve">5. Контроль за исполнением настоящего постановления возложить на первого заместителя главы администрации Тогучинского района Новосибирской области </w:t>
      </w:r>
      <w:proofErr w:type="spellStart"/>
      <w:r w:rsidRPr="00742A06">
        <w:rPr>
          <w:sz w:val="16"/>
          <w:szCs w:val="16"/>
          <w:lang w:eastAsia="ru-RU"/>
        </w:rPr>
        <w:t>Папко</w:t>
      </w:r>
      <w:proofErr w:type="spellEnd"/>
      <w:r w:rsidRPr="00742A06">
        <w:rPr>
          <w:sz w:val="16"/>
          <w:szCs w:val="16"/>
          <w:lang w:eastAsia="ru-RU"/>
        </w:rPr>
        <w:t xml:space="preserve"> </w:t>
      </w:r>
      <w:proofErr w:type="gramStart"/>
      <w:r w:rsidRPr="00742A06">
        <w:rPr>
          <w:sz w:val="16"/>
          <w:szCs w:val="16"/>
          <w:lang w:eastAsia="ru-RU"/>
        </w:rPr>
        <w:t>Н.Н..</w:t>
      </w:r>
      <w:proofErr w:type="gramEnd"/>
    </w:p>
    <w:p w:rsidR="00742A06" w:rsidRPr="00742A06" w:rsidRDefault="00742A06" w:rsidP="00742A06">
      <w:pPr>
        <w:spacing w:line="276" w:lineRule="auto"/>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p>
    <w:p w:rsidR="00742A06" w:rsidRPr="00742A06" w:rsidRDefault="00742A06" w:rsidP="00742A06">
      <w:pPr>
        <w:ind w:right="-55"/>
        <w:rPr>
          <w:sz w:val="16"/>
          <w:szCs w:val="16"/>
          <w:lang w:eastAsia="ru-RU"/>
        </w:rPr>
      </w:pPr>
      <w:r w:rsidRPr="00742A06">
        <w:rPr>
          <w:sz w:val="16"/>
          <w:szCs w:val="16"/>
          <w:lang w:eastAsia="ru-RU"/>
        </w:rPr>
        <w:t xml:space="preserve">Глава Тогучинского района </w:t>
      </w:r>
    </w:p>
    <w:p w:rsidR="001D5C4A" w:rsidRDefault="00742A06" w:rsidP="00742A06">
      <w:pPr>
        <w:rPr>
          <w:sz w:val="16"/>
          <w:szCs w:val="16"/>
          <w:lang w:eastAsia="ru-RU"/>
        </w:rPr>
      </w:pPr>
      <w:r w:rsidRPr="00742A06">
        <w:rPr>
          <w:sz w:val="16"/>
          <w:szCs w:val="16"/>
          <w:lang w:eastAsia="ru-RU"/>
        </w:rPr>
        <w:t xml:space="preserve">Новосибирской области                                           </w:t>
      </w:r>
      <w:r w:rsidRPr="00742A06">
        <w:rPr>
          <w:sz w:val="16"/>
          <w:szCs w:val="16"/>
          <w:lang w:eastAsia="ru-RU"/>
        </w:rPr>
        <w:tab/>
        <w:t xml:space="preserve">           С.С. Пыхтин</w:t>
      </w:r>
    </w:p>
    <w:p w:rsidR="00742A06" w:rsidRDefault="00742A06" w:rsidP="00742A06">
      <w:pPr>
        <w:rPr>
          <w:sz w:val="16"/>
          <w:szCs w:val="16"/>
          <w:lang w:eastAsia="ru-RU"/>
        </w:rPr>
      </w:pPr>
      <w:r>
        <w:rPr>
          <w:sz w:val="16"/>
          <w:szCs w:val="16"/>
          <w:lang w:eastAsia="ru-RU"/>
        </w:rPr>
        <w:t>______________________________________________________________</w:t>
      </w:r>
    </w:p>
    <w:p w:rsidR="00742A06" w:rsidRDefault="00742A06" w:rsidP="00742A06">
      <w:pPr>
        <w:rPr>
          <w:sz w:val="16"/>
          <w:szCs w:val="16"/>
        </w:rPr>
      </w:pPr>
    </w:p>
    <w:p w:rsidR="00742A06" w:rsidRPr="00125B05" w:rsidRDefault="00742A06" w:rsidP="00742A06">
      <w:pPr>
        <w:jc w:val="center"/>
        <w:rPr>
          <w:b/>
          <w:sz w:val="16"/>
          <w:szCs w:val="16"/>
        </w:rPr>
      </w:pPr>
      <w:r w:rsidRPr="00125B05">
        <w:rPr>
          <w:b/>
          <w:sz w:val="16"/>
          <w:szCs w:val="16"/>
        </w:rPr>
        <w:t>АДМИНИСТРАЦИЯ</w:t>
      </w:r>
    </w:p>
    <w:p w:rsidR="00742A06" w:rsidRPr="00212BA4" w:rsidRDefault="00742A06" w:rsidP="00742A06">
      <w:pPr>
        <w:jc w:val="center"/>
        <w:rPr>
          <w:b/>
          <w:sz w:val="16"/>
          <w:szCs w:val="16"/>
        </w:rPr>
      </w:pPr>
      <w:r w:rsidRPr="00212BA4">
        <w:rPr>
          <w:b/>
          <w:sz w:val="16"/>
          <w:szCs w:val="16"/>
        </w:rPr>
        <w:t>ТОГУЧИНСКОГО РАЙОНА</w:t>
      </w:r>
    </w:p>
    <w:p w:rsidR="00742A06" w:rsidRPr="00212BA4" w:rsidRDefault="00742A06" w:rsidP="00742A06">
      <w:pPr>
        <w:jc w:val="center"/>
        <w:rPr>
          <w:b/>
          <w:sz w:val="16"/>
          <w:szCs w:val="16"/>
        </w:rPr>
      </w:pPr>
      <w:r w:rsidRPr="00212BA4">
        <w:rPr>
          <w:b/>
          <w:sz w:val="16"/>
          <w:szCs w:val="16"/>
        </w:rPr>
        <w:t>НОВОСИБИРСКОЙ ОБЛАСТИ</w:t>
      </w:r>
    </w:p>
    <w:p w:rsidR="00742A06" w:rsidRPr="00212BA4" w:rsidRDefault="00742A06" w:rsidP="00742A06">
      <w:pPr>
        <w:jc w:val="center"/>
        <w:rPr>
          <w:b/>
          <w:sz w:val="16"/>
          <w:szCs w:val="16"/>
        </w:rPr>
      </w:pPr>
    </w:p>
    <w:p w:rsidR="00742A06" w:rsidRPr="00212BA4" w:rsidRDefault="00742A06" w:rsidP="00742A06">
      <w:pPr>
        <w:jc w:val="center"/>
        <w:rPr>
          <w:b/>
          <w:sz w:val="16"/>
          <w:szCs w:val="16"/>
        </w:rPr>
      </w:pPr>
      <w:r w:rsidRPr="00212BA4">
        <w:rPr>
          <w:b/>
          <w:sz w:val="16"/>
          <w:szCs w:val="16"/>
        </w:rPr>
        <w:t>ПОСТАНОВЛЕНИЕ</w:t>
      </w:r>
    </w:p>
    <w:p w:rsidR="00742A06" w:rsidRPr="00167943" w:rsidRDefault="00742A06" w:rsidP="00742A06">
      <w:pPr>
        <w:jc w:val="center"/>
        <w:rPr>
          <w:b/>
          <w:color w:val="FF0000"/>
          <w:sz w:val="16"/>
          <w:szCs w:val="16"/>
        </w:rPr>
      </w:pPr>
    </w:p>
    <w:p w:rsidR="00742A06" w:rsidRPr="00C55C02" w:rsidRDefault="00742A06" w:rsidP="00742A06">
      <w:pPr>
        <w:jc w:val="center"/>
        <w:rPr>
          <w:sz w:val="16"/>
          <w:szCs w:val="16"/>
        </w:rPr>
      </w:pPr>
      <w:r>
        <w:rPr>
          <w:sz w:val="16"/>
          <w:szCs w:val="16"/>
        </w:rPr>
        <w:t>27</w:t>
      </w:r>
      <w:r w:rsidRPr="00C55C02">
        <w:rPr>
          <w:sz w:val="16"/>
          <w:szCs w:val="16"/>
        </w:rPr>
        <w:t>.</w:t>
      </w:r>
      <w:r w:rsidRPr="000A7E2B">
        <w:rPr>
          <w:sz w:val="16"/>
          <w:szCs w:val="16"/>
        </w:rPr>
        <w:t>1</w:t>
      </w:r>
      <w:r>
        <w:rPr>
          <w:sz w:val="16"/>
          <w:szCs w:val="16"/>
        </w:rPr>
        <w:t>2.2023 № 1553</w:t>
      </w:r>
      <w:r w:rsidRPr="00C55C02">
        <w:rPr>
          <w:sz w:val="16"/>
          <w:szCs w:val="16"/>
        </w:rPr>
        <w:t>/П/93</w:t>
      </w:r>
    </w:p>
    <w:p w:rsidR="00742A06" w:rsidRPr="00212BA4" w:rsidRDefault="00742A06" w:rsidP="00742A06">
      <w:pPr>
        <w:jc w:val="center"/>
        <w:rPr>
          <w:sz w:val="16"/>
          <w:szCs w:val="16"/>
        </w:rPr>
      </w:pPr>
    </w:p>
    <w:p w:rsidR="00742A06" w:rsidRPr="00742A06" w:rsidRDefault="00742A06" w:rsidP="00742A06">
      <w:pPr>
        <w:jc w:val="center"/>
        <w:rPr>
          <w:sz w:val="16"/>
          <w:szCs w:val="16"/>
        </w:rPr>
      </w:pPr>
      <w:r w:rsidRPr="00212BA4">
        <w:rPr>
          <w:sz w:val="16"/>
          <w:szCs w:val="16"/>
        </w:rPr>
        <w:t>г. Тогучин</w:t>
      </w:r>
    </w:p>
    <w:p w:rsidR="00742A06" w:rsidRPr="00742A06" w:rsidRDefault="00742A06" w:rsidP="00742A06">
      <w:pPr>
        <w:rPr>
          <w:sz w:val="16"/>
          <w:szCs w:val="16"/>
        </w:rPr>
      </w:pPr>
    </w:p>
    <w:p w:rsidR="00742A06" w:rsidRPr="00742A06" w:rsidRDefault="00742A06" w:rsidP="00742A06">
      <w:pPr>
        <w:ind w:right="-2"/>
        <w:jc w:val="center"/>
        <w:rPr>
          <w:sz w:val="16"/>
          <w:szCs w:val="16"/>
          <w:lang w:eastAsia="ru-RU"/>
        </w:rPr>
      </w:pPr>
      <w:r w:rsidRPr="00742A06">
        <w:rPr>
          <w:sz w:val="16"/>
          <w:szCs w:val="16"/>
          <w:lang w:eastAsia="ru-RU"/>
        </w:rPr>
        <w:t xml:space="preserve">О подготовке проекта внесения изменений в генеральный план </w:t>
      </w:r>
      <w:proofErr w:type="spellStart"/>
      <w:r w:rsidRPr="00742A06">
        <w:rPr>
          <w:sz w:val="16"/>
          <w:szCs w:val="16"/>
          <w:lang w:eastAsia="ru-RU"/>
        </w:rPr>
        <w:t>Мирновского</w:t>
      </w:r>
      <w:proofErr w:type="spellEnd"/>
      <w:r w:rsidRPr="00742A06">
        <w:rPr>
          <w:sz w:val="16"/>
          <w:szCs w:val="16"/>
          <w:lang w:eastAsia="ru-RU"/>
        </w:rPr>
        <w:t xml:space="preserve"> сельсовета Тогучинского района Новосибирской области</w:t>
      </w:r>
    </w:p>
    <w:p w:rsidR="00742A06" w:rsidRPr="00742A06" w:rsidRDefault="00742A06" w:rsidP="00742A06">
      <w:pPr>
        <w:ind w:left="-284" w:right="-284" w:firstLine="710"/>
        <w:jc w:val="center"/>
        <w:rPr>
          <w:sz w:val="16"/>
          <w:szCs w:val="16"/>
          <w:lang w:eastAsia="ru-RU"/>
        </w:rPr>
      </w:pPr>
    </w:p>
    <w:p w:rsidR="00742A06" w:rsidRPr="00742A06" w:rsidRDefault="00742A06" w:rsidP="00742A06">
      <w:pPr>
        <w:tabs>
          <w:tab w:val="left" w:pos="709"/>
        </w:tabs>
        <w:ind w:right="-284"/>
        <w:rPr>
          <w:sz w:val="16"/>
          <w:szCs w:val="16"/>
          <w:lang w:eastAsia="ru-RU"/>
        </w:rPr>
      </w:pPr>
    </w:p>
    <w:p w:rsidR="00742A06" w:rsidRPr="00742A06" w:rsidRDefault="00742A06" w:rsidP="00742A06">
      <w:pPr>
        <w:ind w:right="-2" w:firstLine="709"/>
        <w:jc w:val="both"/>
        <w:rPr>
          <w:sz w:val="16"/>
          <w:szCs w:val="16"/>
          <w:lang w:eastAsia="ru-RU"/>
        </w:rPr>
      </w:pPr>
      <w:r w:rsidRPr="00742A06">
        <w:rPr>
          <w:sz w:val="16"/>
          <w:szCs w:val="16"/>
          <w:lang w:eastAsia="ru-RU"/>
        </w:rPr>
        <w:t xml:space="preserve">В целях определения назначения территории </w:t>
      </w:r>
      <w:proofErr w:type="spellStart"/>
      <w:r w:rsidRPr="00742A06">
        <w:rPr>
          <w:sz w:val="16"/>
          <w:szCs w:val="16"/>
          <w:lang w:eastAsia="ru-RU"/>
        </w:rPr>
        <w:t>Мирновского</w:t>
      </w:r>
      <w:proofErr w:type="spellEnd"/>
      <w:r w:rsidRPr="00742A06">
        <w:rPr>
          <w:sz w:val="16"/>
          <w:szCs w:val="16"/>
          <w:lang w:eastAsia="ru-RU"/>
        </w:rPr>
        <w:t xml:space="preserve"> сельсовета Тогучинского района Новосибирской области исходя из социальных, экономических, экологических и иных факторов для обеспечения устойчивого развития территории, развития инженерной, транспортной и социальной инфраструктуры, обеспечения учета интересов граждан и их объединений в соответствии ст.24 Градостроительного кодекса Российской Федерации, а также в соответствии с  п.20,  пп.3, пп.4, п.39 ч.1  ст.14  Федерального закона от 06.10.2003 №131-ФЗ «Об общих принципах организации местного самоуправления в Российской Федерации», в соответствии с заявлением гражданина </w:t>
      </w:r>
      <w:proofErr w:type="spellStart"/>
      <w:r w:rsidRPr="00742A06">
        <w:rPr>
          <w:sz w:val="16"/>
          <w:szCs w:val="16"/>
          <w:lang w:eastAsia="ru-RU"/>
        </w:rPr>
        <w:t>Понькина</w:t>
      </w:r>
      <w:proofErr w:type="spellEnd"/>
      <w:r w:rsidRPr="00742A06">
        <w:rPr>
          <w:sz w:val="16"/>
          <w:szCs w:val="16"/>
          <w:lang w:eastAsia="ru-RU"/>
        </w:rPr>
        <w:t xml:space="preserve"> Л.Л. от 26.12.2023 № 4888/93, администрация Тогучинского района Новосибирской области</w:t>
      </w:r>
    </w:p>
    <w:p w:rsidR="00742A06" w:rsidRPr="00742A06" w:rsidRDefault="00742A06" w:rsidP="00742A06">
      <w:pPr>
        <w:ind w:right="-2"/>
        <w:jc w:val="both"/>
        <w:rPr>
          <w:sz w:val="16"/>
          <w:szCs w:val="16"/>
          <w:lang w:eastAsia="ru-RU"/>
        </w:rPr>
      </w:pPr>
      <w:r w:rsidRPr="00742A06">
        <w:rPr>
          <w:sz w:val="16"/>
          <w:szCs w:val="16"/>
          <w:lang w:eastAsia="ru-RU"/>
        </w:rPr>
        <w:t>ПОСТАНОВЛЯЕТ:</w:t>
      </w:r>
    </w:p>
    <w:p w:rsidR="00742A06" w:rsidRPr="00742A06" w:rsidRDefault="00742A06" w:rsidP="00884D7D">
      <w:pPr>
        <w:pStyle w:val="ab"/>
        <w:numPr>
          <w:ilvl w:val="0"/>
          <w:numId w:val="26"/>
        </w:numPr>
        <w:ind w:left="0" w:right="-2" w:firstLine="709"/>
        <w:jc w:val="both"/>
        <w:rPr>
          <w:b/>
          <w:sz w:val="16"/>
          <w:szCs w:val="16"/>
        </w:rPr>
      </w:pPr>
      <w:r w:rsidRPr="00742A06">
        <w:rPr>
          <w:sz w:val="16"/>
          <w:szCs w:val="16"/>
        </w:rPr>
        <w:t xml:space="preserve">Определить отдел строительства администрации Тогучинского района Новосибирской области уполномоченным осуществить подготовку проекта внесения изменений в генеральный план </w:t>
      </w:r>
      <w:proofErr w:type="spellStart"/>
      <w:r w:rsidRPr="00742A06">
        <w:rPr>
          <w:sz w:val="16"/>
          <w:szCs w:val="16"/>
        </w:rPr>
        <w:t>Мирновского</w:t>
      </w:r>
      <w:proofErr w:type="spellEnd"/>
      <w:r w:rsidRPr="00742A06">
        <w:rPr>
          <w:sz w:val="16"/>
          <w:szCs w:val="16"/>
        </w:rPr>
        <w:t xml:space="preserve"> сельсовета Тогучинского района Новосибирской области за счет внебюджетных денежных средств.</w:t>
      </w:r>
    </w:p>
    <w:p w:rsidR="00742A06" w:rsidRPr="00742A06" w:rsidRDefault="00742A06" w:rsidP="00884D7D">
      <w:pPr>
        <w:pStyle w:val="ab"/>
        <w:numPr>
          <w:ilvl w:val="0"/>
          <w:numId w:val="26"/>
        </w:numPr>
        <w:ind w:left="0" w:right="-2" w:firstLine="709"/>
        <w:jc w:val="both"/>
        <w:rPr>
          <w:b/>
          <w:sz w:val="16"/>
          <w:szCs w:val="16"/>
        </w:rPr>
      </w:pPr>
      <w:r w:rsidRPr="00742A06">
        <w:rPr>
          <w:sz w:val="16"/>
          <w:szCs w:val="16"/>
        </w:rPr>
        <w:t xml:space="preserve"> Отделу строительства администрации Тогучинского района Новосибирской области:</w:t>
      </w:r>
    </w:p>
    <w:p w:rsidR="00742A06" w:rsidRPr="00742A06" w:rsidRDefault="00742A06" w:rsidP="00742A06">
      <w:pPr>
        <w:pStyle w:val="ab"/>
        <w:ind w:right="-2" w:firstLine="709"/>
        <w:jc w:val="both"/>
        <w:rPr>
          <w:b/>
          <w:sz w:val="16"/>
          <w:szCs w:val="16"/>
        </w:rPr>
      </w:pPr>
      <w:r w:rsidRPr="00742A06">
        <w:rPr>
          <w:sz w:val="16"/>
          <w:szCs w:val="16"/>
        </w:rPr>
        <w:t xml:space="preserve">- обеспечить подготовку проекта внесения изменений в генеральный план </w:t>
      </w:r>
      <w:proofErr w:type="spellStart"/>
      <w:r w:rsidRPr="00742A06">
        <w:rPr>
          <w:sz w:val="16"/>
          <w:szCs w:val="16"/>
        </w:rPr>
        <w:t>Мирновского</w:t>
      </w:r>
      <w:proofErr w:type="spellEnd"/>
      <w:r w:rsidRPr="00742A06">
        <w:rPr>
          <w:sz w:val="16"/>
          <w:szCs w:val="16"/>
        </w:rPr>
        <w:t xml:space="preserve"> сельсовета Тогучинского района Новосибирской области и обеспечить проведение мероприятий по его согласованию в соответствии с требованиями Градостроительного кодекса Российской Федерации;</w:t>
      </w:r>
    </w:p>
    <w:p w:rsidR="00742A06" w:rsidRPr="00742A06" w:rsidRDefault="00742A06" w:rsidP="00742A06">
      <w:pPr>
        <w:pStyle w:val="ab"/>
        <w:ind w:right="-2" w:firstLine="709"/>
        <w:jc w:val="both"/>
        <w:rPr>
          <w:b/>
          <w:sz w:val="16"/>
          <w:szCs w:val="16"/>
        </w:rPr>
      </w:pPr>
      <w:r w:rsidRPr="00742A06">
        <w:rPr>
          <w:sz w:val="16"/>
          <w:szCs w:val="16"/>
        </w:rPr>
        <w:t xml:space="preserve">- представить на утверждение согласованный проект внесения изменений в генеральный план </w:t>
      </w:r>
      <w:proofErr w:type="spellStart"/>
      <w:r w:rsidRPr="00742A06">
        <w:rPr>
          <w:sz w:val="16"/>
          <w:szCs w:val="16"/>
        </w:rPr>
        <w:t>Мирновского</w:t>
      </w:r>
      <w:proofErr w:type="spellEnd"/>
      <w:r w:rsidRPr="00742A06">
        <w:rPr>
          <w:sz w:val="16"/>
          <w:szCs w:val="16"/>
        </w:rPr>
        <w:t xml:space="preserve"> сельсовета Тогучинского района Новосибирской области в Совет депутатов Тогучинского района Новосибирской области в установленные законодательством Российской Федерации сроки.</w:t>
      </w:r>
    </w:p>
    <w:p w:rsidR="00742A06" w:rsidRPr="00742A06" w:rsidRDefault="00742A06" w:rsidP="00742A06">
      <w:pPr>
        <w:pStyle w:val="ab"/>
        <w:ind w:right="-2" w:firstLine="709"/>
        <w:jc w:val="both"/>
        <w:rPr>
          <w:b/>
          <w:sz w:val="16"/>
          <w:szCs w:val="16"/>
        </w:rPr>
      </w:pPr>
      <w:r w:rsidRPr="00742A06">
        <w:rPr>
          <w:sz w:val="16"/>
          <w:szCs w:val="16"/>
        </w:rPr>
        <w:t xml:space="preserve">3.  Руководителям структурных подразделений администрации Тогучинского района Новосибирской области, принять участие в разработке и согласования генерального плана </w:t>
      </w:r>
      <w:proofErr w:type="spellStart"/>
      <w:r w:rsidRPr="00742A06">
        <w:rPr>
          <w:sz w:val="16"/>
          <w:szCs w:val="16"/>
        </w:rPr>
        <w:t>Мирновского</w:t>
      </w:r>
      <w:proofErr w:type="spellEnd"/>
      <w:r w:rsidRPr="00742A06">
        <w:rPr>
          <w:sz w:val="16"/>
          <w:szCs w:val="16"/>
        </w:rPr>
        <w:t xml:space="preserve"> сельсовета Тогучинского района Новосибирской области.    </w:t>
      </w:r>
    </w:p>
    <w:p w:rsidR="00742A06" w:rsidRPr="00742A06" w:rsidRDefault="00742A06" w:rsidP="00884D7D">
      <w:pPr>
        <w:pStyle w:val="af"/>
        <w:numPr>
          <w:ilvl w:val="0"/>
          <w:numId w:val="27"/>
        </w:numPr>
        <w:spacing w:after="0" w:line="240" w:lineRule="auto"/>
        <w:ind w:left="0" w:firstLine="709"/>
        <w:rPr>
          <w:sz w:val="16"/>
          <w:szCs w:val="16"/>
        </w:rPr>
      </w:pPr>
      <w:r w:rsidRPr="00742A06">
        <w:rPr>
          <w:sz w:val="16"/>
          <w:szCs w:val="16"/>
        </w:rPr>
        <w:t>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742A06" w:rsidRPr="00742A06" w:rsidRDefault="00742A06" w:rsidP="00884D7D">
      <w:pPr>
        <w:numPr>
          <w:ilvl w:val="0"/>
          <w:numId w:val="27"/>
        </w:numPr>
        <w:suppressAutoHyphens w:val="0"/>
        <w:ind w:left="0" w:firstLine="709"/>
        <w:jc w:val="both"/>
        <w:rPr>
          <w:sz w:val="16"/>
          <w:szCs w:val="16"/>
        </w:rPr>
      </w:pPr>
      <w:r w:rsidRPr="00742A06">
        <w:rPr>
          <w:sz w:val="16"/>
          <w:szCs w:val="16"/>
        </w:rPr>
        <w:t xml:space="preserve">Начальнику управления цифрового развития администрации Тогучинского района Новосибирской области </w:t>
      </w:r>
      <w:proofErr w:type="spellStart"/>
      <w:r w:rsidRPr="00742A06">
        <w:rPr>
          <w:sz w:val="16"/>
          <w:szCs w:val="16"/>
        </w:rPr>
        <w:t>Черданцеву</w:t>
      </w:r>
      <w:proofErr w:type="spellEnd"/>
      <w:r w:rsidRPr="00742A06">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742A06" w:rsidRPr="00742A06" w:rsidRDefault="00742A06" w:rsidP="00884D7D">
      <w:pPr>
        <w:pStyle w:val="af"/>
        <w:numPr>
          <w:ilvl w:val="0"/>
          <w:numId w:val="27"/>
        </w:numPr>
        <w:shd w:val="clear" w:color="auto" w:fill="FFFFFF"/>
        <w:spacing w:after="0" w:line="240" w:lineRule="auto"/>
        <w:ind w:left="0" w:right="-2" w:firstLine="709"/>
        <w:textAlignment w:val="baseline"/>
        <w:rPr>
          <w:sz w:val="16"/>
          <w:szCs w:val="16"/>
        </w:rPr>
      </w:pPr>
      <w:r w:rsidRPr="00742A06">
        <w:rPr>
          <w:sz w:val="16"/>
          <w:szCs w:val="16"/>
        </w:rPr>
        <w:t xml:space="preserve"> Контроль за исполнением данного постановления возложить на заместителя главы администрации Тогучинского района Новосибирской области Дралюк </w:t>
      </w:r>
      <w:proofErr w:type="gramStart"/>
      <w:r w:rsidRPr="00742A06">
        <w:rPr>
          <w:sz w:val="16"/>
          <w:szCs w:val="16"/>
        </w:rPr>
        <w:t>А.Н..</w:t>
      </w:r>
      <w:proofErr w:type="gramEnd"/>
    </w:p>
    <w:p w:rsidR="00742A06" w:rsidRPr="00742A06" w:rsidRDefault="00742A06" w:rsidP="00742A06">
      <w:pPr>
        <w:autoSpaceDN w:val="0"/>
        <w:jc w:val="both"/>
        <w:rPr>
          <w:color w:val="000000"/>
          <w:sz w:val="16"/>
          <w:szCs w:val="16"/>
          <w:lang w:eastAsia="ru-RU"/>
        </w:rPr>
      </w:pPr>
    </w:p>
    <w:p w:rsidR="00742A06" w:rsidRPr="00742A06" w:rsidRDefault="00742A06" w:rsidP="00742A06">
      <w:pPr>
        <w:autoSpaceDN w:val="0"/>
        <w:jc w:val="both"/>
        <w:rPr>
          <w:color w:val="000000"/>
          <w:sz w:val="16"/>
          <w:szCs w:val="16"/>
          <w:lang w:eastAsia="ru-RU"/>
        </w:rPr>
      </w:pPr>
    </w:p>
    <w:p w:rsidR="00742A06" w:rsidRPr="00742A06" w:rsidRDefault="00742A06" w:rsidP="00742A06">
      <w:pPr>
        <w:autoSpaceDN w:val="0"/>
        <w:jc w:val="both"/>
        <w:rPr>
          <w:color w:val="000000"/>
          <w:sz w:val="16"/>
          <w:szCs w:val="16"/>
          <w:lang w:eastAsia="ru-RU"/>
        </w:rPr>
      </w:pPr>
    </w:p>
    <w:p w:rsidR="00742A06" w:rsidRPr="00742A06" w:rsidRDefault="00742A06" w:rsidP="00742A06">
      <w:pPr>
        <w:autoSpaceDN w:val="0"/>
        <w:jc w:val="both"/>
        <w:rPr>
          <w:color w:val="000000"/>
          <w:sz w:val="16"/>
          <w:szCs w:val="16"/>
          <w:lang w:eastAsia="ru-RU"/>
        </w:rPr>
      </w:pPr>
      <w:r w:rsidRPr="00742A06">
        <w:rPr>
          <w:color w:val="000000"/>
          <w:sz w:val="16"/>
          <w:szCs w:val="16"/>
          <w:lang w:eastAsia="ru-RU"/>
        </w:rPr>
        <w:t xml:space="preserve">Глава Тогучинского района </w:t>
      </w:r>
    </w:p>
    <w:p w:rsidR="00742A06" w:rsidRDefault="00742A06" w:rsidP="00742A06">
      <w:pPr>
        <w:rPr>
          <w:color w:val="000000"/>
          <w:sz w:val="16"/>
          <w:szCs w:val="16"/>
          <w:lang w:eastAsia="ru-RU"/>
        </w:rPr>
      </w:pPr>
      <w:r w:rsidRPr="00742A06">
        <w:rPr>
          <w:color w:val="000000"/>
          <w:sz w:val="16"/>
          <w:szCs w:val="16"/>
          <w:lang w:eastAsia="ru-RU"/>
        </w:rPr>
        <w:t>Новосибирской области                                                            С.С. Пыхтин</w:t>
      </w:r>
    </w:p>
    <w:p w:rsidR="00742A06" w:rsidRDefault="00742A06" w:rsidP="00742A06">
      <w:pPr>
        <w:rPr>
          <w:color w:val="000000"/>
          <w:sz w:val="16"/>
          <w:szCs w:val="16"/>
          <w:lang w:eastAsia="ru-RU"/>
        </w:rPr>
      </w:pPr>
      <w:r>
        <w:rPr>
          <w:color w:val="000000"/>
          <w:sz w:val="16"/>
          <w:szCs w:val="16"/>
          <w:lang w:eastAsia="ru-RU"/>
        </w:rPr>
        <w:t>______________________________________________________________</w:t>
      </w:r>
    </w:p>
    <w:p w:rsidR="00742A06" w:rsidRDefault="00742A06" w:rsidP="00742A06">
      <w:pPr>
        <w:rPr>
          <w:sz w:val="16"/>
          <w:szCs w:val="16"/>
        </w:rPr>
      </w:pPr>
    </w:p>
    <w:p w:rsidR="00742A06" w:rsidRDefault="00742A06" w:rsidP="00742A06">
      <w:pPr>
        <w:rPr>
          <w:sz w:val="16"/>
          <w:szCs w:val="16"/>
        </w:rPr>
      </w:pPr>
    </w:p>
    <w:p w:rsidR="00742A06" w:rsidRDefault="00742A06" w:rsidP="00742A06">
      <w:pPr>
        <w:rPr>
          <w:sz w:val="16"/>
          <w:szCs w:val="16"/>
        </w:rPr>
      </w:pPr>
    </w:p>
    <w:p w:rsidR="00742A06" w:rsidRPr="00742A06" w:rsidRDefault="00742A06" w:rsidP="00742A06">
      <w:pPr>
        <w:rPr>
          <w:sz w:val="16"/>
          <w:szCs w:val="16"/>
        </w:rPr>
      </w:pPr>
    </w:p>
    <w:p w:rsidR="00742A06" w:rsidRPr="00742A06" w:rsidRDefault="00742A06" w:rsidP="00742A06">
      <w:pPr>
        <w:rPr>
          <w:sz w:val="16"/>
          <w:szCs w:val="16"/>
        </w:rPr>
      </w:pPr>
    </w:p>
    <w:p w:rsidR="00742A06" w:rsidRPr="00125B05" w:rsidRDefault="00742A06" w:rsidP="00742A06">
      <w:pPr>
        <w:jc w:val="center"/>
        <w:rPr>
          <w:b/>
          <w:sz w:val="16"/>
          <w:szCs w:val="16"/>
        </w:rPr>
      </w:pPr>
      <w:r w:rsidRPr="00125B05">
        <w:rPr>
          <w:b/>
          <w:sz w:val="16"/>
          <w:szCs w:val="16"/>
        </w:rPr>
        <w:t>АДМИНИСТРАЦИЯ</w:t>
      </w:r>
    </w:p>
    <w:p w:rsidR="00742A06" w:rsidRPr="00212BA4" w:rsidRDefault="00742A06" w:rsidP="00742A06">
      <w:pPr>
        <w:jc w:val="center"/>
        <w:rPr>
          <w:b/>
          <w:sz w:val="16"/>
          <w:szCs w:val="16"/>
        </w:rPr>
      </w:pPr>
      <w:r w:rsidRPr="00212BA4">
        <w:rPr>
          <w:b/>
          <w:sz w:val="16"/>
          <w:szCs w:val="16"/>
        </w:rPr>
        <w:t>ТОГУЧИНСКОГО РАЙОНА</w:t>
      </w:r>
    </w:p>
    <w:p w:rsidR="00742A06" w:rsidRPr="00212BA4" w:rsidRDefault="00742A06" w:rsidP="00742A06">
      <w:pPr>
        <w:jc w:val="center"/>
        <w:rPr>
          <w:b/>
          <w:sz w:val="16"/>
          <w:szCs w:val="16"/>
        </w:rPr>
      </w:pPr>
      <w:r w:rsidRPr="00212BA4">
        <w:rPr>
          <w:b/>
          <w:sz w:val="16"/>
          <w:szCs w:val="16"/>
        </w:rPr>
        <w:t>НОВОСИБИРСКОЙ ОБЛАСТИ</w:t>
      </w:r>
    </w:p>
    <w:p w:rsidR="00742A06" w:rsidRPr="00212BA4" w:rsidRDefault="00742A06" w:rsidP="00742A06">
      <w:pPr>
        <w:jc w:val="center"/>
        <w:rPr>
          <w:b/>
          <w:sz w:val="16"/>
          <w:szCs w:val="16"/>
        </w:rPr>
      </w:pPr>
    </w:p>
    <w:p w:rsidR="00742A06" w:rsidRPr="00212BA4" w:rsidRDefault="00742A06" w:rsidP="00742A06">
      <w:pPr>
        <w:jc w:val="center"/>
        <w:rPr>
          <w:b/>
          <w:sz w:val="16"/>
          <w:szCs w:val="16"/>
        </w:rPr>
      </w:pPr>
      <w:r w:rsidRPr="00212BA4">
        <w:rPr>
          <w:b/>
          <w:sz w:val="16"/>
          <w:szCs w:val="16"/>
        </w:rPr>
        <w:t>ПОСТАНОВЛЕНИЕ</w:t>
      </w:r>
    </w:p>
    <w:p w:rsidR="00742A06" w:rsidRPr="00167943" w:rsidRDefault="00742A06" w:rsidP="00742A06">
      <w:pPr>
        <w:jc w:val="center"/>
        <w:rPr>
          <w:b/>
          <w:color w:val="FF0000"/>
          <w:sz w:val="16"/>
          <w:szCs w:val="16"/>
        </w:rPr>
      </w:pPr>
    </w:p>
    <w:p w:rsidR="00742A06" w:rsidRPr="00C55C02" w:rsidRDefault="00742A06" w:rsidP="00742A06">
      <w:pPr>
        <w:jc w:val="center"/>
        <w:rPr>
          <w:sz w:val="16"/>
          <w:szCs w:val="16"/>
        </w:rPr>
      </w:pPr>
      <w:r>
        <w:rPr>
          <w:sz w:val="16"/>
          <w:szCs w:val="16"/>
        </w:rPr>
        <w:t>28</w:t>
      </w:r>
      <w:r w:rsidRPr="00C55C02">
        <w:rPr>
          <w:sz w:val="16"/>
          <w:szCs w:val="16"/>
        </w:rPr>
        <w:t>.</w:t>
      </w:r>
      <w:r w:rsidRPr="000A7E2B">
        <w:rPr>
          <w:sz w:val="16"/>
          <w:szCs w:val="16"/>
        </w:rPr>
        <w:t>1</w:t>
      </w:r>
      <w:r>
        <w:rPr>
          <w:sz w:val="16"/>
          <w:szCs w:val="16"/>
        </w:rPr>
        <w:t>2.2023 № 1563</w:t>
      </w:r>
      <w:r w:rsidRPr="00C55C02">
        <w:rPr>
          <w:sz w:val="16"/>
          <w:szCs w:val="16"/>
        </w:rPr>
        <w:t>/П/93</w:t>
      </w:r>
    </w:p>
    <w:p w:rsidR="00742A06" w:rsidRPr="00212BA4" w:rsidRDefault="00742A06" w:rsidP="00742A06">
      <w:pPr>
        <w:jc w:val="center"/>
        <w:rPr>
          <w:sz w:val="16"/>
          <w:szCs w:val="16"/>
        </w:rPr>
      </w:pPr>
    </w:p>
    <w:p w:rsidR="00742A06" w:rsidRPr="00742A06" w:rsidRDefault="00742A06" w:rsidP="00742A06">
      <w:pPr>
        <w:jc w:val="center"/>
        <w:rPr>
          <w:sz w:val="16"/>
          <w:szCs w:val="16"/>
        </w:rPr>
      </w:pPr>
      <w:r w:rsidRPr="00212BA4">
        <w:rPr>
          <w:sz w:val="16"/>
          <w:szCs w:val="16"/>
        </w:rPr>
        <w:t>г. Тогучин</w:t>
      </w:r>
    </w:p>
    <w:p w:rsidR="00742A06" w:rsidRPr="00742A06" w:rsidRDefault="00742A06" w:rsidP="00742A06">
      <w:pPr>
        <w:rPr>
          <w:sz w:val="16"/>
          <w:szCs w:val="16"/>
        </w:rPr>
      </w:pPr>
    </w:p>
    <w:p w:rsidR="00742A06" w:rsidRPr="00742A06" w:rsidRDefault="00742A06" w:rsidP="00742A06">
      <w:pPr>
        <w:pStyle w:val="1a"/>
        <w:ind w:right="-55"/>
        <w:rPr>
          <w:rFonts w:ascii="Times New Roman" w:hAnsi="Times New Roman"/>
          <w:b/>
          <w:bCs/>
          <w:sz w:val="16"/>
          <w:szCs w:val="16"/>
        </w:rPr>
      </w:pPr>
      <w:r w:rsidRPr="00742A06">
        <w:rPr>
          <w:rFonts w:ascii="Times New Roman" w:hAnsi="Times New Roman"/>
          <w:sz w:val="16"/>
          <w:szCs w:val="16"/>
        </w:rPr>
        <w:t xml:space="preserve">О внесении изменений в постановление </w:t>
      </w:r>
    </w:p>
    <w:p w:rsidR="00742A06" w:rsidRPr="00742A06" w:rsidRDefault="00742A06" w:rsidP="00742A06">
      <w:pPr>
        <w:pStyle w:val="1a"/>
        <w:ind w:right="-55"/>
        <w:rPr>
          <w:rFonts w:ascii="Times New Roman" w:hAnsi="Times New Roman"/>
          <w:b/>
          <w:bCs/>
          <w:sz w:val="16"/>
          <w:szCs w:val="16"/>
        </w:rPr>
      </w:pPr>
      <w:r w:rsidRPr="00742A06">
        <w:rPr>
          <w:rFonts w:ascii="Times New Roman" w:hAnsi="Times New Roman"/>
          <w:sz w:val="16"/>
          <w:szCs w:val="16"/>
        </w:rPr>
        <w:t>администрации Тогучинского района Новосибирской области</w:t>
      </w:r>
    </w:p>
    <w:p w:rsidR="00742A06" w:rsidRPr="00742A06" w:rsidRDefault="00742A06" w:rsidP="00742A06">
      <w:pPr>
        <w:jc w:val="center"/>
        <w:rPr>
          <w:bCs/>
          <w:sz w:val="16"/>
          <w:szCs w:val="16"/>
        </w:rPr>
      </w:pPr>
      <w:r w:rsidRPr="00742A06">
        <w:rPr>
          <w:bCs/>
          <w:sz w:val="16"/>
          <w:szCs w:val="16"/>
        </w:rPr>
        <w:t>от 28.12.2016 № 993</w:t>
      </w:r>
      <w:r w:rsidRPr="00742A06">
        <w:rPr>
          <w:b/>
          <w:bCs/>
          <w:sz w:val="16"/>
          <w:szCs w:val="16"/>
        </w:rPr>
        <w:t xml:space="preserve"> «</w:t>
      </w:r>
      <w:r w:rsidRPr="00742A06">
        <w:rPr>
          <w:sz w:val="16"/>
          <w:szCs w:val="16"/>
        </w:rPr>
        <w:t>О бюджетных полномочиях администратора доходов</w:t>
      </w:r>
      <w:r w:rsidR="00884D7D">
        <w:rPr>
          <w:sz w:val="16"/>
          <w:szCs w:val="16"/>
        </w:rPr>
        <w:t xml:space="preserve"> </w:t>
      </w:r>
      <w:r w:rsidRPr="00742A06">
        <w:rPr>
          <w:sz w:val="16"/>
          <w:szCs w:val="16"/>
        </w:rPr>
        <w:t>бюджета Тогучинского района Новосибирской области</w:t>
      </w:r>
      <w:r w:rsidRPr="00742A06">
        <w:rPr>
          <w:bCs/>
          <w:sz w:val="16"/>
          <w:szCs w:val="16"/>
        </w:rPr>
        <w:t>»</w:t>
      </w:r>
    </w:p>
    <w:p w:rsidR="00742A06" w:rsidRPr="00742A06" w:rsidRDefault="00742A06" w:rsidP="00742A06">
      <w:pPr>
        <w:jc w:val="center"/>
        <w:rPr>
          <w:bCs/>
          <w:sz w:val="16"/>
          <w:szCs w:val="16"/>
        </w:rPr>
      </w:pPr>
    </w:p>
    <w:p w:rsidR="00742A06" w:rsidRPr="00742A06" w:rsidRDefault="00742A06" w:rsidP="00742A06">
      <w:pPr>
        <w:pStyle w:val="1a"/>
        <w:ind w:firstLine="709"/>
        <w:jc w:val="both"/>
        <w:rPr>
          <w:rFonts w:ascii="Times New Roman" w:hAnsi="Times New Roman"/>
          <w:b/>
          <w:bCs/>
          <w:sz w:val="16"/>
          <w:szCs w:val="16"/>
        </w:rPr>
      </w:pPr>
    </w:p>
    <w:p w:rsidR="00742A06" w:rsidRPr="00742A06" w:rsidRDefault="00742A06" w:rsidP="00742A06">
      <w:pPr>
        <w:pStyle w:val="1a"/>
        <w:ind w:right="-57" w:firstLine="709"/>
        <w:jc w:val="both"/>
        <w:rPr>
          <w:rFonts w:ascii="Times New Roman" w:hAnsi="Times New Roman"/>
          <w:b/>
          <w:bCs/>
          <w:sz w:val="16"/>
          <w:szCs w:val="16"/>
        </w:rPr>
      </w:pPr>
      <w:r w:rsidRPr="00742A06">
        <w:rPr>
          <w:rFonts w:ascii="Times New Roman" w:hAnsi="Times New Roman"/>
          <w:sz w:val="16"/>
          <w:szCs w:val="16"/>
        </w:rPr>
        <w:t>Руководствуясь статьей 160.1 Бюджетного кодекса Российской Федерации, приказом Министерства финансов Российской Федерации от 06.06.2019 №85н «</w:t>
      </w:r>
      <w:r w:rsidRPr="00742A06">
        <w:rPr>
          <w:rFonts w:ascii="Times New Roman" w:hAnsi="Times New Roman"/>
          <w:color w:val="000000"/>
          <w:sz w:val="16"/>
          <w:szCs w:val="16"/>
        </w:rPr>
        <w:t>О Порядке формирования и применения кодов бюджетной классификации Российской Федерации, их структуре и принципах назначения»</w:t>
      </w:r>
      <w:r w:rsidRPr="00742A06">
        <w:rPr>
          <w:rFonts w:ascii="Times New Roman" w:hAnsi="Times New Roman"/>
          <w:sz w:val="16"/>
          <w:szCs w:val="16"/>
        </w:rPr>
        <w:t>, администрация Тогучинского района Новосибирской области</w:t>
      </w:r>
    </w:p>
    <w:p w:rsidR="00742A06" w:rsidRPr="00742A06" w:rsidRDefault="00742A06" w:rsidP="00742A06">
      <w:pPr>
        <w:pStyle w:val="1a"/>
        <w:ind w:right="-55"/>
        <w:jc w:val="both"/>
        <w:rPr>
          <w:rFonts w:ascii="Times New Roman" w:hAnsi="Times New Roman"/>
          <w:b/>
          <w:bCs/>
          <w:sz w:val="16"/>
          <w:szCs w:val="16"/>
        </w:rPr>
      </w:pPr>
      <w:r w:rsidRPr="00742A06">
        <w:rPr>
          <w:rFonts w:ascii="Times New Roman" w:hAnsi="Times New Roman"/>
          <w:sz w:val="16"/>
          <w:szCs w:val="16"/>
        </w:rPr>
        <w:t>ПОСТАНОВЛЯЕТ:</w:t>
      </w:r>
    </w:p>
    <w:p w:rsidR="00742A06" w:rsidRPr="00742A06" w:rsidRDefault="00742A06" w:rsidP="00742A06">
      <w:pPr>
        <w:pStyle w:val="af"/>
        <w:tabs>
          <w:tab w:val="left" w:pos="1276"/>
          <w:tab w:val="left" w:pos="2977"/>
        </w:tabs>
        <w:ind w:left="0" w:firstLine="709"/>
        <w:rPr>
          <w:sz w:val="16"/>
          <w:szCs w:val="16"/>
        </w:rPr>
      </w:pPr>
      <w:r w:rsidRPr="00742A06">
        <w:rPr>
          <w:sz w:val="16"/>
          <w:szCs w:val="16"/>
        </w:rPr>
        <w:t>1. Внести изменения в постановление администрации Тогучинского района Новосибирской области от 28.12.2016 № 993 «О бюджетных полномочиях администратора доходов бюджета Тогучинского района Новосибирской области» (далее – Постановление), дополнив приложение «Перечень доходов, администрируемых администрацией Тогучинского района Новосибирской области» к Постановлению следующим кодом бюджетной классификации:</w:t>
      </w:r>
    </w:p>
    <w:p w:rsidR="00742A06" w:rsidRPr="00742A06" w:rsidRDefault="00742A06" w:rsidP="00742A06">
      <w:pPr>
        <w:tabs>
          <w:tab w:val="left" w:pos="993"/>
          <w:tab w:val="left" w:pos="1276"/>
          <w:tab w:val="left" w:pos="2977"/>
        </w:tabs>
        <w:jc w:val="both"/>
        <w:rPr>
          <w:sz w:val="16"/>
          <w:szCs w:val="16"/>
        </w:rPr>
      </w:pPr>
      <w:r w:rsidRPr="00742A06">
        <w:rPr>
          <w:sz w:val="16"/>
          <w:szCs w:val="16"/>
        </w:rPr>
        <w:t>«444 2 02 25172 05 0000 150 Субсидии бюджетам муниципальных районов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p w:rsidR="00742A06" w:rsidRPr="00742A06" w:rsidRDefault="00742A06" w:rsidP="00742A06">
      <w:pPr>
        <w:tabs>
          <w:tab w:val="left" w:pos="993"/>
        </w:tabs>
        <w:ind w:firstLine="709"/>
        <w:jc w:val="both"/>
        <w:rPr>
          <w:sz w:val="16"/>
          <w:szCs w:val="16"/>
        </w:rPr>
      </w:pPr>
      <w:r w:rsidRPr="00742A06">
        <w:rPr>
          <w:sz w:val="16"/>
          <w:szCs w:val="16"/>
        </w:rPr>
        <w:t>2. </w:t>
      </w:r>
      <w:r w:rsidRPr="00742A06">
        <w:rPr>
          <w:sz w:val="16"/>
          <w:szCs w:val="16"/>
          <w:highlight w:val="white"/>
        </w:rPr>
        <w:t>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r w:rsidRPr="00742A06">
        <w:rPr>
          <w:sz w:val="16"/>
          <w:szCs w:val="16"/>
        </w:rPr>
        <w:t>.</w:t>
      </w:r>
    </w:p>
    <w:p w:rsidR="00742A06" w:rsidRPr="00742A06" w:rsidRDefault="00742A06" w:rsidP="00742A06">
      <w:pPr>
        <w:tabs>
          <w:tab w:val="left" w:pos="993"/>
        </w:tabs>
        <w:ind w:firstLine="709"/>
        <w:jc w:val="both"/>
        <w:rPr>
          <w:sz w:val="16"/>
          <w:szCs w:val="16"/>
        </w:rPr>
      </w:pPr>
      <w:r w:rsidRPr="00742A06">
        <w:rPr>
          <w:sz w:val="16"/>
          <w:szCs w:val="16"/>
        </w:rPr>
        <w:t xml:space="preserve">3. </w:t>
      </w:r>
      <w:r w:rsidRPr="00742A06">
        <w:rPr>
          <w:sz w:val="16"/>
          <w:szCs w:val="16"/>
          <w:highlight w:val="white"/>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742A06" w:rsidRPr="00742A06" w:rsidRDefault="00742A06" w:rsidP="00742A06">
      <w:pPr>
        <w:pStyle w:val="af"/>
        <w:tabs>
          <w:tab w:val="left" w:pos="0"/>
        </w:tabs>
        <w:ind w:left="0" w:firstLine="709"/>
        <w:rPr>
          <w:sz w:val="16"/>
          <w:szCs w:val="16"/>
        </w:rPr>
      </w:pPr>
      <w:r w:rsidRPr="00742A06">
        <w:rPr>
          <w:sz w:val="16"/>
          <w:szCs w:val="16"/>
        </w:rPr>
        <w:t xml:space="preserve">4. Контроль за исполнением постановления возложить на </w:t>
      </w:r>
      <w:r w:rsidRPr="00742A06">
        <w:rPr>
          <w:rFonts w:eastAsia="Calibri"/>
          <w:sz w:val="16"/>
          <w:szCs w:val="16"/>
        </w:rPr>
        <w:t xml:space="preserve">начальника отдела финансов, учета и отчетности </w:t>
      </w:r>
      <w:r w:rsidRPr="00742A06">
        <w:rPr>
          <w:sz w:val="16"/>
          <w:szCs w:val="16"/>
        </w:rPr>
        <w:t xml:space="preserve">администрации Тогучинского района Новосибирской области </w:t>
      </w:r>
      <w:proofErr w:type="spellStart"/>
      <w:r w:rsidRPr="00742A06">
        <w:rPr>
          <w:sz w:val="16"/>
          <w:szCs w:val="16"/>
        </w:rPr>
        <w:t>Купцову</w:t>
      </w:r>
      <w:proofErr w:type="spellEnd"/>
      <w:r w:rsidRPr="00742A06">
        <w:rPr>
          <w:sz w:val="16"/>
          <w:szCs w:val="16"/>
        </w:rPr>
        <w:t xml:space="preserve"> </w:t>
      </w:r>
      <w:proofErr w:type="gramStart"/>
      <w:r w:rsidRPr="00742A06">
        <w:rPr>
          <w:sz w:val="16"/>
          <w:szCs w:val="16"/>
        </w:rPr>
        <w:t>О.Н..</w:t>
      </w:r>
      <w:proofErr w:type="gramEnd"/>
    </w:p>
    <w:p w:rsidR="00742A06" w:rsidRPr="00742A06" w:rsidRDefault="00742A06" w:rsidP="00742A06">
      <w:pPr>
        <w:tabs>
          <w:tab w:val="left" w:pos="0"/>
          <w:tab w:val="left" w:pos="993"/>
        </w:tabs>
        <w:ind w:left="709"/>
        <w:jc w:val="both"/>
        <w:rPr>
          <w:sz w:val="16"/>
          <w:szCs w:val="16"/>
        </w:rPr>
      </w:pPr>
    </w:p>
    <w:p w:rsidR="00742A06" w:rsidRPr="00742A06" w:rsidRDefault="00742A06" w:rsidP="00742A06">
      <w:pPr>
        <w:pStyle w:val="1a"/>
        <w:ind w:right="-55"/>
        <w:jc w:val="both"/>
        <w:rPr>
          <w:rFonts w:ascii="Times New Roman" w:hAnsi="Times New Roman"/>
          <w:b/>
          <w:bCs/>
          <w:sz w:val="16"/>
          <w:szCs w:val="16"/>
        </w:rPr>
      </w:pPr>
    </w:p>
    <w:p w:rsidR="00742A06" w:rsidRPr="00742A06" w:rsidRDefault="00742A06" w:rsidP="00742A06">
      <w:pPr>
        <w:pStyle w:val="1a"/>
        <w:ind w:right="-55"/>
        <w:jc w:val="both"/>
        <w:rPr>
          <w:rFonts w:ascii="Times New Roman" w:hAnsi="Times New Roman"/>
          <w:b/>
          <w:bCs/>
          <w:sz w:val="16"/>
          <w:szCs w:val="16"/>
        </w:rPr>
      </w:pPr>
    </w:p>
    <w:p w:rsidR="00742A06" w:rsidRPr="00742A06" w:rsidRDefault="00742A06" w:rsidP="00742A06">
      <w:pPr>
        <w:pStyle w:val="1a"/>
        <w:ind w:right="-55"/>
        <w:jc w:val="both"/>
        <w:rPr>
          <w:rFonts w:ascii="Times New Roman" w:hAnsi="Times New Roman"/>
          <w:sz w:val="16"/>
          <w:szCs w:val="16"/>
        </w:rPr>
      </w:pPr>
      <w:r w:rsidRPr="00742A06">
        <w:rPr>
          <w:rFonts w:ascii="Times New Roman" w:hAnsi="Times New Roman"/>
          <w:sz w:val="16"/>
          <w:szCs w:val="16"/>
        </w:rPr>
        <w:t xml:space="preserve">Глава Тогучинского района </w:t>
      </w:r>
    </w:p>
    <w:p w:rsidR="001D5C4A" w:rsidRDefault="00742A06" w:rsidP="00884D7D">
      <w:pPr>
        <w:rPr>
          <w:sz w:val="16"/>
          <w:szCs w:val="16"/>
        </w:rPr>
      </w:pPr>
      <w:r w:rsidRPr="00742A06">
        <w:rPr>
          <w:sz w:val="16"/>
          <w:szCs w:val="16"/>
        </w:rPr>
        <w:t>Новосибирской области                                                           С.С. Пыхтин</w:t>
      </w:r>
    </w:p>
    <w:p w:rsidR="00884D7D" w:rsidRDefault="00884D7D" w:rsidP="00884D7D">
      <w:pPr>
        <w:rPr>
          <w:sz w:val="16"/>
          <w:szCs w:val="16"/>
        </w:rPr>
      </w:pPr>
      <w:r>
        <w:rPr>
          <w:sz w:val="16"/>
          <w:szCs w:val="16"/>
        </w:rPr>
        <w:t>______________________________________________________________</w:t>
      </w:r>
    </w:p>
    <w:p w:rsidR="00884D7D" w:rsidRPr="00742A06" w:rsidRDefault="00884D7D" w:rsidP="00884D7D">
      <w:pPr>
        <w:rPr>
          <w:sz w:val="16"/>
          <w:szCs w:val="16"/>
        </w:rPr>
      </w:pPr>
    </w:p>
    <w:p w:rsidR="00884D7D" w:rsidRPr="00125B05" w:rsidRDefault="00884D7D" w:rsidP="00884D7D">
      <w:pPr>
        <w:jc w:val="center"/>
        <w:rPr>
          <w:b/>
          <w:sz w:val="16"/>
          <w:szCs w:val="16"/>
        </w:rPr>
      </w:pPr>
      <w:r w:rsidRPr="00125B05">
        <w:rPr>
          <w:b/>
          <w:sz w:val="16"/>
          <w:szCs w:val="16"/>
        </w:rPr>
        <w:t>АДМИНИСТРАЦИЯ</w:t>
      </w:r>
    </w:p>
    <w:p w:rsidR="00884D7D" w:rsidRPr="00212BA4" w:rsidRDefault="00884D7D" w:rsidP="00884D7D">
      <w:pPr>
        <w:jc w:val="center"/>
        <w:rPr>
          <w:b/>
          <w:sz w:val="16"/>
          <w:szCs w:val="16"/>
        </w:rPr>
      </w:pPr>
      <w:r w:rsidRPr="00212BA4">
        <w:rPr>
          <w:b/>
          <w:sz w:val="16"/>
          <w:szCs w:val="16"/>
        </w:rPr>
        <w:t>ТОГУЧИНСКОГО РАЙОНА</w:t>
      </w:r>
    </w:p>
    <w:p w:rsidR="00884D7D" w:rsidRPr="00212BA4" w:rsidRDefault="00884D7D" w:rsidP="00884D7D">
      <w:pPr>
        <w:jc w:val="center"/>
        <w:rPr>
          <w:b/>
          <w:sz w:val="16"/>
          <w:szCs w:val="16"/>
        </w:rPr>
      </w:pPr>
      <w:r w:rsidRPr="00212BA4">
        <w:rPr>
          <w:b/>
          <w:sz w:val="16"/>
          <w:szCs w:val="16"/>
        </w:rPr>
        <w:t>НОВОСИБИРСКОЙ ОБЛАСТИ</w:t>
      </w:r>
    </w:p>
    <w:p w:rsidR="00884D7D" w:rsidRPr="00212BA4" w:rsidRDefault="00884D7D" w:rsidP="00884D7D">
      <w:pPr>
        <w:jc w:val="center"/>
        <w:rPr>
          <w:b/>
          <w:sz w:val="16"/>
          <w:szCs w:val="16"/>
        </w:rPr>
      </w:pPr>
    </w:p>
    <w:p w:rsidR="00884D7D" w:rsidRPr="00212BA4" w:rsidRDefault="00884D7D" w:rsidP="00884D7D">
      <w:pPr>
        <w:jc w:val="center"/>
        <w:rPr>
          <w:b/>
          <w:sz w:val="16"/>
          <w:szCs w:val="16"/>
        </w:rPr>
      </w:pPr>
      <w:r w:rsidRPr="00212BA4">
        <w:rPr>
          <w:b/>
          <w:sz w:val="16"/>
          <w:szCs w:val="16"/>
        </w:rPr>
        <w:t>ПОСТАНОВЛЕНИЕ</w:t>
      </w:r>
    </w:p>
    <w:p w:rsidR="00884D7D" w:rsidRPr="00167943" w:rsidRDefault="00884D7D" w:rsidP="00884D7D">
      <w:pPr>
        <w:jc w:val="center"/>
        <w:rPr>
          <w:b/>
          <w:color w:val="FF0000"/>
          <w:sz w:val="16"/>
          <w:szCs w:val="16"/>
        </w:rPr>
      </w:pPr>
    </w:p>
    <w:p w:rsidR="00884D7D" w:rsidRPr="00C55C02" w:rsidRDefault="00884D7D" w:rsidP="00884D7D">
      <w:pPr>
        <w:jc w:val="center"/>
        <w:rPr>
          <w:sz w:val="16"/>
          <w:szCs w:val="16"/>
        </w:rPr>
      </w:pPr>
      <w:r>
        <w:rPr>
          <w:sz w:val="16"/>
          <w:szCs w:val="16"/>
        </w:rPr>
        <w:t>28</w:t>
      </w:r>
      <w:r w:rsidRPr="00C55C02">
        <w:rPr>
          <w:sz w:val="16"/>
          <w:szCs w:val="16"/>
        </w:rPr>
        <w:t>.</w:t>
      </w:r>
      <w:r w:rsidRPr="000A7E2B">
        <w:rPr>
          <w:sz w:val="16"/>
          <w:szCs w:val="16"/>
        </w:rPr>
        <w:t>1</w:t>
      </w:r>
      <w:r>
        <w:rPr>
          <w:sz w:val="16"/>
          <w:szCs w:val="16"/>
        </w:rPr>
        <w:t>2.2023 № 1564</w:t>
      </w:r>
      <w:r w:rsidRPr="00C55C02">
        <w:rPr>
          <w:sz w:val="16"/>
          <w:szCs w:val="16"/>
        </w:rPr>
        <w:t>/П/93</w:t>
      </w:r>
    </w:p>
    <w:p w:rsidR="00884D7D" w:rsidRPr="00212BA4" w:rsidRDefault="00884D7D" w:rsidP="00884D7D">
      <w:pPr>
        <w:jc w:val="center"/>
        <w:rPr>
          <w:sz w:val="16"/>
          <w:szCs w:val="16"/>
        </w:rPr>
      </w:pPr>
    </w:p>
    <w:p w:rsidR="00884D7D" w:rsidRPr="00742A06" w:rsidRDefault="00884D7D" w:rsidP="00884D7D">
      <w:pPr>
        <w:jc w:val="center"/>
        <w:rPr>
          <w:sz w:val="16"/>
          <w:szCs w:val="16"/>
        </w:rPr>
      </w:pPr>
      <w:r w:rsidRPr="00212BA4">
        <w:rPr>
          <w:sz w:val="16"/>
          <w:szCs w:val="16"/>
        </w:rPr>
        <w:t>г. Тогучин</w:t>
      </w:r>
    </w:p>
    <w:p w:rsidR="00884D7D" w:rsidRPr="00884D7D" w:rsidRDefault="00884D7D" w:rsidP="00884D7D">
      <w:pPr>
        <w:rPr>
          <w:sz w:val="16"/>
          <w:szCs w:val="16"/>
        </w:rPr>
      </w:pPr>
    </w:p>
    <w:p w:rsidR="00884D7D" w:rsidRPr="00884D7D" w:rsidRDefault="00884D7D" w:rsidP="00884D7D">
      <w:pPr>
        <w:pStyle w:val="1a"/>
        <w:ind w:right="-55"/>
        <w:rPr>
          <w:rFonts w:ascii="Times New Roman" w:hAnsi="Times New Roman"/>
          <w:b/>
          <w:bCs/>
          <w:sz w:val="16"/>
          <w:szCs w:val="16"/>
        </w:rPr>
      </w:pPr>
      <w:r w:rsidRPr="00884D7D">
        <w:rPr>
          <w:rFonts w:ascii="Times New Roman" w:hAnsi="Times New Roman"/>
          <w:sz w:val="16"/>
          <w:szCs w:val="16"/>
        </w:rPr>
        <w:t xml:space="preserve">О внесении изменений в постановление администрации </w:t>
      </w:r>
    </w:p>
    <w:p w:rsidR="00884D7D" w:rsidRPr="00884D7D" w:rsidRDefault="00884D7D" w:rsidP="00884D7D">
      <w:pPr>
        <w:pStyle w:val="1a"/>
        <w:ind w:right="-55"/>
        <w:rPr>
          <w:rFonts w:ascii="Times New Roman" w:hAnsi="Times New Roman"/>
          <w:b/>
          <w:bCs/>
          <w:sz w:val="16"/>
          <w:szCs w:val="16"/>
        </w:rPr>
      </w:pPr>
      <w:r w:rsidRPr="00884D7D">
        <w:rPr>
          <w:rFonts w:ascii="Times New Roman" w:hAnsi="Times New Roman"/>
          <w:sz w:val="16"/>
          <w:szCs w:val="16"/>
        </w:rPr>
        <w:t>Тогучинского района Новосибирской области от 21.12.2021 № 1345/П/93</w:t>
      </w:r>
    </w:p>
    <w:p w:rsidR="00884D7D" w:rsidRPr="00884D7D" w:rsidRDefault="00884D7D" w:rsidP="00884D7D">
      <w:pPr>
        <w:pStyle w:val="1a"/>
        <w:ind w:right="-55"/>
        <w:rPr>
          <w:rFonts w:ascii="Times New Roman" w:hAnsi="Times New Roman"/>
          <w:b/>
          <w:bCs/>
          <w:sz w:val="16"/>
          <w:szCs w:val="16"/>
        </w:rPr>
      </w:pPr>
    </w:p>
    <w:p w:rsidR="00884D7D" w:rsidRPr="00884D7D" w:rsidRDefault="00884D7D" w:rsidP="00884D7D">
      <w:pPr>
        <w:pStyle w:val="1a"/>
        <w:ind w:right="-55"/>
        <w:rPr>
          <w:rFonts w:ascii="Times New Roman" w:hAnsi="Times New Roman"/>
          <w:b/>
          <w:bCs/>
          <w:sz w:val="16"/>
          <w:szCs w:val="16"/>
        </w:rPr>
      </w:pPr>
    </w:p>
    <w:p w:rsidR="00884D7D" w:rsidRPr="00884D7D" w:rsidRDefault="00884D7D" w:rsidP="00884D7D">
      <w:pPr>
        <w:pStyle w:val="1a"/>
        <w:ind w:right="-57" w:firstLine="709"/>
        <w:jc w:val="both"/>
        <w:rPr>
          <w:rFonts w:ascii="Times New Roman" w:hAnsi="Times New Roman"/>
          <w:b/>
          <w:bCs/>
          <w:sz w:val="16"/>
          <w:szCs w:val="16"/>
        </w:rPr>
      </w:pPr>
      <w:r w:rsidRPr="00884D7D">
        <w:rPr>
          <w:rFonts w:ascii="Times New Roman" w:hAnsi="Times New Roman"/>
          <w:sz w:val="16"/>
          <w:szCs w:val="16"/>
        </w:rPr>
        <w:t>В соответствии с абзацем четвертым пункта 3.2 статьи 160.1 Бюджетного кодекса Российской Федерации, пункта 2 Порядка и сроков внесения изменений в перечень главных администраторов доходов бюджета Тогучинского района Новосибирской области, утвержденного постановлением администрации Тогучинского района Новосибирской области от 21.12.2021 №1345/П/93 «Об утверждении перечня главных администраторов доходов бюджета Тогучинского района Новосибирской области, порядке и сроках внесения изменений в перечень главных администраторов доходов бюджета Тогучинского района Новосибирской области», администрация Тогучинского района Новосибирской области</w:t>
      </w:r>
    </w:p>
    <w:p w:rsidR="00884D7D" w:rsidRPr="00884D7D" w:rsidRDefault="00884D7D" w:rsidP="00884D7D">
      <w:pPr>
        <w:pStyle w:val="1a"/>
        <w:ind w:right="-55"/>
        <w:jc w:val="both"/>
        <w:rPr>
          <w:rFonts w:ascii="Times New Roman" w:hAnsi="Times New Roman"/>
          <w:b/>
          <w:bCs/>
          <w:sz w:val="16"/>
          <w:szCs w:val="16"/>
        </w:rPr>
      </w:pPr>
      <w:r w:rsidRPr="00884D7D">
        <w:rPr>
          <w:rFonts w:ascii="Times New Roman" w:hAnsi="Times New Roman"/>
          <w:sz w:val="16"/>
          <w:szCs w:val="16"/>
        </w:rPr>
        <w:t>ПОСТАНОВЛЯЕТ:</w:t>
      </w:r>
    </w:p>
    <w:p w:rsidR="00884D7D" w:rsidRPr="00884D7D" w:rsidRDefault="00884D7D" w:rsidP="00884D7D">
      <w:pPr>
        <w:pStyle w:val="af"/>
        <w:numPr>
          <w:ilvl w:val="0"/>
          <w:numId w:val="28"/>
        </w:numPr>
        <w:tabs>
          <w:tab w:val="left" w:pos="851"/>
          <w:tab w:val="left" w:pos="993"/>
        </w:tabs>
        <w:spacing w:after="0" w:line="240" w:lineRule="auto"/>
        <w:ind w:left="0" w:firstLine="709"/>
        <w:rPr>
          <w:sz w:val="16"/>
          <w:szCs w:val="16"/>
        </w:rPr>
      </w:pPr>
      <w:r w:rsidRPr="00884D7D">
        <w:rPr>
          <w:sz w:val="16"/>
          <w:szCs w:val="16"/>
        </w:rPr>
        <w:t xml:space="preserve">Внести в постановление администрации Тогучинского района Новосибирской области от 21.12.2021 № 1345/П/93 «Об </w:t>
      </w:r>
      <w:r w:rsidRPr="00884D7D">
        <w:rPr>
          <w:sz w:val="16"/>
          <w:szCs w:val="16"/>
        </w:rPr>
        <w:lastRenderedPageBreak/>
        <w:t>утверждении перечня главных администраторов доходов бюджета Тогучинского района Новосибирской области, порядке и сроках внесения изменений в перечень главных администраторов доходов бюджета Тогучинского района Новосибирской области» (далее – Постановление), следующие изменения:</w:t>
      </w:r>
    </w:p>
    <w:p w:rsidR="00884D7D" w:rsidRPr="00884D7D" w:rsidRDefault="00884D7D" w:rsidP="00884D7D">
      <w:pPr>
        <w:pStyle w:val="af"/>
        <w:tabs>
          <w:tab w:val="left" w:pos="851"/>
          <w:tab w:val="left" w:pos="993"/>
        </w:tabs>
        <w:ind w:left="0" w:firstLine="709"/>
        <w:rPr>
          <w:sz w:val="16"/>
          <w:szCs w:val="16"/>
        </w:rPr>
      </w:pPr>
      <w:r w:rsidRPr="00884D7D">
        <w:rPr>
          <w:sz w:val="16"/>
          <w:szCs w:val="16"/>
        </w:rPr>
        <w:t>1.1. Дополнить приложение «Перечень главных администраторов доходов бюджета Тогучинского района Новосибирской области» к Постановлению следующим кодом:</w:t>
      </w:r>
    </w:p>
    <w:tbl>
      <w:tblPr>
        <w:tblW w:w="0" w:type="auto"/>
        <w:tblCellMar>
          <w:left w:w="0" w:type="dxa"/>
          <w:right w:w="0" w:type="dxa"/>
        </w:tblCellMar>
        <w:tblLook w:val="04A0" w:firstRow="1" w:lastRow="0" w:firstColumn="1" w:lastColumn="0" w:noHBand="0" w:noVBand="1"/>
      </w:tblPr>
      <w:tblGrid>
        <w:gridCol w:w="749"/>
        <w:gridCol w:w="1338"/>
        <w:gridCol w:w="2944"/>
      </w:tblGrid>
      <w:tr w:rsidR="00884D7D" w:rsidRPr="00884D7D" w:rsidTr="00024FE6">
        <w:tc>
          <w:tcPr>
            <w:tcW w:w="1166" w:type="dxa"/>
            <w:tcBorders>
              <w:top w:val="none" w:sz="4" w:space="0" w:color="000000"/>
              <w:left w:val="none" w:sz="4" w:space="0" w:color="000000"/>
              <w:bottom w:val="none" w:sz="4" w:space="0" w:color="000000"/>
              <w:right w:val="none" w:sz="4" w:space="0" w:color="000000"/>
            </w:tcBorders>
            <w:shd w:val="clear" w:color="auto" w:fill="auto"/>
            <w:tcMar>
              <w:top w:w="0" w:type="dxa"/>
              <w:left w:w="130" w:type="dxa"/>
              <w:bottom w:w="0" w:type="dxa"/>
              <w:right w:w="130" w:type="dxa"/>
            </w:tcMar>
          </w:tcPr>
          <w:p w:rsidR="00884D7D" w:rsidRPr="00884D7D" w:rsidRDefault="00884D7D" w:rsidP="00884D7D">
            <w:pPr>
              <w:pStyle w:val="formattext"/>
              <w:spacing w:beforeAutospacing="0" w:afterAutospacing="0"/>
              <w:rPr>
                <w:sz w:val="16"/>
                <w:szCs w:val="16"/>
              </w:rPr>
            </w:pPr>
            <w:r w:rsidRPr="00884D7D">
              <w:rPr>
                <w:sz w:val="16"/>
                <w:szCs w:val="16"/>
              </w:rPr>
              <w:t>«444</w:t>
            </w:r>
          </w:p>
        </w:tc>
        <w:tc>
          <w:tcPr>
            <w:tcW w:w="3008" w:type="dxa"/>
            <w:tcBorders>
              <w:top w:val="none" w:sz="4" w:space="0" w:color="000000"/>
              <w:left w:val="none" w:sz="4" w:space="0" w:color="000000"/>
              <w:bottom w:val="none" w:sz="4" w:space="0" w:color="000000"/>
              <w:right w:val="none" w:sz="4" w:space="0" w:color="000000"/>
            </w:tcBorders>
            <w:shd w:val="clear" w:color="auto" w:fill="auto"/>
            <w:tcMar>
              <w:top w:w="0" w:type="dxa"/>
              <w:left w:w="130" w:type="dxa"/>
              <w:bottom w:w="0" w:type="dxa"/>
              <w:right w:w="130" w:type="dxa"/>
            </w:tcMar>
          </w:tcPr>
          <w:p w:rsidR="00884D7D" w:rsidRPr="00884D7D" w:rsidRDefault="00884D7D" w:rsidP="00024FE6">
            <w:pPr>
              <w:pStyle w:val="formattext"/>
              <w:spacing w:beforeAutospacing="0" w:afterAutospacing="0"/>
              <w:rPr>
                <w:sz w:val="16"/>
                <w:szCs w:val="16"/>
              </w:rPr>
            </w:pPr>
            <w:r w:rsidRPr="00884D7D">
              <w:rPr>
                <w:sz w:val="16"/>
                <w:szCs w:val="16"/>
              </w:rPr>
              <w:t>2 02 25172 05 0000 150</w:t>
            </w:r>
          </w:p>
        </w:tc>
        <w:tc>
          <w:tcPr>
            <w:tcW w:w="5747" w:type="dxa"/>
            <w:tcBorders>
              <w:top w:val="none" w:sz="4" w:space="0" w:color="000000"/>
              <w:left w:val="none" w:sz="4" w:space="0" w:color="000000"/>
              <w:bottom w:val="none" w:sz="4" w:space="0" w:color="000000"/>
              <w:right w:val="none" w:sz="4" w:space="0" w:color="000000"/>
            </w:tcBorders>
            <w:shd w:val="clear" w:color="auto" w:fill="auto"/>
            <w:tcMar>
              <w:top w:w="0" w:type="dxa"/>
              <w:left w:w="130" w:type="dxa"/>
              <w:bottom w:w="0" w:type="dxa"/>
              <w:right w:w="130" w:type="dxa"/>
            </w:tcMar>
          </w:tcPr>
          <w:p w:rsidR="00884D7D" w:rsidRPr="00884D7D" w:rsidRDefault="00884D7D" w:rsidP="00024FE6">
            <w:pPr>
              <w:pStyle w:val="formattext"/>
              <w:spacing w:beforeAutospacing="0" w:afterAutospacing="0"/>
              <w:jc w:val="both"/>
              <w:rPr>
                <w:sz w:val="16"/>
                <w:szCs w:val="16"/>
              </w:rPr>
            </w:pPr>
            <w:r w:rsidRPr="00884D7D">
              <w:rPr>
                <w:sz w:val="16"/>
                <w:szCs w:val="16"/>
              </w:rPr>
              <w:t>Субсидии бюджетам муниципальных районов на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w:t>
            </w:r>
          </w:p>
        </w:tc>
      </w:tr>
    </w:tbl>
    <w:p w:rsidR="00884D7D" w:rsidRPr="00884D7D" w:rsidRDefault="00884D7D" w:rsidP="00884D7D">
      <w:pPr>
        <w:tabs>
          <w:tab w:val="left" w:pos="993"/>
        </w:tabs>
        <w:ind w:firstLine="709"/>
        <w:jc w:val="both"/>
        <w:rPr>
          <w:sz w:val="16"/>
          <w:szCs w:val="16"/>
        </w:rPr>
      </w:pPr>
      <w:r w:rsidRPr="00884D7D">
        <w:rPr>
          <w:sz w:val="16"/>
          <w:szCs w:val="16"/>
        </w:rPr>
        <w:t>2. </w:t>
      </w:r>
      <w:r w:rsidRPr="00884D7D">
        <w:rPr>
          <w:sz w:val="16"/>
          <w:szCs w:val="16"/>
          <w:highlight w:val="white"/>
        </w:rPr>
        <w:t>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r w:rsidRPr="00884D7D">
        <w:rPr>
          <w:sz w:val="16"/>
          <w:szCs w:val="16"/>
        </w:rPr>
        <w:t>.</w:t>
      </w:r>
    </w:p>
    <w:p w:rsidR="00884D7D" w:rsidRPr="00884D7D" w:rsidRDefault="00884D7D" w:rsidP="00884D7D">
      <w:pPr>
        <w:tabs>
          <w:tab w:val="left" w:pos="993"/>
        </w:tabs>
        <w:ind w:firstLine="709"/>
        <w:jc w:val="both"/>
        <w:rPr>
          <w:sz w:val="16"/>
          <w:szCs w:val="16"/>
        </w:rPr>
      </w:pPr>
      <w:r w:rsidRPr="00884D7D">
        <w:rPr>
          <w:sz w:val="16"/>
          <w:szCs w:val="16"/>
        </w:rPr>
        <w:t xml:space="preserve">3. </w:t>
      </w:r>
      <w:r w:rsidRPr="00884D7D">
        <w:rPr>
          <w:sz w:val="16"/>
          <w:szCs w:val="16"/>
          <w:highlight w:val="white"/>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884D7D" w:rsidRPr="00884D7D" w:rsidRDefault="00884D7D" w:rsidP="00884D7D">
      <w:pPr>
        <w:tabs>
          <w:tab w:val="left" w:pos="993"/>
          <w:tab w:val="left" w:pos="2977"/>
        </w:tabs>
        <w:ind w:firstLine="709"/>
        <w:jc w:val="both"/>
        <w:rPr>
          <w:sz w:val="16"/>
          <w:szCs w:val="16"/>
        </w:rPr>
      </w:pPr>
      <w:r w:rsidRPr="00884D7D">
        <w:rPr>
          <w:sz w:val="16"/>
          <w:szCs w:val="16"/>
        </w:rPr>
        <w:t xml:space="preserve">4. Контроль за исполнением постановления возложить на </w:t>
      </w:r>
      <w:r w:rsidRPr="00884D7D">
        <w:rPr>
          <w:rFonts w:eastAsia="Calibri"/>
          <w:color w:val="000000"/>
          <w:sz w:val="16"/>
          <w:szCs w:val="16"/>
        </w:rPr>
        <w:t xml:space="preserve">начальника отдела финансов, учета и отчетности </w:t>
      </w:r>
      <w:r w:rsidRPr="00884D7D">
        <w:rPr>
          <w:sz w:val="16"/>
          <w:szCs w:val="16"/>
        </w:rPr>
        <w:t xml:space="preserve">администрации Тогучинского района Новосибирской области </w:t>
      </w:r>
      <w:proofErr w:type="spellStart"/>
      <w:r w:rsidRPr="00884D7D">
        <w:rPr>
          <w:sz w:val="16"/>
          <w:szCs w:val="16"/>
        </w:rPr>
        <w:t>Купцову</w:t>
      </w:r>
      <w:proofErr w:type="spellEnd"/>
      <w:r w:rsidRPr="00884D7D">
        <w:rPr>
          <w:sz w:val="16"/>
          <w:szCs w:val="16"/>
        </w:rPr>
        <w:t xml:space="preserve"> </w:t>
      </w:r>
      <w:proofErr w:type="gramStart"/>
      <w:r w:rsidRPr="00884D7D">
        <w:rPr>
          <w:sz w:val="16"/>
          <w:szCs w:val="16"/>
        </w:rPr>
        <w:t>О.Н..</w:t>
      </w:r>
      <w:proofErr w:type="gramEnd"/>
    </w:p>
    <w:p w:rsidR="00884D7D" w:rsidRPr="00884D7D" w:rsidRDefault="00884D7D" w:rsidP="00884D7D">
      <w:pPr>
        <w:tabs>
          <w:tab w:val="left" w:pos="0"/>
          <w:tab w:val="left" w:pos="993"/>
          <w:tab w:val="left" w:pos="1418"/>
        </w:tabs>
        <w:jc w:val="both"/>
        <w:rPr>
          <w:sz w:val="16"/>
          <w:szCs w:val="16"/>
        </w:rPr>
      </w:pPr>
    </w:p>
    <w:p w:rsidR="00884D7D" w:rsidRPr="00884D7D" w:rsidRDefault="00884D7D" w:rsidP="00884D7D">
      <w:pPr>
        <w:tabs>
          <w:tab w:val="left" w:pos="0"/>
          <w:tab w:val="left" w:pos="993"/>
          <w:tab w:val="left" w:pos="1418"/>
        </w:tabs>
        <w:jc w:val="both"/>
        <w:rPr>
          <w:sz w:val="16"/>
          <w:szCs w:val="16"/>
        </w:rPr>
      </w:pPr>
    </w:p>
    <w:p w:rsidR="00884D7D" w:rsidRPr="00884D7D" w:rsidRDefault="00884D7D" w:rsidP="00884D7D">
      <w:pPr>
        <w:tabs>
          <w:tab w:val="left" w:pos="0"/>
          <w:tab w:val="left" w:pos="993"/>
          <w:tab w:val="left" w:pos="1418"/>
        </w:tabs>
        <w:jc w:val="both"/>
        <w:rPr>
          <w:sz w:val="16"/>
          <w:szCs w:val="16"/>
        </w:rPr>
      </w:pPr>
    </w:p>
    <w:p w:rsidR="00884D7D" w:rsidRPr="00884D7D" w:rsidRDefault="00884D7D" w:rsidP="00884D7D">
      <w:pPr>
        <w:pStyle w:val="1a"/>
        <w:ind w:right="-55"/>
        <w:jc w:val="both"/>
        <w:rPr>
          <w:rFonts w:ascii="Times New Roman" w:hAnsi="Times New Roman"/>
          <w:b/>
          <w:bCs/>
          <w:sz w:val="16"/>
          <w:szCs w:val="16"/>
        </w:rPr>
      </w:pPr>
      <w:r w:rsidRPr="00884D7D">
        <w:rPr>
          <w:rFonts w:ascii="Times New Roman" w:hAnsi="Times New Roman"/>
          <w:sz w:val="16"/>
          <w:szCs w:val="16"/>
        </w:rPr>
        <w:t xml:space="preserve">Глава Тогучинского района </w:t>
      </w:r>
    </w:p>
    <w:p w:rsidR="00870999" w:rsidRDefault="00884D7D" w:rsidP="00884D7D">
      <w:pPr>
        <w:rPr>
          <w:sz w:val="16"/>
          <w:szCs w:val="16"/>
        </w:rPr>
      </w:pPr>
      <w:r w:rsidRPr="00884D7D">
        <w:rPr>
          <w:sz w:val="16"/>
          <w:szCs w:val="16"/>
        </w:rPr>
        <w:t>Новосибирской области                                                          С.С. Пыхтин</w:t>
      </w:r>
    </w:p>
    <w:p w:rsidR="00884D7D" w:rsidRDefault="00884D7D" w:rsidP="00884D7D">
      <w:pPr>
        <w:rPr>
          <w:sz w:val="16"/>
          <w:szCs w:val="16"/>
        </w:rPr>
      </w:pPr>
      <w:r>
        <w:rPr>
          <w:sz w:val="16"/>
          <w:szCs w:val="16"/>
        </w:rPr>
        <w:t>______________________________________________________________</w:t>
      </w:r>
    </w:p>
    <w:p w:rsidR="00884D7D" w:rsidRDefault="00884D7D" w:rsidP="00884D7D">
      <w:pPr>
        <w:rPr>
          <w:sz w:val="16"/>
          <w:szCs w:val="16"/>
        </w:rPr>
      </w:pPr>
    </w:p>
    <w:p w:rsidR="00884D7D" w:rsidRPr="00125B05" w:rsidRDefault="00884D7D" w:rsidP="00884D7D">
      <w:pPr>
        <w:jc w:val="center"/>
        <w:rPr>
          <w:b/>
          <w:sz w:val="16"/>
          <w:szCs w:val="16"/>
        </w:rPr>
      </w:pPr>
      <w:r w:rsidRPr="00125B05">
        <w:rPr>
          <w:b/>
          <w:sz w:val="16"/>
          <w:szCs w:val="16"/>
        </w:rPr>
        <w:t>АДМИНИСТРАЦИЯ</w:t>
      </w:r>
    </w:p>
    <w:p w:rsidR="00884D7D" w:rsidRPr="00212BA4" w:rsidRDefault="00884D7D" w:rsidP="00884D7D">
      <w:pPr>
        <w:jc w:val="center"/>
        <w:rPr>
          <w:b/>
          <w:sz w:val="16"/>
          <w:szCs w:val="16"/>
        </w:rPr>
      </w:pPr>
      <w:r w:rsidRPr="00212BA4">
        <w:rPr>
          <w:b/>
          <w:sz w:val="16"/>
          <w:szCs w:val="16"/>
        </w:rPr>
        <w:t>ТОГУЧИНСКОГО РАЙОНА</w:t>
      </w:r>
    </w:p>
    <w:p w:rsidR="00884D7D" w:rsidRPr="00212BA4" w:rsidRDefault="00884D7D" w:rsidP="00884D7D">
      <w:pPr>
        <w:jc w:val="center"/>
        <w:rPr>
          <w:b/>
          <w:sz w:val="16"/>
          <w:szCs w:val="16"/>
        </w:rPr>
      </w:pPr>
      <w:r w:rsidRPr="00212BA4">
        <w:rPr>
          <w:b/>
          <w:sz w:val="16"/>
          <w:szCs w:val="16"/>
        </w:rPr>
        <w:t>НОВОСИБИРСКОЙ ОБЛАСТИ</w:t>
      </w:r>
    </w:p>
    <w:p w:rsidR="00884D7D" w:rsidRPr="00212BA4" w:rsidRDefault="00884D7D" w:rsidP="00884D7D">
      <w:pPr>
        <w:jc w:val="center"/>
        <w:rPr>
          <w:b/>
          <w:sz w:val="16"/>
          <w:szCs w:val="16"/>
        </w:rPr>
      </w:pPr>
    </w:p>
    <w:p w:rsidR="00884D7D" w:rsidRPr="00212BA4" w:rsidRDefault="00884D7D" w:rsidP="00884D7D">
      <w:pPr>
        <w:jc w:val="center"/>
        <w:rPr>
          <w:b/>
          <w:sz w:val="16"/>
          <w:szCs w:val="16"/>
        </w:rPr>
      </w:pPr>
      <w:r w:rsidRPr="00212BA4">
        <w:rPr>
          <w:b/>
          <w:sz w:val="16"/>
          <w:szCs w:val="16"/>
        </w:rPr>
        <w:t>ПОСТАНОВЛЕНИЕ</w:t>
      </w:r>
    </w:p>
    <w:p w:rsidR="00884D7D" w:rsidRPr="00167943" w:rsidRDefault="00884D7D" w:rsidP="00884D7D">
      <w:pPr>
        <w:jc w:val="center"/>
        <w:rPr>
          <w:b/>
          <w:color w:val="FF0000"/>
          <w:sz w:val="16"/>
          <w:szCs w:val="16"/>
        </w:rPr>
      </w:pPr>
    </w:p>
    <w:p w:rsidR="00884D7D" w:rsidRPr="00C55C02" w:rsidRDefault="00884D7D" w:rsidP="00884D7D">
      <w:pPr>
        <w:jc w:val="center"/>
        <w:rPr>
          <w:sz w:val="16"/>
          <w:szCs w:val="16"/>
        </w:rPr>
      </w:pPr>
      <w:r>
        <w:rPr>
          <w:sz w:val="16"/>
          <w:szCs w:val="16"/>
        </w:rPr>
        <w:t>28</w:t>
      </w:r>
      <w:r w:rsidRPr="00C55C02">
        <w:rPr>
          <w:sz w:val="16"/>
          <w:szCs w:val="16"/>
        </w:rPr>
        <w:t>.</w:t>
      </w:r>
      <w:r w:rsidRPr="000A7E2B">
        <w:rPr>
          <w:sz w:val="16"/>
          <w:szCs w:val="16"/>
        </w:rPr>
        <w:t>1</w:t>
      </w:r>
      <w:r>
        <w:rPr>
          <w:sz w:val="16"/>
          <w:szCs w:val="16"/>
        </w:rPr>
        <w:t>2.2023 № 1570</w:t>
      </w:r>
      <w:r w:rsidRPr="00C55C02">
        <w:rPr>
          <w:sz w:val="16"/>
          <w:szCs w:val="16"/>
        </w:rPr>
        <w:t>/П/93</w:t>
      </w:r>
    </w:p>
    <w:p w:rsidR="00884D7D" w:rsidRPr="00212BA4" w:rsidRDefault="00884D7D" w:rsidP="00884D7D">
      <w:pPr>
        <w:jc w:val="center"/>
        <w:rPr>
          <w:sz w:val="16"/>
          <w:szCs w:val="16"/>
        </w:rPr>
      </w:pPr>
    </w:p>
    <w:p w:rsidR="00884D7D" w:rsidRPr="00742A06" w:rsidRDefault="00884D7D" w:rsidP="00884D7D">
      <w:pPr>
        <w:jc w:val="center"/>
        <w:rPr>
          <w:sz w:val="16"/>
          <w:szCs w:val="16"/>
        </w:rPr>
      </w:pPr>
      <w:r w:rsidRPr="00212BA4">
        <w:rPr>
          <w:sz w:val="16"/>
          <w:szCs w:val="16"/>
        </w:rPr>
        <w:t>г. Тогучин</w:t>
      </w:r>
    </w:p>
    <w:p w:rsidR="00884D7D" w:rsidRPr="00884D7D" w:rsidRDefault="00884D7D" w:rsidP="00884D7D">
      <w:pPr>
        <w:rPr>
          <w:sz w:val="16"/>
          <w:szCs w:val="16"/>
        </w:rPr>
      </w:pPr>
    </w:p>
    <w:p w:rsidR="00884D7D" w:rsidRPr="00884D7D" w:rsidRDefault="00884D7D" w:rsidP="00884D7D">
      <w:pPr>
        <w:ind w:left="720" w:right="-2"/>
        <w:jc w:val="center"/>
        <w:rPr>
          <w:sz w:val="16"/>
          <w:szCs w:val="16"/>
        </w:rPr>
      </w:pPr>
      <w:r w:rsidRPr="00884D7D">
        <w:rPr>
          <w:sz w:val="16"/>
          <w:szCs w:val="16"/>
        </w:rPr>
        <w:t xml:space="preserve">О принятии муниципальной Программ «Повышение безопасности дорожного движения в </w:t>
      </w:r>
      <w:proofErr w:type="spellStart"/>
      <w:r w:rsidRPr="00884D7D">
        <w:rPr>
          <w:sz w:val="16"/>
          <w:szCs w:val="16"/>
        </w:rPr>
        <w:t>Тогучинском</w:t>
      </w:r>
      <w:proofErr w:type="spellEnd"/>
      <w:r w:rsidRPr="00884D7D">
        <w:rPr>
          <w:sz w:val="16"/>
          <w:szCs w:val="16"/>
        </w:rPr>
        <w:t xml:space="preserve"> районе Новосибирской области на 2024-2026 годы»</w:t>
      </w:r>
    </w:p>
    <w:p w:rsidR="00884D7D" w:rsidRPr="00884D7D" w:rsidRDefault="00884D7D" w:rsidP="00884D7D">
      <w:pPr>
        <w:ind w:right="-2"/>
        <w:rPr>
          <w:sz w:val="16"/>
          <w:szCs w:val="16"/>
        </w:rPr>
      </w:pPr>
    </w:p>
    <w:p w:rsidR="00884D7D" w:rsidRPr="00884D7D" w:rsidRDefault="00884D7D" w:rsidP="00884D7D">
      <w:pPr>
        <w:ind w:left="720" w:right="-2"/>
        <w:jc w:val="center"/>
        <w:rPr>
          <w:sz w:val="16"/>
          <w:szCs w:val="16"/>
        </w:rPr>
      </w:pPr>
    </w:p>
    <w:p w:rsidR="00884D7D" w:rsidRPr="00884D7D" w:rsidRDefault="00884D7D" w:rsidP="00884D7D">
      <w:pPr>
        <w:ind w:firstLine="708"/>
        <w:jc w:val="both"/>
        <w:rPr>
          <w:sz w:val="16"/>
          <w:szCs w:val="16"/>
        </w:rPr>
      </w:pPr>
      <w:r w:rsidRPr="00884D7D">
        <w:rPr>
          <w:sz w:val="16"/>
          <w:szCs w:val="16"/>
        </w:rPr>
        <w:t>В соответствии со статьей 179 Бюджетного кодекса Российской Федерации, статьей 27 Федерального закона от 06.10.2003 № 131-ФЗ «Об общих принципах организации местного самоуправления в Российской Федерации», проектом бюджета Тогучинского района Новосибирской области на 2024 год и плановый период 2025 и 2026 годов, статьей 24 Устава Тогучинского района Новосибирской области,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 распоряжения администрации Тогучинского района Новосибирской области от 03.11.2023 №524/P</w:t>
      </w:r>
      <w:r w:rsidRPr="00884D7D">
        <w:rPr>
          <w:color w:val="000000"/>
          <w:sz w:val="16"/>
          <w:szCs w:val="16"/>
        </w:rPr>
        <w:t xml:space="preserve">/93 «О разработке муниципальной программы «Повышение безопасности дорожного движения в </w:t>
      </w:r>
      <w:proofErr w:type="spellStart"/>
      <w:r w:rsidRPr="00884D7D">
        <w:rPr>
          <w:color w:val="000000"/>
          <w:sz w:val="16"/>
          <w:szCs w:val="16"/>
        </w:rPr>
        <w:t>Тогучинском</w:t>
      </w:r>
      <w:proofErr w:type="spellEnd"/>
      <w:r w:rsidRPr="00884D7D">
        <w:rPr>
          <w:color w:val="000000"/>
          <w:sz w:val="16"/>
          <w:szCs w:val="16"/>
        </w:rPr>
        <w:t xml:space="preserve"> районе Новосибирской области на 2024-2026 годы»,</w:t>
      </w:r>
      <w:r w:rsidRPr="00884D7D">
        <w:rPr>
          <w:sz w:val="16"/>
          <w:szCs w:val="16"/>
        </w:rPr>
        <w:t xml:space="preserve"> </w:t>
      </w:r>
      <w:r w:rsidRPr="00884D7D">
        <w:rPr>
          <w:color w:val="000000"/>
          <w:sz w:val="16"/>
          <w:szCs w:val="16"/>
        </w:rPr>
        <w:t xml:space="preserve">в целях повышения результативности расходов бюджета Тогучинского района Новосибирской области, </w:t>
      </w:r>
      <w:r w:rsidRPr="00884D7D">
        <w:rPr>
          <w:sz w:val="16"/>
          <w:szCs w:val="16"/>
        </w:rPr>
        <w:t>администрация Тогучинского района Новосибирской области</w:t>
      </w:r>
    </w:p>
    <w:p w:rsidR="00884D7D" w:rsidRPr="00884D7D" w:rsidRDefault="00884D7D" w:rsidP="00884D7D">
      <w:pPr>
        <w:ind w:right="-284"/>
        <w:jc w:val="both"/>
        <w:rPr>
          <w:sz w:val="16"/>
          <w:szCs w:val="16"/>
        </w:rPr>
      </w:pPr>
      <w:r w:rsidRPr="00884D7D">
        <w:rPr>
          <w:sz w:val="16"/>
          <w:szCs w:val="16"/>
        </w:rPr>
        <w:t>ПОСТАНОВЛЯЕТ:</w:t>
      </w:r>
    </w:p>
    <w:p w:rsidR="00884D7D" w:rsidRPr="00884D7D" w:rsidRDefault="00884D7D" w:rsidP="00884D7D">
      <w:pPr>
        <w:ind w:right="-1" w:firstLine="709"/>
        <w:jc w:val="both"/>
        <w:rPr>
          <w:sz w:val="16"/>
          <w:szCs w:val="16"/>
        </w:rPr>
      </w:pPr>
      <w:r w:rsidRPr="00884D7D">
        <w:rPr>
          <w:sz w:val="16"/>
          <w:szCs w:val="16"/>
        </w:rPr>
        <w:t xml:space="preserve">1. Утвердить муниципальную программу «Повышение безопасности дорожного движения в </w:t>
      </w:r>
      <w:proofErr w:type="spellStart"/>
      <w:r w:rsidRPr="00884D7D">
        <w:rPr>
          <w:sz w:val="16"/>
          <w:szCs w:val="16"/>
        </w:rPr>
        <w:t>Тогучинском</w:t>
      </w:r>
      <w:proofErr w:type="spellEnd"/>
      <w:r w:rsidRPr="00884D7D">
        <w:rPr>
          <w:sz w:val="16"/>
          <w:szCs w:val="16"/>
        </w:rPr>
        <w:t xml:space="preserve"> районе Новосибирской области на 2024-2026 годы» согласно приложения к настоящему постановлению.</w:t>
      </w:r>
    </w:p>
    <w:p w:rsidR="00884D7D" w:rsidRPr="00884D7D" w:rsidRDefault="00884D7D" w:rsidP="00884D7D">
      <w:pPr>
        <w:jc w:val="both"/>
        <w:rPr>
          <w:sz w:val="16"/>
          <w:szCs w:val="16"/>
        </w:rPr>
      </w:pPr>
    </w:p>
    <w:p w:rsidR="00884D7D" w:rsidRPr="00884D7D" w:rsidRDefault="00884D7D" w:rsidP="00884D7D">
      <w:pPr>
        <w:ind w:firstLine="709"/>
        <w:jc w:val="both"/>
        <w:rPr>
          <w:sz w:val="16"/>
          <w:szCs w:val="16"/>
        </w:rPr>
      </w:pPr>
      <w:r w:rsidRPr="00884D7D">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884D7D" w:rsidRPr="00884D7D" w:rsidRDefault="00884D7D" w:rsidP="00884D7D">
      <w:pPr>
        <w:ind w:firstLine="709"/>
        <w:jc w:val="both"/>
        <w:rPr>
          <w:sz w:val="16"/>
          <w:szCs w:val="16"/>
        </w:rPr>
      </w:pPr>
      <w:r w:rsidRPr="00884D7D">
        <w:rPr>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884D7D">
        <w:rPr>
          <w:sz w:val="16"/>
          <w:szCs w:val="16"/>
        </w:rPr>
        <w:t>Черданцеву</w:t>
      </w:r>
      <w:proofErr w:type="spellEnd"/>
      <w:r w:rsidRPr="00884D7D">
        <w:rPr>
          <w:sz w:val="16"/>
          <w:szCs w:val="16"/>
        </w:rPr>
        <w:t xml:space="preserve"> А.С. разместить настоящее постановление на официальном сайте администрации Тогучинского района Новосибирской области.</w:t>
      </w:r>
    </w:p>
    <w:p w:rsidR="00884D7D" w:rsidRPr="00884D7D" w:rsidRDefault="00884D7D" w:rsidP="00884D7D">
      <w:pPr>
        <w:tabs>
          <w:tab w:val="left" w:pos="709"/>
        </w:tabs>
        <w:ind w:firstLine="710"/>
        <w:jc w:val="both"/>
        <w:rPr>
          <w:sz w:val="16"/>
          <w:szCs w:val="16"/>
        </w:rPr>
      </w:pPr>
      <w:r w:rsidRPr="00884D7D">
        <w:rPr>
          <w:sz w:val="16"/>
          <w:szCs w:val="16"/>
        </w:rPr>
        <w:t>4. Контроль за исполнением данного постановления возложить на заместителя главы администрации Тогучинского района Новосибирской области Бориков Н.А.</w:t>
      </w:r>
    </w:p>
    <w:p w:rsidR="00884D7D" w:rsidRPr="00884D7D" w:rsidRDefault="00884D7D" w:rsidP="00884D7D">
      <w:pPr>
        <w:pStyle w:val="ConsPlusNonformat"/>
        <w:widowControl/>
        <w:ind w:right="-284" w:firstLine="710"/>
        <w:jc w:val="both"/>
        <w:rPr>
          <w:rFonts w:ascii="Times New Roman" w:hAnsi="Times New Roman" w:cs="Times New Roman"/>
          <w:sz w:val="16"/>
          <w:szCs w:val="16"/>
        </w:rPr>
      </w:pPr>
    </w:p>
    <w:p w:rsidR="00884D7D" w:rsidRPr="00884D7D" w:rsidRDefault="00884D7D" w:rsidP="00884D7D">
      <w:pPr>
        <w:ind w:right="-284" w:firstLine="710"/>
        <w:jc w:val="both"/>
        <w:rPr>
          <w:sz w:val="16"/>
          <w:szCs w:val="16"/>
        </w:rPr>
      </w:pPr>
    </w:p>
    <w:p w:rsidR="00884D7D" w:rsidRPr="00884D7D" w:rsidRDefault="00884D7D" w:rsidP="00884D7D">
      <w:pPr>
        <w:ind w:right="-284" w:firstLine="710"/>
        <w:jc w:val="both"/>
        <w:rPr>
          <w:sz w:val="16"/>
          <w:szCs w:val="16"/>
        </w:rPr>
      </w:pPr>
    </w:p>
    <w:p w:rsidR="00884D7D" w:rsidRPr="00884D7D" w:rsidRDefault="00884D7D" w:rsidP="00884D7D">
      <w:pPr>
        <w:ind w:right="-284"/>
        <w:jc w:val="both"/>
        <w:rPr>
          <w:sz w:val="16"/>
          <w:szCs w:val="16"/>
        </w:rPr>
      </w:pPr>
      <w:r w:rsidRPr="00884D7D">
        <w:rPr>
          <w:sz w:val="16"/>
          <w:szCs w:val="16"/>
        </w:rPr>
        <w:t xml:space="preserve">Глава Тогучинского района                                                                    </w:t>
      </w:r>
    </w:p>
    <w:p w:rsidR="00884D7D" w:rsidRPr="00884D7D" w:rsidRDefault="00884D7D" w:rsidP="00884D7D">
      <w:pPr>
        <w:rPr>
          <w:sz w:val="16"/>
          <w:szCs w:val="16"/>
        </w:rPr>
      </w:pPr>
      <w:r w:rsidRPr="00884D7D">
        <w:rPr>
          <w:sz w:val="16"/>
          <w:szCs w:val="16"/>
        </w:rPr>
        <w:t>Новосибирской области                                                         С.С.   Пыхтин</w:t>
      </w:r>
    </w:p>
    <w:p w:rsidR="00884D7D" w:rsidRPr="00884D7D" w:rsidRDefault="00884D7D" w:rsidP="001D5C4A">
      <w:pPr>
        <w:jc w:val="center"/>
        <w:rPr>
          <w:sz w:val="16"/>
          <w:szCs w:val="16"/>
        </w:rPr>
      </w:pPr>
    </w:p>
    <w:p w:rsidR="00E943AF" w:rsidRPr="00E943AF" w:rsidRDefault="00E943AF" w:rsidP="00E943AF">
      <w:pPr>
        <w:pStyle w:val="ConsPlusTitle"/>
        <w:widowControl/>
        <w:ind w:right="-2"/>
        <w:jc w:val="right"/>
        <w:rPr>
          <w:sz w:val="16"/>
          <w:szCs w:val="16"/>
        </w:rPr>
      </w:pPr>
      <w:r w:rsidRPr="00E943AF">
        <w:rPr>
          <w:rFonts w:eastAsia="Calibri"/>
          <w:b w:val="0"/>
          <w:bCs w:val="0"/>
          <w:sz w:val="16"/>
          <w:szCs w:val="16"/>
          <w:lang w:eastAsia="en-US"/>
        </w:rPr>
        <w:t>ПРИЛОЖЕНИЕ</w:t>
      </w:r>
    </w:p>
    <w:p w:rsidR="00E943AF" w:rsidRPr="00E943AF" w:rsidRDefault="00E943AF" w:rsidP="00E943AF">
      <w:pPr>
        <w:pStyle w:val="ConsPlusTitle"/>
        <w:widowControl/>
        <w:ind w:right="-2"/>
        <w:jc w:val="right"/>
        <w:rPr>
          <w:sz w:val="16"/>
          <w:szCs w:val="16"/>
        </w:rPr>
      </w:pPr>
      <w:r w:rsidRPr="00E943AF">
        <w:rPr>
          <w:b w:val="0"/>
          <w:bCs w:val="0"/>
          <w:sz w:val="16"/>
          <w:szCs w:val="16"/>
        </w:rPr>
        <w:t xml:space="preserve">                                                  </w:t>
      </w:r>
      <w:r>
        <w:rPr>
          <w:b w:val="0"/>
          <w:bCs w:val="0"/>
          <w:sz w:val="16"/>
          <w:szCs w:val="16"/>
        </w:rPr>
        <w:t xml:space="preserve">                </w:t>
      </w:r>
      <w:r w:rsidRPr="00E943AF">
        <w:rPr>
          <w:b w:val="0"/>
          <w:bCs w:val="0"/>
          <w:sz w:val="16"/>
          <w:szCs w:val="16"/>
        </w:rPr>
        <w:t>к постановлению администрации</w:t>
      </w:r>
    </w:p>
    <w:p w:rsidR="00E943AF" w:rsidRPr="00E943AF" w:rsidRDefault="00E943AF" w:rsidP="00E943AF">
      <w:pPr>
        <w:pStyle w:val="ConsPlusTitle"/>
        <w:widowControl/>
        <w:ind w:right="-2"/>
        <w:jc w:val="right"/>
        <w:rPr>
          <w:b w:val="0"/>
          <w:bCs w:val="0"/>
          <w:sz w:val="16"/>
          <w:szCs w:val="16"/>
        </w:rPr>
      </w:pPr>
      <w:r w:rsidRPr="00E943AF">
        <w:rPr>
          <w:b w:val="0"/>
          <w:bCs w:val="0"/>
          <w:sz w:val="16"/>
          <w:szCs w:val="16"/>
        </w:rPr>
        <w:t xml:space="preserve">                                                              Тогучинского района </w:t>
      </w:r>
    </w:p>
    <w:p w:rsidR="00E943AF" w:rsidRPr="00E943AF" w:rsidRDefault="00E943AF" w:rsidP="00E943AF">
      <w:pPr>
        <w:pStyle w:val="ConsPlusTitle"/>
        <w:widowControl/>
        <w:ind w:right="-2"/>
        <w:jc w:val="right"/>
        <w:rPr>
          <w:sz w:val="16"/>
          <w:szCs w:val="16"/>
        </w:rPr>
      </w:pPr>
      <w:r w:rsidRPr="00E943AF">
        <w:rPr>
          <w:b w:val="0"/>
          <w:bCs w:val="0"/>
          <w:sz w:val="16"/>
          <w:szCs w:val="16"/>
        </w:rPr>
        <w:t>Новосибирской области</w:t>
      </w:r>
    </w:p>
    <w:p w:rsidR="00E943AF" w:rsidRPr="00E943AF" w:rsidRDefault="00E943AF" w:rsidP="00E943AF">
      <w:pPr>
        <w:pStyle w:val="ConsPlusTitle"/>
        <w:widowControl/>
        <w:ind w:right="-2"/>
        <w:jc w:val="right"/>
        <w:rPr>
          <w:b w:val="0"/>
          <w:bCs w:val="0"/>
          <w:sz w:val="16"/>
          <w:szCs w:val="16"/>
          <w:lang w:eastAsia="en-US"/>
        </w:rPr>
      </w:pPr>
      <w:r w:rsidRPr="00E943AF">
        <w:rPr>
          <w:b w:val="0"/>
          <w:bCs w:val="0"/>
          <w:sz w:val="16"/>
          <w:szCs w:val="16"/>
          <w:lang w:eastAsia="en-US"/>
        </w:rPr>
        <w:t xml:space="preserve">                                              </w:t>
      </w:r>
      <w:r>
        <w:rPr>
          <w:b w:val="0"/>
          <w:bCs w:val="0"/>
          <w:sz w:val="16"/>
          <w:szCs w:val="16"/>
          <w:lang w:eastAsia="en-US"/>
        </w:rPr>
        <w:t xml:space="preserve">          </w:t>
      </w:r>
      <w:r w:rsidRPr="00E943AF">
        <w:rPr>
          <w:b w:val="0"/>
          <w:bCs w:val="0"/>
          <w:sz w:val="16"/>
          <w:szCs w:val="16"/>
          <w:lang w:eastAsia="en-US"/>
        </w:rPr>
        <w:t xml:space="preserve">   от </w:t>
      </w:r>
      <w:proofErr w:type="gramStart"/>
      <w:r>
        <w:rPr>
          <w:b w:val="0"/>
          <w:bCs w:val="0"/>
          <w:sz w:val="16"/>
          <w:szCs w:val="16"/>
          <w:lang w:eastAsia="en-US"/>
        </w:rPr>
        <w:t>28.12.2023</w:t>
      </w:r>
      <w:r w:rsidRPr="00E943AF">
        <w:rPr>
          <w:b w:val="0"/>
          <w:bCs w:val="0"/>
          <w:sz w:val="16"/>
          <w:szCs w:val="16"/>
          <w:lang w:eastAsia="en-US"/>
        </w:rPr>
        <w:t xml:space="preserve">  №</w:t>
      </w:r>
      <w:proofErr w:type="gramEnd"/>
      <w:r w:rsidRPr="00E943AF">
        <w:rPr>
          <w:b w:val="0"/>
          <w:bCs w:val="0"/>
          <w:sz w:val="16"/>
          <w:szCs w:val="16"/>
          <w:lang w:eastAsia="en-US"/>
        </w:rPr>
        <w:t xml:space="preserve"> </w:t>
      </w:r>
      <w:r>
        <w:rPr>
          <w:b w:val="0"/>
          <w:bCs w:val="0"/>
          <w:sz w:val="16"/>
          <w:szCs w:val="16"/>
          <w:lang w:eastAsia="en-US"/>
        </w:rPr>
        <w:t>1570/П/93</w:t>
      </w:r>
      <w:r w:rsidRPr="00E943AF">
        <w:rPr>
          <w:b w:val="0"/>
          <w:bCs w:val="0"/>
          <w:sz w:val="16"/>
          <w:szCs w:val="16"/>
          <w:lang w:eastAsia="en-US"/>
        </w:rPr>
        <w:t xml:space="preserve">                                                  </w:t>
      </w:r>
    </w:p>
    <w:p w:rsidR="00E943AF" w:rsidRPr="00E943AF" w:rsidRDefault="00E943AF" w:rsidP="00E943AF">
      <w:pPr>
        <w:pStyle w:val="ConsPlusTitle"/>
        <w:widowControl/>
        <w:ind w:right="-2"/>
        <w:jc w:val="right"/>
        <w:rPr>
          <w:sz w:val="16"/>
          <w:szCs w:val="16"/>
        </w:rPr>
      </w:pPr>
      <w:r w:rsidRPr="00E943AF">
        <w:rPr>
          <w:b w:val="0"/>
          <w:bCs w:val="0"/>
          <w:sz w:val="16"/>
          <w:szCs w:val="16"/>
          <w:lang w:eastAsia="en-US"/>
        </w:rPr>
        <w:t xml:space="preserve"> </w:t>
      </w:r>
    </w:p>
    <w:p w:rsidR="00E943AF" w:rsidRPr="00E943AF" w:rsidRDefault="00E943AF" w:rsidP="00E943AF">
      <w:pPr>
        <w:pStyle w:val="ConsPlusTitle"/>
        <w:widowControl/>
        <w:ind w:right="282"/>
        <w:jc w:val="center"/>
        <w:rPr>
          <w:sz w:val="16"/>
          <w:szCs w:val="16"/>
        </w:rPr>
      </w:pPr>
      <w:r w:rsidRPr="00E943AF">
        <w:rPr>
          <w:b w:val="0"/>
          <w:bCs w:val="0"/>
          <w:sz w:val="16"/>
          <w:szCs w:val="16"/>
        </w:rPr>
        <w:t xml:space="preserve">                                                                      </w:t>
      </w:r>
    </w:p>
    <w:p w:rsidR="00E943AF" w:rsidRPr="00E943AF" w:rsidRDefault="00E943AF" w:rsidP="00E943AF">
      <w:pPr>
        <w:pStyle w:val="ConsPlusTitle"/>
        <w:widowControl/>
        <w:ind w:right="282"/>
        <w:jc w:val="center"/>
        <w:rPr>
          <w:sz w:val="16"/>
          <w:szCs w:val="16"/>
        </w:rPr>
      </w:pPr>
      <w:r w:rsidRPr="00E943AF">
        <w:rPr>
          <w:sz w:val="16"/>
          <w:szCs w:val="16"/>
        </w:rPr>
        <w:t>МУНИЦИПАЛЬНАЯ ПРОГРАММА</w:t>
      </w:r>
    </w:p>
    <w:p w:rsidR="00E943AF" w:rsidRPr="00E943AF" w:rsidRDefault="00E943AF" w:rsidP="00E943AF">
      <w:pPr>
        <w:pStyle w:val="ConsPlusTitle"/>
        <w:widowControl/>
        <w:ind w:right="282"/>
        <w:jc w:val="center"/>
        <w:rPr>
          <w:sz w:val="16"/>
          <w:szCs w:val="16"/>
        </w:rPr>
      </w:pPr>
      <w:r w:rsidRPr="00E943AF">
        <w:rPr>
          <w:sz w:val="16"/>
          <w:szCs w:val="16"/>
        </w:rPr>
        <w:t xml:space="preserve">"ПОВЫШЕНИЕ БЕЗОПАСНОСТИ ДОРОЖНОГО ДВИЖЕНИЯ </w:t>
      </w:r>
    </w:p>
    <w:p w:rsidR="00E943AF" w:rsidRPr="00E943AF" w:rsidRDefault="00E943AF" w:rsidP="00E943AF">
      <w:pPr>
        <w:pStyle w:val="ConsPlusTitle"/>
        <w:widowControl/>
        <w:ind w:right="282"/>
        <w:jc w:val="center"/>
        <w:rPr>
          <w:sz w:val="16"/>
          <w:szCs w:val="16"/>
        </w:rPr>
      </w:pPr>
      <w:r w:rsidRPr="00E943AF">
        <w:rPr>
          <w:sz w:val="16"/>
          <w:szCs w:val="16"/>
        </w:rPr>
        <w:t>ПО ТОГУЧИНСКОМУ РАЙОНУ НОВОСИБИРСКОЙ ОБЛАСТИ "</w:t>
      </w:r>
    </w:p>
    <w:p w:rsidR="00E943AF" w:rsidRPr="00E943AF" w:rsidRDefault="00E943AF" w:rsidP="00E943AF">
      <w:pPr>
        <w:pStyle w:val="ConsPlusTitle"/>
        <w:widowControl/>
        <w:ind w:right="282"/>
        <w:jc w:val="center"/>
        <w:rPr>
          <w:sz w:val="16"/>
          <w:szCs w:val="16"/>
        </w:rPr>
      </w:pPr>
      <w:r w:rsidRPr="00E943AF">
        <w:rPr>
          <w:sz w:val="16"/>
          <w:szCs w:val="16"/>
        </w:rPr>
        <w:t>НА 2024 - 2026 ГОДЫ</w:t>
      </w:r>
    </w:p>
    <w:p w:rsidR="00E943AF" w:rsidRPr="00E943AF" w:rsidRDefault="00E943AF" w:rsidP="00E943AF">
      <w:pPr>
        <w:autoSpaceDE w:val="0"/>
        <w:ind w:right="282"/>
        <w:jc w:val="center"/>
        <w:rPr>
          <w:sz w:val="16"/>
          <w:szCs w:val="16"/>
        </w:rPr>
      </w:pPr>
    </w:p>
    <w:p w:rsidR="00E943AF" w:rsidRPr="00E943AF" w:rsidRDefault="00E943AF" w:rsidP="00E943AF">
      <w:pPr>
        <w:autoSpaceDE w:val="0"/>
        <w:ind w:right="282"/>
        <w:jc w:val="center"/>
        <w:rPr>
          <w:sz w:val="16"/>
          <w:szCs w:val="16"/>
        </w:rPr>
      </w:pPr>
    </w:p>
    <w:p w:rsidR="00E943AF" w:rsidRPr="00E943AF" w:rsidRDefault="00E943AF" w:rsidP="00E943AF">
      <w:pPr>
        <w:autoSpaceDE w:val="0"/>
        <w:ind w:right="282"/>
        <w:jc w:val="center"/>
        <w:rPr>
          <w:sz w:val="16"/>
          <w:szCs w:val="16"/>
        </w:rPr>
      </w:pPr>
      <w:r w:rsidRPr="00E943AF">
        <w:rPr>
          <w:sz w:val="16"/>
          <w:szCs w:val="16"/>
        </w:rPr>
        <w:t>1. Паспорт</w:t>
      </w:r>
    </w:p>
    <w:p w:rsidR="00E943AF" w:rsidRPr="00E943AF" w:rsidRDefault="00E943AF" w:rsidP="00E943AF">
      <w:pPr>
        <w:autoSpaceDE w:val="0"/>
        <w:ind w:right="282"/>
        <w:jc w:val="center"/>
        <w:rPr>
          <w:sz w:val="16"/>
          <w:szCs w:val="16"/>
        </w:rPr>
      </w:pPr>
      <w:r w:rsidRPr="00E943AF">
        <w:rPr>
          <w:sz w:val="16"/>
          <w:szCs w:val="16"/>
        </w:rPr>
        <w:t xml:space="preserve">Муниципальной программы </w:t>
      </w:r>
    </w:p>
    <w:p w:rsidR="00E943AF" w:rsidRPr="00E943AF" w:rsidRDefault="00E943AF" w:rsidP="00E943AF">
      <w:pPr>
        <w:autoSpaceDE w:val="0"/>
        <w:ind w:right="282"/>
        <w:jc w:val="center"/>
        <w:rPr>
          <w:sz w:val="16"/>
          <w:szCs w:val="16"/>
        </w:rPr>
      </w:pPr>
    </w:p>
    <w:tbl>
      <w:tblPr>
        <w:tblW w:w="5167" w:type="dxa"/>
        <w:tblInd w:w="70" w:type="dxa"/>
        <w:tblLayout w:type="fixed"/>
        <w:tblCellMar>
          <w:left w:w="70" w:type="dxa"/>
          <w:right w:w="70" w:type="dxa"/>
        </w:tblCellMar>
        <w:tblLook w:val="0000" w:firstRow="0" w:lastRow="0" w:firstColumn="0" w:lastColumn="0" w:noHBand="0" w:noVBand="0"/>
      </w:tblPr>
      <w:tblGrid>
        <w:gridCol w:w="1623"/>
        <w:gridCol w:w="3544"/>
      </w:tblGrid>
      <w:tr w:rsidR="00E943AF" w:rsidRPr="00E943AF" w:rsidTr="00E943AF">
        <w:trPr>
          <w:cantSplit/>
          <w:trHeight w:val="60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 xml:space="preserve">Наименование          </w:t>
            </w:r>
            <w:r w:rsidRPr="00E943AF">
              <w:rPr>
                <w:rFonts w:ascii="Times New Roman" w:hAnsi="Times New Roman" w:cs="Times New Roman"/>
                <w:sz w:val="16"/>
                <w:szCs w:val="16"/>
              </w:rPr>
              <w:br/>
              <w:t xml:space="preserve">программы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Муниципальная программа «Повышение    безопасности      дорожного</w:t>
            </w:r>
            <w:r w:rsidRPr="00E943AF">
              <w:rPr>
                <w:rFonts w:ascii="Times New Roman" w:hAnsi="Times New Roman" w:cs="Times New Roman"/>
                <w:sz w:val="16"/>
                <w:szCs w:val="16"/>
              </w:rPr>
              <w:br/>
              <w:t xml:space="preserve">движения     по </w:t>
            </w:r>
            <w:proofErr w:type="spellStart"/>
            <w:r w:rsidRPr="00E943AF">
              <w:rPr>
                <w:rFonts w:ascii="Times New Roman" w:hAnsi="Times New Roman" w:cs="Times New Roman"/>
                <w:sz w:val="16"/>
                <w:szCs w:val="16"/>
              </w:rPr>
              <w:t>Тогучинскому</w:t>
            </w:r>
            <w:proofErr w:type="spellEnd"/>
            <w:r w:rsidRPr="00E943AF">
              <w:rPr>
                <w:rFonts w:ascii="Times New Roman" w:hAnsi="Times New Roman" w:cs="Times New Roman"/>
                <w:sz w:val="16"/>
                <w:szCs w:val="16"/>
              </w:rPr>
              <w:t xml:space="preserve"> району Новосибирской области на 2024 – 2026 годы»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                      </w:t>
            </w:r>
          </w:p>
        </w:tc>
      </w:tr>
      <w:tr w:rsidR="00E943AF" w:rsidRPr="00E943AF" w:rsidTr="00E943AF">
        <w:trPr>
          <w:cantSplit/>
          <w:trHeight w:val="2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 xml:space="preserve"> Заказчик программы</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администрация Тогучинского района Новосибирской области</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              </w:t>
            </w:r>
          </w:p>
        </w:tc>
      </w:tr>
      <w:tr w:rsidR="00E943AF" w:rsidRPr="00E943AF" w:rsidTr="00E943AF">
        <w:trPr>
          <w:cantSplit/>
          <w:trHeight w:val="2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 xml:space="preserve">Разработчик программы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Отдел коммунального, дорожного хозяйства и транспорта администрации Тогучинского района Новосибирской области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                        </w:t>
            </w:r>
          </w:p>
        </w:tc>
      </w:tr>
      <w:tr w:rsidR="00E943AF" w:rsidRPr="00E943AF" w:rsidTr="00E943AF">
        <w:trPr>
          <w:cantSplit/>
          <w:trHeight w:val="2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Руководитель программы</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Заместитель главы администрации Тогучинского района Новосибирской области– Н.А. Бориков</w:t>
            </w:r>
          </w:p>
          <w:p w:rsidR="00E943AF" w:rsidRPr="00E943AF" w:rsidRDefault="00E943AF" w:rsidP="00024FE6">
            <w:pPr>
              <w:pStyle w:val="ConsPlusCell"/>
              <w:widowControl/>
              <w:ind w:right="284" w:firstLine="709"/>
              <w:rPr>
                <w:rFonts w:ascii="Times New Roman" w:hAnsi="Times New Roman" w:cs="Times New Roman"/>
                <w:sz w:val="16"/>
                <w:szCs w:val="16"/>
              </w:rPr>
            </w:pPr>
          </w:p>
        </w:tc>
      </w:tr>
      <w:tr w:rsidR="00E943AF" w:rsidRPr="00E943AF" w:rsidTr="00E943AF">
        <w:trPr>
          <w:cantSplit/>
          <w:trHeight w:val="2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Исполнители основных мероприятий</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rPr>
              <w:t xml:space="preserve">- Отдел коммунального, дорожного хозяйства и транспорта администрации Тогучинского района Новосибирской области (далее </w:t>
            </w:r>
            <w:proofErr w:type="spellStart"/>
            <w:r w:rsidRPr="00E943AF">
              <w:rPr>
                <w:rFonts w:ascii="Times New Roman" w:hAnsi="Times New Roman" w:cs="Times New Roman"/>
                <w:sz w:val="16"/>
                <w:szCs w:val="16"/>
              </w:rPr>
              <w:t>ОКДХиТ</w:t>
            </w:r>
            <w:proofErr w:type="spellEnd"/>
            <w:r w:rsidRPr="00E943AF">
              <w:rPr>
                <w:rFonts w:ascii="Times New Roman" w:hAnsi="Times New Roman" w:cs="Times New Roman"/>
                <w:sz w:val="16"/>
                <w:szCs w:val="16"/>
              </w:rPr>
              <w:t>);</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rPr>
              <w:t xml:space="preserve">- Главы поселений Тогучинского района Новосибирской области; </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eastAsia="Calibri" w:hAnsi="Times New Roman" w:cs="Times New Roman"/>
                <w:sz w:val="16"/>
                <w:szCs w:val="16"/>
                <w:lang w:eastAsia="en-US"/>
              </w:rPr>
              <w:t>- ГИБДД Тогучинского района</w:t>
            </w:r>
            <w:r w:rsidRPr="00E943AF">
              <w:rPr>
                <w:rFonts w:ascii="Times New Roman" w:hAnsi="Times New Roman" w:cs="Times New Roman"/>
                <w:sz w:val="16"/>
                <w:szCs w:val="16"/>
              </w:rPr>
              <w:t xml:space="preserve"> Новосибирской области (далее - ГИБДД).</w:t>
            </w:r>
          </w:p>
        </w:tc>
      </w:tr>
      <w:tr w:rsidR="00E943AF" w:rsidRPr="00E943AF" w:rsidTr="00E943AF">
        <w:trPr>
          <w:cantSplit/>
          <w:trHeight w:val="2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Цель       и    задачи</w:t>
            </w:r>
            <w:r w:rsidRPr="00E943AF">
              <w:rPr>
                <w:rFonts w:ascii="Times New Roman" w:hAnsi="Times New Roman" w:cs="Times New Roman"/>
                <w:sz w:val="16"/>
                <w:szCs w:val="16"/>
              </w:rPr>
              <w:br/>
              <w:t xml:space="preserve">программы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spacing w:line="0" w:lineRule="atLeast"/>
              <w:ind w:right="284" w:firstLine="709"/>
              <w:jc w:val="both"/>
              <w:rPr>
                <w:sz w:val="16"/>
                <w:szCs w:val="16"/>
              </w:rPr>
            </w:pPr>
            <w:r w:rsidRPr="00E943AF">
              <w:rPr>
                <w:sz w:val="16"/>
                <w:szCs w:val="16"/>
              </w:rPr>
              <w:t xml:space="preserve">Цель: Сохранение жизни и здоровья участников дорожного движения;   </w:t>
            </w:r>
          </w:p>
          <w:p w:rsidR="00E943AF" w:rsidRPr="00E943AF" w:rsidRDefault="00E943AF" w:rsidP="00024FE6">
            <w:pPr>
              <w:spacing w:line="0" w:lineRule="atLeast"/>
              <w:ind w:right="284" w:firstLine="709"/>
              <w:jc w:val="both"/>
              <w:rPr>
                <w:sz w:val="16"/>
                <w:szCs w:val="16"/>
              </w:rPr>
            </w:pPr>
            <w:r w:rsidRPr="00E943AF">
              <w:rPr>
                <w:color w:val="000000"/>
                <w:sz w:val="16"/>
                <w:szCs w:val="16"/>
              </w:rPr>
              <w:t>1.Задача: Снижение аварийности на дорогах Тогучинского района Новосибирской области путем обеспечения сохранности автомобильных дорог местного значения и искусственных сооружений на них.</w:t>
            </w:r>
          </w:p>
          <w:p w:rsidR="00E943AF" w:rsidRPr="00E943AF" w:rsidRDefault="00E943AF" w:rsidP="00024FE6">
            <w:pPr>
              <w:spacing w:line="0" w:lineRule="atLeast"/>
              <w:ind w:right="284" w:firstLine="709"/>
              <w:jc w:val="both"/>
              <w:rPr>
                <w:sz w:val="16"/>
                <w:szCs w:val="16"/>
              </w:rPr>
            </w:pPr>
            <w:r w:rsidRPr="00E943AF">
              <w:rPr>
                <w:color w:val="000000"/>
                <w:sz w:val="16"/>
                <w:szCs w:val="16"/>
              </w:rPr>
              <w:t>2.Задача: Формирование законопослушного поведения участников дорожного движения.</w:t>
            </w:r>
          </w:p>
        </w:tc>
      </w:tr>
      <w:tr w:rsidR="00E943AF" w:rsidRPr="00E943AF" w:rsidTr="00E943AF">
        <w:trPr>
          <w:cantSplit/>
          <w:trHeight w:val="108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Срок       реализации</w:t>
            </w:r>
            <w:r w:rsidRPr="00E943AF">
              <w:rPr>
                <w:rFonts w:ascii="Times New Roman" w:hAnsi="Times New Roman" w:cs="Times New Roman"/>
                <w:sz w:val="16"/>
                <w:szCs w:val="16"/>
              </w:rPr>
              <w:br/>
              <w:t xml:space="preserve">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spacing w:line="0" w:lineRule="atLeast"/>
              <w:ind w:right="284" w:firstLine="709"/>
              <w:jc w:val="both"/>
              <w:rPr>
                <w:sz w:val="16"/>
                <w:szCs w:val="16"/>
              </w:rPr>
            </w:pPr>
            <w:r w:rsidRPr="00E943AF">
              <w:rPr>
                <w:sz w:val="16"/>
                <w:szCs w:val="16"/>
              </w:rPr>
              <w:t xml:space="preserve">2024 - 2026 гг. (без выделения </w:t>
            </w:r>
            <w:proofErr w:type="gramStart"/>
            <w:r w:rsidRPr="00E943AF">
              <w:rPr>
                <w:sz w:val="16"/>
                <w:szCs w:val="16"/>
              </w:rPr>
              <w:t xml:space="preserve">этапов)   </w:t>
            </w:r>
            <w:proofErr w:type="gramEnd"/>
            <w:r w:rsidRPr="00E943AF">
              <w:rPr>
                <w:sz w:val="16"/>
                <w:szCs w:val="16"/>
              </w:rPr>
              <w:t xml:space="preserve">  </w:t>
            </w:r>
          </w:p>
        </w:tc>
      </w:tr>
      <w:tr w:rsidR="00E943AF" w:rsidRPr="00E943AF" w:rsidTr="00885DE4">
        <w:trPr>
          <w:cantSplit/>
          <w:trHeight w:val="5865"/>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lastRenderedPageBreak/>
              <w:t xml:space="preserve">Объемы финансирования (с расшифровкой по годам и источникам финансирования).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Объемы и    источники    финансирования: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бюджет –292401,40000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общий объем финансирования   за    счет</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средств областного бюджета- 206820,50000 тыс. руб.       и средств местного бюджета</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-85580,90000 тыс. руб., в том числе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в 2024году – всего -106493,10000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областной бюджет-78732,20000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местный бюджет-27760,90000 тыс. руб.            </w:t>
            </w:r>
            <w:r w:rsidRPr="00E943AF">
              <w:rPr>
                <w:rFonts w:ascii="Times New Roman" w:hAnsi="Times New Roman" w:cs="Times New Roman"/>
                <w:sz w:val="16"/>
                <w:szCs w:val="16"/>
              </w:rPr>
              <w:br/>
              <w:t>в 2025 году - всего 94752,20000 тыс. руб.,</w:t>
            </w:r>
            <w:r w:rsidRPr="00E943AF">
              <w:rPr>
                <w:rFonts w:ascii="Times New Roman" w:hAnsi="Times New Roman" w:cs="Times New Roman"/>
                <w:color w:val="FF0000"/>
                <w:sz w:val="16"/>
                <w:szCs w:val="16"/>
              </w:rPr>
              <w:t xml:space="preserve">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областной бюджет</w:t>
            </w:r>
            <w:r w:rsidRPr="00E943AF">
              <w:rPr>
                <w:rFonts w:ascii="Times New Roman" w:hAnsi="Times New Roman" w:cs="Times New Roman"/>
                <w:color w:val="000000"/>
                <w:sz w:val="16"/>
                <w:szCs w:val="16"/>
              </w:rPr>
              <w:t xml:space="preserve"> -65871,90000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color w:val="000000"/>
                <w:sz w:val="16"/>
                <w:szCs w:val="16"/>
              </w:rPr>
              <w:t>местный бюджет -28880,30000 тыс. руб.</w:t>
            </w:r>
            <w:r w:rsidRPr="00E943AF">
              <w:rPr>
                <w:rFonts w:ascii="Times New Roman" w:hAnsi="Times New Roman" w:cs="Times New Roman"/>
                <w:color w:val="FF0000"/>
                <w:sz w:val="16"/>
                <w:szCs w:val="16"/>
              </w:rPr>
              <w:t xml:space="preserve">         </w:t>
            </w:r>
            <w:r w:rsidRPr="00E943AF">
              <w:rPr>
                <w:rFonts w:ascii="Times New Roman" w:hAnsi="Times New Roman" w:cs="Times New Roman"/>
                <w:color w:val="FF0000"/>
                <w:sz w:val="16"/>
                <w:szCs w:val="16"/>
              </w:rPr>
              <w:br/>
            </w:r>
            <w:r w:rsidRPr="00E943AF">
              <w:rPr>
                <w:rFonts w:ascii="Times New Roman" w:hAnsi="Times New Roman" w:cs="Times New Roman"/>
                <w:sz w:val="16"/>
                <w:szCs w:val="16"/>
              </w:rPr>
              <w:t>в 2026 году –</w:t>
            </w:r>
            <w:r w:rsidRPr="00E943AF">
              <w:rPr>
                <w:rFonts w:ascii="Times New Roman" w:eastAsia="Calibri" w:hAnsi="Times New Roman" w:cs="Times New Roman"/>
                <w:sz w:val="16"/>
                <w:szCs w:val="16"/>
                <w:lang w:eastAsia="en-US"/>
              </w:rPr>
              <w:t xml:space="preserve">91156,10000 </w:t>
            </w:r>
            <w:r w:rsidRPr="00E943AF">
              <w:rPr>
                <w:rFonts w:ascii="Times New Roman" w:hAnsi="Times New Roman" w:cs="Times New Roman"/>
                <w:sz w:val="16"/>
                <w:szCs w:val="16"/>
              </w:rPr>
              <w:t>тыс. руб.,</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областной бюджет -62216,40000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местный бюджет-28939,70000 тыс. руб.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Объемы финансирования подлежат ежегодному</w:t>
            </w:r>
            <w:r w:rsidRPr="00E943AF">
              <w:rPr>
                <w:rFonts w:ascii="Times New Roman" w:hAnsi="Times New Roman" w:cs="Times New Roman"/>
                <w:sz w:val="16"/>
                <w:szCs w:val="16"/>
              </w:rPr>
              <w:br/>
              <w:t xml:space="preserve">уточнению, при формировании бюджета Тогучинского района Новосибирской области на соответствующий финансовый год и плановый период.     </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sz w:val="16"/>
                <w:szCs w:val="16"/>
              </w:rPr>
              <w:t xml:space="preserve">              </w:t>
            </w:r>
          </w:p>
        </w:tc>
      </w:tr>
      <w:tr w:rsidR="00E943AF" w:rsidRPr="00E943AF" w:rsidTr="00E943AF">
        <w:trPr>
          <w:cantSplit/>
          <w:trHeight w:val="20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Ожидаемые     конечные</w:t>
            </w:r>
            <w:r w:rsidRPr="00E943AF">
              <w:rPr>
                <w:rFonts w:ascii="Times New Roman" w:hAnsi="Times New Roman" w:cs="Times New Roman"/>
                <w:sz w:val="16"/>
                <w:szCs w:val="16"/>
              </w:rPr>
              <w:br/>
              <w:t>результаты реализации</w:t>
            </w:r>
            <w:r w:rsidRPr="00E943AF">
              <w:rPr>
                <w:rFonts w:ascii="Times New Roman" w:hAnsi="Times New Roman" w:cs="Times New Roman"/>
                <w:sz w:val="16"/>
                <w:szCs w:val="16"/>
              </w:rPr>
              <w:br/>
              <w:t xml:space="preserve">программы, выраженные в соответствующих показателях, поддающихся количественной оценке             </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xml:space="preserve">- сокращение числа погибших в ДТП </w:t>
            </w:r>
            <w:r w:rsidRPr="00E943AF">
              <w:rPr>
                <w:rFonts w:ascii="Times New Roman" w:eastAsia="Calibri" w:hAnsi="Times New Roman" w:cs="Times New Roman"/>
                <w:sz w:val="16"/>
                <w:szCs w:val="16"/>
                <w:lang w:eastAsia="en-US"/>
              </w:rPr>
              <w:t>составит не менее 1 человека ежегодно;</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-протяжённость отремонтированных автомобильных дорог к 2026 году составит не менее 2 км;</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прирост </w:t>
            </w:r>
            <w:r w:rsidRPr="00E943AF">
              <w:rPr>
                <w:rFonts w:ascii="Times New Roman" w:hAnsi="Times New Roman" w:cs="Times New Roman"/>
                <w:color w:val="000000"/>
                <w:sz w:val="16"/>
                <w:szCs w:val="16"/>
              </w:rPr>
              <w:t>протяжённости</w:t>
            </w:r>
            <w:r w:rsidRPr="00E943AF">
              <w:rPr>
                <w:rFonts w:ascii="Times New Roman" w:hAnsi="Times New Roman" w:cs="Times New Roman"/>
                <w:sz w:val="16"/>
                <w:szCs w:val="16"/>
                <w:lang w:eastAsia="en-US"/>
              </w:rPr>
              <w:t xml:space="preserve"> автомобильных дорог где был проведён капитальный ремонта к 2026 году составит не менее 5,5 км;</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w:t>
            </w:r>
            <w:r w:rsidRPr="00E943AF">
              <w:rPr>
                <w:rFonts w:ascii="Times New Roman" w:eastAsia="Calibri" w:hAnsi="Times New Roman" w:cs="Times New Roman"/>
                <w:sz w:val="16"/>
                <w:szCs w:val="16"/>
                <w:lang w:eastAsia="en-US"/>
              </w:rPr>
              <w:t>ремонт моста в с. Боровое Заречного сельсовета Тогучинского района Новосибирской области в 2024 году;</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xml:space="preserve">- </w:t>
            </w:r>
            <w:r w:rsidRPr="00E943AF">
              <w:rPr>
                <w:rFonts w:ascii="Times New Roman" w:hAnsi="Times New Roman" w:cs="Times New Roman"/>
                <w:sz w:val="16"/>
                <w:szCs w:val="16"/>
                <w:lang w:eastAsia="en-US"/>
              </w:rPr>
              <w:t>содержание автомобильных дорог, находящихся в собственности Тогучинского района Новосибирской области, в соответствии с нормативными требованиями к транспортно-эксплуатационным показателям составит не менее 101,2 км ежегодно;</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w:t>
            </w:r>
            <w:r w:rsidRPr="00E943AF">
              <w:rPr>
                <w:rFonts w:ascii="Times New Roman" w:eastAsia="Calibri" w:hAnsi="Times New Roman" w:cs="Times New Roman"/>
                <w:sz w:val="16"/>
                <w:szCs w:val="16"/>
                <w:lang w:eastAsia="en-US"/>
              </w:rPr>
              <w:t>содержание автомобильных дорог в поселениях в зимний период в соответствии с нормативными требованиями к транспортно-эксплуатационным показателям составит не менее 100 км ежегодно;</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xml:space="preserve"> - подготовка ПСД (далее Проектно-сметная документация) составит не менее 5 шт. ежегодно;</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проведение не менее 12 шт. встреч в общеобразовательных учреждениях по профилактике детского травматизма ежегодно;</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ежегодно будет изготавливаться не менее 100 шт. наглядной агитации;</w:t>
            </w:r>
          </w:p>
          <w:p w:rsidR="00E943AF" w:rsidRPr="00E943AF" w:rsidRDefault="00E943AF" w:rsidP="00024FE6">
            <w:pPr>
              <w:pStyle w:val="ConsPlusCell"/>
              <w:widowControl/>
              <w:ind w:right="284"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количество проведенных комиссий по безопасности дорожного движения составит не менее 4 шт. ежегодно.</w:t>
            </w:r>
          </w:p>
          <w:p w:rsidR="00E943AF" w:rsidRPr="00E943AF" w:rsidRDefault="00E943AF" w:rsidP="00024FE6">
            <w:pPr>
              <w:pStyle w:val="ConsPlusCell"/>
              <w:widowControl/>
              <w:ind w:right="284" w:firstLine="709"/>
              <w:rPr>
                <w:rFonts w:ascii="Times New Roman" w:hAnsi="Times New Roman" w:cs="Times New Roman"/>
                <w:sz w:val="16"/>
                <w:szCs w:val="16"/>
              </w:rPr>
            </w:pPr>
            <w:r w:rsidRPr="00E943AF">
              <w:rPr>
                <w:rFonts w:ascii="Times New Roman" w:hAnsi="Times New Roman" w:cs="Times New Roman"/>
                <w:color w:val="FF0000"/>
                <w:sz w:val="16"/>
                <w:szCs w:val="16"/>
              </w:rPr>
              <w:t xml:space="preserve"> </w:t>
            </w:r>
          </w:p>
        </w:tc>
      </w:tr>
      <w:tr w:rsidR="00E943AF" w:rsidRPr="00E943AF" w:rsidTr="00E943AF">
        <w:trPr>
          <w:cantSplit/>
          <w:trHeight w:val="840"/>
        </w:trPr>
        <w:tc>
          <w:tcPr>
            <w:tcW w:w="1623" w:type="dxa"/>
            <w:tcBorders>
              <w:top w:val="single" w:sz="6" w:space="0" w:color="000000"/>
              <w:left w:val="single" w:sz="6" w:space="0" w:color="000000"/>
              <w:bottom w:val="single" w:sz="6" w:space="0" w:color="000000"/>
            </w:tcBorders>
            <w:shd w:val="clear" w:color="auto" w:fill="auto"/>
          </w:tcPr>
          <w:p w:rsidR="00E943AF" w:rsidRPr="00E943AF" w:rsidRDefault="00E943AF" w:rsidP="00024FE6">
            <w:pPr>
              <w:pStyle w:val="ConsPlusCell"/>
              <w:widowControl/>
              <w:ind w:right="282"/>
              <w:rPr>
                <w:rFonts w:ascii="Times New Roman" w:hAnsi="Times New Roman" w:cs="Times New Roman"/>
                <w:sz w:val="16"/>
                <w:szCs w:val="16"/>
              </w:rPr>
            </w:pPr>
            <w:r w:rsidRPr="00E943AF">
              <w:rPr>
                <w:rFonts w:ascii="Times New Roman" w:hAnsi="Times New Roman" w:cs="Times New Roman"/>
                <w:sz w:val="16"/>
                <w:szCs w:val="16"/>
              </w:rPr>
              <w:t>Электронный адрес размещения программы в сети интернет</w:t>
            </w:r>
          </w:p>
        </w:tc>
        <w:tc>
          <w:tcPr>
            <w:tcW w:w="3544" w:type="dxa"/>
            <w:tcBorders>
              <w:top w:val="single" w:sz="6" w:space="0" w:color="000000"/>
              <w:left w:val="single" w:sz="6" w:space="0" w:color="000000"/>
              <w:bottom w:val="single" w:sz="6" w:space="0" w:color="000000"/>
              <w:right w:val="single" w:sz="6" w:space="0" w:color="000000"/>
            </w:tcBorders>
            <w:shd w:val="clear" w:color="auto" w:fill="auto"/>
          </w:tcPr>
          <w:p w:rsidR="00E943AF" w:rsidRPr="00E943AF" w:rsidRDefault="00E943AF" w:rsidP="00024FE6">
            <w:pPr>
              <w:autoSpaceDE w:val="0"/>
              <w:ind w:right="284" w:firstLine="709"/>
              <w:rPr>
                <w:sz w:val="16"/>
                <w:szCs w:val="16"/>
              </w:rPr>
            </w:pPr>
            <w:proofErr w:type="gramStart"/>
            <w:r w:rsidRPr="00E943AF">
              <w:rPr>
                <w:color w:val="000000"/>
                <w:sz w:val="16"/>
                <w:szCs w:val="16"/>
                <w:u w:val="single"/>
                <w:lang w:val="en-US"/>
              </w:rPr>
              <w:t>www</w:t>
            </w:r>
            <w:proofErr w:type="gramEnd"/>
            <w:r w:rsidRPr="00E943AF">
              <w:rPr>
                <w:color w:val="000000"/>
                <w:sz w:val="16"/>
                <w:szCs w:val="16"/>
                <w:u w:val="single"/>
              </w:rPr>
              <w:t>.</w:t>
            </w:r>
            <w:hyperlink r:id="rId31" w:history="1">
              <w:proofErr w:type="spellStart"/>
              <w:r w:rsidRPr="00E943AF">
                <w:rPr>
                  <w:rStyle w:val="ad"/>
                  <w:color w:val="000000"/>
                  <w:sz w:val="16"/>
                  <w:szCs w:val="16"/>
                  <w:lang w:val="en-US"/>
                </w:rPr>
                <w:t>toguchin</w:t>
              </w:r>
              <w:proofErr w:type="spellEnd"/>
              <w:r w:rsidRPr="00E943AF">
                <w:rPr>
                  <w:rStyle w:val="ad"/>
                  <w:color w:val="000000"/>
                  <w:sz w:val="16"/>
                  <w:szCs w:val="16"/>
                </w:rPr>
                <w:t>.</w:t>
              </w:r>
              <w:proofErr w:type="spellStart"/>
              <w:r w:rsidRPr="00E943AF">
                <w:rPr>
                  <w:rStyle w:val="ad"/>
                  <w:color w:val="000000"/>
                  <w:sz w:val="16"/>
                  <w:szCs w:val="16"/>
                  <w:lang w:val="en-US"/>
                </w:rPr>
                <w:t>nso</w:t>
              </w:r>
              <w:proofErr w:type="spellEnd"/>
              <w:r w:rsidRPr="00E943AF">
                <w:rPr>
                  <w:rStyle w:val="ad"/>
                  <w:color w:val="000000"/>
                  <w:sz w:val="16"/>
                  <w:szCs w:val="16"/>
                </w:rPr>
                <w:t>.</w:t>
              </w:r>
              <w:proofErr w:type="spellStart"/>
              <w:r w:rsidRPr="00E943AF">
                <w:rPr>
                  <w:rStyle w:val="ad"/>
                  <w:color w:val="000000"/>
                  <w:sz w:val="16"/>
                  <w:szCs w:val="16"/>
                  <w:lang w:val="en-US"/>
                </w:rPr>
                <w:t>ru</w:t>
              </w:r>
              <w:proofErr w:type="spellEnd"/>
            </w:hyperlink>
            <w:r w:rsidRPr="00E943AF">
              <w:rPr>
                <w:color w:val="000000"/>
                <w:sz w:val="16"/>
                <w:szCs w:val="16"/>
                <w:u w:val="single"/>
              </w:rPr>
              <w:t>/Документы/Муниципальные программы/Действующие муниципальные программы</w:t>
            </w:r>
          </w:p>
          <w:p w:rsidR="00E943AF" w:rsidRPr="00E943AF" w:rsidRDefault="00E943AF" w:rsidP="00024FE6">
            <w:pPr>
              <w:pStyle w:val="ConsPlusCell"/>
              <w:widowControl/>
              <w:ind w:right="284" w:firstLine="709"/>
              <w:jc w:val="both"/>
              <w:rPr>
                <w:rFonts w:ascii="Times New Roman" w:eastAsia="Calibri" w:hAnsi="Times New Roman" w:cs="Times New Roman"/>
                <w:color w:val="000000"/>
                <w:sz w:val="16"/>
                <w:szCs w:val="16"/>
              </w:rPr>
            </w:pPr>
          </w:p>
        </w:tc>
      </w:tr>
    </w:tbl>
    <w:p w:rsidR="00E943AF" w:rsidRPr="00E943AF" w:rsidRDefault="00E943AF" w:rsidP="00E943AF">
      <w:pPr>
        <w:autoSpaceDE w:val="0"/>
        <w:ind w:right="282" w:firstLine="540"/>
        <w:jc w:val="both"/>
        <w:rPr>
          <w:sz w:val="16"/>
          <w:szCs w:val="16"/>
        </w:rPr>
      </w:pPr>
    </w:p>
    <w:p w:rsidR="00E943AF" w:rsidRPr="00E943AF" w:rsidRDefault="00E943AF" w:rsidP="00E943AF">
      <w:pPr>
        <w:autoSpaceDE w:val="0"/>
        <w:ind w:right="282" w:firstLine="540"/>
        <w:jc w:val="both"/>
        <w:rPr>
          <w:sz w:val="16"/>
          <w:szCs w:val="16"/>
        </w:rPr>
      </w:pPr>
    </w:p>
    <w:p w:rsidR="00E943AF" w:rsidRPr="00E943AF" w:rsidRDefault="00E943AF" w:rsidP="00E943AF">
      <w:pPr>
        <w:ind w:right="282"/>
        <w:jc w:val="center"/>
        <w:rPr>
          <w:sz w:val="16"/>
          <w:szCs w:val="16"/>
        </w:rPr>
      </w:pPr>
      <w:r w:rsidRPr="00E943AF">
        <w:rPr>
          <w:sz w:val="16"/>
          <w:szCs w:val="16"/>
        </w:rPr>
        <w:t>2. Обоснование необходимости разработки Муниципальной программы</w:t>
      </w:r>
    </w:p>
    <w:p w:rsidR="00E943AF" w:rsidRPr="00E943AF" w:rsidRDefault="00E943AF" w:rsidP="00E943AF">
      <w:pPr>
        <w:ind w:right="282"/>
        <w:jc w:val="both"/>
        <w:rPr>
          <w:sz w:val="16"/>
          <w:szCs w:val="16"/>
          <w:highlight w:val="yellow"/>
        </w:rPr>
      </w:pPr>
    </w:p>
    <w:p w:rsidR="00E943AF" w:rsidRPr="00E943AF" w:rsidRDefault="00E943AF" w:rsidP="00E943AF">
      <w:pPr>
        <w:ind w:right="-1" w:firstLine="709"/>
        <w:jc w:val="both"/>
        <w:rPr>
          <w:sz w:val="16"/>
          <w:szCs w:val="16"/>
        </w:rPr>
      </w:pPr>
      <w:r w:rsidRPr="00E943AF">
        <w:rPr>
          <w:sz w:val="16"/>
          <w:szCs w:val="16"/>
        </w:rPr>
        <w:t xml:space="preserve">Объектом регулирования муниципальной программы "Повышение безопасности дорожного движения в </w:t>
      </w:r>
      <w:proofErr w:type="spellStart"/>
      <w:r w:rsidRPr="00E943AF">
        <w:rPr>
          <w:sz w:val="16"/>
          <w:szCs w:val="16"/>
        </w:rPr>
        <w:t>Тогучинском</w:t>
      </w:r>
      <w:proofErr w:type="spellEnd"/>
      <w:r w:rsidRPr="00E943AF">
        <w:rPr>
          <w:sz w:val="16"/>
          <w:szCs w:val="16"/>
        </w:rPr>
        <w:t xml:space="preserve"> районе Новосибирской области" на 2024- 2026 годы (далее по тексту – </w:t>
      </w:r>
      <w:r w:rsidRPr="00E943AF">
        <w:rPr>
          <w:sz w:val="16"/>
          <w:szCs w:val="16"/>
        </w:rPr>
        <w:t>Муниципальная программа) является дорожное движение на улично-дорожной сети Тогучинского района Новосибирской области (далее – Тогучинский район).</w:t>
      </w:r>
    </w:p>
    <w:p w:rsidR="00E943AF" w:rsidRPr="00E943AF" w:rsidRDefault="00E943AF" w:rsidP="00E943AF">
      <w:pPr>
        <w:ind w:right="-1" w:firstLine="709"/>
        <w:jc w:val="both"/>
        <w:rPr>
          <w:sz w:val="16"/>
          <w:szCs w:val="16"/>
        </w:rPr>
      </w:pPr>
      <w:r w:rsidRPr="00E943AF">
        <w:rPr>
          <w:sz w:val="16"/>
          <w:szCs w:val="16"/>
        </w:rPr>
        <w:t>Предметом регулирования Муниципальной программы являются отношения, возникающие при обеспечении безопасности дорожного движения на автомобильных дорогах и улицах Тогучинского района.</w:t>
      </w:r>
    </w:p>
    <w:p w:rsidR="00E943AF" w:rsidRPr="00E943AF" w:rsidRDefault="00E943AF" w:rsidP="00E943AF">
      <w:pPr>
        <w:ind w:right="-1" w:firstLine="709"/>
        <w:jc w:val="both"/>
        <w:rPr>
          <w:sz w:val="16"/>
          <w:szCs w:val="16"/>
        </w:rPr>
      </w:pPr>
      <w:r w:rsidRPr="00E943AF">
        <w:rPr>
          <w:sz w:val="16"/>
          <w:szCs w:val="16"/>
        </w:rPr>
        <w:t>В муниципальной собственности Тогучинского района и поселений Тогучинского района всего находится 750,4 км автомобильных дорог, из них с усовершенствованным типом покрытия – 195,2 км, с переходным (щебеночным) типом покрытия – 423 км, грунтощебеночным типом покрытия – 132,2 км.</w:t>
      </w:r>
    </w:p>
    <w:p w:rsidR="00E943AF" w:rsidRPr="00E943AF" w:rsidRDefault="00E943AF" w:rsidP="00E943AF">
      <w:pPr>
        <w:widowControl w:val="0"/>
        <w:autoSpaceDE w:val="0"/>
        <w:ind w:right="-1" w:firstLine="709"/>
        <w:jc w:val="both"/>
        <w:rPr>
          <w:sz w:val="16"/>
          <w:szCs w:val="16"/>
        </w:rPr>
      </w:pPr>
      <w:r w:rsidRPr="00E943AF">
        <w:rPr>
          <w:sz w:val="16"/>
          <w:szCs w:val="16"/>
        </w:rPr>
        <w:t>В условиях роста цен на дорожные работы и дефицита необходимого объема финансирования с каждым годом увеличивается протяженность автомобильных дорог, требующих ремонта. В результате разрушение автомобильных дорог идет прогрессирующими темпами. Важным моментом остается повышение в общем транспортном потоке доли большегрузных автомобилей, влияющих на сохранность существующей дорожной сети.</w:t>
      </w:r>
    </w:p>
    <w:p w:rsidR="00E943AF" w:rsidRPr="00E943AF" w:rsidRDefault="00E943AF" w:rsidP="00E943AF">
      <w:pPr>
        <w:widowControl w:val="0"/>
        <w:autoSpaceDE w:val="0"/>
        <w:ind w:right="-1" w:firstLine="709"/>
        <w:jc w:val="both"/>
        <w:rPr>
          <w:sz w:val="16"/>
          <w:szCs w:val="16"/>
        </w:rPr>
      </w:pPr>
      <w:r w:rsidRPr="00E943AF">
        <w:rPr>
          <w:sz w:val="16"/>
          <w:szCs w:val="16"/>
        </w:rPr>
        <w:t>Несущая способность дорог не соответствует современным требованиям к нагрузкам, в результате чего покрытие автомобильных дорог интенсивно разрушается. Динамичный рост интенсивности движения предъявляет повышенные требования к транспортно-эксплуатационному состоянию автомобильных дорог.</w:t>
      </w:r>
    </w:p>
    <w:p w:rsidR="00E943AF" w:rsidRPr="00E943AF" w:rsidRDefault="00E943AF" w:rsidP="00E943AF">
      <w:pPr>
        <w:autoSpaceDE w:val="0"/>
        <w:ind w:right="-1" w:firstLine="709"/>
        <w:jc w:val="both"/>
        <w:rPr>
          <w:sz w:val="16"/>
          <w:szCs w:val="16"/>
        </w:rPr>
      </w:pPr>
      <w:r w:rsidRPr="00E943AF">
        <w:rPr>
          <w:sz w:val="16"/>
          <w:szCs w:val="16"/>
        </w:rPr>
        <w:t>На ряду с этим ежегодно на улицах и дорогах Тогучинского района происходит более 40 дорожно-транспортных происшествий, в которых погибают и получают увечья различной степени тяжести свыше ста человек. Каждый год погибают и получают травмы дети, некоторые из них становятся инвалидами.</w:t>
      </w:r>
    </w:p>
    <w:p w:rsidR="00E943AF" w:rsidRPr="00E943AF" w:rsidRDefault="00E943AF" w:rsidP="00E943AF">
      <w:pPr>
        <w:ind w:right="-1" w:firstLine="709"/>
        <w:jc w:val="both"/>
        <w:rPr>
          <w:sz w:val="16"/>
          <w:szCs w:val="16"/>
        </w:rPr>
      </w:pPr>
      <w:r w:rsidRPr="00E943AF">
        <w:rPr>
          <w:sz w:val="16"/>
          <w:szCs w:val="16"/>
        </w:rPr>
        <w:t>Несмотря на уменьшение количества ДТП, обстановка с аварийностью, связанная с автомобильным транспортом и состоянием дорожного полотна, остается напряженной и во многом объясняется следующими причинами:</w:t>
      </w:r>
    </w:p>
    <w:p w:rsidR="00E943AF" w:rsidRPr="00E943AF" w:rsidRDefault="00E943AF" w:rsidP="00E943AF">
      <w:pPr>
        <w:autoSpaceDE w:val="0"/>
        <w:ind w:right="-1" w:firstLine="709"/>
        <w:jc w:val="both"/>
        <w:rPr>
          <w:sz w:val="16"/>
          <w:szCs w:val="16"/>
        </w:rPr>
      </w:pPr>
      <w:r w:rsidRPr="00E943AF">
        <w:rPr>
          <w:sz w:val="16"/>
          <w:szCs w:val="16"/>
        </w:rPr>
        <w:t>- массовое несоблюдение норм безопасности дорожного движения его участниками;</w:t>
      </w:r>
    </w:p>
    <w:p w:rsidR="00E943AF" w:rsidRPr="00E943AF" w:rsidRDefault="00E943AF" w:rsidP="00E943AF">
      <w:pPr>
        <w:autoSpaceDE w:val="0"/>
        <w:ind w:right="282" w:firstLine="709"/>
        <w:jc w:val="both"/>
        <w:rPr>
          <w:sz w:val="16"/>
          <w:szCs w:val="16"/>
        </w:rPr>
      </w:pPr>
      <w:r w:rsidRPr="00E943AF">
        <w:rPr>
          <w:sz w:val="16"/>
          <w:szCs w:val="16"/>
        </w:rPr>
        <w:t>- недостаточная подготовка водителей в учебных организациях;</w:t>
      </w:r>
    </w:p>
    <w:p w:rsidR="00E943AF" w:rsidRPr="00E943AF" w:rsidRDefault="00E943AF" w:rsidP="00E943AF">
      <w:pPr>
        <w:autoSpaceDE w:val="0"/>
        <w:ind w:right="-1" w:firstLine="709"/>
        <w:jc w:val="both"/>
        <w:rPr>
          <w:sz w:val="16"/>
          <w:szCs w:val="16"/>
        </w:rPr>
      </w:pPr>
      <w:r w:rsidRPr="00E943AF">
        <w:rPr>
          <w:sz w:val="16"/>
          <w:szCs w:val="16"/>
        </w:rPr>
        <w:t>- недостаточные объемы и темпы строительства и реконструкции дорог;</w:t>
      </w:r>
    </w:p>
    <w:p w:rsidR="00E943AF" w:rsidRPr="00E943AF" w:rsidRDefault="00E943AF" w:rsidP="00E943AF">
      <w:pPr>
        <w:ind w:right="-1" w:firstLine="709"/>
        <w:jc w:val="both"/>
        <w:rPr>
          <w:sz w:val="16"/>
          <w:szCs w:val="16"/>
        </w:rPr>
      </w:pPr>
      <w:r w:rsidRPr="00E943AF">
        <w:rPr>
          <w:sz w:val="16"/>
          <w:szCs w:val="16"/>
        </w:rPr>
        <w:t>- постоянным ростом транспортной мобильности населения;</w:t>
      </w:r>
    </w:p>
    <w:p w:rsidR="00E943AF" w:rsidRPr="00E943AF" w:rsidRDefault="00E943AF" w:rsidP="00E943AF">
      <w:pPr>
        <w:ind w:right="-1" w:firstLine="709"/>
        <w:jc w:val="both"/>
        <w:rPr>
          <w:sz w:val="16"/>
          <w:szCs w:val="16"/>
        </w:rPr>
      </w:pPr>
      <w:r w:rsidRPr="00E943AF">
        <w:rPr>
          <w:sz w:val="16"/>
          <w:szCs w:val="16"/>
        </w:rPr>
        <w:t>- низким уровнем транспортной дисциплины со стороны участников дорожного движения.</w:t>
      </w:r>
    </w:p>
    <w:p w:rsidR="00E943AF" w:rsidRPr="00E943AF" w:rsidRDefault="00E943AF" w:rsidP="00E943AF">
      <w:pPr>
        <w:ind w:right="-1" w:firstLine="709"/>
        <w:jc w:val="both"/>
        <w:rPr>
          <w:sz w:val="16"/>
          <w:szCs w:val="16"/>
        </w:rPr>
      </w:pPr>
      <w:r w:rsidRPr="00E943AF">
        <w:rPr>
          <w:sz w:val="16"/>
          <w:szCs w:val="16"/>
        </w:rPr>
        <w:t xml:space="preserve">За последние два года в </w:t>
      </w:r>
      <w:proofErr w:type="spellStart"/>
      <w:r w:rsidRPr="00E943AF">
        <w:rPr>
          <w:sz w:val="16"/>
          <w:szCs w:val="16"/>
        </w:rPr>
        <w:t>Тогучинском</w:t>
      </w:r>
      <w:proofErr w:type="spellEnd"/>
      <w:r w:rsidRPr="00E943AF">
        <w:rPr>
          <w:sz w:val="16"/>
          <w:szCs w:val="16"/>
        </w:rPr>
        <w:t xml:space="preserve"> районе отремонтировано 20 км улично-дорожной сети поселений, в том числе в 2022 году –10 км, в 2023 году – 10 км. Ежегодно планируется ремонтировать 2 км автомобильных дорог местного значения, тем самым сократив количество дорожно-транспортных происшествий.</w:t>
      </w:r>
    </w:p>
    <w:p w:rsidR="00E943AF" w:rsidRPr="00E943AF" w:rsidRDefault="00E943AF" w:rsidP="00E943AF">
      <w:pPr>
        <w:tabs>
          <w:tab w:val="left" w:pos="0"/>
        </w:tabs>
        <w:ind w:right="-1" w:firstLine="709"/>
        <w:jc w:val="both"/>
        <w:rPr>
          <w:sz w:val="16"/>
          <w:szCs w:val="16"/>
        </w:rPr>
      </w:pPr>
      <w:r w:rsidRPr="00E943AF">
        <w:rPr>
          <w:sz w:val="16"/>
          <w:szCs w:val="16"/>
        </w:rPr>
        <w:t>Дефицит необходимого объема финансирования усугубляет проблемы развития сети автомобильных дорог и улично-дорожной сети.</w:t>
      </w:r>
    </w:p>
    <w:p w:rsidR="00E943AF" w:rsidRPr="00E943AF" w:rsidRDefault="00E943AF" w:rsidP="00E943AF">
      <w:pPr>
        <w:ind w:right="-1" w:firstLine="709"/>
        <w:jc w:val="both"/>
        <w:rPr>
          <w:sz w:val="16"/>
          <w:szCs w:val="16"/>
        </w:rPr>
      </w:pPr>
      <w:r w:rsidRPr="00E943AF">
        <w:rPr>
          <w:sz w:val="16"/>
          <w:szCs w:val="16"/>
        </w:rPr>
        <w:t>Муниципальная программа представляет собой систему взаимоувязанных по задачам, срокам осуществления и ресурсам мероприятий, направленных на достижение целей социально-экономического развития Тогучинского района. Именно программный подход - концентрация ресурсов, профессиональное управление и координация действий участников Муниципальной программы позволит реализовать мероприятия и используя современные технологии, поправить сложившееся положение на автомобильных дорогах и улично-дорожной сети Тогучинского района.</w:t>
      </w:r>
    </w:p>
    <w:p w:rsidR="00E943AF" w:rsidRPr="00E943AF" w:rsidRDefault="00E943AF" w:rsidP="00E943AF">
      <w:pPr>
        <w:autoSpaceDE w:val="0"/>
        <w:ind w:right="282" w:firstLine="540"/>
        <w:jc w:val="center"/>
        <w:rPr>
          <w:sz w:val="16"/>
          <w:szCs w:val="16"/>
        </w:rPr>
      </w:pPr>
    </w:p>
    <w:p w:rsidR="00E943AF" w:rsidRPr="00E943AF" w:rsidRDefault="00E943AF" w:rsidP="00E943AF">
      <w:pPr>
        <w:autoSpaceDE w:val="0"/>
        <w:ind w:right="282" w:firstLine="540"/>
        <w:jc w:val="center"/>
        <w:rPr>
          <w:sz w:val="16"/>
          <w:szCs w:val="16"/>
        </w:rPr>
      </w:pPr>
    </w:p>
    <w:p w:rsidR="00E943AF" w:rsidRPr="00E943AF" w:rsidRDefault="00E943AF" w:rsidP="00E943AF">
      <w:pPr>
        <w:autoSpaceDE w:val="0"/>
        <w:ind w:right="282"/>
        <w:jc w:val="center"/>
        <w:rPr>
          <w:sz w:val="16"/>
          <w:szCs w:val="16"/>
        </w:rPr>
      </w:pPr>
      <w:r w:rsidRPr="00E943AF">
        <w:rPr>
          <w:sz w:val="16"/>
          <w:szCs w:val="16"/>
        </w:rPr>
        <w:t>3. Цели и целевые индикаторы</w:t>
      </w:r>
    </w:p>
    <w:p w:rsidR="00E943AF" w:rsidRPr="00E943AF" w:rsidRDefault="00E943AF" w:rsidP="00E943AF">
      <w:pPr>
        <w:autoSpaceDE w:val="0"/>
        <w:ind w:right="282" w:firstLine="540"/>
        <w:jc w:val="center"/>
        <w:rPr>
          <w:sz w:val="16"/>
          <w:szCs w:val="16"/>
        </w:rPr>
      </w:pPr>
    </w:p>
    <w:p w:rsidR="00E943AF" w:rsidRPr="00E943AF" w:rsidRDefault="00E943AF" w:rsidP="00E943AF">
      <w:pPr>
        <w:autoSpaceDE w:val="0"/>
        <w:ind w:right="-1" w:firstLine="709"/>
        <w:jc w:val="both"/>
        <w:rPr>
          <w:sz w:val="16"/>
          <w:szCs w:val="16"/>
        </w:rPr>
      </w:pPr>
      <w:r w:rsidRPr="00E943AF">
        <w:rPr>
          <w:color w:val="000000"/>
          <w:sz w:val="16"/>
          <w:szCs w:val="16"/>
        </w:rPr>
        <w:t>Цель: Сохранение жизни и здоровья участников дорожного движения.</w:t>
      </w:r>
    </w:p>
    <w:p w:rsidR="00E943AF" w:rsidRPr="00E943AF" w:rsidRDefault="00E943AF" w:rsidP="00E943AF">
      <w:pPr>
        <w:ind w:right="-1"/>
        <w:jc w:val="both"/>
        <w:rPr>
          <w:sz w:val="16"/>
          <w:szCs w:val="16"/>
        </w:rPr>
      </w:pPr>
      <w:r w:rsidRPr="00E943AF">
        <w:rPr>
          <w:color w:val="000000"/>
          <w:sz w:val="16"/>
          <w:szCs w:val="16"/>
        </w:rPr>
        <w:t>Целевыми индикаторами Муниципальной программы являются:</w:t>
      </w:r>
    </w:p>
    <w:p w:rsidR="00E943AF" w:rsidRPr="00E943AF" w:rsidRDefault="00E943AF" w:rsidP="00E943AF">
      <w:pPr>
        <w:spacing w:line="256" w:lineRule="auto"/>
        <w:ind w:left="5" w:right="-1" w:firstLine="704"/>
        <w:jc w:val="both"/>
        <w:rPr>
          <w:sz w:val="16"/>
          <w:szCs w:val="16"/>
        </w:rPr>
      </w:pPr>
      <w:r w:rsidRPr="00E943AF">
        <w:rPr>
          <w:color w:val="000000"/>
          <w:sz w:val="16"/>
          <w:szCs w:val="16"/>
        </w:rPr>
        <w:t>- ежегодное снижение количества погибших людей в ДТП;</w:t>
      </w:r>
    </w:p>
    <w:p w:rsidR="00E943AF" w:rsidRPr="00E943AF" w:rsidRDefault="00E943AF" w:rsidP="00E943AF">
      <w:pPr>
        <w:autoSpaceDE w:val="0"/>
        <w:ind w:right="-1" w:firstLine="709"/>
        <w:jc w:val="both"/>
        <w:rPr>
          <w:sz w:val="16"/>
          <w:szCs w:val="16"/>
        </w:rPr>
      </w:pPr>
      <w:r w:rsidRPr="00E943AF">
        <w:rPr>
          <w:color w:val="000000"/>
          <w:sz w:val="16"/>
          <w:szCs w:val="16"/>
        </w:rPr>
        <w:t>- протяженность автомобильных дорог общего пользования местного значения на территории Тогучинского района, соответствующих нормативным требованиям к транспортно-эксплуатационным показателям в результате ремонта автомобильных дорог;</w:t>
      </w:r>
      <w:r w:rsidRPr="00E943AF">
        <w:rPr>
          <w:color w:val="000000"/>
          <w:sz w:val="16"/>
          <w:szCs w:val="16"/>
        </w:rPr>
        <w:tab/>
      </w:r>
    </w:p>
    <w:p w:rsidR="00E943AF" w:rsidRPr="00E943AF" w:rsidRDefault="00E943AF" w:rsidP="00E943AF">
      <w:pPr>
        <w:autoSpaceDE w:val="0"/>
        <w:ind w:right="-1" w:firstLine="709"/>
        <w:jc w:val="both"/>
        <w:rPr>
          <w:sz w:val="16"/>
          <w:szCs w:val="16"/>
        </w:rPr>
      </w:pPr>
      <w:r w:rsidRPr="00E943AF">
        <w:rPr>
          <w:color w:val="000000"/>
          <w:sz w:val="16"/>
          <w:szCs w:val="16"/>
        </w:rPr>
        <w:t xml:space="preserve">- </w:t>
      </w:r>
      <w:r w:rsidRPr="00E943AF">
        <w:rPr>
          <w:rFonts w:eastAsia="Calibri"/>
          <w:sz w:val="16"/>
          <w:szCs w:val="16"/>
          <w:lang w:eastAsia="en-US"/>
        </w:rPr>
        <w:t>протяженность автомобильных дорог общего пользования местного значения на территории Тогучинского района, соответствующих нормативным требованиям к транспортно-эксплуатационным показателям в результате капитального ремонта автомобильных дорог</w:t>
      </w:r>
      <w:r w:rsidRPr="00E943AF">
        <w:rPr>
          <w:color w:val="000000"/>
          <w:sz w:val="16"/>
          <w:szCs w:val="16"/>
        </w:rPr>
        <w:t>;</w:t>
      </w:r>
    </w:p>
    <w:p w:rsidR="00E943AF" w:rsidRPr="00E943AF" w:rsidRDefault="00E943AF" w:rsidP="00E943AF">
      <w:pPr>
        <w:autoSpaceDE w:val="0"/>
        <w:ind w:right="-1" w:firstLine="709"/>
        <w:jc w:val="both"/>
        <w:rPr>
          <w:color w:val="000000"/>
          <w:sz w:val="16"/>
          <w:szCs w:val="16"/>
        </w:rPr>
      </w:pPr>
      <w:r w:rsidRPr="00E943AF">
        <w:rPr>
          <w:color w:val="000000"/>
          <w:sz w:val="16"/>
          <w:szCs w:val="16"/>
        </w:rPr>
        <w:t xml:space="preserve">- </w:t>
      </w:r>
      <w:r w:rsidRPr="00E943AF">
        <w:rPr>
          <w:rFonts w:eastAsia="Calibri"/>
          <w:sz w:val="16"/>
          <w:szCs w:val="16"/>
          <w:lang w:eastAsia="en-US"/>
        </w:rPr>
        <w:t>ремонт искусственных сооружений на автомобильных дорогах Тогучинского района</w:t>
      </w:r>
      <w:r w:rsidRPr="00E943AF">
        <w:rPr>
          <w:color w:val="000000"/>
          <w:sz w:val="16"/>
          <w:szCs w:val="16"/>
        </w:rPr>
        <w:t>;</w:t>
      </w:r>
    </w:p>
    <w:p w:rsidR="00E943AF" w:rsidRPr="00E943AF" w:rsidRDefault="00E943AF" w:rsidP="00E943AF">
      <w:pPr>
        <w:autoSpaceDE w:val="0"/>
        <w:ind w:right="-1" w:firstLine="709"/>
        <w:jc w:val="both"/>
        <w:rPr>
          <w:sz w:val="16"/>
          <w:szCs w:val="16"/>
        </w:rPr>
      </w:pPr>
      <w:r w:rsidRPr="00E943AF">
        <w:rPr>
          <w:sz w:val="16"/>
          <w:szCs w:val="16"/>
        </w:rPr>
        <w:t>- протяженность автомобильных дорог, находящихся в собственности Тогучинского района, на которых проводится содержание.</w:t>
      </w:r>
    </w:p>
    <w:p w:rsidR="00E943AF" w:rsidRPr="00E943AF" w:rsidRDefault="00E943AF" w:rsidP="00E943AF">
      <w:pPr>
        <w:autoSpaceDE w:val="0"/>
        <w:ind w:right="-1" w:firstLine="709"/>
        <w:jc w:val="both"/>
        <w:rPr>
          <w:sz w:val="16"/>
          <w:szCs w:val="16"/>
        </w:rPr>
      </w:pPr>
      <w:r w:rsidRPr="00E943AF">
        <w:rPr>
          <w:color w:val="000000"/>
          <w:sz w:val="16"/>
          <w:szCs w:val="16"/>
        </w:rPr>
        <w:t xml:space="preserve">- </w:t>
      </w:r>
      <w:r w:rsidRPr="00E943AF">
        <w:rPr>
          <w:rFonts w:eastAsia="Calibri"/>
          <w:sz w:val="16"/>
          <w:szCs w:val="16"/>
          <w:lang w:eastAsia="en-US"/>
        </w:rPr>
        <w:t>протяженность автомобильных дорог в сельских и городских поселениях Тогучинского района на которых проводится содержание в зимний и летний период</w:t>
      </w:r>
      <w:r w:rsidRPr="00E943AF">
        <w:rPr>
          <w:color w:val="000000"/>
          <w:sz w:val="16"/>
          <w:szCs w:val="16"/>
        </w:rPr>
        <w:t>;</w:t>
      </w:r>
    </w:p>
    <w:p w:rsidR="00E943AF" w:rsidRPr="00E943AF" w:rsidRDefault="00E943AF" w:rsidP="00E943AF">
      <w:pPr>
        <w:autoSpaceDE w:val="0"/>
        <w:ind w:right="-1" w:firstLine="709"/>
        <w:jc w:val="both"/>
        <w:rPr>
          <w:sz w:val="16"/>
          <w:szCs w:val="16"/>
        </w:rPr>
      </w:pPr>
      <w:r w:rsidRPr="00E943AF">
        <w:rPr>
          <w:color w:val="000000"/>
          <w:sz w:val="16"/>
          <w:szCs w:val="16"/>
        </w:rPr>
        <w:lastRenderedPageBreak/>
        <w:t xml:space="preserve">- </w:t>
      </w:r>
      <w:r w:rsidRPr="00E943AF">
        <w:rPr>
          <w:rFonts w:eastAsia="Calibri"/>
          <w:sz w:val="16"/>
          <w:szCs w:val="16"/>
          <w:lang w:eastAsia="en-US"/>
        </w:rPr>
        <w:t>количество подготовленной проектно-сметной документации и прохождение государственной экспертизы;</w:t>
      </w:r>
    </w:p>
    <w:p w:rsidR="00E943AF" w:rsidRPr="00E943AF" w:rsidRDefault="00E943AF" w:rsidP="00E943AF">
      <w:pPr>
        <w:autoSpaceDE w:val="0"/>
        <w:ind w:right="-1" w:firstLine="709"/>
        <w:jc w:val="both"/>
        <w:rPr>
          <w:sz w:val="16"/>
          <w:szCs w:val="16"/>
        </w:rPr>
      </w:pPr>
      <w:r w:rsidRPr="00E943AF">
        <w:rPr>
          <w:rFonts w:eastAsia="Calibri"/>
          <w:sz w:val="16"/>
          <w:szCs w:val="16"/>
          <w:lang w:eastAsia="en-US"/>
        </w:rPr>
        <w:t>- количество проведённых встреч в образовательных учреждениях по профилактике детского травматизма;</w:t>
      </w:r>
    </w:p>
    <w:p w:rsidR="00E943AF" w:rsidRPr="00E943AF" w:rsidRDefault="00E943AF" w:rsidP="00E943AF">
      <w:pPr>
        <w:autoSpaceDE w:val="0"/>
        <w:ind w:right="-1" w:firstLine="709"/>
        <w:jc w:val="both"/>
        <w:rPr>
          <w:sz w:val="16"/>
          <w:szCs w:val="16"/>
        </w:rPr>
      </w:pPr>
      <w:r w:rsidRPr="00E943AF">
        <w:rPr>
          <w:rFonts w:eastAsia="Calibri"/>
          <w:sz w:val="16"/>
          <w:szCs w:val="16"/>
          <w:lang w:eastAsia="en-US"/>
        </w:rPr>
        <w:t>- количество изготовленной наглядной агитации</w:t>
      </w:r>
      <w:r w:rsidRPr="00E943AF">
        <w:rPr>
          <w:sz w:val="16"/>
          <w:szCs w:val="16"/>
          <w:lang w:eastAsia="en-US"/>
        </w:rPr>
        <w:t>;</w:t>
      </w:r>
    </w:p>
    <w:p w:rsidR="00E943AF" w:rsidRPr="00E943AF" w:rsidRDefault="00E943AF" w:rsidP="00E943AF">
      <w:pPr>
        <w:autoSpaceDE w:val="0"/>
        <w:ind w:right="-1" w:firstLine="709"/>
        <w:jc w:val="both"/>
        <w:rPr>
          <w:sz w:val="16"/>
          <w:szCs w:val="16"/>
        </w:rPr>
      </w:pPr>
      <w:r w:rsidRPr="00E943AF">
        <w:rPr>
          <w:sz w:val="16"/>
          <w:szCs w:val="16"/>
          <w:lang w:eastAsia="en-US"/>
        </w:rPr>
        <w:t xml:space="preserve">- </w:t>
      </w:r>
      <w:r w:rsidRPr="00E943AF">
        <w:rPr>
          <w:rFonts w:eastAsia="Calibri"/>
          <w:sz w:val="16"/>
          <w:szCs w:val="16"/>
          <w:lang w:eastAsia="en-US"/>
        </w:rPr>
        <w:t>количество проведённых комиссии по безопасности дорожного движения;</w:t>
      </w:r>
    </w:p>
    <w:p w:rsidR="00E943AF" w:rsidRPr="00E943AF" w:rsidRDefault="00E943AF" w:rsidP="00E943AF">
      <w:pPr>
        <w:autoSpaceDE w:val="0"/>
        <w:ind w:right="-1" w:firstLine="709"/>
        <w:jc w:val="both"/>
        <w:rPr>
          <w:sz w:val="16"/>
          <w:szCs w:val="16"/>
        </w:rPr>
      </w:pPr>
      <w:r w:rsidRPr="00E943AF">
        <w:rPr>
          <w:color w:val="000000"/>
          <w:sz w:val="16"/>
          <w:szCs w:val="16"/>
        </w:rPr>
        <w:t xml:space="preserve"> Цель Муниципальной программы с указанием целевых индикаторов приведены в </w:t>
      </w:r>
      <w:hyperlink r:id="rId32" w:history="1">
        <w:r w:rsidRPr="00E943AF">
          <w:rPr>
            <w:rStyle w:val="ad"/>
            <w:color w:val="000000"/>
            <w:sz w:val="16"/>
            <w:szCs w:val="16"/>
          </w:rPr>
          <w:t>приложении № 1</w:t>
        </w:r>
      </w:hyperlink>
      <w:r w:rsidRPr="00E943AF">
        <w:rPr>
          <w:color w:val="000000"/>
          <w:sz w:val="16"/>
          <w:szCs w:val="16"/>
        </w:rPr>
        <w:t xml:space="preserve"> к Муниципальной программе.</w:t>
      </w:r>
    </w:p>
    <w:p w:rsidR="00E943AF" w:rsidRPr="00E943AF" w:rsidRDefault="00E943AF" w:rsidP="00E943AF">
      <w:pPr>
        <w:autoSpaceDE w:val="0"/>
        <w:ind w:right="-1" w:firstLine="540"/>
        <w:jc w:val="both"/>
        <w:rPr>
          <w:color w:val="000000"/>
          <w:sz w:val="16"/>
          <w:szCs w:val="16"/>
        </w:rPr>
      </w:pPr>
    </w:p>
    <w:p w:rsidR="00E943AF" w:rsidRPr="00E943AF" w:rsidRDefault="00E943AF" w:rsidP="00E943AF">
      <w:pPr>
        <w:autoSpaceDE w:val="0"/>
        <w:ind w:right="-1" w:firstLine="540"/>
        <w:jc w:val="both"/>
        <w:rPr>
          <w:color w:val="000000"/>
          <w:sz w:val="16"/>
          <w:szCs w:val="16"/>
        </w:rPr>
      </w:pPr>
    </w:p>
    <w:p w:rsidR="00E943AF" w:rsidRPr="00E943AF" w:rsidRDefault="00E943AF" w:rsidP="00E943AF">
      <w:pPr>
        <w:autoSpaceDE w:val="0"/>
        <w:ind w:right="-1"/>
        <w:jc w:val="center"/>
        <w:rPr>
          <w:sz w:val="16"/>
          <w:szCs w:val="16"/>
        </w:rPr>
      </w:pPr>
      <w:r w:rsidRPr="00E943AF">
        <w:rPr>
          <w:sz w:val="16"/>
          <w:szCs w:val="16"/>
        </w:rPr>
        <w:t>4. Задачи, направленные на решение выявленных проблем, достижение поставленных целей</w:t>
      </w:r>
    </w:p>
    <w:p w:rsidR="00E943AF" w:rsidRPr="00E943AF" w:rsidRDefault="00E943AF" w:rsidP="00E943AF">
      <w:pPr>
        <w:autoSpaceDE w:val="0"/>
        <w:ind w:right="-1" w:firstLine="540"/>
        <w:jc w:val="center"/>
        <w:rPr>
          <w:sz w:val="16"/>
          <w:szCs w:val="16"/>
        </w:rPr>
      </w:pPr>
    </w:p>
    <w:p w:rsidR="00E943AF" w:rsidRPr="00E943AF" w:rsidRDefault="00E943AF" w:rsidP="00E943AF">
      <w:pPr>
        <w:autoSpaceDE w:val="0"/>
        <w:ind w:right="-1" w:firstLine="709"/>
        <w:jc w:val="both"/>
        <w:rPr>
          <w:sz w:val="16"/>
          <w:szCs w:val="16"/>
        </w:rPr>
      </w:pPr>
      <w:r w:rsidRPr="00E943AF">
        <w:rPr>
          <w:color w:val="000000"/>
          <w:sz w:val="16"/>
          <w:szCs w:val="16"/>
        </w:rPr>
        <w:t>Задачи на достижение поставленных целей:</w:t>
      </w:r>
    </w:p>
    <w:p w:rsidR="00E943AF" w:rsidRPr="00E943AF" w:rsidRDefault="00E943AF" w:rsidP="00E943AF">
      <w:pPr>
        <w:autoSpaceDE w:val="0"/>
        <w:ind w:right="-1" w:firstLine="709"/>
        <w:jc w:val="both"/>
        <w:rPr>
          <w:sz w:val="16"/>
          <w:szCs w:val="16"/>
        </w:rPr>
      </w:pPr>
      <w:r w:rsidRPr="00E943AF">
        <w:rPr>
          <w:color w:val="000000"/>
          <w:sz w:val="16"/>
          <w:szCs w:val="16"/>
        </w:rPr>
        <w:t>1. снижение аварийности на дорогах Тогучинского района путем обеспечения сохранности автомобильных дорог местного значения и искусственных сооружений на них.</w:t>
      </w:r>
    </w:p>
    <w:p w:rsidR="00E943AF" w:rsidRPr="00E943AF" w:rsidRDefault="00E943AF" w:rsidP="00E943AF">
      <w:pPr>
        <w:autoSpaceDE w:val="0"/>
        <w:ind w:right="-1" w:firstLine="709"/>
        <w:jc w:val="both"/>
        <w:rPr>
          <w:sz w:val="16"/>
          <w:szCs w:val="16"/>
        </w:rPr>
      </w:pPr>
      <w:r w:rsidRPr="00E943AF">
        <w:rPr>
          <w:color w:val="000000"/>
          <w:sz w:val="16"/>
          <w:szCs w:val="16"/>
        </w:rPr>
        <w:t xml:space="preserve">2. формирование законопослушного поведения участников дорожного движения. </w:t>
      </w:r>
    </w:p>
    <w:p w:rsidR="00E943AF" w:rsidRPr="00E943AF" w:rsidRDefault="00E943AF" w:rsidP="00E943AF">
      <w:pPr>
        <w:autoSpaceDE w:val="0"/>
        <w:ind w:right="-1" w:firstLine="709"/>
        <w:jc w:val="both"/>
        <w:rPr>
          <w:sz w:val="16"/>
          <w:szCs w:val="16"/>
        </w:rPr>
      </w:pPr>
      <w:r w:rsidRPr="00E943AF">
        <w:rPr>
          <w:color w:val="000000"/>
          <w:sz w:val="16"/>
          <w:szCs w:val="16"/>
        </w:rPr>
        <w:t xml:space="preserve">Задачи Муниципальной программы приведены в </w:t>
      </w:r>
      <w:hyperlink r:id="rId33" w:history="1">
        <w:r w:rsidRPr="00E943AF">
          <w:rPr>
            <w:rStyle w:val="ad"/>
            <w:color w:val="000000"/>
            <w:sz w:val="16"/>
            <w:szCs w:val="16"/>
          </w:rPr>
          <w:t>приложении № 1</w:t>
        </w:r>
      </w:hyperlink>
      <w:r w:rsidRPr="00E943AF">
        <w:rPr>
          <w:color w:val="000000"/>
          <w:sz w:val="16"/>
          <w:szCs w:val="16"/>
        </w:rPr>
        <w:t xml:space="preserve"> к Муниципальной программе.</w:t>
      </w:r>
    </w:p>
    <w:p w:rsidR="00E943AF" w:rsidRPr="00E943AF" w:rsidRDefault="00E943AF" w:rsidP="00E943AF">
      <w:pPr>
        <w:autoSpaceDE w:val="0"/>
        <w:ind w:right="-1"/>
        <w:jc w:val="both"/>
        <w:rPr>
          <w:color w:val="000000"/>
          <w:sz w:val="16"/>
          <w:szCs w:val="16"/>
        </w:rPr>
      </w:pPr>
    </w:p>
    <w:p w:rsidR="00E943AF" w:rsidRPr="00E943AF" w:rsidRDefault="00E943AF" w:rsidP="00E943AF">
      <w:pPr>
        <w:autoSpaceDE w:val="0"/>
        <w:ind w:right="-1"/>
        <w:jc w:val="center"/>
        <w:rPr>
          <w:sz w:val="16"/>
          <w:szCs w:val="16"/>
        </w:rPr>
      </w:pPr>
      <w:r w:rsidRPr="00E943AF">
        <w:rPr>
          <w:sz w:val="16"/>
          <w:szCs w:val="16"/>
        </w:rPr>
        <w:t>5. Система основных мероприятий, направленных на решение задач, с указанием сроков реализации и ответственных исполнителей</w:t>
      </w:r>
    </w:p>
    <w:p w:rsidR="00E943AF" w:rsidRPr="00E943AF" w:rsidRDefault="00E943AF" w:rsidP="00E943AF">
      <w:pPr>
        <w:autoSpaceDE w:val="0"/>
        <w:ind w:right="-1"/>
        <w:jc w:val="both"/>
        <w:rPr>
          <w:sz w:val="16"/>
          <w:szCs w:val="16"/>
        </w:rPr>
      </w:pPr>
    </w:p>
    <w:p w:rsidR="00E943AF" w:rsidRPr="00E943AF" w:rsidRDefault="00E943AF" w:rsidP="00E943AF">
      <w:pPr>
        <w:autoSpaceDE w:val="0"/>
        <w:ind w:right="-1" w:firstLine="709"/>
        <w:jc w:val="both"/>
        <w:rPr>
          <w:sz w:val="16"/>
          <w:szCs w:val="16"/>
        </w:rPr>
      </w:pPr>
      <w:r w:rsidRPr="00E943AF">
        <w:rPr>
          <w:sz w:val="16"/>
          <w:szCs w:val="16"/>
        </w:rPr>
        <w:t>После утверждения Муниципальной программы и начала ее финансирования муниципальный заказчик контролирует ход выполнения исполнителями Муниципальной программы ее основных мероприятий (в части средств местного бюджета). Исполнителями программы обеспечиваются:</w:t>
      </w:r>
    </w:p>
    <w:p w:rsidR="00E943AF" w:rsidRPr="00E943AF" w:rsidRDefault="00E943AF" w:rsidP="00E943AF">
      <w:pPr>
        <w:autoSpaceDE w:val="0"/>
        <w:ind w:right="-1" w:firstLine="709"/>
        <w:jc w:val="both"/>
        <w:rPr>
          <w:sz w:val="16"/>
          <w:szCs w:val="16"/>
          <w:lang w:eastAsia="en-US"/>
        </w:rPr>
      </w:pPr>
      <w:r w:rsidRPr="00E943AF">
        <w:rPr>
          <w:sz w:val="16"/>
          <w:szCs w:val="16"/>
          <w:lang w:eastAsia="en-US"/>
        </w:rPr>
        <w:t>-</w:t>
      </w:r>
      <w:r w:rsidRPr="00E943AF">
        <w:rPr>
          <w:rFonts w:eastAsia="Calibri"/>
          <w:sz w:val="16"/>
          <w:szCs w:val="16"/>
          <w:lang w:eastAsia="en-US"/>
        </w:rPr>
        <w:t xml:space="preserve"> ремонт автомобильных дорог в </w:t>
      </w:r>
      <w:proofErr w:type="spellStart"/>
      <w:r w:rsidRPr="00E943AF">
        <w:rPr>
          <w:rFonts w:eastAsia="Calibri"/>
          <w:sz w:val="16"/>
          <w:szCs w:val="16"/>
          <w:lang w:eastAsia="en-US"/>
        </w:rPr>
        <w:t>Тогучинском</w:t>
      </w:r>
      <w:proofErr w:type="spellEnd"/>
      <w:r w:rsidRPr="00E943AF">
        <w:rPr>
          <w:rFonts w:eastAsia="Calibri"/>
          <w:sz w:val="16"/>
          <w:szCs w:val="16"/>
          <w:lang w:eastAsia="en-US"/>
        </w:rPr>
        <w:t xml:space="preserve"> районе</w:t>
      </w:r>
      <w:r w:rsidRPr="00E943AF">
        <w:rPr>
          <w:sz w:val="16"/>
          <w:szCs w:val="16"/>
          <w:lang w:eastAsia="en-US"/>
        </w:rPr>
        <w:t>;</w:t>
      </w:r>
    </w:p>
    <w:p w:rsidR="00E943AF" w:rsidRPr="00E943AF" w:rsidRDefault="00E943AF" w:rsidP="00E943AF">
      <w:pPr>
        <w:autoSpaceDE w:val="0"/>
        <w:ind w:right="-1" w:firstLine="709"/>
        <w:jc w:val="both"/>
        <w:rPr>
          <w:sz w:val="16"/>
          <w:szCs w:val="16"/>
          <w:lang w:eastAsia="en-US"/>
        </w:rPr>
      </w:pPr>
      <w:r w:rsidRPr="00E943AF">
        <w:rPr>
          <w:sz w:val="16"/>
          <w:szCs w:val="16"/>
          <w:lang w:eastAsia="en-US"/>
        </w:rPr>
        <w:t>-</w:t>
      </w:r>
      <w:r w:rsidRPr="00E943AF">
        <w:rPr>
          <w:rFonts w:eastAsia="Calibri"/>
          <w:sz w:val="16"/>
          <w:szCs w:val="16"/>
          <w:lang w:eastAsia="en-US"/>
        </w:rPr>
        <w:t xml:space="preserve"> капитальный ремонт автомобильных дорог в </w:t>
      </w:r>
      <w:proofErr w:type="spellStart"/>
      <w:r w:rsidRPr="00E943AF">
        <w:rPr>
          <w:rFonts w:eastAsia="Calibri"/>
          <w:sz w:val="16"/>
          <w:szCs w:val="16"/>
          <w:lang w:eastAsia="en-US"/>
        </w:rPr>
        <w:t>Тогучинском</w:t>
      </w:r>
      <w:proofErr w:type="spellEnd"/>
      <w:r w:rsidRPr="00E943AF">
        <w:rPr>
          <w:rFonts w:eastAsia="Calibri"/>
          <w:sz w:val="16"/>
          <w:szCs w:val="16"/>
          <w:lang w:eastAsia="en-US"/>
        </w:rPr>
        <w:t xml:space="preserve"> районе</w:t>
      </w:r>
      <w:r w:rsidRPr="00E943AF">
        <w:rPr>
          <w:sz w:val="16"/>
          <w:szCs w:val="16"/>
          <w:lang w:eastAsia="en-US"/>
        </w:rPr>
        <w:t>;</w:t>
      </w:r>
    </w:p>
    <w:p w:rsidR="00E943AF" w:rsidRPr="00E943AF" w:rsidRDefault="00E943AF" w:rsidP="00E943AF">
      <w:pPr>
        <w:autoSpaceDE w:val="0"/>
        <w:ind w:right="-1" w:firstLine="709"/>
        <w:jc w:val="both"/>
        <w:rPr>
          <w:rFonts w:eastAsia="Calibri"/>
          <w:sz w:val="16"/>
          <w:szCs w:val="16"/>
          <w:lang w:eastAsia="en-US"/>
        </w:rPr>
      </w:pPr>
      <w:r w:rsidRPr="00E943AF">
        <w:rPr>
          <w:sz w:val="16"/>
          <w:szCs w:val="16"/>
          <w:lang w:eastAsia="en-US"/>
        </w:rPr>
        <w:t xml:space="preserve">- </w:t>
      </w:r>
      <w:r w:rsidRPr="00E943AF">
        <w:rPr>
          <w:rFonts w:eastAsia="Calibri"/>
          <w:sz w:val="16"/>
          <w:szCs w:val="16"/>
          <w:lang w:eastAsia="en-US"/>
        </w:rPr>
        <w:t>ремонт искусственных сооружений на автомобильных дорогах Тогучинского района;</w:t>
      </w:r>
    </w:p>
    <w:p w:rsidR="00E943AF" w:rsidRPr="00E943AF" w:rsidRDefault="00E943AF" w:rsidP="00E943AF">
      <w:pPr>
        <w:autoSpaceDE w:val="0"/>
        <w:ind w:right="-1" w:firstLine="709"/>
        <w:jc w:val="both"/>
        <w:rPr>
          <w:sz w:val="16"/>
          <w:szCs w:val="16"/>
          <w:lang w:eastAsia="en-US"/>
        </w:rPr>
      </w:pPr>
      <w:r w:rsidRPr="00E943AF">
        <w:rPr>
          <w:color w:val="000000"/>
          <w:sz w:val="16"/>
          <w:szCs w:val="16"/>
        </w:rPr>
        <w:t xml:space="preserve">- </w:t>
      </w:r>
      <w:r w:rsidRPr="00E943AF">
        <w:rPr>
          <w:rFonts w:eastAsia="Calibri"/>
          <w:sz w:val="16"/>
          <w:szCs w:val="16"/>
          <w:lang w:eastAsia="en-US"/>
        </w:rPr>
        <w:t>содержание автомобильных дорог, находящихся в собственности Тогучинского района</w:t>
      </w:r>
      <w:r w:rsidRPr="00E943AF">
        <w:rPr>
          <w:sz w:val="16"/>
          <w:szCs w:val="16"/>
          <w:lang w:eastAsia="en-US"/>
        </w:rPr>
        <w:t>;</w:t>
      </w:r>
    </w:p>
    <w:p w:rsidR="00E943AF" w:rsidRPr="00E943AF" w:rsidRDefault="00E943AF" w:rsidP="00E943AF">
      <w:pPr>
        <w:autoSpaceDE w:val="0"/>
        <w:ind w:right="-1" w:firstLine="709"/>
        <w:jc w:val="both"/>
        <w:rPr>
          <w:rFonts w:eastAsia="Calibri"/>
          <w:sz w:val="16"/>
          <w:szCs w:val="16"/>
          <w:lang w:eastAsia="en-US"/>
        </w:rPr>
      </w:pPr>
      <w:r w:rsidRPr="00E943AF">
        <w:rPr>
          <w:sz w:val="16"/>
          <w:szCs w:val="16"/>
          <w:lang w:eastAsia="en-US"/>
        </w:rPr>
        <w:t xml:space="preserve">- </w:t>
      </w:r>
      <w:r w:rsidRPr="00E943AF">
        <w:rPr>
          <w:rFonts w:eastAsia="Calibri"/>
          <w:sz w:val="16"/>
          <w:szCs w:val="16"/>
          <w:lang w:eastAsia="en-US"/>
        </w:rPr>
        <w:t>дополнительное финансирование по содержанию автомобильных дорог в сельских и городских поселениях Тогучинского района в зимний и летний период;</w:t>
      </w:r>
    </w:p>
    <w:p w:rsidR="00E943AF" w:rsidRPr="00E943AF" w:rsidRDefault="00E943AF" w:rsidP="00E943AF">
      <w:pPr>
        <w:autoSpaceDE w:val="0"/>
        <w:ind w:right="-1" w:firstLine="709"/>
        <w:jc w:val="both"/>
        <w:rPr>
          <w:color w:val="000000"/>
          <w:sz w:val="16"/>
          <w:szCs w:val="16"/>
        </w:rPr>
      </w:pPr>
      <w:r w:rsidRPr="00E943AF">
        <w:rPr>
          <w:color w:val="000000"/>
          <w:sz w:val="16"/>
          <w:szCs w:val="16"/>
        </w:rPr>
        <w:t xml:space="preserve">- </w:t>
      </w:r>
      <w:r w:rsidRPr="00E943AF">
        <w:rPr>
          <w:rFonts w:eastAsia="Calibri"/>
          <w:sz w:val="16"/>
          <w:szCs w:val="16"/>
          <w:lang w:eastAsia="en-US"/>
        </w:rPr>
        <w:t>подготовка проектно-сметной документации и прохождение государственной экспертизы</w:t>
      </w:r>
      <w:r w:rsidRPr="00E943AF">
        <w:rPr>
          <w:color w:val="000000"/>
          <w:sz w:val="16"/>
          <w:szCs w:val="16"/>
        </w:rPr>
        <w:t>;</w:t>
      </w:r>
    </w:p>
    <w:p w:rsidR="00E943AF" w:rsidRPr="00E943AF" w:rsidRDefault="00E943AF" w:rsidP="00E943AF">
      <w:pPr>
        <w:autoSpaceDE w:val="0"/>
        <w:ind w:right="-1" w:firstLine="709"/>
        <w:jc w:val="both"/>
        <w:rPr>
          <w:color w:val="000000"/>
          <w:sz w:val="16"/>
          <w:szCs w:val="16"/>
        </w:rPr>
      </w:pPr>
      <w:r w:rsidRPr="00E943AF">
        <w:rPr>
          <w:color w:val="000000"/>
          <w:sz w:val="16"/>
          <w:szCs w:val="16"/>
        </w:rPr>
        <w:t xml:space="preserve">- </w:t>
      </w:r>
      <w:r w:rsidRPr="00E943AF">
        <w:rPr>
          <w:rFonts w:eastAsia="Calibri"/>
          <w:sz w:val="16"/>
          <w:szCs w:val="16"/>
          <w:lang w:eastAsia="en-US"/>
        </w:rPr>
        <w:t>проведение пропагандисткой работы по профилактике детского дорожно-транспортного травматизма при ДТП в общеобразовательных учреждениях Тогучинского района</w:t>
      </w:r>
      <w:r w:rsidRPr="00E943AF">
        <w:rPr>
          <w:color w:val="000000"/>
          <w:sz w:val="16"/>
          <w:szCs w:val="16"/>
        </w:rPr>
        <w:t>;</w:t>
      </w:r>
    </w:p>
    <w:p w:rsidR="00E943AF" w:rsidRPr="00E943AF" w:rsidRDefault="00E943AF" w:rsidP="00E943AF">
      <w:pPr>
        <w:autoSpaceDE w:val="0"/>
        <w:ind w:right="-1" w:firstLine="709"/>
        <w:jc w:val="both"/>
        <w:rPr>
          <w:color w:val="000000"/>
          <w:sz w:val="16"/>
          <w:szCs w:val="16"/>
        </w:rPr>
      </w:pPr>
      <w:r w:rsidRPr="00E943AF">
        <w:rPr>
          <w:color w:val="000000"/>
          <w:sz w:val="16"/>
          <w:szCs w:val="16"/>
        </w:rPr>
        <w:t xml:space="preserve">- </w:t>
      </w:r>
      <w:r w:rsidRPr="00E943AF">
        <w:rPr>
          <w:sz w:val="16"/>
          <w:szCs w:val="16"/>
          <w:lang w:eastAsia="en-US"/>
        </w:rPr>
        <w:t>осуществление мероприятий по изготовлению материалов для наглядной агитации по Правилам дорожного движения, направленных на профилактику дорожно-транспортных происшествий на территории Тогучинского района (изготовление баннеров)</w:t>
      </w:r>
      <w:r w:rsidRPr="00E943AF">
        <w:rPr>
          <w:color w:val="000000"/>
          <w:sz w:val="16"/>
          <w:szCs w:val="16"/>
        </w:rPr>
        <w:t>;</w:t>
      </w:r>
    </w:p>
    <w:p w:rsidR="00E943AF" w:rsidRPr="00E943AF" w:rsidRDefault="00E943AF" w:rsidP="00E943AF">
      <w:pPr>
        <w:autoSpaceDE w:val="0"/>
        <w:ind w:right="-1" w:firstLine="709"/>
        <w:jc w:val="both"/>
        <w:rPr>
          <w:sz w:val="16"/>
          <w:szCs w:val="16"/>
        </w:rPr>
      </w:pPr>
      <w:r w:rsidRPr="00E943AF">
        <w:rPr>
          <w:color w:val="000000"/>
          <w:sz w:val="16"/>
          <w:szCs w:val="16"/>
        </w:rPr>
        <w:t xml:space="preserve">- </w:t>
      </w:r>
      <w:r w:rsidRPr="00E943AF">
        <w:rPr>
          <w:rFonts w:eastAsia="Calibri"/>
          <w:sz w:val="16"/>
          <w:szCs w:val="16"/>
          <w:lang w:eastAsia="en-US"/>
        </w:rPr>
        <w:t>проведение комиссии по безопасности дорожного движения</w:t>
      </w:r>
      <w:r w:rsidRPr="00E943AF">
        <w:rPr>
          <w:color w:val="000000"/>
          <w:sz w:val="16"/>
          <w:szCs w:val="16"/>
        </w:rPr>
        <w:t>.</w:t>
      </w:r>
    </w:p>
    <w:p w:rsidR="00E943AF" w:rsidRPr="00E943AF" w:rsidRDefault="00E943AF" w:rsidP="00E943AF">
      <w:pPr>
        <w:pStyle w:val="ConsPlusCell"/>
        <w:widowControl/>
        <w:ind w:right="-1"/>
        <w:jc w:val="both"/>
        <w:rPr>
          <w:rFonts w:ascii="Times New Roman" w:hAnsi="Times New Roman" w:cs="Times New Roman"/>
          <w:sz w:val="16"/>
          <w:szCs w:val="16"/>
        </w:rPr>
      </w:pPr>
      <w:r w:rsidRPr="00E943AF">
        <w:rPr>
          <w:rFonts w:ascii="Times New Roman" w:hAnsi="Times New Roman" w:cs="Times New Roman"/>
          <w:sz w:val="16"/>
          <w:szCs w:val="16"/>
        </w:rPr>
        <w:t xml:space="preserve">        Срок реализации Муниципальной программы 2024 - 2026 гг. (без выделения этапов).</w:t>
      </w:r>
    </w:p>
    <w:p w:rsidR="00E943AF" w:rsidRPr="00E943AF" w:rsidRDefault="00E943AF" w:rsidP="00E943AF">
      <w:pPr>
        <w:pStyle w:val="ConsPlusCell"/>
        <w:widowControl/>
        <w:ind w:right="-1"/>
        <w:jc w:val="both"/>
        <w:rPr>
          <w:rFonts w:ascii="Times New Roman" w:hAnsi="Times New Roman" w:cs="Times New Roman"/>
          <w:sz w:val="16"/>
          <w:szCs w:val="16"/>
        </w:rPr>
      </w:pPr>
      <w:r w:rsidRPr="00E943AF">
        <w:rPr>
          <w:rFonts w:ascii="Times New Roman" w:eastAsia="Arial" w:hAnsi="Times New Roman" w:cs="Times New Roman"/>
          <w:sz w:val="16"/>
          <w:szCs w:val="16"/>
        </w:rPr>
        <w:t xml:space="preserve">       </w:t>
      </w:r>
      <w:r w:rsidRPr="00E943AF">
        <w:rPr>
          <w:rFonts w:ascii="Times New Roman" w:hAnsi="Times New Roman" w:cs="Times New Roman"/>
          <w:sz w:val="16"/>
          <w:szCs w:val="16"/>
        </w:rPr>
        <w:t xml:space="preserve">Исполнители Муниципальной программы отдел коммунального, дорожного хозяйства и транспорта администрации Тогучинского района Новосибирской области (далее - </w:t>
      </w:r>
      <w:proofErr w:type="spellStart"/>
      <w:r w:rsidRPr="00E943AF">
        <w:rPr>
          <w:rFonts w:ascii="Times New Roman" w:hAnsi="Times New Roman" w:cs="Times New Roman"/>
          <w:sz w:val="16"/>
          <w:szCs w:val="16"/>
        </w:rPr>
        <w:t>ОКДХиТ</w:t>
      </w:r>
      <w:proofErr w:type="spellEnd"/>
      <w:r w:rsidRPr="00E943AF">
        <w:rPr>
          <w:rFonts w:ascii="Times New Roman" w:hAnsi="Times New Roman" w:cs="Times New Roman"/>
          <w:sz w:val="16"/>
          <w:szCs w:val="16"/>
        </w:rPr>
        <w:t xml:space="preserve">), Главы поселений Тогучинского района Новосибирской области и </w:t>
      </w:r>
      <w:r w:rsidRPr="00E943AF">
        <w:rPr>
          <w:rFonts w:ascii="Times New Roman" w:eastAsia="Calibri" w:hAnsi="Times New Roman" w:cs="Times New Roman"/>
          <w:sz w:val="16"/>
          <w:szCs w:val="16"/>
          <w:lang w:eastAsia="en-US"/>
        </w:rPr>
        <w:t xml:space="preserve">ГИБДД Тогучинского района </w:t>
      </w:r>
      <w:r w:rsidRPr="00E943AF">
        <w:rPr>
          <w:rFonts w:ascii="Times New Roman" w:hAnsi="Times New Roman" w:cs="Times New Roman"/>
          <w:sz w:val="16"/>
          <w:szCs w:val="16"/>
        </w:rPr>
        <w:t>Новосибирской области</w:t>
      </w:r>
      <w:r w:rsidRPr="00E943AF">
        <w:rPr>
          <w:rFonts w:ascii="Times New Roman" w:eastAsia="Calibri" w:hAnsi="Times New Roman" w:cs="Times New Roman"/>
          <w:sz w:val="16"/>
          <w:szCs w:val="16"/>
          <w:lang w:eastAsia="en-US"/>
        </w:rPr>
        <w:t xml:space="preserve">. </w:t>
      </w:r>
    </w:p>
    <w:p w:rsidR="00E943AF" w:rsidRPr="00E943AF" w:rsidRDefault="00E943AF" w:rsidP="00E943AF">
      <w:pPr>
        <w:autoSpaceDE w:val="0"/>
        <w:ind w:right="-1" w:firstLine="540"/>
        <w:jc w:val="both"/>
        <w:rPr>
          <w:sz w:val="16"/>
          <w:szCs w:val="16"/>
        </w:rPr>
      </w:pPr>
      <w:r w:rsidRPr="00E943AF">
        <w:rPr>
          <w:sz w:val="16"/>
          <w:szCs w:val="16"/>
        </w:rPr>
        <w:t>Исполнители Муниципальной программы по итогам очередного финансового года - в срок до 1 марта следующего года представляют заказчику сводную информацию о результатах выполнения мероприятий Муниципальной программы и об освоении финансовых средств, выделенных на Муниципальную программу.</w:t>
      </w:r>
    </w:p>
    <w:p w:rsidR="00E943AF" w:rsidRPr="00E943AF" w:rsidRDefault="00E943AF" w:rsidP="00E943AF">
      <w:pPr>
        <w:autoSpaceDE w:val="0"/>
        <w:ind w:right="-1" w:firstLine="540"/>
        <w:jc w:val="both"/>
        <w:rPr>
          <w:sz w:val="16"/>
          <w:szCs w:val="16"/>
        </w:rPr>
      </w:pPr>
      <w:r w:rsidRPr="00E943AF">
        <w:rPr>
          <w:sz w:val="16"/>
          <w:szCs w:val="16"/>
        </w:rPr>
        <w:t>Заказчик на основании вышеуказанной информации анализирует ход выполнения мероприятий Муниципальной программы и на основе анализа вносит предложения по совершенствованию механизма реализации Муниципальной программы.</w:t>
      </w:r>
    </w:p>
    <w:p w:rsidR="00E943AF" w:rsidRPr="00E943AF" w:rsidRDefault="00E943AF" w:rsidP="00E943AF">
      <w:pPr>
        <w:autoSpaceDE w:val="0"/>
        <w:ind w:right="-1" w:firstLine="540"/>
        <w:jc w:val="both"/>
        <w:rPr>
          <w:sz w:val="16"/>
          <w:szCs w:val="16"/>
        </w:rPr>
      </w:pPr>
    </w:p>
    <w:p w:rsidR="00E943AF" w:rsidRPr="00E943AF" w:rsidRDefault="00E943AF" w:rsidP="00E943AF">
      <w:pPr>
        <w:autoSpaceDE w:val="0"/>
        <w:ind w:right="-1"/>
        <w:jc w:val="center"/>
        <w:rPr>
          <w:sz w:val="16"/>
          <w:szCs w:val="16"/>
        </w:rPr>
      </w:pPr>
      <w:r w:rsidRPr="00E943AF">
        <w:rPr>
          <w:sz w:val="16"/>
          <w:szCs w:val="16"/>
        </w:rPr>
        <w:t>6. Механизм реализации и система управления Муниципальной программы</w:t>
      </w:r>
    </w:p>
    <w:p w:rsidR="00E943AF" w:rsidRPr="00E943AF" w:rsidRDefault="00E943AF" w:rsidP="00E943AF">
      <w:pPr>
        <w:autoSpaceDE w:val="0"/>
        <w:ind w:right="-1" w:firstLine="540"/>
        <w:jc w:val="both"/>
        <w:rPr>
          <w:sz w:val="16"/>
          <w:szCs w:val="16"/>
        </w:rPr>
      </w:pPr>
    </w:p>
    <w:p w:rsidR="00E943AF" w:rsidRPr="00E943AF" w:rsidRDefault="00E943AF" w:rsidP="00E943AF">
      <w:pPr>
        <w:autoSpaceDE w:val="0"/>
        <w:ind w:right="-1" w:firstLine="709"/>
        <w:jc w:val="both"/>
        <w:rPr>
          <w:sz w:val="16"/>
          <w:szCs w:val="16"/>
        </w:rPr>
      </w:pPr>
      <w:r w:rsidRPr="00E943AF">
        <w:rPr>
          <w:sz w:val="16"/>
          <w:szCs w:val="16"/>
        </w:rPr>
        <w:t>Настоящая Муниципальная программа разработана отделом коммунального, дорожного хозяйства и транспорта администрации Тогучинского района и направлена на обеспечение координации деятельности основных исполнителей, осуществление контроля за ходом реализации мероприятий и эффективным использованием бюджетных средств.</w:t>
      </w:r>
    </w:p>
    <w:p w:rsidR="00E943AF" w:rsidRPr="00E943AF" w:rsidRDefault="00E943AF" w:rsidP="00E943AF">
      <w:pPr>
        <w:autoSpaceDE w:val="0"/>
        <w:ind w:right="-1" w:firstLine="709"/>
        <w:jc w:val="both"/>
        <w:rPr>
          <w:sz w:val="16"/>
          <w:szCs w:val="16"/>
        </w:rPr>
      </w:pPr>
      <w:r w:rsidRPr="00E943AF">
        <w:rPr>
          <w:color w:val="000000"/>
          <w:sz w:val="16"/>
          <w:szCs w:val="16"/>
        </w:rPr>
        <w:t xml:space="preserve">Реализация </w:t>
      </w:r>
      <w:r w:rsidRPr="00E943AF">
        <w:rPr>
          <w:sz w:val="16"/>
          <w:szCs w:val="16"/>
        </w:rPr>
        <w:t>Муниципальной</w:t>
      </w:r>
      <w:r w:rsidRPr="00E943AF">
        <w:rPr>
          <w:color w:val="000000"/>
          <w:sz w:val="16"/>
          <w:szCs w:val="16"/>
        </w:rPr>
        <w:t xml:space="preserve"> программы осуществляется через систему программных мероприятий, которая состоит из перечня конкретных, увязанных с целью и задачами программных мероприятий.</w:t>
      </w:r>
    </w:p>
    <w:p w:rsidR="00E943AF" w:rsidRPr="00E943AF" w:rsidRDefault="00E943AF" w:rsidP="00E943AF">
      <w:pPr>
        <w:autoSpaceDE w:val="0"/>
        <w:ind w:right="-1" w:firstLine="720"/>
        <w:jc w:val="both"/>
        <w:rPr>
          <w:sz w:val="16"/>
          <w:szCs w:val="16"/>
        </w:rPr>
      </w:pPr>
      <w:r w:rsidRPr="00E943AF">
        <w:rPr>
          <w:sz w:val="16"/>
          <w:szCs w:val="16"/>
        </w:rPr>
        <w:t xml:space="preserve">Мероприятие реализуется на основании ежегодных соглашений, заключаемых с поселениями Тогучинского района, </w:t>
      </w:r>
      <w:r w:rsidRPr="00E943AF">
        <w:rPr>
          <w:sz w:val="16"/>
          <w:szCs w:val="16"/>
        </w:rPr>
        <w:t>финансовая потребность которых обоснована проектно-сметными расчётами с независимыми экспертизами.</w:t>
      </w:r>
    </w:p>
    <w:p w:rsidR="00E943AF" w:rsidRPr="00E943AF" w:rsidRDefault="00E943AF" w:rsidP="00E943AF">
      <w:pPr>
        <w:autoSpaceDE w:val="0"/>
        <w:ind w:right="-1" w:firstLine="709"/>
        <w:jc w:val="both"/>
        <w:rPr>
          <w:sz w:val="16"/>
          <w:szCs w:val="16"/>
        </w:rPr>
      </w:pPr>
      <w:r w:rsidRPr="00E943AF">
        <w:rPr>
          <w:sz w:val="16"/>
          <w:szCs w:val="16"/>
        </w:rPr>
        <w:t>В ходе реализации Муниципальной программы администрация Тогучинского района Новосибирской области обеспечивает координацию деятельности основных исполнителей, осуществляет контроль за ходом реализации мероприятий и эффективным использованием средств.</w:t>
      </w:r>
    </w:p>
    <w:p w:rsidR="00E943AF" w:rsidRPr="00E943AF" w:rsidRDefault="00E943AF" w:rsidP="00E943AF">
      <w:pPr>
        <w:spacing w:before="280" w:after="280"/>
        <w:ind w:right="-1"/>
        <w:jc w:val="center"/>
        <w:rPr>
          <w:sz w:val="16"/>
          <w:szCs w:val="16"/>
        </w:rPr>
      </w:pPr>
      <w:r w:rsidRPr="00E943AF">
        <w:rPr>
          <w:sz w:val="16"/>
          <w:szCs w:val="16"/>
        </w:rPr>
        <w:t xml:space="preserve">7. </w:t>
      </w:r>
      <w:r w:rsidRPr="00E943AF">
        <w:rPr>
          <w:b/>
          <w:sz w:val="16"/>
          <w:szCs w:val="16"/>
        </w:rPr>
        <w:t xml:space="preserve"> </w:t>
      </w:r>
      <w:r w:rsidRPr="00E943AF">
        <w:rPr>
          <w:sz w:val="16"/>
          <w:szCs w:val="16"/>
        </w:rPr>
        <w:t>Ресурсное обеспечение реализации</w:t>
      </w:r>
    </w:p>
    <w:p w:rsidR="00E943AF" w:rsidRPr="00E943AF" w:rsidRDefault="00E943AF" w:rsidP="00E943AF">
      <w:pPr>
        <w:autoSpaceDE w:val="0"/>
        <w:ind w:right="-1" w:firstLine="540"/>
        <w:jc w:val="both"/>
        <w:rPr>
          <w:sz w:val="16"/>
          <w:szCs w:val="16"/>
        </w:rPr>
      </w:pPr>
      <w:r w:rsidRPr="00E943AF">
        <w:rPr>
          <w:sz w:val="16"/>
          <w:szCs w:val="16"/>
        </w:rPr>
        <w:t>Финансовое обеспечение мероприятий, предусмотренных настоящей Муниципальной программой, является расходными обязательствами Тогучинского района и муниципальных образований Тогучинского района.</w:t>
      </w:r>
    </w:p>
    <w:p w:rsidR="00E943AF" w:rsidRPr="00E943AF" w:rsidRDefault="00E943AF" w:rsidP="00E943AF">
      <w:pPr>
        <w:autoSpaceDE w:val="0"/>
        <w:ind w:right="-1" w:firstLine="720"/>
        <w:jc w:val="both"/>
        <w:rPr>
          <w:sz w:val="16"/>
          <w:szCs w:val="16"/>
        </w:rPr>
      </w:pPr>
      <w:r w:rsidRPr="00E943AF">
        <w:rPr>
          <w:sz w:val="16"/>
          <w:szCs w:val="16"/>
        </w:rPr>
        <w:t>Информационная поддержка будет осуществляться с использованием официального сайта администрации Тогучинского района Новосибирской области.</w:t>
      </w:r>
    </w:p>
    <w:p w:rsidR="00E943AF" w:rsidRPr="00E943AF" w:rsidRDefault="00E943AF" w:rsidP="00E943AF">
      <w:pPr>
        <w:autoSpaceDE w:val="0"/>
        <w:ind w:right="-1" w:firstLine="720"/>
        <w:jc w:val="both"/>
        <w:rPr>
          <w:sz w:val="16"/>
          <w:szCs w:val="16"/>
        </w:rPr>
      </w:pPr>
      <w:r w:rsidRPr="00E943AF">
        <w:rPr>
          <w:rFonts w:eastAsia="Calibri"/>
          <w:sz w:val="16"/>
          <w:szCs w:val="16"/>
        </w:rPr>
        <w:t>Мероприятия по о</w:t>
      </w:r>
      <w:r w:rsidRPr="00E943AF">
        <w:rPr>
          <w:sz w:val="16"/>
          <w:szCs w:val="16"/>
        </w:rPr>
        <w:t xml:space="preserve">беспечению сохранности и восстановлению автомобильных дорог местного значения, искусственных сооружениях на них в муниципальных образованиях Тогучинского района </w:t>
      </w:r>
      <w:r w:rsidRPr="00E943AF">
        <w:rPr>
          <w:rFonts w:eastAsia="Calibri"/>
          <w:sz w:val="16"/>
          <w:szCs w:val="16"/>
        </w:rPr>
        <w:t>осуществляются за счет средств областного бюджета Новосибирской области и бюджета Тогучинского района Новосибирской области</w:t>
      </w:r>
      <w:r w:rsidRPr="00E943AF">
        <w:rPr>
          <w:sz w:val="16"/>
          <w:szCs w:val="16"/>
        </w:rPr>
        <w:t>.</w:t>
      </w:r>
    </w:p>
    <w:p w:rsidR="00E943AF" w:rsidRPr="00E943AF" w:rsidRDefault="00E943AF" w:rsidP="00E943AF">
      <w:pPr>
        <w:widowControl w:val="0"/>
        <w:autoSpaceDE w:val="0"/>
        <w:ind w:right="-1" w:firstLine="720"/>
        <w:jc w:val="both"/>
        <w:rPr>
          <w:sz w:val="16"/>
          <w:szCs w:val="16"/>
        </w:rPr>
      </w:pPr>
      <w:r w:rsidRPr="00E943AF">
        <w:rPr>
          <w:color w:val="000000"/>
          <w:sz w:val="16"/>
          <w:szCs w:val="16"/>
        </w:rPr>
        <w:t xml:space="preserve">Предполагаемый объем финансирования мероприятий Муниципальной программы на 2024-2026 годы составит </w:t>
      </w:r>
      <w:r w:rsidRPr="00E943AF">
        <w:rPr>
          <w:color w:val="000000"/>
          <w:sz w:val="16"/>
          <w:szCs w:val="16"/>
          <w:lang w:eastAsia="en-US"/>
        </w:rPr>
        <w:t xml:space="preserve">292401,40000 </w:t>
      </w:r>
      <w:r w:rsidRPr="00E943AF">
        <w:rPr>
          <w:color w:val="000000"/>
          <w:sz w:val="16"/>
          <w:szCs w:val="16"/>
        </w:rPr>
        <w:t>тыс. руб., в том числе областной бюджет –</w:t>
      </w:r>
      <w:r w:rsidRPr="00E943AF">
        <w:rPr>
          <w:color w:val="000000"/>
          <w:sz w:val="16"/>
          <w:szCs w:val="16"/>
          <w:lang w:eastAsia="en-US"/>
        </w:rPr>
        <w:t xml:space="preserve">206820,50000 </w:t>
      </w:r>
      <w:r w:rsidRPr="00E943AF">
        <w:rPr>
          <w:color w:val="000000"/>
          <w:sz w:val="16"/>
          <w:szCs w:val="16"/>
        </w:rPr>
        <w:t>тыс. рублей и средства местного бюджета – 85580,90000 тыс. руб.</w:t>
      </w:r>
    </w:p>
    <w:p w:rsidR="00E943AF" w:rsidRPr="00E943AF" w:rsidRDefault="00E943AF" w:rsidP="00E943AF">
      <w:pPr>
        <w:widowControl w:val="0"/>
        <w:autoSpaceDE w:val="0"/>
        <w:ind w:right="-1" w:firstLine="720"/>
        <w:jc w:val="both"/>
        <w:rPr>
          <w:sz w:val="16"/>
          <w:szCs w:val="16"/>
        </w:rPr>
      </w:pPr>
      <w:r w:rsidRPr="00E943AF">
        <w:rPr>
          <w:sz w:val="16"/>
          <w:szCs w:val="16"/>
        </w:rPr>
        <w:t xml:space="preserve">Сводные финансовые затраты приведены в </w:t>
      </w:r>
      <w:hyperlink r:id="rId34" w:history="1">
        <w:r w:rsidRPr="00E943AF">
          <w:rPr>
            <w:rStyle w:val="ad"/>
            <w:sz w:val="16"/>
            <w:szCs w:val="16"/>
          </w:rPr>
          <w:t xml:space="preserve">приложении № 3, приложении № 4 </w:t>
        </w:r>
      </w:hyperlink>
      <w:r w:rsidRPr="00E943AF">
        <w:rPr>
          <w:sz w:val="16"/>
          <w:szCs w:val="16"/>
        </w:rPr>
        <w:t>к Муниципальной программе.</w:t>
      </w:r>
    </w:p>
    <w:p w:rsidR="00E943AF" w:rsidRPr="00E943AF" w:rsidRDefault="00E943AF" w:rsidP="00E943AF">
      <w:pPr>
        <w:ind w:right="-1" w:firstLine="708"/>
        <w:jc w:val="both"/>
        <w:rPr>
          <w:sz w:val="16"/>
          <w:szCs w:val="16"/>
        </w:rPr>
      </w:pPr>
      <w:r w:rsidRPr="00E943AF">
        <w:rPr>
          <w:sz w:val="16"/>
          <w:szCs w:val="16"/>
        </w:rPr>
        <w:t>Расходы на выполнение указанных мероприятий осуществляются в пределах средств, предусмотренных в бюджете Тогучинского района Новосибирской области на соответствующий финансовый год.</w:t>
      </w:r>
    </w:p>
    <w:p w:rsidR="00E943AF" w:rsidRPr="00E943AF" w:rsidRDefault="00E943AF" w:rsidP="00E943AF">
      <w:pPr>
        <w:autoSpaceDE w:val="0"/>
        <w:ind w:right="-1"/>
        <w:jc w:val="both"/>
        <w:rPr>
          <w:sz w:val="16"/>
          <w:szCs w:val="16"/>
        </w:rPr>
      </w:pPr>
    </w:p>
    <w:p w:rsidR="00E943AF" w:rsidRPr="00E943AF" w:rsidRDefault="00E943AF" w:rsidP="00E943AF">
      <w:pPr>
        <w:widowControl w:val="0"/>
        <w:autoSpaceDE w:val="0"/>
        <w:ind w:right="-1"/>
        <w:jc w:val="center"/>
        <w:rPr>
          <w:sz w:val="16"/>
          <w:szCs w:val="16"/>
        </w:rPr>
      </w:pPr>
      <w:r w:rsidRPr="00E943AF">
        <w:rPr>
          <w:sz w:val="16"/>
          <w:szCs w:val="16"/>
        </w:rPr>
        <w:t>8. Ожидаемые результаты реализации</w:t>
      </w:r>
    </w:p>
    <w:p w:rsidR="00E943AF" w:rsidRPr="00E943AF" w:rsidRDefault="00E943AF" w:rsidP="00E943AF">
      <w:pPr>
        <w:widowControl w:val="0"/>
        <w:autoSpaceDE w:val="0"/>
        <w:ind w:right="-1"/>
        <w:jc w:val="both"/>
        <w:rPr>
          <w:sz w:val="16"/>
          <w:szCs w:val="16"/>
        </w:rPr>
      </w:pPr>
    </w:p>
    <w:p w:rsidR="00E943AF" w:rsidRPr="00E943AF" w:rsidRDefault="00E943AF" w:rsidP="00E943AF">
      <w:pPr>
        <w:widowControl w:val="0"/>
        <w:autoSpaceDE w:val="0"/>
        <w:ind w:right="-1" w:firstLine="709"/>
        <w:jc w:val="both"/>
        <w:rPr>
          <w:sz w:val="16"/>
          <w:szCs w:val="16"/>
        </w:rPr>
      </w:pPr>
      <w:r w:rsidRPr="00E943AF">
        <w:rPr>
          <w:color w:val="000000"/>
          <w:sz w:val="16"/>
          <w:szCs w:val="16"/>
        </w:rPr>
        <w:t>В результате реализации Муниципальной программы ожидается достичь следующих результатов:</w:t>
      </w:r>
    </w:p>
    <w:p w:rsidR="00E943AF" w:rsidRPr="00E943AF" w:rsidRDefault="00E943AF" w:rsidP="00E943AF">
      <w:pPr>
        <w:pStyle w:val="ConsPlusCell"/>
        <w:widowControl/>
        <w:ind w:right="-1"/>
        <w:jc w:val="both"/>
        <w:rPr>
          <w:rFonts w:ascii="Times New Roman" w:hAnsi="Times New Roman" w:cs="Times New Roman"/>
          <w:sz w:val="16"/>
          <w:szCs w:val="16"/>
        </w:rPr>
      </w:pPr>
      <w:r w:rsidRPr="00E943AF">
        <w:rPr>
          <w:rFonts w:ascii="Times New Roman" w:eastAsia="Arial" w:hAnsi="Times New Roman" w:cs="Times New Roman"/>
          <w:color w:val="000000"/>
          <w:sz w:val="16"/>
          <w:szCs w:val="16"/>
        </w:rPr>
        <w:t xml:space="preserve">          </w:t>
      </w:r>
      <w:r w:rsidRPr="00E943AF">
        <w:rPr>
          <w:rFonts w:ascii="Times New Roman" w:hAnsi="Times New Roman" w:cs="Times New Roman"/>
          <w:color w:val="000000"/>
          <w:sz w:val="16"/>
          <w:szCs w:val="16"/>
        </w:rPr>
        <w:t xml:space="preserve">- сокращение числа погибших в ДТП </w:t>
      </w:r>
      <w:r w:rsidRPr="00E943AF">
        <w:rPr>
          <w:rFonts w:ascii="Times New Roman" w:eastAsia="Calibri" w:hAnsi="Times New Roman" w:cs="Times New Roman"/>
          <w:sz w:val="16"/>
          <w:szCs w:val="16"/>
          <w:lang w:eastAsia="en-US"/>
        </w:rPr>
        <w:t>составит не менее 1 человека ежегодно;</w:t>
      </w:r>
    </w:p>
    <w:p w:rsidR="00E943AF" w:rsidRPr="00E943AF" w:rsidRDefault="00E943AF" w:rsidP="00E943AF">
      <w:pPr>
        <w:pStyle w:val="ConsPlusCell"/>
        <w:widowControl/>
        <w:ind w:right="-1" w:firstLine="709"/>
        <w:jc w:val="both"/>
        <w:rPr>
          <w:rFonts w:ascii="Times New Roman" w:hAnsi="Times New Roman" w:cs="Times New Roman"/>
          <w:sz w:val="16"/>
          <w:szCs w:val="16"/>
          <w:lang w:eastAsia="en-US"/>
        </w:rPr>
      </w:pPr>
      <w:r w:rsidRPr="00E943AF">
        <w:rPr>
          <w:rFonts w:ascii="Times New Roman" w:hAnsi="Times New Roman" w:cs="Times New Roman"/>
          <w:color w:val="000000"/>
          <w:sz w:val="16"/>
          <w:szCs w:val="16"/>
        </w:rPr>
        <w:t xml:space="preserve"> </w:t>
      </w:r>
      <w:r w:rsidRPr="00E943AF">
        <w:rPr>
          <w:rFonts w:ascii="Times New Roman" w:hAnsi="Times New Roman" w:cs="Times New Roman"/>
          <w:sz w:val="16"/>
          <w:szCs w:val="16"/>
          <w:lang w:eastAsia="en-US"/>
        </w:rPr>
        <w:t>- протяжённость отремонтированных автомобильных дорог к 2026 году составит не менее 2 км;</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w:t>
      </w:r>
      <w:r w:rsidRPr="00E943AF">
        <w:rPr>
          <w:rFonts w:ascii="Times New Roman" w:hAnsi="Times New Roman" w:cs="Times New Roman"/>
          <w:color w:val="000000"/>
          <w:sz w:val="16"/>
          <w:szCs w:val="16"/>
        </w:rPr>
        <w:t>протяжённость</w:t>
      </w:r>
      <w:r w:rsidRPr="00E943AF">
        <w:rPr>
          <w:rFonts w:ascii="Times New Roman" w:hAnsi="Times New Roman" w:cs="Times New Roman"/>
          <w:sz w:val="16"/>
          <w:szCs w:val="16"/>
          <w:lang w:eastAsia="en-US"/>
        </w:rPr>
        <w:t xml:space="preserve"> автомобильных дорог, где был проведён капитальный ремонта, к 2026 году составит не менее 5,5 км;</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w:t>
      </w:r>
      <w:r w:rsidRPr="00E943AF">
        <w:rPr>
          <w:rFonts w:ascii="Times New Roman" w:eastAsia="Calibri" w:hAnsi="Times New Roman" w:cs="Times New Roman"/>
          <w:sz w:val="16"/>
          <w:szCs w:val="16"/>
          <w:lang w:eastAsia="en-US"/>
        </w:rPr>
        <w:t>ремонт моста в с. Боровое Заречного сельсовета Тогучинского района в 2024 году;</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xml:space="preserve">- </w:t>
      </w:r>
      <w:r w:rsidRPr="00E943AF">
        <w:rPr>
          <w:rFonts w:ascii="Times New Roman" w:hAnsi="Times New Roman" w:cs="Times New Roman"/>
          <w:sz w:val="16"/>
          <w:szCs w:val="16"/>
          <w:lang w:eastAsia="en-US"/>
        </w:rPr>
        <w:t>содержание автомобильных дорог, находящихся в собственности Тогучинского района, в соответствии с нормативными требованиями к транспортно-эксплуатационным показателям составит не менее 101,2 км ежегодно;</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sz w:val="16"/>
          <w:szCs w:val="16"/>
          <w:lang w:eastAsia="en-US"/>
        </w:rPr>
        <w:t xml:space="preserve">- </w:t>
      </w:r>
      <w:r w:rsidRPr="00E943AF">
        <w:rPr>
          <w:rFonts w:ascii="Times New Roman" w:eastAsia="Calibri" w:hAnsi="Times New Roman" w:cs="Times New Roman"/>
          <w:sz w:val="16"/>
          <w:szCs w:val="16"/>
          <w:lang w:eastAsia="en-US"/>
        </w:rPr>
        <w:t>содержание автомобильных дорог в поселениях в зимний период в соответствии с нормативными требованиями к транспортно-эксплуатационным показателям составит не менее 100 км ежегодно;</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xml:space="preserve"> - подготовка Проектно-сметной документации составит не менее 5 шт. ежегодно;</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проведение не менее 12 шт. встреч в общеобразовательных учреждениях по профилактике детского травматизма ежегодно;</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ежегодно будет изготавливаться не менее 100 шт. наглядной агитации;</w:t>
      </w:r>
    </w:p>
    <w:p w:rsidR="00E943AF" w:rsidRPr="00E943AF" w:rsidRDefault="00E943AF" w:rsidP="00E943AF">
      <w:pPr>
        <w:pStyle w:val="ConsPlusCell"/>
        <w:widowControl/>
        <w:ind w:right="-1" w:firstLine="709"/>
        <w:jc w:val="both"/>
        <w:rPr>
          <w:rFonts w:ascii="Times New Roman" w:hAnsi="Times New Roman" w:cs="Times New Roman"/>
          <w:sz w:val="16"/>
          <w:szCs w:val="16"/>
        </w:rPr>
      </w:pPr>
      <w:r w:rsidRPr="00E943AF">
        <w:rPr>
          <w:rFonts w:ascii="Times New Roman" w:hAnsi="Times New Roman" w:cs="Times New Roman"/>
          <w:color w:val="000000"/>
          <w:sz w:val="16"/>
          <w:szCs w:val="16"/>
        </w:rPr>
        <w:t>- количество проведенных комиссий по безопасности дорожного движения составит не менее 4 шт. ежегодно.</w:t>
      </w:r>
    </w:p>
    <w:p w:rsidR="00E943AF" w:rsidRPr="00E943AF" w:rsidRDefault="00E943AF" w:rsidP="00E943AF">
      <w:pPr>
        <w:tabs>
          <w:tab w:val="left" w:pos="12990"/>
        </w:tabs>
        <w:ind w:right="-1" w:firstLine="709"/>
        <w:jc w:val="both"/>
        <w:rPr>
          <w:rFonts w:eastAsia="Calibri"/>
          <w:color w:val="000000"/>
          <w:sz w:val="16"/>
          <w:szCs w:val="16"/>
          <w:lang w:eastAsia="en-US"/>
        </w:rPr>
      </w:pPr>
    </w:p>
    <w:p w:rsidR="00E943AF" w:rsidRPr="00E943AF" w:rsidRDefault="00E943AF" w:rsidP="00E943AF">
      <w:pPr>
        <w:ind w:right="-1"/>
        <w:jc w:val="center"/>
        <w:rPr>
          <w:sz w:val="16"/>
          <w:szCs w:val="16"/>
        </w:rPr>
      </w:pPr>
      <w:r w:rsidRPr="00E943AF">
        <w:rPr>
          <w:sz w:val="16"/>
          <w:szCs w:val="16"/>
        </w:rPr>
        <w:t xml:space="preserve">9.Управление, контроль реализации и оценка эффективности </w:t>
      </w:r>
    </w:p>
    <w:p w:rsidR="00E943AF" w:rsidRPr="00E943AF" w:rsidRDefault="00E943AF" w:rsidP="00E943AF">
      <w:pPr>
        <w:ind w:right="-1"/>
        <w:jc w:val="center"/>
        <w:rPr>
          <w:sz w:val="16"/>
          <w:szCs w:val="16"/>
        </w:rPr>
      </w:pPr>
      <w:r w:rsidRPr="00E943AF">
        <w:rPr>
          <w:sz w:val="16"/>
          <w:szCs w:val="16"/>
        </w:rPr>
        <w:t>Муниципальной программы</w:t>
      </w:r>
    </w:p>
    <w:p w:rsidR="00E943AF" w:rsidRPr="00E943AF" w:rsidRDefault="00E943AF" w:rsidP="00E943AF">
      <w:pPr>
        <w:ind w:right="-1" w:firstLine="709"/>
        <w:jc w:val="both"/>
        <w:rPr>
          <w:sz w:val="16"/>
          <w:szCs w:val="16"/>
        </w:rPr>
      </w:pPr>
    </w:p>
    <w:p w:rsidR="00E943AF" w:rsidRPr="00E943AF" w:rsidRDefault="00E943AF" w:rsidP="00E943AF">
      <w:pPr>
        <w:ind w:right="-1" w:firstLine="709"/>
        <w:jc w:val="both"/>
        <w:rPr>
          <w:sz w:val="16"/>
          <w:szCs w:val="16"/>
        </w:rPr>
      </w:pPr>
      <w:r w:rsidRPr="00E943AF">
        <w:rPr>
          <w:sz w:val="16"/>
          <w:szCs w:val="16"/>
        </w:rPr>
        <w:t xml:space="preserve">Для управления и контроля реализации Муниципальной программы </w:t>
      </w:r>
      <w:proofErr w:type="spellStart"/>
      <w:r w:rsidRPr="00E943AF">
        <w:rPr>
          <w:sz w:val="16"/>
          <w:szCs w:val="16"/>
        </w:rPr>
        <w:t>ОКДХиТ</w:t>
      </w:r>
      <w:proofErr w:type="spellEnd"/>
      <w:r w:rsidRPr="00E943AF">
        <w:rPr>
          <w:sz w:val="16"/>
          <w:szCs w:val="16"/>
        </w:rPr>
        <w:t xml:space="preserve"> формирует план реализации мероприятий Муниципальной программы (далее - План реализации мероприятий).</w:t>
      </w:r>
    </w:p>
    <w:p w:rsidR="00E943AF" w:rsidRPr="00E943AF" w:rsidRDefault="00E943AF" w:rsidP="00E943AF">
      <w:pPr>
        <w:ind w:right="-1" w:firstLine="709"/>
        <w:jc w:val="both"/>
        <w:rPr>
          <w:sz w:val="16"/>
          <w:szCs w:val="16"/>
        </w:rPr>
      </w:pPr>
      <w:r w:rsidRPr="00E943AF">
        <w:rPr>
          <w:sz w:val="16"/>
          <w:szCs w:val="16"/>
        </w:rPr>
        <w:t>План реализации мероприятий утверждается постановлением администрации Тогучинского района Новосибирской области.</w:t>
      </w:r>
    </w:p>
    <w:p w:rsidR="00E943AF" w:rsidRPr="00E943AF" w:rsidRDefault="00E943AF" w:rsidP="00E943AF">
      <w:pPr>
        <w:ind w:right="-1" w:firstLine="709"/>
        <w:jc w:val="both"/>
        <w:rPr>
          <w:sz w:val="16"/>
          <w:szCs w:val="16"/>
        </w:rPr>
      </w:pPr>
      <w:r w:rsidRPr="00E943AF">
        <w:rPr>
          <w:sz w:val="16"/>
          <w:szCs w:val="16"/>
        </w:rPr>
        <w:t xml:space="preserve">После утверждения Плана реализации мероприятий (внесения в него изменений) </w:t>
      </w:r>
      <w:proofErr w:type="spellStart"/>
      <w:r w:rsidRPr="00E943AF">
        <w:rPr>
          <w:sz w:val="16"/>
          <w:szCs w:val="16"/>
        </w:rPr>
        <w:t>ОКДХиТ</w:t>
      </w:r>
      <w:proofErr w:type="spellEnd"/>
      <w:r w:rsidRPr="00E943AF">
        <w:rPr>
          <w:sz w:val="16"/>
          <w:szCs w:val="16"/>
        </w:rPr>
        <w:t>, в течение 5 рабочих дней:</w:t>
      </w:r>
    </w:p>
    <w:p w:rsidR="00E943AF" w:rsidRPr="00E943AF" w:rsidRDefault="00E943AF" w:rsidP="00E943AF">
      <w:pPr>
        <w:ind w:right="-1" w:firstLine="709"/>
        <w:jc w:val="both"/>
        <w:rPr>
          <w:sz w:val="16"/>
          <w:szCs w:val="16"/>
        </w:rPr>
      </w:pPr>
      <w:r w:rsidRPr="00E943AF">
        <w:rPr>
          <w:sz w:val="16"/>
          <w:szCs w:val="16"/>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 Действующие муниципальные программы;</w:t>
      </w:r>
    </w:p>
    <w:p w:rsidR="00E943AF" w:rsidRPr="00E943AF" w:rsidRDefault="00E943AF" w:rsidP="00E943AF">
      <w:pPr>
        <w:ind w:right="-1" w:firstLine="709"/>
        <w:jc w:val="both"/>
        <w:rPr>
          <w:sz w:val="16"/>
          <w:szCs w:val="16"/>
        </w:rPr>
      </w:pPr>
      <w:r w:rsidRPr="00E943AF">
        <w:rPr>
          <w:sz w:val="16"/>
          <w:szCs w:val="16"/>
        </w:rPr>
        <w:t>2) предоставляет копию Плана реализации мероприятий (внесения в него изменений) в отдел внутреннего муниципального финансового контроля администрации Тогучинского района Новосибирской области (далее – ОВМФК).</w:t>
      </w:r>
    </w:p>
    <w:p w:rsidR="00E943AF" w:rsidRPr="00E943AF" w:rsidRDefault="00E943AF" w:rsidP="00E943AF">
      <w:pPr>
        <w:ind w:right="-1" w:firstLine="709"/>
        <w:jc w:val="both"/>
        <w:rPr>
          <w:sz w:val="16"/>
          <w:szCs w:val="16"/>
        </w:rPr>
      </w:pPr>
      <w:r w:rsidRPr="00E943AF">
        <w:rPr>
          <w:sz w:val="16"/>
          <w:szCs w:val="16"/>
        </w:rPr>
        <w:lastRenderedPageBreak/>
        <w:t>В целях контроля реализации Муниципальной программы ОВМФК осуществляет мониторинг её реализации.</w:t>
      </w:r>
    </w:p>
    <w:p w:rsidR="00E943AF" w:rsidRPr="00E943AF" w:rsidRDefault="00E943AF" w:rsidP="00E943AF">
      <w:pPr>
        <w:ind w:right="-1" w:firstLine="709"/>
        <w:jc w:val="both"/>
        <w:rPr>
          <w:sz w:val="16"/>
          <w:szCs w:val="16"/>
        </w:rPr>
      </w:pPr>
      <w:r w:rsidRPr="00E943AF">
        <w:rPr>
          <w:sz w:val="16"/>
          <w:szCs w:val="16"/>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E943AF" w:rsidRPr="00E943AF" w:rsidRDefault="00E943AF" w:rsidP="00E943AF">
      <w:pPr>
        <w:ind w:right="-1" w:firstLine="709"/>
        <w:jc w:val="both"/>
        <w:rPr>
          <w:sz w:val="16"/>
          <w:szCs w:val="16"/>
        </w:rPr>
      </w:pPr>
      <w:r w:rsidRPr="00E943AF">
        <w:rPr>
          <w:sz w:val="16"/>
          <w:szCs w:val="16"/>
        </w:rPr>
        <w:t>Мониторинг реализации Муниципальной программы проводится на основе отчётов о ходе и результатах реализации Муниципальной программы.</w:t>
      </w:r>
    </w:p>
    <w:p w:rsidR="00E943AF" w:rsidRPr="00E943AF" w:rsidRDefault="00E943AF" w:rsidP="00E943AF">
      <w:pPr>
        <w:ind w:right="-1" w:firstLine="709"/>
        <w:jc w:val="both"/>
        <w:rPr>
          <w:sz w:val="16"/>
          <w:szCs w:val="16"/>
        </w:rPr>
      </w:pPr>
      <w:proofErr w:type="spellStart"/>
      <w:r w:rsidRPr="00E943AF">
        <w:rPr>
          <w:sz w:val="16"/>
          <w:szCs w:val="16"/>
        </w:rPr>
        <w:t>ОКДХиТ</w:t>
      </w:r>
      <w:proofErr w:type="spellEnd"/>
      <w:r w:rsidRPr="00E943AF">
        <w:rPr>
          <w:sz w:val="16"/>
          <w:szCs w:val="16"/>
        </w:rPr>
        <w:t xml:space="preserve"> по итогам отчетного года осуществляет подготовку годового отчёта о ходе и результатах реализации Муниципальной программы.</w:t>
      </w:r>
    </w:p>
    <w:p w:rsidR="00E943AF" w:rsidRPr="00E943AF" w:rsidRDefault="00E943AF" w:rsidP="00E943AF">
      <w:pPr>
        <w:ind w:right="-1" w:firstLine="709"/>
        <w:jc w:val="both"/>
        <w:rPr>
          <w:sz w:val="16"/>
          <w:szCs w:val="16"/>
        </w:rPr>
      </w:pPr>
      <w:proofErr w:type="spellStart"/>
      <w:r w:rsidRPr="00E943AF">
        <w:rPr>
          <w:sz w:val="16"/>
          <w:szCs w:val="16"/>
        </w:rPr>
        <w:t>ОКДХиТ</w:t>
      </w:r>
      <w:proofErr w:type="spellEnd"/>
      <w:r w:rsidRPr="00E943AF">
        <w:rPr>
          <w:sz w:val="16"/>
          <w:szCs w:val="16"/>
        </w:rPr>
        <w:t xml:space="preserve"> в срок до 01 марта года, следующего за отчетным, направляет в ОВМФК:</w:t>
      </w:r>
    </w:p>
    <w:p w:rsidR="00E943AF" w:rsidRPr="00E943AF" w:rsidRDefault="00E943AF" w:rsidP="00E943AF">
      <w:pPr>
        <w:ind w:right="-1" w:firstLine="709"/>
        <w:jc w:val="both"/>
        <w:rPr>
          <w:sz w:val="16"/>
          <w:szCs w:val="16"/>
        </w:rPr>
      </w:pPr>
      <w:r w:rsidRPr="00E943AF">
        <w:rPr>
          <w:sz w:val="16"/>
          <w:szCs w:val="16"/>
        </w:rPr>
        <w:t>1) годовой отчёт о ходе и результатах реализации Муниципальной программы.</w:t>
      </w:r>
    </w:p>
    <w:p w:rsidR="00E943AF" w:rsidRPr="00E943AF" w:rsidRDefault="00E943AF" w:rsidP="00E943AF">
      <w:pPr>
        <w:ind w:right="-1" w:firstLine="709"/>
        <w:jc w:val="both"/>
        <w:rPr>
          <w:sz w:val="16"/>
          <w:szCs w:val="16"/>
        </w:rPr>
      </w:pPr>
      <w:r w:rsidRPr="00E943AF">
        <w:rPr>
          <w:sz w:val="16"/>
          <w:szCs w:val="16"/>
        </w:rPr>
        <w:t xml:space="preserve">По итогам полугодия Отчёт о ходе и результатах реализации Муниципальной программы представляется </w:t>
      </w:r>
      <w:proofErr w:type="spellStart"/>
      <w:r w:rsidRPr="00E943AF">
        <w:rPr>
          <w:sz w:val="16"/>
          <w:szCs w:val="16"/>
        </w:rPr>
        <w:t>ОКДХиТ</w:t>
      </w:r>
      <w:proofErr w:type="spellEnd"/>
      <w:r w:rsidRPr="00E943AF">
        <w:rPr>
          <w:sz w:val="16"/>
          <w:szCs w:val="16"/>
        </w:rPr>
        <w:t xml:space="preserve"> в ОВМФК - до 30 июля текущего года.</w:t>
      </w:r>
    </w:p>
    <w:p w:rsidR="00E943AF" w:rsidRPr="00E943AF" w:rsidRDefault="00E943AF" w:rsidP="00E943AF">
      <w:pPr>
        <w:ind w:right="-1" w:firstLine="709"/>
        <w:jc w:val="both"/>
        <w:rPr>
          <w:sz w:val="16"/>
          <w:szCs w:val="16"/>
        </w:rPr>
      </w:pPr>
      <w:r w:rsidRPr="00E943AF">
        <w:rPr>
          <w:sz w:val="16"/>
          <w:szCs w:val="16"/>
        </w:rPr>
        <w:t xml:space="preserve">Вместе с Отчётом о ходе и результатах реализации Муниципальной программы </w:t>
      </w:r>
      <w:proofErr w:type="spellStart"/>
      <w:r w:rsidRPr="00E943AF">
        <w:rPr>
          <w:sz w:val="16"/>
          <w:szCs w:val="16"/>
        </w:rPr>
        <w:t>ОКДХиТ</w:t>
      </w:r>
      <w:proofErr w:type="spellEnd"/>
      <w:r w:rsidRPr="00E943AF">
        <w:rPr>
          <w:sz w:val="16"/>
          <w:szCs w:val="16"/>
        </w:rPr>
        <w:t xml:space="preserve">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E943AF" w:rsidRPr="00E943AF" w:rsidRDefault="00E943AF" w:rsidP="00E943AF">
      <w:pPr>
        <w:ind w:right="-1" w:firstLine="709"/>
        <w:jc w:val="both"/>
        <w:rPr>
          <w:sz w:val="16"/>
          <w:szCs w:val="16"/>
        </w:rPr>
      </w:pPr>
      <w:r w:rsidRPr="00E943AF">
        <w:rPr>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E943AF" w:rsidRPr="00E943AF" w:rsidRDefault="00E943AF" w:rsidP="00E943AF">
      <w:pPr>
        <w:ind w:right="-1" w:firstLine="709"/>
        <w:jc w:val="both"/>
        <w:rPr>
          <w:sz w:val="16"/>
          <w:szCs w:val="16"/>
        </w:rPr>
      </w:pPr>
      <w:r w:rsidRPr="00E943AF">
        <w:rPr>
          <w:sz w:val="16"/>
          <w:szCs w:val="16"/>
        </w:rPr>
        <w:t xml:space="preserve">Отчёт по эффективности реализации Муниципальной программы составляется </w:t>
      </w:r>
      <w:proofErr w:type="spellStart"/>
      <w:r w:rsidRPr="00E943AF">
        <w:rPr>
          <w:sz w:val="16"/>
          <w:szCs w:val="16"/>
        </w:rPr>
        <w:t>ОКДХиТ</w:t>
      </w:r>
      <w:proofErr w:type="spellEnd"/>
      <w:r w:rsidRPr="00E943AF">
        <w:rPr>
          <w:sz w:val="16"/>
          <w:szCs w:val="16"/>
        </w:rPr>
        <w:t xml:space="preserve"> и предоставляется в ОВМФК до 1 марта года, следующего за отчётным годом.</w:t>
      </w:r>
    </w:p>
    <w:p w:rsidR="00E943AF" w:rsidRPr="00E943AF" w:rsidRDefault="00E943AF" w:rsidP="00E943AF">
      <w:pPr>
        <w:ind w:right="-1" w:firstLine="709"/>
        <w:jc w:val="both"/>
        <w:rPr>
          <w:sz w:val="16"/>
          <w:szCs w:val="16"/>
        </w:rPr>
      </w:pPr>
      <w:r w:rsidRPr="00E943AF">
        <w:rPr>
          <w:sz w:val="16"/>
          <w:szCs w:val="16"/>
        </w:rPr>
        <w:t>Оценка эффективности реализации Муниципальной программы производится ежегодно, ОВМФК, в срок до 1 апреля года, следующего за отчетным.</w:t>
      </w:r>
    </w:p>
    <w:p w:rsidR="00E943AF" w:rsidRPr="00E943AF" w:rsidRDefault="00E943AF" w:rsidP="00E943AF">
      <w:pPr>
        <w:ind w:right="-1" w:firstLine="709"/>
        <w:jc w:val="both"/>
        <w:rPr>
          <w:sz w:val="16"/>
          <w:szCs w:val="16"/>
        </w:rPr>
      </w:pPr>
      <w:r w:rsidRPr="00E943AF">
        <w:rPr>
          <w:sz w:val="16"/>
          <w:szCs w:val="16"/>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E943AF" w:rsidRPr="00E943AF" w:rsidRDefault="00E943AF" w:rsidP="00E943AF">
      <w:pPr>
        <w:ind w:right="-1" w:firstLine="709"/>
        <w:jc w:val="both"/>
        <w:rPr>
          <w:sz w:val="16"/>
          <w:szCs w:val="16"/>
        </w:rPr>
      </w:pPr>
      <w:r w:rsidRPr="00E943AF">
        <w:rPr>
          <w:sz w:val="16"/>
          <w:szCs w:val="16"/>
        </w:rPr>
        <w:t xml:space="preserve">Для обеспечения возможности открытости информации </w:t>
      </w:r>
      <w:proofErr w:type="spellStart"/>
      <w:r w:rsidRPr="00E943AF">
        <w:rPr>
          <w:sz w:val="16"/>
          <w:szCs w:val="16"/>
        </w:rPr>
        <w:t>ОКДХиТ</w:t>
      </w:r>
      <w:proofErr w:type="spellEnd"/>
      <w:r w:rsidRPr="00E943AF">
        <w:rPr>
          <w:sz w:val="16"/>
          <w:szCs w:val="16"/>
        </w:rPr>
        <w:t xml:space="preserve"> на официальном сайте администрации Тогучинского района Новосибирской области размещает:</w:t>
      </w:r>
    </w:p>
    <w:p w:rsidR="00E943AF" w:rsidRPr="00E943AF" w:rsidRDefault="00E943AF" w:rsidP="00E943AF">
      <w:pPr>
        <w:ind w:right="-1" w:firstLine="709"/>
        <w:jc w:val="both"/>
        <w:rPr>
          <w:sz w:val="16"/>
          <w:szCs w:val="16"/>
        </w:rPr>
      </w:pPr>
      <w:r w:rsidRPr="00E943AF">
        <w:rPr>
          <w:sz w:val="16"/>
          <w:szCs w:val="16"/>
        </w:rPr>
        <w:t>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E943AF" w:rsidRDefault="00E943AF" w:rsidP="00E943AF">
      <w:pPr>
        <w:ind w:right="-1" w:firstLine="709"/>
        <w:jc w:val="both"/>
        <w:rPr>
          <w:sz w:val="16"/>
          <w:szCs w:val="16"/>
        </w:rPr>
      </w:pPr>
      <w:r w:rsidRPr="00E943AF">
        <w:rPr>
          <w:sz w:val="16"/>
          <w:szCs w:val="16"/>
        </w:rPr>
        <w:t>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885DE4" w:rsidRDefault="00885DE4" w:rsidP="00E943AF">
      <w:pPr>
        <w:ind w:right="-1" w:firstLine="709"/>
        <w:jc w:val="both"/>
        <w:rPr>
          <w:sz w:val="16"/>
          <w:szCs w:val="16"/>
        </w:rPr>
      </w:pPr>
    </w:p>
    <w:p w:rsidR="00885DE4" w:rsidRDefault="00885DE4" w:rsidP="00E943AF">
      <w:pPr>
        <w:ind w:right="-1" w:firstLine="709"/>
        <w:jc w:val="both"/>
        <w:rPr>
          <w:sz w:val="16"/>
          <w:szCs w:val="16"/>
        </w:rPr>
      </w:pPr>
    </w:p>
    <w:p w:rsidR="00885DE4" w:rsidRDefault="00885DE4" w:rsidP="00E943AF">
      <w:pPr>
        <w:ind w:right="-1" w:firstLine="709"/>
        <w:jc w:val="both"/>
        <w:rPr>
          <w:sz w:val="16"/>
          <w:szCs w:val="16"/>
        </w:rPr>
        <w:sectPr w:rsidR="00885DE4" w:rsidSect="00A67465">
          <w:type w:val="continuous"/>
          <w:pgSz w:w="11906" w:h="16838" w:code="9"/>
          <w:pgMar w:top="567" w:right="567" w:bottom="567" w:left="567" w:header="720" w:footer="720" w:gutter="0"/>
          <w:cols w:num="2" w:space="709"/>
          <w:docGrid w:linePitch="360"/>
        </w:sectPr>
      </w:pPr>
    </w:p>
    <w:p w:rsidR="00885DE4" w:rsidRPr="00885DE4" w:rsidRDefault="00885DE4" w:rsidP="00885DE4">
      <w:pPr>
        <w:jc w:val="right"/>
        <w:rPr>
          <w:sz w:val="16"/>
          <w:szCs w:val="16"/>
        </w:rPr>
      </w:pPr>
      <w:r w:rsidRPr="00885DE4">
        <w:rPr>
          <w:sz w:val="16"/>
          <w:szCs w:val="16"/>
        </w:rPr>
        <w:t>ПРИЛОЖЕНИЕ №1</w:t>
      </w:r>
    </w:p>
    <w:p w:rsidR="00885DE4" w:rsidRPr="00885DE4" w:rsidRDefault="00885DE4" w:rsidP="00885DE4">
      <w:pPr>
        <w:spacing w:line="0" w:lineRule="atLeast"/>
        <w:jc w:val="right"/>
        <w:rPr>
          <w:rFonts w:eastAsia="Calibri"/>
          <w:sz w:val="16"/>
          <w:szCs w:val="16"/>
        </w:rPr>
      </w:pPr>
      <w:r w:rsidRPr="00885DE4">
        <w:rPr>
          <w:sz w:val="16"/>
          <w:szCs w:val="16"/>
        </w:rPr>
        <w:tab/>
        <w:t xml:space="preserve">                                                                                                                              </w:t>
      </w:r>
      <w:r w:rsidRPr="00885DE4">
        <w:rPr>
          <w:rFonts w:eastAsia="Calibri"/>
          <w:sz w:val="16"/>
          <w:szCs w:val="16"/>
        </w:rPr>
        <w:t xml:space="preserve">  к муниципальной программе</w:t>
      </w:r>
    </w:p>
    <w:p w:rsidR="00885DE4" w:rsidRPr="00885DE4" w:rsidRDefault="00885DE4" w:rsidP="00885DE4">
      <w:pPr>
        <w:spacing w:line="0" w:lineRule="atLeast"/>
        <w:jc w:val="right"/>
        <w:rPr>
          <w:rFonts w:eastAsia="Calibri"/>
          <w:sz w:val="16"/>
          <w:szCs w:val="16"/>
        </w:rPr>
      </w:pPr>
      <w:r w:rsidRPr="00885DE4">
        <w:rPr>
          <w:rFonts w:eastAsia="Calibri"/>
          <w:sz w:val="16"/>
          <w:szCs w:val="16"/>
        </w:rPr>
        <w:t>«Повышение безопасности дорожного движения</w:t>
      </w:r>
    </w:p>
    <w:p w:rsidR="00885DE4" w:rsidRPr="00885DE4" w:rsidRDefault="00885DE4" w:rsidP="00885DE4">
      <w:pPr>
        <w:spacing w:line="0" w:lineRule="atLeast"/>
        <w:jc w:val="right"/>
        <w:rPr>
          <w:rFonts w:eastAsia="Calibri"/>
          <w:sz w:val="16"/>
          <w:szCs w:val="16"/>
        </w:rPr>
      </w:pPr>
      <w:r w:rsidRPr="00885DE4">
        <w:rPr>
          <w:rFonts w:eastAsia="Calibri"/>
          <w:sz w:val="16"/>
          <w:szCs w:val="16"/>
        </w:rPr>
        <w:t xml:space="preserve">в </w:t>
      </w:r>
      <w:proofErr w:type="spellStart"/>
      <w:r w:rsidRPr="00885DE4">
        <w:rPr>
          <w:rFonts w:eastAsia="Calibri"/>
          <w:sz w:val="16"/>
          <w:szCs w:val="16"/>
        </w:rPr>
        <w:t>Тогучинском</w:t>
      </w:r>
      <w:proofErr w:type="spellEnd"/>
      <w:r w:rsidRPr="00885DE4">
        <w:rPr>
          <w:rFonts w:eastAsia="Calibri"/>
          <w:sz w:val="16"/>
          <w:szCs w:val="16"/>
        </w:rPr>
        <w:t xml:space="preserve"> районе Новосибирской области</w:t>
      </w:r>
    </w:p>
    <w:p w:rsidR="00885DE4" w:rsidRPr="00885DE4" w:rsidRDefault="00885DE4" w:rsidP="00885DE4">
      <w:pPr>
        <w:tabs>
          <w:tab w:val="left" w:pos="11235"/>
        </w:tabs>
        <w:spacing w:line="0" w:lineRule="atLeast"/>
        <w:jc w:val="right"/>
        <w:rPr>
          <w:rFonts w:eastAsia="Calibri"/>
          <w:sz w:val="16"/>
          <w:szCs w:val="16"/>
        </w:rPr>
      </w:pPr>
      <w:r w:rsidRPr="00885DE4">
        <w:rPr>
          <w:rFonts w:eastAsia="Calibri"/>
          <w:sz w:val="16"/>
          <w:szCs w:val="16"/>
        </w:rPr>
        <w:t xml:space="preserve">                                                                                                                                                      на 2024 – 2026 годы»  </w:t>
      </w:r>
    </w:p>
    <w:p w:rsidR="00885DE4" w:rsidRPr="00885DE4" w:rsidRDefault="00885DE4" w:rsidP="00885DE4">
      <w:pPr>
        <w:pStyle w:val="ConsPlusNormal"/>
        <w:jc w:val="center"/>
        <w:rPr>
          <w:rFonts w:ascii="Times New Roman" w:hAnsi="Times New Roman" w:cs="Times New Roman"/>
          <w:sz w:val="16"/>
          <w:szCs w:val="16"/>
        </w:rPr>
      </w:pPr>
    </w:p>
    <w:p w:rsidR="00885DE4" w:rsidRPr="00885DE4" w:rsidRDefault="00885DE4" w:rsidP="00885DE4">
      <w:pPr>
        <w:pStyle w:val="ConsPlusNormal"/>
        <w:jc w:val="center"/>
        <w:rPr>
          <w:rFonts w:ascii="Times New Roman" w:hAnsi="Times New Roman" w:cs="Times New Roman"/>
          <w:sz w:val="16"/>
          <w:szCs w:val="16"/>
        </w:rPr>
      </w:pPr>
      <w:r w:rsidRPr="00885DE4">
        <w:rPr>
          <w:rFonts w:ascii="Times New Roman" w:hAnsi="Times New Roman" w:cs="Times New Roman"/>
          <w:sz w:val="16"/>
          <w:szCs w:val="16"/>
        </w:rPr>
        <w:t>ЦЕЛИ И ЗАДАЧИ</w:t>
      </w:r>
    </w:p>
    <w:p w:rsidR="00885DE4" w:rsidRPr="00885DE4" w:rsidRDefault="00885DE4" w:rsidP="00885DE4">
      <w:pPr>
        <w:spacing w:line="0" w:lineRule="atLeast"/>
        <w:jc w:val="center"/>
        <w:rPr>
          <w:sz w:val="16"/>
          <w:szCs w:val="16"/>
        </w:rPr>
      </w:pPr>
      <w:r w:rsidRPr="00885DE4">
        <w:rPr>
          <w:rFonts w:eastAsiaTheme="minorEastAsia"/>
          <w:sz w:val="16"/>
          <w:szCs w:val="16"/>
          <w:lang w:eastAsia="ru-RU"/>
        </w:rPr>
        <w:t xml:space="preserve">Муниципальной </w:t>
      </w:r>
      <w:r w:rsidRPr="00885DE4">
        <w:rPr>
          <w:sz w:val="16"/>
          <w:szCs w:val="16"/>
        </w:rPr>
        <w:t>программы.</w:t>
      </w:r>
    </w:p>
    <w:p w:rsidR="00885DE4" w:rsidRPr="00885DE4" w:rsidRDefault="00885DE4" w:rsidP="00885DE4">
      <w:pPr>
        <w:pStyle w:val="ConsPlusNormal"/>
        <w:jc w:val="center"/>
        <w:rPr>
          <w:sz w:val="16"/>
          <w:szCs w:val="16"/>
        </w:rPr>
      </w:pPr>
    </w:p>
    <w:tbl>
      <w:tblPr>
        <w:tblStyle w:val="TableGrid"/>
        <w:tblpPr w:leftFromText="180" w:rightFromText="180" w:vertAnchor="text" w:tblpY="1"/>
        <w:tblOverlap w:val="never"/>
        <w:tblW w:w="21650" w:type="dxa"/>
        <w:tblInd w:w="0" w:type="dxa"/>
        <w:tblLayout w:type="fixed"/>
        <w:tblCellMar>
          <w:top w:w="54" w:type="dxa"/>
          <w:left w:w="72" w:type="dxa"/>
          <w:right w:w="55" w:type="dxa"/>
        </w:tblCellMar>
        <w:tblLook w:val="04A0" w:firstRow="1" w:lastRow="0" w:firstColumn="1" w:lastColumn="0" w:noHBand="0" w:noVBand="1"/>
      </w:tblPr>
      <w:tblGrid>
        <w:gridCol w:w="1838"/>
        <w:gridCol w:w="4961"/>
        <w:gridCol w:w="567"/>
        <w:gridCol w:w="644"/>
        <w:gridCol w:w="632"/>
        <w:gridCol w:w="567"/>
        <w:gridCol w:w="648"/>
        <w:gridCol w:w="1053"/>
        <w:gridCol w:w="2148"/>
        <w:gridCol w:w="2148"/>
        <w:gridCol w:w="2148"/>
        <w:gridCol w:w="2148"/>
        <w:gridCol w:w="2148"/>
      </w:tblGrid>
      <w:tr w:rsidR="00885DE4" w:rsidRPr="00885DE4" w:rsidTr="00885DE4">
        <w:trPr>
          <w:gridAfter w:val="5"/>
          <w:wAfter w:w="10740" w:type="dxa"/>
          <w:trHeight w:val="283"/>
        </w:trPr>
        <w:tc>
          <w:tcPr>
            <w:tcW w:w="1838" w:type="dxa"/>
            <w:vMerge w:val="restart"/>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Цель/задачи, требующие решения для достижения цели </w:t>
            </w:r>
          </w:p>
        </w:tc>
        <w:tc>
          <w:tcPr>
            <w:tcW w:w="4961" w:type="dxa"/>
            <w:vMerge w:val="restart"/>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Наименование целевого индикатора  </w:t>
            </w:r>
          </w:p>
        </w:tc>
        <w:tc>
          <w:tcPr>
            <w:tcW w:w="567" w:type="dxa"/>
            <w:vMerge w:val="restart"/>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Ед. измерения </w:t>
            </w:r>
          </w:p>
        </w:tc>
        <w:tc>
          <w:tcPr>
            <w:tcW w:w="2491" w:type="dxa"/>
            <w:gridSpan w:val="4"/>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after="160" w:line="259" w:lineRule="auto"/>
              <w:jc w:val="center"/>
              <w:rPr>
                <w:sz w:val="16"/>
                <w:szCs w:val="16"/>
              </w:rPr>
            </w:pPr>
            <w:r w:rsidRPr="00885DE4">
              <w:rPr>
                <w:sz w:val="16"/>
                <w:szCs w:val="16"/>
              </w:rPr>
              <w:t>Значение целевого индикатора</w:t>
            </w:r>
          </w:p>
        </w:tc>
        <w:tc>
          <w:tcPr>
            <w:tcW w:w="1053" w:type="dxa"/>
            <w:vMerge w:val="restart"/>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Примечание  </w:t>
            </w:r>
          </w:p>
        </w:tc>
      </w:tr>
      <w:tr w:rsidR="00885DE4" w:rsidRPr="00885DE4" w:rsidTr="00885DE4">
        <w:trPr>
          <w:gridAfter w:val="5"/>
          <w:wAfter w:w="10740" w:type="dxa"/>
          <w:trHeight w:val="288"/>
        </w:trPr>
        <w:tc>
          <w:tcPr>
            <w:tcW w:w="1838" w:type="dxa"/>
            <w:vMerge/>
            <w:tcBorders>
              <w:top w:val="nil"/>
              <w:left w:val="single" w:sz="4" w:space="0" w:color="000000"/>
              <w:bottom w:val="nil"/>
              <w:right w:val="single" w:sz="4" w:space="0" w:color="000000"/>
            </w:tcBorders>
          </w:tcPr>
          <w:p w:rsidR="00885DE4" w:rsidRPr="00885DE4" w:rsidRDefault="00885DE4" w:rsidP="00024FE6">
            <w:pPr>
              <w:spacing w:after="160" w:line="259" w:lineRule="auto"/>
              <w:rPr>
                <w:sz w:val="16"/>
                <w:szCs w:val="16"/>
              </w:rPr>
            </w:pPr>
          </w:p>
        </w:tc>
        <w:tc>
          <w:tcPr>
            <w:tcW w:w="4961" w:type="dxa"/>
            <w:vMerge/>
            <w:tcBorders>
              <w:top w:val="nil"/>
              <w:left w:val="single" w:sz="4" w:space="0" w:color="000000"/>
              <w:bottom w:val="nil"/>
              <w:right w:val="single" w:sz="4" w:space="0" w:color="000000"/>
            </w:tcBorders>
          </w:tcPr>
          <w:p w:rsidR="00885DE4" w:rsidRPr="00885DE4" w:rsidRDefault="00885DE4" w:rsidP="00024FE6">
            <w:pPr>
              <w:spacing w:after="160" w:line="259" w:lineRule="auto"/>
              <w:rPr>
                <w:sz w:val="16"/>
                <w:szCs w:val="16"/>
              </w:rPr>
            </w:pPr>
          </w:p>
        </w:tc>
        <w:tc>
          <w:tcPr>
            <w:tcW w:w="567" w:type="dxa"/>
            <w:vMerge/>
            <w:tcBorders>
              <w:top w:val="nil"/>
              <w:left w:val="single" w:sz="4" w:space="0" w:color="000000"/>
              <w:bottom w:val="nil"/>
              <w:right w:val="single" w:sz="4" w:space="0" w:color="000000"/>
            </w:tcBorders>
          </w:tcPr>
          <w:p w:rsidR="00885DE4" w:rsidRPr="00885DE4" w:rsidRDefault="00885DE4" w:rsidP="00024FE6">
            <w:pPr>
              <w:spacing w:after="160" w:line="259" w:lineRule="auto"/>
              <w:rPr>
                <w:sz w:val="16"/>
                <w:szCs w:val="16"/>
              </w:rPr>
            </w:pPr>
          </w:p>
        </w:tc>
        <w:tc>
          <w:tcPr>
            <w:tcW w:w="2491" w:type="dxa"/>
            <w:gridSpan w:val="4"/>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jc w:val="center"/>
              <w:rPr>
                <w:sz w:val="16"/>
                <w:szCs w:val="16"/>
              </w:rPr>
            </w:pPr>
            <w:r w:rsidRPr="00885DE4">
              <w:rPr>
                <w:sz w:val="16"/>
                <w:szCs w:val="16"/>
              </w:rPr>
              <w:t>в том числе по годам</w:t>
            </w:r>
          </w:p>
        </w:tc>
        <w:tc>
          <w:tcPr>
            <w:tcW w:w="1053" w:type="dxa"/>
            <w:vMerge/>
            <w:tcBorders>
              <w:top w:val="nil"/>
              <w:left w:val="single" w:sz="4" w:space="0" w:color="000000"/>
              <w:bottom w:val="nil"/>
              <w:right w:val="single" w:sz="4" w:space="0" w:color="000000"/>
            </w:tcBorders>
          </w:tcPr>
          <w:p w:rsidR="00885DE4" w:rsidRPr="00885DE4" w:rsidRDefault="00885DE4" w:rsidP="00024FE6">
            <w:pPr>
              <w:spacing w:after="160" w:line="259" w:lineRule="auto"/>
              <w:rPr>
                <w:sz w:val="16"/>
                <w:szCs w:val="16"/>
              </w:rPr>
            </w:pPr>
          </w:p>
        </w:tc>
      </w:tr>
      <w:tr w:rsidR="00885DE4" w:rsidRPr="00885DE4" w:rsidTr="00885DE4">
        <w:trPr>
          <w:gridAfter w:val="5"/>
          <w:wAfter w:w="10740" w:type="dxa"/>
          <w:trHeight w:val="816"/>
        </w:trPr>
        <w:tc>
          <w:tcPr>
            <w:tcW w:w="1838" w:type="dxa"/>
            <w:vMerge/>
            <w:tcBorders>
              <w:top w:val="nil"/>
              <w:left w:val="single" w:sz="4" w:space="0" w:color="000000"/>
              <w:bottom w:val="single" w:sz="4" w:space="0" w:color="000000"/>
              <w:right w:val="single" w:sz="4" w:space="0" w:color="000000"/>
            </w:tcBorders>
          </w:tcPr>
          <w:p w:rsidR="00885DE4" w:rsidRPr="00885DE4" w:rsidRDefault="00885DE4" w:rsidP="00024FE6">
            <w:pPr>
              <w:spacing w:after="160" w:line="259" w:lineRule="auto"/>
              <w:rPr>
                <w:sz w:val="16"/>
                <w:szCs w:val="16"/>
              </w:rPr>
            </w:pPr>
          </w:p>
        </w:tc>
        <w:tc>
          <w:tcPr>
            <w:tcW w:w="4961" w:type="dxa"/>
            <w:vMerge/>
            <w:tcBorders>
              <w:top w:val="nil"/>
              <w:left w:val="single" w:sz="4" w:space="0" w:color="000000"/>
              <w:bottom w:val="single" w:sz="4" w:space="0" w:color="000000"/>
              <w:right w:val="single" w:sz="4" w:space="0" w:color="000000"/>
            </w:tcBorders>
          </w:tcPr>
          <w:p w:rsidR="00885DE4" w:rsidRPr="00885DE4" w:rsidRDefault="00885DE4" w:rsidP="00024FE6">
            <w:pPr>
              <w:spacing w:after="160" w:line="259" w:lineRule="auto"/>
              <w:rPr>
                <w:sz w:val="16"/>
                <w:szCs w:val="16"/>
              </w:rPr>
            </w:pPr>
          </w:p>
        </w:tc>
        <w:tc>
          <w:tcPr>
            <w:tcW w:w="567" w:type="dxa"/>
            <w:vMerge/>
            <w:tcBorders>
              <w:top w:val="nil"/>
              <w:left w:val="single" w:sz="4" w:space="0" w:color="000000"/>
              <w:bottom w:val="single" w:sz="4" w:space="0" w:color="000000"/>
              <w:right w:val="single" w:sz="4" w:space="0" w:color="000000"/>
            </w:tcBorders>
          </w:tcPr>
          <w:p w:rsidR="00885DE4" w:rsidRPr="00885DE4" w:rsidRDefault="00885DE4" w:rsidP="00024FE6">
            <w:pPr>
              <w:spacing w:after="160" w:line="259" w:lineRule="auto"/>
              <w:rPr>
                <w:sz w:val="16"/>
                <w:szCs w:val="16"/>
              </w:rPr>
            </w:pPr>
          </w:p>
        </w:tc>
        <w:tc>
          <w:tcPr>
            <w:tcW w:w="644"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2023</w:t>
            </w:r>
          </w:p>
          <w:p w:rsidR="00885DE4" w:rsidRPr="00885DE4" w:rsidRDefault="00885DE4" w:rsidP="00024FE6">
            <w:pPr>
              <w:rPr>
                <w:sz w:val="16"/>
                <w:szCs w:val="16"/>
              </w:rPr>
            </w:pPr>
            <w:r w:rsidRPr="00885DE4">
              <w:rPr>
                <w:sz w:val="16"/>
                <w:szCs w:val="16"/>
              </w:rPr>
              <w:t>&lt;1&gt;</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2024</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2025</w:t>
            </w: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2026</w:t>
            </w:r>
          </w:p>
        </w:tc>
        <w:tc>
          <w:tcPr>
            <w:tcW w:w="1053" w:type="dxa"/>
            <w:vMerge/>
            <w:tcBorders>
              <w:top w:val="nil"/>
              <w:left w:val="single" w:sz="4" w:space="0" w:color="000000"/>
              <w:bottom w:val="single" w:sz="4" w:space="0" w:color="000000"/>
              <w:right w:val="single" w:sz="4" w:space="0" w:color="000000"/>
            </w:tcBorders>
          </w:tcPr>
          <w:p w:rsidR="00885DE4" w:rsidRPr="00885DE4" w:rsidRDefault="00885DE4" w:rsidP="00024FE6">
            <w:pPr>
              <w:spacing w:after="160" w:line="259" w:lineRule="auto"/>
              <w:rPr>
                <w:sz w:val="16"/>
                <w:szCs w:val="16"/>
              </w:rPr>
            </w:pPr>
          </w:p>
        </w:tc>
      </w:tr>
      <w:tr w:rsidR="00885DE4" w:rsidRPr="00885DE4" w:rsidTr="00885DE4">
        <w:trPr>
          <w:gridAfter w:val="5"/>
          <w:wAfter w:w="10740" w:type="dxa"/>
          <w:trHeight w:val="393"/>
        </w:trPr>
        <w:tc>
          <w:tcPr>
            <w:tcW w:w="183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1  </w:t>
            </w:r>
          </w:p>
        </w:tc>
        <w:tc>
          <w:tcPr>
            <w:tcW w:w="4961"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2  </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3 </w:t>
            </w:r>
          </w:p>
        </w:tc>
        <w:tc>
          <w:tcPr>
            <w:tcW w:w="644"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4</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5</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 6</w:t>
            </w:r>
          </w:p>
          <w:p w:rsidR="00885DE4" w:rsidRPr="00885DE4" w:rsidRDefault="00885DE4" w:rsidP="00024FE6">
            <w:pPr>
              <w:spacing w:line="259" w:lineRule="auto"/>
              <w:ind w:left="5"/>
              <w:rPr>
                <w:sz w:val="16"/>
                <w:szCs w:val="16"/>
              </w:rPr>
            </w:pP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7</w:t>
            </w:r>
          </w:p>
        </w:tc>
        <w:tc>
          <w:tcPr>
            <w:tcW w:w="1053"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8</w:t>
            </w:r>
          </w:p>
        </w:tc>
      </w:tr>
      <w:tr w:rsidR="00885DE4" w:rsidRPr="00885DE4" w:rsidTr="00885DE4">
        <w:trPr>
          <w:gridAfter w:val="5"/>
          <w:wAfter w:w="10740" w:type="dxa"/>
          <w:trHeight w:val="1072"/>
        </w:trPr>
        <w:tc>
          <w:tcPr>
            <w:tcW w:w="183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 xml:space="preserve">Цель: Сохранение жизни и здоровья участников дорожного движения                                                 </w:t>
            </w:r>
          </w:p>
        </w:tc>
        <w:tc>
          <w:tcPr>
            <w:tcW w:w="4961" w:type="dxa"/>
            <w:tcBorders>
              <w:top w:val="single" w:sz="4" w:space="0" w:color="000000"/>
              <w:left w:val="single" w:sz="4" w:space="0" w:color="000000"/>
              <w:right w:val="single" w:sz="4" w:space="0" w:color="000000"/>
            </w:tcBorders>
          </w:tcPr>
          <w:p w:rsidR="00885DE4" w:rsidRPr="00885DE4" w:rsidRDefault="00885DE4" w:rsidP="00024FE6">
            <w:pPr>
              <w:rPr>
                <w:sz w:val="16"/>
                <w:szCs w:val="16"/>
              </w:rPr>
            </w:pPr>
            <w:r w:rsidRPr="00885DE4">
              <w:rPr>
                <w:sz w:val="16"/>
                <w:szCs w:val="16"/>
              </w:rPr>
              <w:t>Ежегодное снижение количества погибших людей в ДТП.</w:t>
            </w:r>
          </w:p>
        </w:tc>
        <w:tc>
          <w:tcPr>
            <w:tcW w:w="567" w:type="dxa"/>
            <w:vMerge w:val="restart"/>
            <w:tcBorders>
              <w:top w:val="single" w:sz="4" w:space="0" w:color="000000"/>
              <w:left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шт.</w:t>
            </w:r>
          </w:p>
        </w:tc>
        <w:tc>
          <w:tcPr>
            <w:tcW w:w="644" w:type="dxa"/>
            <w:vMerge w:val="restart"/>
            <w:tcBorders>
              <w:top w:val="single" w:sz="4" w:space="0" w:color="000000"/>
              <w:left w:val="single" w:sz="4" w:space="0" w:color="000000"/>
              <w:right w:val="single" w:sz="4" w:space="0" w:color="000000"/>
            </w:tcBorders>
          </w:tcPr>
          <w:p w:rsidR="00885DE4" w:rsidRPr="00885DE4" w:rsidRDefault="00885DE4" w:rsidP="00024FE6">
            <w:pPr>
              <w:rPr>
                <w:sz w:val="16"/>
                <w:szCs w:val="16"/>
              </w:rPr>
            </w:pPr>
            <w:r w:rsidRPr="00885DE4">
              <w:rPr>
                <w:sz w:val="16"/>
                <w:szCs w:val="16"/>
              </w:rPr>
              <w:t>14</w:t>
            </w:r>
          </w:p>
        </w:tc>
        <w:tc>
          <w:tcPr>
            <w:tcW w:w="632" w:type="dxa"/>
            <w:vMerge w:val="restart"/>
            <w:tcBorders>
              <w:top w:val="single" w:sz="4" w:space="0" w:color="000000"/>
              <w:left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13</w:t>
            </w:r>
          </w:p>
        </w:tc>
        <w:tc>
          <w:tcPr>
            <w:tcW w:w="567" w:type="dxa"/>
            <w:vMerge w:val="restart"/>
            <w:tcBorders>
              <w:top w:val="single" w:sz="4" w:space="0" w:color="000000"/>
              <w:left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12</w:t>
            </w:r>
          </w:p>
        </w:tc>
        <w:tc>
          <w:tcPr>
            <w:tcW w:w="648" w:type="dxa"/>
            <w:vMerge w:val="restart"/>
            <w:tcBorders>
              <w:top w:val="single" w:sz="4" w:space="0" w:color="000000"/>
              <w:left w:val="single" w:sz="4" w:space="0" w:color="000000"/>
              <w:right w:val="single" w:sz="4" w:space="0" w:color="000000"/>
            </w:tcBorders>
          </w:tcPr>
          <w:p w:rsidR="00885DE4" w:rsidRPr="00885DE4" w:rsidRDefault="00885DE4" w:rsidP="00024FE6">
            <w:pPr>
              <w:rPr>
                <w:sz w:val="16"/>
                <w:szCs w:val="16"/>
              </w:rPr>
            </w:pPr>
            <w:r w:rsidRPr="00885DE4">
              <w:rPr>
                <w:sz w:val="16"/>
                <w:szCs w:val="16"/>
              </w:rPr>
              <w:t>11</w:t>
            </w:r>
          </w:p>
        </w:tc>
        <w:tc>
          <w:tcPr>
            <w:tcW w:w="1053" w:type="dxa"/>
            <w:vMerge w:val="restart"/>
            <w:tcBorders>
              <w:top w:val="single" w:sz="4" w:space="0" w:color="000000"/>
              <w:left w:val="single" w:sz="4" w:space="0" w:color="000000"/>
              <w:right w:val="single" w:sz="4" w:space="0" w:color="000000"/>
            </w:tcBorders>
          </w:tcPr>
          <w:p w:rsidR="00885DE4" w:rsidRPr="00885DE4" w:rsidRDefault="00885DE4" w:rsidP="00024FE6">
            <w:pPr>
              <w:spacing w:line="259" w:lineRule="auto"/>
              <w:ind w:left="5"/>
              <w:jc w:val="both"/>
              <w:rPr>
                <w:sz w:val="16"/>
                <w:szCs w:val="16"/>
              </w:rPr>
            </w:pPr>
            <w:r w:rsidRPr="00885DE4">
              <w:rPr>
                <w:sz w:val="16"/>
                <w:szCs w:val="16"/>
              </w:rPr>
              <w:t>Сокращение числа погибших в ДТП.</w:t>
            </w:r>
          </w:p>
        </w:tc>
      </w:tr>
      <w:tr w:rsidR="00885DE4" w:rsidRPr="00885DE4" w:rsidTr="00885DE4">
        <w:trPr>
          <w:gridAfter w:val="5"/>
          <w:wAfter w:w="10740" w:type="dxa"/>
          <w:trHeight w:val="20"/>
        </w:trPr>
        <w:tc>
          <w:tcPr>
            <w:tcW w:w="1838" w:type="dxa"/>
            <w:vMerge w:val="restart"/>
            <w:tcBorders>
              <w:top w:val="single" w:sz="4" w:space="0" w:color="000000"/>
              <w:left w:val="single" w:sz="4" w:space="0" w:color="000000"/>
              <w:right w:val="single" w:sz="4" w:space="0" w:color="000000"/>
            </w:tcBorders>
          </w:tcPr>
          <w:p w:rsidR="00885DE4" w:rsidRPr="00885DE4" w:rsidRDefault="00885DE4" w:rsidP="00024FE6">
            <w:pPr>
              <w:rPr>
                <w:sz w:val="16"/>
                <w:szCs w:val="16"/>
              </w:rPr>
            </w:pPr>
            <w:r w:rsidRPr="00885DE4">
              <w:rPr>
                <w:sz w:val="16"/>
                <w:szCs w:val="16"/>
              </w:rPr>
              <w:t>1.Задача: Снижение аварийности на дорогах Тогучинского района Новосибирской области путем обеспечения и сохранности автомобильных дорог местного значения и искусственных сооружений на них.</w:t>
            </w:r>
          </w:p>
        </w:tc>
        <w:tc>
          <w:tcPr>
            <w:tcW w:w="4961" w:type="dxa"/>
            <w:tcBorders>
              <w:left w:val="single" w:sz="4" w:space="0" w:color="000000"/>
              <w:bottom w:val="single" w:sz="4" w:space="0" w:color="000000"/>
              <w:right w:val="single" w:sz="4" w:space="0" w:color="000000"/>
            </w:tcBorders>
          </w:tcPr>
          <w:p w:rsidR="00885DE4" w:rsidRPr="00885DE4" w:rsidRDefault="00885DE4" w:rsidP="00024FE6">
            <w:pPr>
              <w:ind w:left="5"/>
              <w:rPr>
                <w:sz w:val="16"/>
                <w:szCs w:val="16"/>
              </w:rPr>
            </w:pPr>
          </w:p>
        </w:tc>
        <w:tc>
          <w:tcPr>
            <w:tcW w:w="567" w:type="dxa"/>
            <w:vMerge/>
            <w:tcBorders>
              <w:left w:val="single" w:sz="4" w:space="0" w:color="000000"/>
              <w:bottom w:val="single" w:sz="4" w:space="0" w:color="000000"/>
              <w:right w:val="single" w:sz="4" w:space="0" w:color="000000"/>
            </w:tcBorders>
          </w:tcPr>
          <w:p w:rsidR="00885DE4" w:rsidRPr="00885DE4" w:rsidRDefault="00885DE4" w:rsidP="00024FE6">
            <w:pPr>
              <w:ind w:left="5"/>
              <w:rPr>
                <w:sz w:val="16"/>
                <w:szCs w:val="16"/>
              </w:rPr>
            </w:pPr>
          </w:p>
        </w:tc>
        <w:tc>
          <w:tcPr>
            <w:tcW w:w="644" w:type="dxa"/>
            <w:vMerge/>
            <w:tcBorders>
              <w:left w:val="single" w:sz="4" w:space="0" w:color="000000"/>
              <w:bottom w:val="single" w:sz="4" w:space="0" w:color="000000"/>
              <w:right w:val="single" w:sz="4" w:space="0" w:color="000000"/>
            </w:tcBorders>
          </w:tcPr>
          <w:p w:rsidR="00885DE4" w:rsidRPr="00885DE4" w:rsidRDefault="00885DE4" w:rsidP="00024FE6">
            <w:pPr>
              <w:rPr>
                <w:sz w:val="16"/>
                <w:szCs w:val="16"/>
              </w:rPr>
            </w:pPr>
          </w:p>
        </w:tc>
        <w:tc>
          <w:tcPr>
            <w:tcW w:w="632" w:type="dxa"/>
            <w:vMerge/>
            <w:tcBorders>
              <w:left w:val="single" w:sz="4" w:space="0" w:color="000000"/>
              <w:bottom w:val="single" w:sz="4" w:space="0" w:color="000000"/>
              <w:right w:val="single" w:sz="4" w:space="0" w:color="000000"/>
            </w:tcBorders>
          </w:tcPr>
          <w:p w:rsidR="00885DE4" w:rsidRPr="00885DE4" w:rsidRDefault="00885DE4" w:rsidP="00024FE6">
            <w:pPr>
              <w:rPr>
                <w:sz w:val="16"/>
                <w:szCs w:val="16"/>
              </w:rPr>
            </w:pPr>
          </w:p>
        </w:tc>
        <w:tc>
          <w:tcPr>
            <w:tcW w:w="567" w:type="dxa"/>
            <w:vMerge/>
            <w:tcBorders>
              <w:left w:val="single" w:sz="4" w:space="0" w:color="000000"/>
              <w:bottom w:val="single" w:sz="4" w:space="0" w:color="000000"/>
              <w:right w:val="single" w:sz="4" w:space="0" w:color="000000"/>
            </w:tcBorders>
          </w:tcPr>
          <w:p w:rsidR="00885DE4" w:rsidRPr="00885DE4" w:rsidRDefault="00885DE4" w:rsidP="00024FE6">
            <w:pPr>
              <w:rPr>
                <w:sz w:val="16"/>
                <w:szCs w:val="16"/>
              </w:rPr>
            </w:pPr>
          </w:p>
        </w:tc>
        <w:tc>
          <w:tcPr>
            <w:tcW w:w="648" w:type="dxa"/>
            <w:vMerge/>
            <w:tcBorders>
              <w:left w:val="single" w:sz="4" w:space="0" w:color="000000"/>
              <w:bottom w:val="single" w:sz="4" w:space="0" w:color="000000"/>
              <w:right w:val="single" w:sz="4" w:space="0" w:color="000000"/>
            </w:tcBorders>
          </w:tcPr>
          <w:p w:rsidR="00885DE4" w:rsidRPr="00885DE4" w:rsidRDefault="00885DE4" w:rsidP="00024FE6">
            <w:pPr>
              <w:rPr>
                <w:sz w:val="16"/>
                <w:szCs w:val="16"/>
              </w:rPr>
            </w:pPr>
          </w:p>
        </w:tc>
        <w:tc>
          <w:tcPr>
            <w:tcW w:w="1053" w:type="dxa"/>
            <w:vMerge/>
            <w:tcBorders>
              <w:left w:val="single" w:sz="4" w:space="0" w:color="000000"/>
              <w:bottom w:val="single" w:sz="4" w:space="0" w:color="000000"/>
              <w:right w:val="single" w:sz="4" w:space="0" w:color="000000"/>
            </w:tcBorders>
          </w:tcPr>
          <w:p w:rsidR="00885DE4" w:rsidRPr="00885DE4" w:rsidRDefault="00885DE4" w:rsidP="00024FE6">
            <w:pPr>
              <w:ind w:left="5"/>
              <w:jc w:val="both"/>
              <w:rPr>
                <w:sz w:val="16"/>
                <w:szCs w:val="16"/>
              </w:rPr>
            </w:pPr>
          </w:p>
        </w:tc>
      </w:tr>
      <w:tr w:rsidR="00885DE4" w:rsidRPr="00885DE4" w:rsidTr="00885DE4">
        <w:trPr>
          <w:gridAfter w:val="12"/>
          <w:wAfter w:w="19812" w:type="dxa"/>
          <w:trHeight w:val="276"/>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r>
      <w:tr w:rsidR="00885DE4" w:rsidRPr="00885DE4" w:rsidTr="00885DE4">
        <w:trPr>
          <w:gridAfter w:val="5"/>
          <w:wAfter w:w="10740" w:type="dxa"/>
          <w:trHeight w:val="106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000000"/>
              <w:left w:val="single" w:sz="4" w:space="0" w:color="000000"/>
              <w:bottom w:val="single" w:sz="4" w:space="0" w:color="auto"/>
              <w:right w:val="single" w:sz="4" w:space="0" w:color="000000"/>
            </w:tcBorders>
          </w:tcPr>
          <w:p w:rsidR="00885DE4" w:rsidRPr="00885DE4" w:rsidRDefault="00885DE4" w:rsidP="00885DE4">
            <w:pPr>
              <w:pStyle w:val="af"/>
              <w:numPr>
                <w:ilvl w:val="1"/>
                <w:numId w:val="29"/>
              </w:numPr>
              <w:spacing w:after="0" w:line="240" w:lineRule="auto"/>
              <w:jc w:val="left"/>
              <w:rPr>
                <w:sz w:val="16"/>
                <w:szCs w:val="16"/>
              </w:rPr>
            </w:pPr>
            <w:r w:rsidRPr="00885DE4">
              <w:rPr>
                <w:sz w:val="16"/>
                <w:szCs w:val="16"/>
              </w:rPr>
              <w:t>Протяженность автомобильных дорог общего пользования местного значения на территории Тогучинского района, соответствующих нормативным требованиям к транспортно-эксплуатационным показателям в результате ремонта автомобильных дорог.</w:t>
            </w:r>
          </w:p>
          <w:p w:rsidR="00885DE4" w:rsidRPr="00885DE4" w:rsidRDefault="00885DE4" w:rsidP="00024FE6">
            <w:pPr>
              <w:pStyle w:val="af"/>
              <w:ind w:left="365"/>
              <w:rPr>
                <w:sz w:val="16"/>
                <w:szCs w:val="16"/>
              </w:rPr>
            </w:pPr>
          </w:p>
        </w:tc>
        <w:tc>
          <w:tcPr>
            <w:tcW w:w="567"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км.</w:t>
            </w:r>
          </w:p>
        </w:tc>
        <w:tc>
          <w:tcPr>
            <w:tcW w:w="644"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0</w:t>
            </w:r>
          </w:p>
        </w:tc>
        <w:tc>
          <w:tcPr>
            <w:tcW w:w="632"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w:t>
            </w:r>
          </w:p>
        </w:tc>
        <w:tc>
          <w:tcPr>
            <w:tcW w:w="567"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1</w:t>
            </w:r>
          </w:p>
        </w:tc>
        <w:tc>
          <w:tcPr>
            <w:tcW w:w="648"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 xml:space="preserve">    0</w:t>
            </w:r>
          </w:p>
        </w:tc>
        <w:tc>
          <w:tcPr>
            <w:tcW w:w="1053" w:type="dxa"/>
            <w:tcBorders>
              <w:top w:val="single" w:sz="4" w:space="0" w:color="000000"/>
              <w:left w:val="single" w:sz="4" w:space="0" w:color="000000"/>
              <w:bottom w:val="single" w:sz="4" w:space="0" w:color="auto"/>
              <w:right w:val="single" w:sz="4" w:space="0" w:color="000000"/>
            </w:tcBorders>
          </w:tcPr>
          <w:p w:rsidR="00885DE4" w:rsidRPr="00885DE4" w:rsidRDefault="00885DE4" w:rsidP="00024FE6">
            <w:pPr>
              <w:ind w:left="5"/>
              <w:jc w:val="center"/>
              <w:rPr>
                <w:sz w:val="16"/>
                <w:szCs w:val="16"/>
              </w:rPr>
            </w:pPr>
            <w:r w:rsidRPr="00885DE4">
              <w:rPr>
                <w:sz w:val="16"/>
                <w:szCs w:val="16"/>
              </w:rPr>
              <w:t>Снижение аварийности на дорогах</w:t>
            </w:r>
          </w:p>
        </w:tc>
      </w:tr>
      <w:tr w:rsidR="00885DE4" w:rsidRPr="00885DE4" w:rsidTr="00885DE4">
        <w:trPr>
          <w:gridAfter w:val="5"/>
          <w:wAfter w:w="10740" w:type="dxa"/>
          <w:trHeight w:val="22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auto"/>
              <w:left w:val="single" w:sz="4" w:space="0" w:color="000000"/>
              <w:bottom w:val="single" w:sz="4" w:space="0" w:color="auto"/>
              <w:right w:val="single" w:sz="4" w:space="0" w:color="000000"/>
            </w:tcBorders>
          </w:tcPr>
          <w:p w:rsidR="00885DE4" w:rsidRPr="00885DE4" w:rsidRDefault="00885DE4" w:rsidP="00885DE4">
            <w:pPr>
              <w:pStyle w:val="af"/>
              <w:numPr>
                <w:ilvl w:val="1"/>
                <w:numId w:val="29"/>
              </w:numPr>
              <w:spacing w:after="0" w:line="240" w:lineRule="auto"/>
              <w:jc w:val="left"/>
              <w:rPr>
                <w:sz w:val="16"/>
                <w:szCs w:val="16"/>
              </w:rPr>
            </w:pPr>
            <w:r w:rsidRPr="00885DE4">
              <w:rPr>
                <w:sz w:val="16"/>
                <w:szCs w:val="16"/>
              </w:rPr>
              <w:t>Протяженность автомобильных дорог общего пользования местного значения на территории Тогучинского района, соответствующих нормативным требованиям к транспортно-эксплуатационным показателям в результате капитального ремонта автомобильных дорог.</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км.</w:t>
            </w:r>
          </w:p>
        </w:tc>
        <w:tc>
          <w:tcPr>
            <w:tcW w:w="644"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1,83</w:t>
            </w:r>
          </w:p>
        </w:tc>
        <w:tc>
          <w:tcPr>
            <w:tcW w:w="632"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1,83</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1,84</w:t>
            </w:r>
          </w:p>
        </w:tc>
        <w:tc>
          <w:tcPr>
            <w:tcW w:w="648"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1,83</w:t>
            </w:r>
          </w:p>
        </w:tc>
        <w:tc>
          <w:tcPr>
            <w:tcW w:w="1053"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jc w:val="center"/>
              <w:rPr>
                <w:sz w:val="16"/>
                <w:szCs w:val="16"/>
              </w:rPr>
            </w:pPr>
            <w:r w:rsidRPr="00885DE4">
              <w:rPr>
                <w:sz w:val="16"/>
                <w:szCs w:val="16"/>
              </w:rPr>
              <w:t>Снижение аварийности на дорогах</w:t>
            </w:r>
          </w:p>
        </w:tc>
      </w:tr>
      <w:tr w:rsidR="00885DE4" w:rsidRPr="00885DE4" w:rsidTr="00885DE4">
        <w:trPr>
          <w:gridAfter w:val="5"/>
          <w:wAfter w:w="10740" w:type="dxa"/>
          <w:trHeight w:val="19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1.3.Ремонт искусственных сооружений на автомобильных дорогах Тогучинского района Новосибирской области</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шт.</w:t>
            </w:r>
          </w:p>
        </w:tc>
        <w:tc>
          <w:tcPr>
            <w:tcW w:w="644"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0</w:t>
            </w:r>
          </w:p>
        </w:tc>
        <w:tc>
          <w:tcPr>
            <w:tcW w:w="632"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0</w:t>
            </w:r>
          </w:p>
        </w:tc>
        <w:tc>
          <w:tcPr>
            <w:tcW w:w="648"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0</w:t>
            </w:r>
          </w:p>
        </w:tc>
        <w:tc>
          <w:tcPr>
            <w:tcW w:w="1053"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jc w:val="center"/>
              <w:rPr>
                <w:sz w:val="16"/>
                <w:szCs w:val="16"/>
              </w:rPr>
            </w:pPr>
            <w:r w:rsidRPr="00885DE4">
              <w:rPr>
                <w:sz w:val="16"/>
                <w:szCs w:val="16"/>
              </w:rPr>
              <w:t>Снижение аварийности на дорогах</w:t>
            </w:r>
          </w:p>
        </w:tc>
      </w:tr>
      <w:tr w:rsidR="00885DE4" w:rsidRPr="00885DE4" w:rsidTr="00885DE4">
        <w:trPr>
          <w:gridAfter w:val="5"/>
          <w:wAfter w:w="10740" w:type="dxa"/>
          <w:trHeight w:val="43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 xml:space="preserve">1.4.Протяженность автомобильных дорог, находящихся в собственности Тогучинского района, на которых проводится содержание. </w:t>
            </w:r>
          </w:p>
          <w:p w:rsidR="00885DE4" w:rsidRPr="00885DE4" w:rsidRDefault="00885DE4" w:rsidP="00024FE6">
            <w:pPr>
              <w:rPr>
                <w:sz w:val="16"/>
                <w:szCs w:val="16"/>
              </w:rPr>
            </w:pP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км</w:t>
            </w:r>
          </w:p>
        </w:tc>
        <w:tc>
          <w:tcPr>
            <w:tcW w:w="644"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101,2</w:t>
            </w:r>
          </w:p>
        </w:tc>
        <w:tc>
          <w:tcPr>
            <w:tcW w:w="632"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101,2</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101,2</w:t>
            </w:r>
          </w:p>
        </w:tc>
        <w:tc>
          <w:tcPr>
            <w:tcW w:w="648"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101,2</w:t>
            </w:r>
          </w:p>
        </w:tc>
        <w:tc>
          <w:tcPr>
            <w:tcW w:w="1053"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jc w:val="center"/>
              <w:rPr>
                <w:sz w:val="16"/>
                <w:szCs w:val="16"/>
              </w:rPr>
            </w:pPr>
            <w:r w:rsidRPr="00885DE4">
              <w:rPr>
                <w:sz w:val="16"/>
                <w:szCs w:val="16"/>
              </w:rPr>
              <w:t>Снижение аварийности на дорогах</w:t>
            </w:r>
          </w:p>
        </w:tc>
      </w:tr>
      <w:tr w:rsidR="00885DE4" w:rsidRPr="00885DE4" w:rsidTr="00885DE4">
        <w:trPr>
          <w:gridAfter w:val="5"/>
          <w:wAfter w:w="10740" w:type="dxa"/>
          <w:trHeight w:val="37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1.5. Протяженность автомобильных дорог в сельских и городских поселениях Тогучинского района, на которых проводится содержание в зимний и летний период;</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км.</w:t>
            </w:r>
          </w:p>
        </w:tc>
        <w:tc>
          <w:tcPr>
            <w:tcW w:w="644"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100</w:t>
            </w:r>
          </w:p>
        </w:tc>
        <w:tc>
          <w:tcPr>
            <w:tcW w:w="632"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100</w:t>
            </w:r>
          </w:p>
        </w:tc>
        <w:tc>
          <w:tcPr>
            <w:tcW w:w="567"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100</w:t>
            </w:r>
          </w:p>
        </w:tc>
        <w:tc>
          <w:tcPr>
            <w:tcW w:w="648"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rPr>
                <w:sz w:val="16"/>
                <w:szCs w:val="16"/>
              </w:rPr>
            </w:pPr>
            <w:r w:rsidRPr="00885DE4">
              <w:rPr>
                <w:sz w:val="16"/>
                <w:szCs w:val="16"/>
              </w:rPr>
              <w:t>100</w:t>
            </w:r>
          </w:p>
        </w:tc>
        <w:tc>
          <w:tcPr>
            <w:tcW w:w="1053" w:type="dxa"/>
            <w:tcBorders>
              <w:top w:val="single" w:sz="4" w:space="0" w:color="auto"/>
              <w:left w:val="single" w:sz="4" w:space="0" w:color="000000"/>
              <w:bottom w:val="single" w:sz="4" w:space="0" w:color="auto"/>
              <w:right w:val="single" w:sz="4" w:space="0" w:color="000000"/>
            </w:tcBorders>
          </w:tcPr>
          <w:p w:rsidR="00885DE4" w:rsidRPr="00885DE4" w:rsidRDefault="00885DE4" w:rsidP="00024FE6">
            <w:pPr>
              <w:ind w:left="5"/>
              <w:jc w:val="center"/>
              <w:rPr>
                <w:sz w:val="16"/>
                <w:szCs w:val="16"/>
              </w:rPr>
            </w:pPr>
            <w:r w:rsidRPr="00885DE4">
              <w:rPr>
                <w:sz w:val="16"/>
                <w:szCs w:val="16"/>
              </w:rPr>
              <w:t>Снижение аварийности на дорогах</w:t>
            </w:r>
          </w:p>
        </w:tc>
      </w:tr>
      <w:tr w:rsidR="00885DE4" w:rsidRPr="00885DE4" w:rsidTr="00885DE4">
        <w:trPr>
          <w:trHeight w:val="375"/>
        </w:trPr>
        <w:tc>
          <w:tcPr>
            <w:tcW w:w="1838" w:type="dxa"/>
            <w:vMerge/>
            <w:tcBorders>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1.6.Количество подготовленной проектно-сметной документации и прохождение государственной экспертизы.</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rPr>
                <w:sz w:val="16"/>
                <w:szCs w:val="16"/>
              </w:rPr>
            </w:pPr>
            <w:r w:rsidRPr="00885DE4">
              <w:rPr>
                <w:sz w:val="16"/>
                <w:szCs w:val="16"/>
              </w:rPr>
              <w:t>шт.</w:t>
            </w:r>
          </w:p>
        </w:tc>
        <w:tc>
          <w:tcPr>
            <w:tcW w:w="644"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5</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5</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rPr>
                <w:sz w:val="16"/>
                <w:szCs w:val="16"/>
              </w:rPr>
            </w:pPr>
            <w:r w:rsidRPr="00885DE4">
              <w:rPr>
                <w:sz w:val="16"/>
                <w:szCs w:val="16"/>
              </w:rPr>
              <w:t>5</w:t>
            </w: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5</w:t>
            </w:r>
          </w:p>
        </w:tc>
        <w:tc>
          <w:tcPr>
            <w:tcW w:w="1053"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Подготовка ПСД.</w:t>
            </w:r>
          </w:p>
        </w:tc>
        <w:tc>
          <w:tcPr>
            <w:tcW w:w="2148" w:type="dxa"/>
          </w:tcPr>
          <w:p w:rsidR="00885DE4" w:rsidRPr="00885DE4" w:rsidRDefault="00885DE4" w:rsidP="00024FE6">
            <w:pPr>
              <w:ind w:left="5"/>
              <w:rPr>
                <w:sz w:val="16"/>
                <w:szCs w:val="16"/>
              </w:rPr>
            </w:pPr>
          </w:p>
        </w:tc>
        <w:tc>
          <w:tcPr>
            <w:tcW w:w="2148" w:type="dxa"/>
          </w:tcPr>
          <w:p w:rsidR="00885DE4" w:rsidRPr="00885DE4" w:rsidRDefault="00885DE4" w:rsidP="00024FE6">
            <w:pPr>
              <w:rPr>
                <w:sz w:val="16"/>
                <w:szCs w:val="16"/>
              </w:rPr>
            </w:pPr>
          </w:p>
        </w:tc>
        <w:tc>
          <w:tcPr>
            <w:tcW w:w="2148" w:type="dxa"/>
          </w:tcPr>
          <w:p w:rsidR="00885DE4" w:rsidRPr="00885DE4" w:rsidRDefault="00885DE4" w:rsidP="00024FE6">
            <w:pPr>
              <w:rPr>
                <w:sz w:val="16"/>
                <w:szCs w:val="16"/>
              </w:rPr>
            </w:pPr>
          </w:p>
        </w:tc>
        <w:tc>
          <w:tcPr>
            <w:tcW w:w="2148" w:type="dxa"/>
          </w:tcPr>
          <w:p w:rsidR="00885DE4" w:rsidRPr="00885DE4" w:rsidRDefault="00885DE4" w:rsidP="00024FE6">
            <w:pPr>
              <w:ind w:left="5"/>
              <w:rPr>
                <w:sz w:val="16"/>
                <w:szCs w:val="16"/>
              </w:rPr>
            </w:pPr>
          </w:p>
        </w:tc>
        <w:tc>
          <w:tcPr>
            <w:tcW w:w="2148" w:type="dxa"/>
          </w:tcPr>
          <w:p w:rsidR="00885DE4" w:rsidRPr="00885DE4" w:rsidRDefault="00885DE4" w:rsidP="00024FE6">
            <w:pPr>
              <w:rPr>
                <w:sz w:val="16"/>
                <w:szCs w:val="16"/>
              </w:rPr>
            </w:pPr>
          </w:p>
        </w:tc>
      </w:tr>
      <w:tr w:rsidR="00885DE4" w:rsidRPr="00885DE4" w:rsidTr="00885DE4">
        <w:trPr>
          <w:gridAfter w:val="5"/>
          <w:wAfter w:w="10740" w:type="dxa"/>
          <w:trHeight w:val="562"/>
        </w:trPr>
        <w:tc>
          <w:tcPr>
            <w:tcW w:w="1838" w:type="dxa"/>
            <w:vMerge w:val="restart"/>
            <w:tcBorders>
              <w:top w:val="single" w:sz="4" w:space="0" w:color="000000"/>
              <w:left w:val="single" w:sz="4" w:space="0" w:color="000000"/>
              <w:bottom w:val="single" w:sz="4" w:space="0" w:color="auto"/>
              <w:right w:val="single" w:sz="4" w:space="0" w:color="000000"/>
            </w:tcBorders>
          </w:tcPr>
          <w:p w:rsidR="00885DE4" w:rsidRPr="00885DE4" w:rsidRDefault="00885DE4" w:rsidP="00024FE6">
            <w:pPr>
              <w:ind w:left="5"/>
              <w:rPr>
                <w:sz w:val="16"/>
                <w:szCs w:val="16"/>
              </w:rPr>
            </w:pPr>
            <w:r w:rsidRPr="00885DE4">
              <w:rPr>
                <w:sz w:val="16"/>
                <w:szCs w:val="16"/>
              </w:rPr>
              <w:t>2.Задача: Формирование законопослушного поведения участников дорожного движения.</w:t>
            </w:r>
          </w:p>
          <w:p w:rsidR="00885DE4" w:rsidRPr="00885DE4" w:rsidRDefault="00885DE4" w:rsidP="00024FE6">
            <w:pPr>
              <w:ind w:left="5"/>
              <w:rPr>
                <w:sz w:val="16"/>
                <w:szCs w:val="16"/>
              </w:rPr>
            </w:pPr>
          </w:p>
        </w:tc>
        <w:tc>
          <w:tcPr>
            <w:tcW w:w="4961"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2.1. Количество проведённых        встреч в образовательных учреждениях по профилактики детского травматизма.</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шт.</w:t>
            </w:r>
          </w:p>
        </w:tc>
        <w:tc>
          <w:tcPr>
            <w:tcW w:w="644" w:type="dxa"/>
            <w:tcBorders>
              <w:top w:val="single" w:sz="4" w:space="0" w:color="auto"/>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12</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12</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12</w:t>
            </w: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12</w:t>
            </w:r>
          </w:p>
        </w:tc>
        <w:tc>
          <w:tcPr>
            <w:tcW w:w="1053"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jc w:val="center"/>
              <w:rPr>
                <w:sz w:val="16"/>
                <w:szCs w:val="16"/>
              </w:rPr>
            </w:pPr>
            <w:r w:rsidRPr="00885DE4">
              <w:rPr>
                <w:sz w:val="16"/>
                <w:szCs w:val="16"/>
              </w:rPr>
              <w:t xml:space="preserve">Профилактика снижения травматизма на дорогах </w:t>
            </w:r>
          </w:p>
        </w:tc>
      </w:tr>
      <w:tr w:rsidR="00885DE4" w:rsidRPr="00885DE4" w:rsidTr="00885DE4">
        <w:trPr>
          <w:gridAfter w:val="5"/>
          <w:wAfter w:w="10740" w:type="dxa"/>
          <w:trHeight w:val="562"/>
        </w:trPr>
        <w:tc>
          <w:tcPr>
            <w:tcW w:w="1838" w:type="dxa"/>
            <w:vMerge/>
            <w:tcBorders>
              <w:top w:val="single" w:sz="4" w:space="0" w:color="auto"/>
              <w:left w:val="single" w:sz="4" w:space="0" w:color="000000"/>
              <w:right w:val="single" w:sz="4" w:space="0" w:color="000000"/>
            </w:tcBorders>
          </w:tcPr>
          <w:p w:rsidR="00885DE4" w:rsidRPr="00885DE4" w:rsidRDefault="00885DE4" w:rsidP="00024FE6">
            <w:pPr>
              <w:ind w:left="5"/>
              <w:rPr>
                <w:sz w:val="16"/>
                <w:szCs w:val="16"/>
              </w:rPr>
            </w:pPr>
          </w:p>
        </w:tc>
        <w:tc>
          <w:tcPr>
            <w:tcW w:w="4961"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11"/>
              <w:rPr>
                <w:sz w:val="16"/>
                <w:szCs w:val="16"/>
              </w:rPr>
            </w:pPr>
            <w:r w:rsidRPr="00885DE4">
              <w:rPr>
                <w:sz w:val="16"/>
                <w:szCs w:val="16"/>
              </w:rPr>
              <w:t>2.2.Количество изготовленной наглядной агитации.</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шт.</w:t>
            </w:r>
          </w:p>
        </w:tc>
        <w:tc>
          <w:tcPr>
            <w:tcW w:w="644"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34</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rPr>
                <w:sz w:val="16"/>
                <w:szCs w:val="16"/>
              </w:rPr>
            </w:pPr>
            <w:r w:rsidRPr="00885DE4">
              <w:rPr>
                <w:sz w:val="16"/>
                <w:szCs w:val="16"/>
              </w:rPr>
              <w:t>100</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rPr>
                <w:sz w:val="16"/>
                <w:szCs w:val="16"/>
              </w:rPr>
            </w:pPr>
            <w:r w:rsidRPr="00885DE4">
              <w:rPr>
                <w:sz w:val="16"/>
                <w:szCs w:val="16"/>
              </w:rPr>
              <w:t>100</w:t>
            </w: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100</w:t>
            </w:r>
          </w:p>
        </w:tc>
        <w:tc>
          <w:tcPr>
            <w:tcW w:w="1053"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spacing w:line="259" w:lineRule="auto"/>
              <w:ind w:left="5"/>
              <w:jc w:val="center"/>
              <w:rPr>
                <w:sz w:val="16"/>
                <w:szCs w:val="16"/>
              </w:rPr>
            </w:pPr>
            <w:r w:rsidRPr="00885DE4">
              <w:rPr>
                <w:sz w:val="16"/>
                <w:szCs w:val="16"/>
              </w:rPr>
              <w:t>Профилактика снижения травматизма на дорогах</w:t>
            </w:r>
          </w:p>
        </w:tc>
      </w:tr>
      <w:tr w:rsidR="00885DE4" w:rsidRPr="00885DE4" w:rsidTr="00885DE4">
        <w:trPr>
          <w:gridAfter w:val="5"/>
          <w:wAfter w:w="10740" w:type="dxa"/>
          <w:trHeight w:val="562"/>
        </w:trPr>
        <w:tc>
          <w:tcPr>
            <w:tcW w:w="1838" w:type="dxa"/>
            <w:vMerge/>
            <w:tcBorders>
              <w:left w:val="single" w:sz="4" w:space="0" w:color="000000"/>
              <w:bottom w:val="single" w:sz="4" w:space="0" w:color="auto"/>
              <w:right w:val="single" w:sz="4" w:space="0" w:color="000000"/>
            </w:tcBorders>
          </w:tcPr>
          <w:p w:rsidR="00885DE4" w:rsidRPr="00885DE4" w:rsidRDefault="00885DE4" w:rsidP="00024FE6">
            <w:pPr>
              <w:ind w:left="5"/>
              <w:rPr>
                <w:sz w:val="16"/>
                <w:szCs w:val="16"/>
              </w:rPr>
            </w:pPr>
          </w:p>
        </w:tc>
        <w:tc>
          <w:tcPr>
            <w:tcW w:w="4961"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rPr>
                <w:sz w:val="16"/>
                <w:szCs w:val="16"/>
              </w:rPr>
            </w:pPr>
            <w:r w:rsidRPr="00885DE4">
              <w:rPr>
                <w:sz w:val="16"/>
                <w:szCs w:val="16"/>
              </w:rPr>
              <w:t>2.3.Количество проведённых комиссий по безопасности дорожного движения.</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rPr>
                <w:sz w:val="16"/>
                <w:szCs w:val="16"/>
              </w:rPr>
            </w:pPr>
            <w:r w:rsidRPr="00885DE4">
              <w:rPr>
                <w:sz w:val="16"/>
                <w:szCs w:val="16"/>
              </w:rPr>
              <w:t>шт.</w:t>
            </w:r>
          </w:p>
        </w:tc>
        <w:tc>
          <w:tcPr>
            <w:tcW w:w="644"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4</w:t>
            </w:r>
          </w:p>
        </w:tc>
        <w:tc>
          <w:tcPr>
            <w:tcW w:w="632"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4</w:t>
            </w:r>
          </w:p>
        </w:tc>
        <w:tc>
          <w:tcPr>
            <w:tcW w:w="567"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rPr>
                <w:sz w:val="16"/>
                <w:szCs w:val="16"/>
              </w:rPr>
            </w:pPr>
            <w:r w:rsidRPr="00885DE4">
              <w:rPr>
                <w:sz w:val="16"/>
                <w:szCs w:val="16"/>
              </w:rPr>
              <w:t>4</w:t>
            </w:r>
          </w:p>
        </w:tc>
        <w:tc>
          <w:tcPr>
            <w:tcW w:w="648"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rPr>
                <w:sz w:val="16"/>
                <w:szCs w:val="16"/>
              </w:rPr>
            </w:pPr>
            <w:r w:rsidRPr="00885DE4">
              <w:rPr>
                <w:sz w:val="16"/>
                <w:szCs w:val="16"/>
              </w:rPr>
              <w:t>4</w:t>
            </w:r>
          </w:p>
        </w:tc>
        <w:tc>
          <w:tcPr>
            <w:tcW w:w="1053" w:type="dxa"/>
            <w:tcBorders>
              <w:top w:val="single" w:sz="4" w:space="0" w:color="000000"/>
              <w:left w:val="single" w:sz="4" w:space="0" w:color="000000"/>
              <w:bottom w:val="single" w:sz="4" w:space="0" w:color="000000"/>
              <w:right w:val="single" w:sz="4" w:space="0" w:color="000000"/>
            </w:tcBorders>
          </w:tcPr>
          <w:p w:rsidR="00885DE4" w:rsidRPr="00885DE4" w:rsidRDefault="00885DE4" w:rsidP="00024FE6">
            <w:pPr>
              <w:ind w:left="5"/>
              <w:jc w:val="center"/>
              <w:rPr>
                <w:sz w:val="16"/>
                <w:szCs w:val="16"/>
              </w:rPr>
            </w:pPr>
            <w:r w:rsidRPr="00885DE4">
              <w:rPr>
                <w:sz w:val="16"/>
                <w:szCs w:val="16"/>
              </w:rPr>
              <w:t>Профилактика снижения травматизма на дорогах</w:t>
            </w:r>
          </w:p>
        </w:tc>
      </w:tr>
    </w:tbl>
    <w:p w:rsidR="00885DE4" w:rsidRPr="00885DE4" w:rsidRDefault="00885DE4" w:rsidP="00885DE4">
      <w:pPr>
        <w:spacing w:after="3" w:line="248" w:lineRule="auto"/>
        <w:ind w:left="542" w:right="2212"/>
        <w:rPr>
          <w:sz w:val="16"/>
          <w:szCs w:val="16"/>
        </w:rPr>
      </w:pPr>
    </w:p>
    <w:p w:rsidR="00885DE4" w:rsidRPr="00885DE4" w:rsidRDefault="00885DE4" w:rsidP="00885DE4">
      <w:pPr>
        <w:ind w:right="2212"/>
        <w:rPr>
          <w:sz w:val="16"/>
          <w:szCs w:val="16"/>
        </w:rPr>
      </w:pPr>
      <w:r w:rsidRPr="00885DE4">
        <w:rPr>
          <w:sz w:val="16"/>
          <w:szCs w:val="16"/>
        </w:rPr>
        <w:t xml:space="preserve">&lt;1&gt; - приводится значение целевого индикатора до начала реализации программы. </w:t>
      </w:r>
    </w:p>
    <w:p w:rsidR="00885DE4" w:rsidRPr="00885DE4" w:rsidRDefault="00885DE4" w:rsidP="00885DE4">
      <w:pPr>
        <w:jc w:val="both"/>
        <w:rPr>
          <w:sz w:val="16"/>
          <w:szCs w:val="16"/>
        </w:rPr>
      </w:pPr>
      <w:r w:rsidRPr="00885DE4">
        <w:rPr>
          <w:sz w:val="16"/>
          <w:szCs w:val="16"/>
        </w:rPr>
        <w:t xml:space="preserve">ДТП- </w:t>
      </w:r>
      <w:proofErr w:type="spellStart"/>
      <w:r w:rsidRPr="00885DE4">
        <w:rPr>
          <w:sz w:val="16"/>
          <w:szCs w:val="16"/>
        </w:rPr>
        <w:t>Дорожно</w:t>
      </w:r>
      <w:proofErr w:type="spellEnd"/>
      <w:r w:rsidRPr="00885DE4">
        <w:rPr>
          <w:sz w:val="16"/>
          <w:szCs w:val="16"/>
        </w:rPr>
        <w:t xml:space="preserve"> транспортное происшествие.</w:t>
      </w:r>
    </w:p>
    <w:p w:rsidR="00885DE4" w:rsidRPr="00885DE4" w:rsidRDefault="00885DE4" w:rsidP="00885DE4">
      <w:pPr>
        <w:ind w:right="-1"/>
        <w:jc w:val="both"/>
        <w:rPr>
          <w:sz w:val="16"/>
          <w:szCs w:val="16"/>
        </w:rPr>
      </w:pPr>
      <w:r w:rsidRPr="00885DE4">
        <w:rPr>
          <w:sz w:val="16"/>
          <w:szCs w:val="16"/>
        </w:rPr>
        <w:t>ПСД – Проектно-сметная документация.</w:t>
      </w:r>
    </w:p>
    <w:p w:rsidR="00885DE4" w:rsidRPr="00885DE4" w:rsidRDefault="00885DE4" w:rsidP="00E943AF">
      <w:pPr>
        <w:ind w:right="-1" w:firstLine="709"/>
        <w:jc w:val="both"/>
        <w:rPr>
          <w:sz w:val="16"/>
          <w:szCs w:val="16"/>
        </w:rPr>
      </w:pPr>
    </w:p>
    <w:p w:rsidR="00885DE4" w:rsidRPr="00885DE4" w:rsidRDefault="00885DE4" w:rsidP="00885DE4">
      <w:pPr>
        <w:tabs>
          <w:tab w:val="left" w:pos="10140"/>
        </w:tabs>
        <w:jc w:val="right"/>
        <w:rPr>
          <w:sz w:val="16"/>
          <w:szCs w:val="16"/>
        </w:rPr>
      </w:pPr>
      <w:r w:rsidRPr="00885DE4">
        <w:rPr>
          <w:sz w:val="16"/>
          <w:szCs w:val="16"/>
        </w:rPr>
        <w:t xml:space="preserve">                                                                                                                                                           ПРИЛОЖЕНИЕ № 2</w:t>
      </w:r>
    </w:p>
    <w:p w:rsidR="00885DE4" w:rsidRPr="00885DE4" w:rsidRDefault="00885DE4" w:rsidP="00885DE4">
      <w:pPr>
        <w:spacing w:line="0" w:lineRule="atLeast"/>
        <w:jc w:val="right"/>
        <w:rPr>
          <w:sz w:val="16"/>
          <w:szCs w:val="16"/>
        </w:rPr>
      </w:pPr>
      <w:r w:rsidRPr="00885DE4">
        <w:rPr>
          <w:sz w:val="16"/>
          <w:szCs w:val="16"/>
        </w:rPr>
        <w:t xml:space="preserve">    к муниципальной программе</w:t>
      </w:r>
    </w:p>
    <w:p w:rsidR="00885DE4" w:rsidRPr="00885DE4" w:rsidRDefault="00885DE4" w:rsidP="00885DE4">
      <w:pPr>
        <w:spacing w:line="0" w:lineRule="atLeast"/>
        <w:jc w:val="right"/>
        <w:rPr>
          <w:sz w:val="16"/>
          <w:szCs w:val="16"/>
        </w:rPr>
      </w:pPr>
      <w:r w:rsidRPr="00885DE4">
        <w:rPr>
          <w:sz w:val="16"/>
          <w:szCs w:val="16"/>
        </w:rPr>
        <w:t>«Повышение безопасности дорожного движения</w:t>
      </w:r>
    </w:p>
    <w:p w:rsidR="00885DE4" w:rsidRPr="00885DE4" w:rsidRDefault="00885DE4" w:rsidP="00885DE4">
      <w:pPr>
        <w:spacing w:line="0" w:lineRule="atLeast"/>
        <w:jc w:val="right"/>
        <w:rPr>
          <w:sz w:val="16"/>
          <w:szCs w:val="16"/>
        </w:rPr>
      </w:pPr>
      <w:r w:rsidRPr="00885DE4">
        <w:rPr>
          <w:sz w:val="16"/>
          <w:szCs w:val="16"/>
        </w:rPr>
        <w:t xml:space="preserve">в </w:t>
      </w:r>
      <w:proofErr w:type="spellStart"/>
      <w:r w:rsidRPr="00885DE4">
        <w:rPr>
          <w:sz w:val="16"/>
          <w:szCs w:val="16"/>
        </w:rPr>
        <w:t>Тогучинском</w:t>
      </w:r>
      <w:proofErr w:type="spellEnd"/>
      <w:r w:rsidRPr="00885DE4">
        <w:rPr>
          <w:sz w:val="16"/>
          <w:szCs w:val="16"/>
        </w:rPr>
        <w:t xml:space="preserve"> районе Новосибирской области</w:t>
      </w:r>
    </w:p>
    <w:p w:rsidR="00885DE4" w:rsidRPr="00885DE4" w:rsidRDefault="00885DE4" w:rsidP="00885DE4">
      <w:pPr>
        <w:tabs>
          <w:tab w:val="left" w:pos="11235"/>
        </w:tabs>
        <w:spacing w:line="0" w:lineRule="atLeast"/>
        <w:jc w:val="right"/>
        <w:rPr>
          <w:sz w:val="16"/>
          <w:szCs w:val="16"/>
        </w:rPr>
      </w:pPr>
      <w:r w:rsidRPr="00885DE4">
        <w:rPr>
          <w:sz w:val="16"/>
          <w:szCs w:val="16"/>
        </w:rPr>
        <w:t xml:space="preserve">                                                                                                                                                                  на 2024 – 2026 годы»</w:t>
      </w:r>
    </w:p>
    <w:p w:rsidR="00885DE4" w:rsidRPr="00885DE4" w:rsidRDefault="00885DE4" w:rsidP="00885DE4">
      <w:pPr>
        <w:widowControl w:val="0"/>
        <w:autoSpaceDE w:val="0"/>
        <w:autoSpaceDN w:val="0"/>
        <w:adjustRightInd w:val="0"/>
        <w:jc w:val="right"/>
        <w:rPr>
          <w:rFonts w:eastAsiaTheme="minorEastAsia"/>
          <w:sz w:val="16"/>
          <w:szCs w:val="16"/>
          <w:lang w:eastAsia="ru-RU"/>
        </w:rPr>
      </w:pPr>
    </w:p>
    <w:p w:rsidR="00885DE4" w:rsidRPr="00885DE4" w:rsidRDefault="00885DE4" w:rsidP="00885DE4">
      <w:pPr>
        <w:widowControl w:val="0"/>
        <w:autoSpaceDE w:val="0"/>
        <w:autoSpaceDN w:val="0"/>
        <w:adjustRightInd w:val="0"/>
        <w:jc w:val="center"/>
        <w:rPr>
          <w:rFonts w:eastAsiaTheme="minorEastAsia"/>
          <w:sz w:val="16"/>
          <w:szCs w:val="16"/>
          <w:lang w:eastAsia="ru-RU"/>
        </w:rPr>
      </w:pPr>
      <w:r w:rsidRPr="00885DE4">
        <w:rPr>
          <w:rFonts w:eastAsiaTheme="minorEastAsia"/>
          <w:sz w:val="16"/>
          <w:szCs w:val="16"/>
          <w:lang w:eastAsia="ru-RU"/>
        </w:rPr>
        <w:t xml:space="preserve">МЕРОПРИЯТИЯ И РЕСУРСНОЕ ОБЕСПЕЧЕНИЕ </w:t>
      </w:r>
    </w:p>
    <w:p w:rsidR="00885DE4" w:rsidRPr="00885DE4" w:rsidRDefault="00885DE4" w:rsidP="00885DE4">
      <w:pPr>
        <w:spacing w:line="0" w:lineRule="atLeast"/>
        <w:jc w:val="center"/>
        <w:rPr>
          <w:sz w:val="16"/>
          <w:szCs w:val="16"/>
        </w:rPr>
      </w:pPr>
      <w:r w:rsidRPr="00885DE4">
        <w:rPr>
          <w:rFonts w:eastAsiaTheme="minorEastAsia"/>
          <w:sz w:val="16"/>
          <w:szCs w:val="16"/>
          <w:lang w:eastAsia="ru-RU"/>
        </w:rPr>
        <w:t xml:space="preserve">Муниципальной </w:t>
      </w:r>
      <w:r w:rsidRPr="00885DE4">
        <w:rPr>
          <w:sz w:val="16"/>
          <w:szCs w:val="16"/>
        </w:rPr>
        <w:t>программы</w:t>
      </w:r>
    </w:p>
    <w:p w:rsidR="00885DE4" w:rsidRPr="00885DE4" w:rsidRDefault="00885DE4" w:rsidP="00885DE4">
      <w:pPr>
        <w:widowControl w:val="0"/>
        <w:tabs>
          <w:tab w:val="center" w:pos="7285"/>
          <w:tab w:val="right" w:pos="14570"/>
        </w:tabs>
        <w:autoSpaceDE w:val="0"/>
        <w:autoSpaceDN w:val="0"/>
        <w:adjustRightInd w:val="0"/>
        <w:jc w:val="right"/>
        <w:rPr>
          <w:rFonts w:eastAsiaTheme="minorEastAsia"/>
          <w:sz w:val="16"/>
          <w:szCs w:val="16"/>
          <w:lang w:eastAsia="ru-RU"/>
        </w:rPr>
      </w:pPr>
      <w:r w:rsidRPr="00885DE4">
        <w:rPr>
          <w:sz w:val="16"/>
          <w:szCs w:val="16"/>
        </w:rPr>
        <w:tab/>
        <w:t>(тыс. руб.)</w:t>
      </w:r>
    </w:p>
    <w:p w:rsidR="00885DE4" w:rsidRPr="00885DE4" w:rsidRDefault="00885DE4" w:rsidP="00885DE4">
      <w:pPr>
        <w:widowControl w:val="0"/>
        <w:autoSpaceDE w:val="0"/>
        <w:autoSpaceDN w:val="0"/>
        <w:adjustRightInd w:val="0"/>
        <w:jc w:val="center"/>
        <w:rPr>
          <w:rFonts w:eastAsiaTheme="minorEastAsia"/>
          <w:sz w:val="16"/>
          <w:szCs w:val="16"/>
          <w:lang w:eastAsia="ru-RU"/>
        </w:rPr>
      </w:pPr>
    </w:p>
    <w:tbl>
      <w:tblPr>
        <w:tblStyle w:val="ae"/>
        <w:tblW w:w="10910" w:type="dxa"/>
        <w:tblLayout w:type="fixed"/>
        <w:tblLook w:val="04A0" w:firstRow="1" w:lastRow="0" w:firstColumn="1" w:lastColumn="0" w:noHBand="0" w:noVBand="1"/>
      </w:tblPr>
      <w:tblGrid>
        <w:gridCol w:w="1980"/>
        <w:gridCol w:w="1418"/>
        <w:gridCol w:w="1134"/>
        <w:gridCol w:w="1134"/>
        <w:gridCol w:w="1134"/>
        <w:gridCol w:w="1276"/>
        <w:gridCol w:w="992"/>
        <w:gridCol w:w="1842"/>
      </w:tblGrid>
      <w:tr w:rsidR="00885DE4" w:rsidRPr="00885DE4" w:rsidTr="00885DE4">
        <w:trPr>
          <w:trHeight w:val="370"/>
        </w:trPr>
        <w:tc>
          <w:tcPr>
            <w:tcW w:w="1980" w:type="dxa"/>
            <w:vMerge w:val="restart"/>
            <w:tcBorders>
              <w:bottom w:val="single" w:sz="4" w:space="0" w:color="auto"/>
            </w:tcBorders>
          </w:tcPr>
          <w:p w:rsidR="00885DE4" w:rsidRPr="00885DE4" w:rsidRDefault="00885DE4" w:rsidP="00024FE6">
            <w:pPr>
              <w:tabs>
                <w:tab w:val="left" w:pos="12990"/>
              </w:tabs>
              <w:rPr>
                <w:sz w:val="16"/>
                <w:szCs w:val="16"/>
              </w:rPr>
            </w:pPr>
            <w:r w:rsidRPr="00885DE4">
              <w:rPr>
                <w:sz w:val="16"/>
                <w:szCs w:val="16"/>
              </w:rPr>
              <w:t xml:space="preserve">Наименование </w:t>
            </w:r>
          </w:p>
          <w:p w:rsidR="00885DE4" w:rsidRPr="00885DE4" w:rsidRDefault="00885DE4" w:rsidP="00024FE6">
            <w:pPr>
              <w:tabs>
                <w:tab w:val="left" w:pos="12990"/>
              </w:tabs>
              <w:rPr>
                <w:sz w:val="16"/>
                <w:szCs w:val="16"/>
              </w:rPr>
            </w:pPr>
            <w:r w:rsidRPr="00885DE4">
              <w:rPr>
                <w:sz w:val="16"/>
                <w:szCs w:val="16"/>
              </w:rPr>
              <w:t xml:space="preserve">программы, </w:t>
            </w:r>
          </w:p>
          <w:p w:rsidR="00885DE4" w:rsidRPr="00885DE4" w:rsidRDefault="00885DE4" w:rsidP="00024FE6">
            <w:pPr>
              <w:tabs>
                <w:tab w:val="left" w:pos="12990"/>
              </w:tabs>
              <w:rPr>
                <w:sz w:val="16"/>
                <w:szCs w:val="16"/>
              </w:rPr>
            </w:pPr>
            <w:r w:rsidRPr="00885DE4">
              <w:rPr>
                <w:sz w:val="16"/>
                <w:szCs w:val="16"/>
              </w:rPr>
              <w:t>мероприятия</w:t>
            </w:r>
          </w:p>
        </w:tc>
        <w:tc>
          <w:tcPr>
            <w:tcW w:w="1418" w:type="dxa"/>
            <w:vMerge w:val="restart"/>
            <w:tcBorders>
              <w:bottom w:val="single" w:sz="4" w:space="0" w:color="auto"/>
            </w:tcBorders>
          </w:tcPr>
          <w:p w:rsidR="00885DE4" w:rsidRPr="00885DE4" w:rsidRDefault="00885DE4" w:rsidP="00024FE6">
            <w:pPr>
              <w:tabs>
                <w:tab w:val="left" w:pos="12990"/>
              </w:tabs>
              <w:rPr>
                <w:sz w:val="16"/>
                <w:szCs w:val="16"/>
              </w:rPr>
            </w:pPr>
            <w:r w:rsidRPr="00885DE4">
              <w:rPr>
                <w:sz w:val="16"/>
                <w:szCs w:val="16"/>
              </w:rPr>
              <w:t xml:space="preserve">Наименование </w:t>
            </w:r>
          </w:p>
          <w:p w:rsidR="00885DE4" w:rsidRPr="00885DE4" w:rsidRDefault="00885DE4" w:rsidP="00024FE6">
            <w:pPr>
              <w:tabs>
                <w:tab w:val="left" w:pos="12990"/>
              </w:tabs>
              <w:rPr>
                <w:sz w:val="16"/>
                <w:szCs w:val="16"/>
              </w:rPr>
            </w:pPr>
            <w:r w:rsidRPr="00885DE4">
              <w:rPr>
                <w:sz w:val="16"/>
                <w:szCs w:val="16"/>
              </w:rPr>
              <w:t>показателя</w:t>
            </w:r>
          </w:p>
        </w:tc>
        <w:tc>
          <w:tcPr>
            <w:tcW w:w="4678" w:type="dxa"/>
            <w:gridSpan w:val="4"/>
            <w:tcBorders>
              <w:bottom w:val="single" w:sz="4" w:space="0" w:color="auto"/>
            </w:tcBorders>
          </w:tcPr>
          <w:p w:rsidR="00885DE4" w:rsidRPr="00885DE4" w:rsidRDefault="00885DE4" w:rsidP="00024FE6">
            <w:pPr>
              <w:tabs>
                <w:tab w:val="left" w:pos="12990"/>
              </w:tabs>
              <w:jc w:val="center"/>
              <w:rPr>
                <w:sz w:val="16"/>
                <w:szCs w:val="16"/>
              </w:rPr>
            </w:pPr>
            <w:r w:rsidRPr="00885DE4">
              <w:rPr>
                <w:sz w:val="16"/>
                <w:szCs w:val="16"/>
              </w:rPr>
              <w:t xml:space="preserve">Значение показателя </w:t>
            </w:r>
          </w:p>
          <w:p w:rsidR="00885DE4" w:rsidRPr="00885DE4" w:rsidRDefault="00885DE4" w:rsidP="00024FE6">
            <w:pPr>
              <w:tabs>
                <w:tab w:val="left" w:pos="12990"/>
              </w:tabs>
              <w:jc w:val="center"/>
              <w:rPr>
                <w:sz w:val="16"/>
                <w:szCs w:val="16"/>
              </w:rPr>
            </w:pPr>
            <w:r w:rsidRPr="00885DE4">
              <w:rPr>
                <w:sz w:val="16"/>
                <w:szCs w:val="16"/>
              </w:rPr>
              <w:t xml:space="preserve">в том числе по годам </w:t>
            </w:r>
          </w:p>
          <w:p w:rsidR="00885DE4" w:rsidRPr="00885DE4" w:rsidRDefault="00885DE4" w:rsidP="00024FE6">
            <w:pPr>
              <w:tabs>
                <w:tab w:val="left" w:pos="12990"/>
              </w:tabs>
              <w:jc w:val="center"/>
              <w:rPr>
                <w:sz w:val="16"/>
                <w:szCs w:val="16"/>
              </w:rPr>
            </w:pPr>
            <w:r w:rsidRPr="00885DE4">
              <w:rPr>
                <w:sz w:val="16"/>
                <w:szCs w:val="16"/>
              </w:rPr>
              <w:t>реализации</w:t>
            </w:r>
          </w:p>
        </w:tc>
        <w:tc>
          <w:tcPr>
            <w:tcW w:w="992" w:type="dxa"/>
            <w:vMerge w:val="restart"/>
            <w:tcBorders>
              <w:bottom w:val="single" w:sz="4" w:space="0" w:color="auto"/>
            </w:tcBorders>
          </w:tcPr>
          <w:p w:rsidR="00885DE4" w:rsidRPr="00885DE4" w:rsidRDefault="00885DE4" w:rsidP="00024FE6">
            <w:pPr>
              <w:tabs>
                <w:tab w:val="left" w:pos="12990"/>
              </w:tabs>
              <w:rPr>
                <w:sz w:val="16"/>
                <w:szCs w:val="16"/>
              </w:rPr>
            </w:pPr>
            <w:r w:rsidRPr="00885DE4">
              <w:rPr>
                <w:sz w:val="16"/>
                <w:szCs w:val="16"/>
              </w:rPr>
              <w:t xml:space="preserve">Ответственный </w:t>
            </w:r>
          </w:p>
          <w:p w:rsidR="00885DE4" w:rsidRPr="00885DE4" w:rsidRDefault="00885DE4" w:rsidP="00024FE6">
            <w:pPr>
              <w:tabs>
                <w:tab w:val="left" w:pos="12990"/>
              </w:tabs>
              <w:rPr>
                <w:sz w:val="16"/>
                <w:szCs w:val="16"/>
              </w:rPr>
            </w:pPr>
            <w:r w:rsidRPr="00885DE4">
              <w:rPr>
                <w:sz w:val="16"/>
                <w:szCs w:val="16"/>
              </w:rPr>
              <w:t>исполнитель</w:t>
            </w:r>
          </w:p>
        </w:tc>
        <w:tc>
          <w:tcPr>
            <w:tcW w:w="1842" w:type="dxa"/>
            <w:vMerge w:val="restart"/>
            <w:tcBorders>
              <w:bottom w:val="single" w:sz="4" w:space="0" w:color="auto"/>
            </w:tcBorders>
          </w:tcPr>
          <w:p w:rsidR="00885DE4" w:rsidRPr="00885DE4" w:rsidRDefault="00885DE4" w:rsidP="00024FE6">
            <w:pPr>
              <w:tabs>
                <w:tab w:val="left" w:pos="12990"/>
              </w:tabs>
              <w:rPr>
                <w:sz w:val="16"/>
                <w:szCs w:val="16"/>
              </w:rPr>
            </w:pPr>
            <w:r w:rsidRPr="00885DE4">
              <w:rPr>
                <w:sz w:val="16"/>
                <w:szCs w:val="16"/>
              </w:rPr>
              <w:t>Ожидаемый результат</w:t>
            </w:r>
          </w:p>
        </w:tc>
      </w:tr>
      <w:tr w:rsidR="00885DE4" w:rsidRPr="00885DE4" w:rsidTr="00885DE4">
        <w:tc>
          <w:tcPr>
            <w:tcW w:w="1980" w:type="dxa"/>
            <w:vMerge/>
          </w:tcPr>
          <w:p w:rsidR="00885DE4" w:rsidRPr="00885DE4" w:rsidRDefault="00885DE4" w:rsidP="00024FE6">
            <w:pPr>
              <w:tabs>
                <w:tab w:val="left" w:pos="12990"/>
              </w:tabs>
              <w:rPr>
                <w:sz w:val="16"/>
                <w:szCs w:val="16"/>
              </w:rPr>
            </w:pPr>
          </w:p>
        </w:tc>
        <w:tc>
          <w:tcPr>
            <w:tcW w:w="1418" w:type="dxa"/>
            <w:vMerge/>
          </w:tcPr>
          <w:p w:rsidR="00885DE4" w:rsidRPr="00885DE4" w:rsidRDefault="00885DE4" w:rsidP="00024FE6">
            <w:pPr>
              <w:tabs>
                <w:tab w:val="left" w:pos="12990"/>
              </w:tabs>
              <w:rPr>
                <w:sz w:val="16"/>
                <w:szCs w:val="16"/>
              </w:rPr>
            </w:pPr>
          </w:p>
        </w:tc>
        <w:tc>
          <w:tcPr>
            <w:tcW w:w="1134" w:type="dxa"/>
          </w:tcPr>
          <w:p w:rsidR="00885DE4" w:rsidRPr="00885DE4" w:rsidRDefault="00885DE4" w:rsidP="00024FE6">
            <w:pPr>
              <w:tabs>
                <w:tab w:val="left" w:pos="12990"/>
              </w:tabs>
              <w:jc w:val="center"/>
              <w:rPr>
                <w:sz w:val="16"/>
                <w:szCs w:val="16"/>
              </w:rPr>
            </w:pPr>
            <w:r w:rsidRPr="00885DE4">
              <w:rPr>
                <w:sz w:val="16"/>
                <w:szCs w:val="16"/>
              </w:rPr>
              <w:t>2024</w:t>
            </w:r>
          </w:p>
        </w:tc>
        <w:tc>
          <w:tcPr>
            <w:tcW w:w="1134" w:type="dxa"/>
          </w:tcPr>
          <w:p w:rsidR="00885DE4" w:rsidRPr="00885DE4" w:rsidRDefault="00885DE4" w:rsidP="00024FE6">
            <w:pPr>
              <w:tabs>
                <w:tab w:val="left" w:pos="12990"/>
              </w:tabs>
              <w:jc w:val="center"/>
              <w:rPr>
                <w:sz w:val="16"/>
                <w:szCs w:val="16"/>
              </w:rPr>
            </w:pPr>
            <w:r w:rsidRPr="00885DE4">
              <w:rPr>
                <w:sz w:val="16"/>
                <w:szCs w:val="16"/>
              </w:rPr>
              <w:t>2025</w:t>
            </w:r>
          </w:p>
        </w:tc>
        <w:tc>
          <w:tcPr>
            <w:tcW w:w="1134" w:type="dxa"/>
          </w:tcPr>
          <w:p w:rsidR="00885DE4" w:rsidRPr="00885DE4" w:rsidRDefault="00885DE4" w:rsidP="00024FE6">
            <w:pPr>
              <w:tabs>
                <w:tab w:val="left" w:pos="12990"/>
              </w:tabs>
              <w:jc w:val="center"/>
              <w:rPr>
                <w:sz w:val="16"/>
                <w:szCs w:val="16"/>
              </w:rPr>
            </w:pPr>
            <w:r w:rsidRPr="00885DE4">
              <w:rPr>
                <w:sz w:val="16"/>
                <w:szCs w:val="16"/>
              </w:rPr>
              <w:t>2026</w:t>
            </w:r>
          </w:p>
        </w:tc>
        <w:tc>
          <w:tcPr>
            <w:tcW w:w="1276" w:type="dxa"/>
          </w:tcPr>
          <w:p w:rsidR="00885DE4" w:rsidRPr="00885DE4" w:rsidRDefault="00885DE4" w:rsidP="00024FE6">
            <w:pPr>
              <w:tabs>
                <w:tab w:val="left" w:pos="12990"/>
              </w:tabs>
              <w:jc w:val="center"/>
              <w:rPr>
                <w:sz w:val="16"/>
                <w:szCs w:val="16"/>
              </w:rPr>
            </w:pPr>
            <w:r w:rsidRPr="00885DE4">
              <w:rPr>
                <w:sz w:val="16"/>
                <w:szCs w:val="16"/>
              </w:rPr>
              <w:t>Итого</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c>
          <w:tcPr>
            <w:tcW w:w="1980" w:type="dxa"/>
          </w:tcPr>
          <w:p w:rsidR="00885DE4" w:rsidRPr="00885DE4" w:rsidRDefault="00885DE4" w:rsidP="00024FE6">
            <w:pPr>
              <w:tabs>
                <w:tab w:val="left" w:pos="12990"/>
              </w:tabs>
              <w:jc w:val="center"/>
              <w:rPr>
                <w:sz w:val="16"/>
                <w:szCs w:val="16"/>
              </w:rPr>
            </w:pPr>
            <w:r w:rsidRPr="00885DE4">
              <w:rPr>
                <w:sz w:val="16"/>
                <w:szCs w:val="16"/>
              </w:rPr>
              <w:t>1</w:t>
            </w:r>
          </w:p>
        </w:tc>
        <w:tc>
          <w:tcPr>
            <w:tcW w:w="1418" w:type="dxa"/>
          </w:tcPr>
          <w:p w:rsidR="00885DE4" w:rsidRPr="00885DE4" w:rsidRDefault="00885DE4" w:rsidP="00024FE6">
            <w:pPr>
              <w:tabs>
                <w:tab w:val="left" w:pos="12990"/>
              </w:tabs>
              <w:jc w:val="center"/>
              <w:rPr>
                <w:sz w:val="16"/>
                <w:szCs w:val="16"/>
              </w:rPr>
            </w:pPr>
            <w:r w:rsidRPr="00885DE4">
              <w:rPr>
                <w:sz w:val="16"/>
                <w:szCs w:val="16"/>
              </w:rPr>
              <w:t>2</w:t>
            </w:r>
          </w:p>
        </w:tc>
        <w:tc>
          <w:tcPr>
            <w:tcW w:w="1134" w:type="dxa"/>
          </w:tcPr>
          <w:p w:rsidR="00885DE4" w:rsidRPr="00885DE4" w:rsidRDefault="00885DE4" w:rsidP="00024FE6">
            <w:pPr>
              <w:tabs>
                <w:tab w:val="left" w:pos="12990"/>
              </w:tabs>
              <w:jc w:val="center"/>
              <w:rPr>
                <w:sz w:val="16"/>
                <w:szCs w:val="16"/>
              </w:rPr>
            </w:pPr>
            <w:r w:rsidRPr="00885DE4">
              <w:rPr>
                <w:sz w:val="16"/>
                <w:szCs w:val="16"/>
              </w:rPr>
              <w:t>3</w:t>
            </w:r>
          </w:p>
        </w:tc>
        <w:tc>
          <w:tcPr>
            <w:tcW w:w="1134" w:type="dxa"/>
          </w:tcPr>
          <w:p w:rsidR="00885DE4" w:rsidRPr="00885DE4" w:rsidRDefault="00885DE4" w:rsidP="00024FE6">
            <w:pPr>
              <w:tabs>
                <w:tab w:val="left" w:pos="12990"/>
              </w:tabs>
              <w:jc w:val="center"/>
              <w:rPr>
                <w:sz w:val="16"/>
                <w:szCs w:val="16"/>
              </w:rPr>
            </w:pPr>
            <w:r w:rsidRPr="00885DE4">
              <w:rPr>
                <w:sz w:val="16"/>
                <w:szCs w:val="16"/>
              </w:rPr>
              <w:t>4</w:t>
            </w:r>
          </w:p>
        </w:tc>
        <w:tc>
          <w:tcPr>
            <w:tcW w:w="1134" w:type="dxa"/>
          </w:tcPr>
          <w:p w:rsidR="00885DE4" w:rsidRPr="00885DE4" w:rsidRDefault="00885DE4" w:rsidP="00024FE6">
            <w:pPr>
              <w:tabs>
                <w:tab w:val="left" w:pos="12990"/>
              </w:tabs>
              <w:jc w:val="center"/>
              <w:rPr>
                <w:sz w:val="16"/>
                <w:szCs w:val="16"/>
              </w:rPr>
            </w:pPr>
            <w:r w:rsidRPr="00885DE4">
              <w:rPr>
                <w:sz w:val="16"/>
                <w:szCs w:val="16"/>
              </w:rPr>
              <w:t>5</w:t>
            </w:r>
          </w:p>
        </w:tc>
        <w:tc>
          <w:tcPr>
            <w:tcW w:w="1276" w:type="dxa"/>
          </w:tcPr>
          <w:p w:rsidR="00885DE4" w:rsidRPr="00885DE4" w:rsidRDefault="00885DE4" w:rsidP="00024FE6">
            <w:pPr>
              <w:tabs>
                <w:tab w:val="left" w:pos="12990"/>
              </w:tabs>
              <w:jc w:val="center"/>
              <w:rPr>
                <w:sz w:val="16"/>
                <w:szCs w:val="16"/>
              </w:rPr>
            </w:pPr>
            <w:r w:rsidRPr="00885DE4">
              <w:rPr>
                <w:sz w:val="16"/>
                <w:szCs w:val="16"/>
              </w:rPr>
              <w:t>6</w:t>
            </w:r>
          </w:p>
        </w:tc>
        <w:tc>
          <w:tcPr>
            <w:tcW w:w="992" w:type="dxa"/>
          </w:tcPr>
          <w:p w:rsidR="00885DE4" w:rsidRPr="00885DE4" w:rsidRDefault="00885DE4" w:rsidP="00024FE6">
            <w:pPr>
              <w:tabs>
                <w:tab w:val="left" w:pos="12990"/>
              </w:tabs>
              <w:jc w:val="center"/>
              <w:rPr>
                <w:sz w:val="16"/>
                <w:szCs w:val="16"/>
              </w:rPr>
            </w:pPr>
            <w:r w:rsidRPr="00885DE4">
              <w:rPr>
                <w:sz w:val="16"/>
                <w:szCs w:val="16"/>
              </w:rPr>
              <w:t>7</w:t>
            </w:r>
          </w:p>
        </w:tc>
        <w:tc>
          <w:tcPr>
            <w:tcW w:w="1842" w:type="dxa"/>
          </w:tcPr>
          <w:p w:rsidR="00885DE4" w:rsidRPr="00885DE4" w:rsidRDefault="00885DE4" w:rsidP="00024FE6">
            <w:pPr>
              <w:tabs>
                <w:tab w:val="left" w:pos="12990"/>
              </w:tabs>
              <w:jc w:val="center"/>
              <w:rPr>
                <w:sz w:val="16"/>
                <w:szCs w:val="16"/>
              </w:rPr>
            </w:pPr>
            <w:r w:rsidRPr="00885DE4">
              <w:rPr>
                <w:sz w:val="16"/>
                <w:szCs w:val="16"/>
              </w:rPr>
              <w:t>8</w:t>
            </w:r>
          </w:p>
        </w:tc>
      </w:tr>
      <w:tr w:rsidR="00885DE4" w:rsidRPr="00885DE4" w:rsidTr="00885DE4">
        <w:trPr>
          <w:trHeight w:val="562"/>
        </w:trPr>
        <w:tc>
          <w:tcPr>
            <w:tcW w:w="1980" w:type="dxa"/>
            <w:vMerge w:val="restart"/>
          </w:tcPr>
          <w:p w:rsidR="00885DE4" w:rsidRPr="00885DE4" w:rsidRDefault="00885DE4" w:rsidP="00024FE6">
            <w:pPr>
              <w:tabs>
                <w:tab w:val="left" w:pos="12990"/>
              </w:tabs>
              <w:jc w:val="center"/>
              <w:rPr>
                <w:sz w:val="16"/>
                <w:szCs w:val="16"/>
              </w:rPr>
            </w:pPr>
            <w:r w:rsidRPr="00885DE4">
              <w:rPr>
                <w:sz w:val="16"/>
                <w:szCs w:val="16"/>
              </w:rPr>
              <w:t>Повышение</w:t>
            </w:r>
          </w:p>
          <w:p w:rsidR="00885DE4" w:rsidRPr="00885DE4" w:rsidRDefault="00885DE4" w:rsidP="00024FE6">
            <w:pPr>
              <w:tabs>
                <w:tab w:val="left" w:pos="12990"/>
              </w:tabs>
              <w:jc w:val="center"/>
              <w:rPr>
                <w:sz w:val="16"/>
                <w:szCs w:val="16"/>
              </w:rPr>
            </w:pPr>
            <w:r w:rsidRPr="00885DE4">
              <w:rPr>
                <w:sz w:val="16"/>
                <w:szCs w:val="16"/>
              </w:rPr>
              <w:t xml:space="preserve">Безопасности дорожного движения в </w:t>
            </w:r>
            <w:proofErr w:type="spellStart"/>
            <w:r w:rsidRPr="00885DE4">
              <w:rPr>
                <w:sz w:val="16"/>
                <w:szCs w:val="16"/>
              </w:rPr>
              <w:t>Тогучинском</w:t>
            </w:r>
            <w:proofErr w:type="spellEnd"/>
            <w:r w:rsidRPr="00885DE4">
              <w:rPr>
                <w:sz w:val="16"/>
                <w:szCs w:val="16"/>
              </w:rPr>
              <w:t xml:space="preserve"> районе Новосибирской области на 2024-2026 годы</w:t>
            </w:r>
          </w:p>
        </w:tc>
        <w:tc>
          <w:tcPr>
            <w:tcW w:w="1418" w:type="dxa"/>
          </w:tcPr>
          <w:p w:rsidR="00885DE4" w:rsidRPr="00885DE4" w:rsidRDefault="00885DE4" w:rsidP="00024FE6">
            <w:pPr>
              <w:tabs>
                <w:tab w:val="left" w:pos="12990"/>
              </w:tabs>
              <w:rPr>
                <w:sz w:val="16"/>
                <w:szCs w:val="16"/>
              </w:rPr>
            </w:pPr>
            <w:r w:rsidRPr="00885DE4">
              <w:rPr>
                <w:sz w:val="16"/>
                <w:szCs w:val="16"/>
              </w:rPr>
              <w:t>Всего сумма</w:t>
            </w:r>
          </w:p>
          <w:p w:rsidR="00885DE4" w:rsidRPr="00885DE4" w:rsidRDefault="00885DE4" w:rsidP="00024FE6">
            <w:pPr>
              <w:tabs>
                <w:tab w:val="left" w:pos="12990"/>
              </w:tabs>
              <w:rPr>
                <w:sz w:val="16"/>
                <w:szCs w:val="16"/>
              </w:rPr>
            </w:pPr>
            <w:r w:rsidRPr="00885DE4">
              <w:rPr>
                <w:sz w:val="16"/>
                <w:szCs w:val="16"/>
              </w:rPr>
              <w:t>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106493,1000</w:t>
            </w:r>
          </w:p>
        </w:tc>
        <w:tc>
          <w:tcPr>
            <w:tcW w:w="1134" w:type="dxa"/>
          </w:tcPr>
          <w:p w:rsidR="00885DE4" w:rsidRPr="00885DE4" w:rsidRDefault="00885DE4" w:rsidP="00024FE6">
            <w:pPr>
              <w:tabs>
                <w:tab w:val="left" w:pos="12990"/>
              </w:tabs>
              <w:jc w:val="center"/>
              <w:rPr>
                <w:sz w:val="16"/>
                <w:szCs w:val="16"/>
              </w:rPr>
            </w:pPr>
            <w:r w:rsidRPr="00885DE4">
              <w:rPr>
                <w:sz w:val="16"/>
                <w:szCs w:val="16"/>
              </w:rPr>
              <w:t>94752,20000</w:t>
            </w:r>
          </w:p>
        </w:tc>
        <w:tc>
          <w:tcPr>
            <w:tcW w:w="1134" w:type="dxa"/>
          </w:tcPr>
          <w:p w:rsidR="00885DE4" w:rsidRPr="00885DE4" w:rsidRDefault="00885DE4" w:rsidP="00024FE6">
            <w:pPr>
              <w:jc w:val="center"/>
              <w:rPr>
                <w:sz w:val="16"/>
                <w:szCs w:val="16"/>
              </w:rPr>
            </w:pPr>
            <w:r w:rsidRPr="00885DE4">
              <w:rPr>
                <w:sz w:val="16"/>
                <w:szCs w:val="16"/>
              </w:rPr>
              <w:t>91156,10000</w:t>
            </w:r>
          </w:p>
        </w:tc>
        <w:tc>
          <w:tcPr>
            <w:tcW w:w="1276" w:type="dxa"/>
          </w:tcPr>
          <w:p w:rsidR="00885DE4" w:rsidRPr="00885DE4" w:rsidRDefault="00885DE4" w:rsidP="00024FE6">
            <w:pPr>
              <w:tabs>
                <w:tab w:val="left" w:pos="12990"/>
              </w:tabs>
              <w:jc w:val="center"/>
              <w:rPr>
                <w:sz w:val="16"/>
                <w:szCs w:val="16"/>
              </w:rPr>
            </w:pPr>
            <w:r w:rsidRPr="00885DE4">
              <w:rPr>
                <w:sz w:val="16"/>
                <w:szCs w:val="16"/>
              </w:rPr>
              <w:t>292401,40000</w:t>
            </w:r>
          </w:p>
        </w:tc>
        <w:tc>
          <w:tcPr>
            <w:tcW w:w="99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
          <w:p w:rsidR="00885DE4" w:rsidRPr="00885DE4" w:rsidRDefault="00885DE4" w:rsidP="00024FE6">
            <w:pPr>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jc w:val="center"/>
              <w:rPr>
                <w:sz w:val="16"/>
                <w:szCs w:val="16"/>
              </w:rPr>
            </w:pPr>
            <w:r w:rsidRPr="00885DE4">
              <w:rPr>
                <w:sz w:val="16"/>
                <w:szCs w:val="16"/>
              </w:rPr>
              <w:t>МП</w:t>
            </w:r>
          </w:p>
        </w:tc>
        <w:tc>
          <w:tcPr>
            <w:tcW w:w="1842" w:type="dxa"/>
            <w:vMerge w:val="restart"/>
          </w:tcPr>
          <w:p w:rsidR="00885DE4" w:rsidRPr="00885DE4" w:rsidRDefault="00885DE4" w:rsidP="00024FE6">
            <w:pPr>
              <w:tabs>
                <w:tab w:val="left" w:pos="2302"/>
              </w:tabs>
              <w:autoSpaceDE w:val="0"/>
              <w:autoSpaceDN w:val="0"/>
              <w:adjustRightInd w:val="0"/>
              <w:ind w:right="282"/>
              <w:jc w:val="center"/>
              <w:rPr>
                <w:rFonts w:eastAsia="Calibri"/>
                <w:sz w:val="16"/>
                <w:szCs w:val="16"/>
              </w:rPr>
            </w:pPr>
            <w:r w:rsidRPr="00885DE4">
              <w:rPr>
                <w:color w:val="000000"/>
                <w:sz w:val="16"/>
                <w:szCs w:val="16"/>
                <w:lang w:eastAsia="ru-RU"/>
              </w:rPr>
              <w:t xml:space="preserve">-сокращение числа погибших в ДТП </w:t>
            </w:r>
            <w:r w:rsidRPr="00885DE4">
              <w:rPr>
                <w:rFonts w:eastAsia="Calibri"/>
                <w:sz w:val="16"/>
                <w:szCs w:val="16"/>
              </w:rPr>
              <w:t>составит не менее 1 человек ежегодно</w:t>
            </w:r>
          </w:p>
          <w:p w:rsidR="00885DE4" w:rsidRPr="00885DE4" w:rsidRDefault="00885DE4" w:rsidP="00024FE6">
            <w:pPr>
              <w:tabs>
                <w:tab w:val="left" w:pos="12990"/>
              </w:tabs>
              <w:jc w:val="center"/>
              <w:rPr>
                <w:sz w:val="16"/>
                <w:szCs w:val="16"/>
              </w:rPr>
            </w:pPr>
            <w:r w:rsidRPr="00885DE4">
              <w:rPr>
                <w:sz w:val="16"/>
                <w:szCs w:val="16"/>
              </w:rPr>
              <w:t>-увеличение удельного веса автодорог с твердым покрытием в общей протяженности автодорог местного значения;</w:t>
            </w:r>
          </w:p>
          <w:p w:rsidR="00885DE4" w:rsidRPr="00885DE4" w:rsidRDefault="00885DE4" w:rsidP="00024FE6">
            <w:pPr>
              <w:tabs>
                <w:tab w:val="left" w:pos="12990"/>
              </w:tabs>
              <w:jc w:val="center"/>
              <w:rPr>
                <w:sz w:val="16"/>
                <w:szCs w:val="16"/>
              </w:rPr>
            </w:pPr>
          </w:p>
        </w:tc>
      </w:tr>
      <w:tr w:rsidR="00885DE4" w:rsidRPr="00885DE4" w:rsidTr="00885DE4">
        <w:trPr>
          <w:trHeight w:val="44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ind w:left="-108" w:firstLine="108"/>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2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областной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78732,20000</w:t>
            </w:r>
          </w:p>
        </w:tc>
        <w:tc>
          <w:tcPr>
            <w:tcW w:w="1134" w:type="dxa"/>
          </w:tcPr>
          <w:p w:rsidR="00885DE4" w:rsidRPr="00885DE4" w:rsidRDefault="00885DE4" w:rsidP="00024FE6">
            <w:pPr>
              <w:tabs>
                <w:tab w:val="left" w:pos="12990"/>
              </w:tabs>
              <w:jc w:val="center"/>
              <w:rPr>
                <w:sz w:val="16"/>
                <w:szCs w:val="16"/>
              </w:rPr>
            </w:pPr>
            <w:r w:rsidRPr="00885DE4">
              <w:rPr>
                <w:sz w:val="16"/>
                <w:szCs w:val="16"/>
              </w:rPr>
              <w:t>65871,90000</w:t>
            </w:r>
          </w:p>
        </w:tc>
        <w:tc>
          <w:tcPr>
            <w:tcW w:w="1134" w:type="dxa"/>
          </w:tcPr>
          <w:p w:rsidR="00885DE4" w:rsidRPr="00885DE4" w:rsidRDefault="00885DE4" w:rsidP="00024FE6">
            <w:pPr>
              <w:tabs>
                <w:tab w:val="left" w:pos="12990"/>
              </w:tabs>
              <w:jc w:val="center"/>
              <w:rPr>
                <w:sz w:val="16"/>
                <w:szCs w:val="16"/>
              </w:rPr>
            </w:pPr>
            <w:r w:rsidRPr="00885DE4">
              <w:rPr>
                <w:sz w:val="16"/>
                <w:szCs w:val="16"/>
              </w:rPr>
              <w:t>62216,4000</w:t>
            </w:r>
          </w:p>
        </w:tc>
        <w:tc>
          <w:tcPr>
            <w:tcW w:w="1276" w:type="dxa"/>
          </w:tcPr>
          <w:p w:rsidR="00885DE4" w:rsidRPr="00885DE4" w:rsidRDefault="00885DE4" w:rsidP="00024FE6">
            <w:pPr>
              <w:tabs>
                <w:tab w:val="left" w:pos="12990"/>
              </w:tabs>
              <w:jc w:val="center"/>
              <w:rPr>
                <w:sz w:val="16"/>
                <w:szCs w:val="16"/>
              </w:rPr>
            </w:pPr>
            <w:r w:rsidRPr="00885DE4">
              <w:rPr>
                <w:sz w:val="16"/>
                <w:szCs w:val="16"/>
              </w:rPr>
              <w:t>206820,50000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6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27760,90000</w:t>
            </w:r>
          </w:p>
        </w:tc>
        <w:tc>
          <w:tcPr>
            <w:tcW w:w="1134" w:type="dxa"/>
          </w:tcPr>
          <w:p w:rsidR="00885DE4" w:rsidRPr="00885DE4" w:rsidRDefault="00885DE4" w:rsidP="00024FE6">
            <w:pPr>
              <w:tabs>
                <w:tab w:val="left" w:pos="12990"/>
              </w:tabs>
              <w:jc w:val="center"/>
              <w:rPr>
                <w:sz w:val="16"/>
                <w:szCs w:val="16"/>
              </w:rPr>
            </w:pPr>
            <w:r w:rsidRPr="00885DE4">
              <w:rPr>
                <w:sz w:val="16"/>
                <w:szCs w:val="16"/>
              </w:rPr>
              <w:t>28880,30000</w:t>
            </w:r>
          </w:p>
        </w:tc>
        <w:tc>
          <w:tcPr>
            <w:tcW w:w="1134" w:type="dxa"/>
          </w:tcPr>
          <w:p w:rsidR="00885DE4" w:rsidRPr="00885DE4" w:rsidRDefault="00885DE4" w:rsidP="00024FE6">
            <w:pPr>
              <w:tabs>
                <w:tab w:val="left" w:pos="12990"/>
              </w:tabs>
              <w:jc w:val="center"/>
              <w:rPr>
                <w:sz w:val="16"/>
                <w:szCs w:val="16"/>
              </w:rPr>
            </w:pPr>
            <w:r w:rsidRPr="00885DE4">
              <w:rPr>
                <w:sz w:val="16"/>
                <w:szCs w:val="16"/>
              </w:rPr>
              <w:t>28939,70000</w:t>
            </w:r>
          </w:p>
        </w:tc>
        <w:tc>
          <w:tcPr>
            <w:tcW w:w="1276" w:type="dxa"/>
          </w:tcPr>
          <w:p w:rsidR="00885DE4" w:rsidRPr="00885DE4" w:rsidRDefault="00885DE4" w:rsidP="00024FE6">
            <w:pPr>
              <w:tabs>
                <w:tab w:val="left" w:pos="12990"/>
              </w:tabs>
              <w:jc w:val="center"/>
              <w:rPr>
                <w:sz w:val="16"/>
                <w:szCs w:val="16"/>
              </w:rPr>
            </w:pPr>
            <w:r w:rsidRPr="00885DE4">
              <w:rPr>
                <w:sz w:val="16"/>
                <w:szCs w:val="16"/>
              </w:rPr>
              <w:t>85580,90000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923D8C">
        <w:trPr>
          <w:trHeight w:val="284"/>
        </w:trPr>
        <w:tc>
          <w:tcPr>
            <w:tcW w:w="10910" w:type="dxa"/>
            <w:gridSpan w:val="8"/>
          </w:tcPr>
          <w:p w:rsidR="00885DE4" w:rsidRPr="00885DE4" w:rsidRDefault="00885DE4" w:rsidP="00024FE6">
            <w:pPr>
              <w:tabs>
                <w:tab w:val="left" w:pos="12990"/>
              </w:tabs>
              <w:rPr>
                <w:sz w:val="16"/>
                <w:szCs w:val="16"/>
              </w:rPr>
            </w:pPr>
            <w:r w:rsidRPr="00885DE4">
              <w:rPr>
                <w:sz w:val="16"/>
                <w:szCs w:val="16"/>
              </w:rPr>
              <w:t>Цель: Сохранение жизни и здоровья участников дорожного движения</w:t>
            </w:r>
          </w:p>
        </w:tc>
      </w:tr>
      <w:tr w:rsidR="00885DE4" w:rsidRPr="00885DE4" w:rsidTr="00923D8C">
        <w:trPr>
          <w:trHeight w:val="419"/>
        </w:trPr>
        <w:tc>
          <w:tcPr>
            <w:tcW w:w="10910" w:type="dxa"/>
            <w:gridSpan w:val="8"/>
          </w:tcPr>
          <w:p w:rsidR="00885DE4" w:rsidRPr="00885DE4" w:rsidRDefault="00885DE4" w:rsidP="00024FE6">
            <w:pPr>
              <w:pStyle w:val="af"/>
              <w:tabs>
                <w:tab w:val="left" w:pos="12990"/>
              </w:tabs>
              <w:ind w:left="0"/>
              <w:rPr>
                <w:sz w:val="16"/>
                <w:szCs w:val="16"/>
              </w:rPr>
            </w:pPr>
            <w:r w:rsidRPr="00885DE4">
              <w:rPr>
                <w:sz w:val="16"/>
                <w:szCs w:val="16"/>
              </w:rPr>
              <w:t>1.Задача: Снижение аварийности на дорогах Тогучинского района Новосибирской области путем обеспечения и сохранности автомобильных дорог местного значения, и искусственных сооружениях на них.</w:t>
            </w: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 xml:space="preserve">1.1.Ремонт автомобильных дорог в </w:t>
            </w:r>
            <w:proofErr w:type="spellStart"/>
            <w:r w:rsidRPr="00885DE4">
              <w:rPr>
                <w:sz w:val="16"/>
                <w:szCs w:val="16"/>
              </w:rPr>
              <w:t>Тогучинском</w:t>
            </w:r>
            <w:proofErr w:type="spellEnd"/>
            <w:r w:rsidRPr="00885DE4">
              <w:rPr>
                <w:sz w:val="16"/>
                <w:szCs w:val="16"/>
              </w:rPr>
              <w:t xml:space="preserve"> районе</w:t>
            </w:r>
          </w:p>
        </w:tc>
        <w:tc>
          <w:tcPr>
            <w:tcW w:w="1418" w:type="dxa"/>
          </w:tcPr>
          <w:p w:rsidR="00885DE4" w:rsidRPr="00885DE4" w:rsidRDefault="00885DE4" w:rsidP="00024FE6">
            <w:pPr>
              <w:tabs>
                <w:tab w:val="left" w:pos="12990"/>
              </w:tabs>
              <w:rPr>
                <w:sz w:val="16"/>
                <w:szCs w:val="16"/>
              </w:rPr>
            </w:pPr>
            <w:r w:rsidRPr="00885DE4">
              <w:rPr>
                <w:sz w:val="16"/>
                <w:szCs w:val="16"/>
              </w:rPr>
              <w:t>Количество км.</w:t>
            </w:r>
          </w:p>
        </w:tc>
        <w:tc>
          <w:tcPr>
            <w:tcW w:w="1134" w:type="dxa"/>
          </w:tcPr>
          <w:p w:rsidR="00885DE4" w:rsidRPr="00885DE4" w:rsidRDefault="00885DE4" w:rsidP="00024FE6">
            <w:pPr>
              <w:tabs>
                <w:tab w:val="left" w:pos="12990"/>
              </w:tabs>
              <w:jc w:val="center"/>
              <w:rPr>
                <w:sz w:val="16"/>
                <w:szCs w:val="16"/>
              </w:rPr>
            </w:pPr>
            <w:r w:rsidRPr="00885DE4">
              <w:rPr>
                <w:sz w:val="16"/>
                <w:szCs w:val="16"/>
              </w:rPr>
              <w:t>1</w:t>
            </w:r>
          </w:p>
        </w:tc>
        <w:tc>
          <w:tcPr>
            <w:tcW w:w="1134" w:type="dxa"/>
          </w:tcPr>
          <w:p w:rsidR="00885DE4" w:rsidRPr="00885DE4" w:rsidRDefault="00885DE4" w:rsidP="00024FE6">
            <w:pPr>
              <w:tabs>
                <w:tab w:val="left" w:pos="12990"/>
              </w:tabs>
              <w:jc w:val="center"/>
              <w:rPr>
                <w:sz w:val="16"/>
                <w:szCs w:val="16"/>
              </w:rPr>
            </w:pPr>
            <w:r w:rsidRPr="00885DE4">
              <w:rPr>
                <w:sz w:val="16"/>
                <w:szCs w:val="16"/>
              </w:rPr>
              <w:t>1</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2</w:t>
            </w:r>
          </w:p>
        </w:tc>
        <w:tc>
          <w:tcPr>
            <w:tcW w:w="992" w:type="dxa"/>
            <w:vMerge w:val="restart"/>
          </w:tcPr>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tabs>
                <w:tab w:val="left" w:pos="12990"/>
              </w:tabs>
              <w:jc w:val="center"/>
              <w:rPr>
                <w:sz w:val="16"/>
                <w:szCs w:val="16"/>
              </w:rPr>
            </w:pPr>
            <w:r w:rsidRPr="00885DE4">
              <w:rPr>
                <w:sz w:val="16"/>
                <w:szCs w:val="16"/>
              </w:rPr>
              <w:t>МП</w:t>
            </w:r>
          </w:p>
        </w:tc>
        <w:tc>
          <w:tcPr>
            <w:tcW w:w="1842" w:type="dxa"/>
            <w:vMerge w:val="restart"/>
          </w:tcPr>
          <w:p w:rsidR="00885DE4" w:rsidRPr="00885DE4" w:rsidRDefault="00885DE4" w:rsidP="00024FE6">
            <w:pPr>
              <w:autoSpaceDE w:val="0"/>
              <w:autoSpaceDN w:val="0"/>
              <w:adjustRightInd w:val="0"/>
              <w:ind w:right="282"/>
              <w:jc w:val="center"/>
              <w:rPr>
                <w:sz w:val="16"/>
                <w:szCs w:val="16"/>
              </w:rPr>
            </w:pPr>
            <w:r w:rsidRPr="00885DE4">
              <w:rPr>
                <w:sz w:val="16"/>
                <w:szCs w:val="16"/>
              </w:rPr>
              <w:t>-протяжённость отремонтированных автомобильных дорог к 2026 году составит не менее 2 км</w:t>
            </w:r>
          </w:p>
          <w:p w:rsidR="00885DE4" w:rsidRPr="00885DE4" w:rsidRDefault="00885DE4" w:rsidP="00024FE6">
            <w:pPr>
              <w:jc w:val="center"/>
              <w:rPr>
                <w:sz w:val="16"/>
                <w:szCs w:val="16"/>
              </w:rPr>
            </w:pPr>
          </w:p>
        </w:tc>
      </w:tr>
      <w:tr w:rsidR="00885DE4" w:rsidRPr="00885DE4" w:rsidTr="00885DE4">
        <w:trPr>
          <w:trHeight w:val="39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10300,00000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20600,00000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6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10300,00000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20600,00000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7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7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193"/>
        </w:trPr>
        <w:tc>
          <w:tcPr>
            <w:tcW w:w="1980" w:type="dxa"/>
            <w:vMerge w:val="restart"/>
          </w:tcPr>
          <w:p w:rsidR="00885DE4" w:rsidRPr="00885DE4" w:rsidRDefault="00885DE4" w:rsidP="00024FE6">
            <w:pPr>
              <w:tabs>
                <w:tab w:val="left" w:pos="12990"/>
              </w:tabs>
              <w:rPr>
                <w:sz w:val="16"/>
                <w:szCs w:val="16"/>
              </w:rPr>
            </w:pPr>
            <w:r w:rsidRPr="00885DE4">
              <w:rPr>
                <w:sz w:val="16"/>
                <w:szCs w:val="16"/>
              </w:rPr>
              <w:t xml:space="preserve">1.2.Капитальный ремонт автомобильных дорог в </w:t>
            </w:r>
            <w:proofErr w:type="spellStart"/>
            <w:r w:rsidRPr="00885DE4">
              <w:rPr>
                <w:sz w:val="16"/>
                <w:szCs w:val="16"/>
              </w:rPr>
              <w:t>Тогучинском</w:t>
            </w:r>
            <w:proofErr w:type="spellEnd"/>
            <w:r w:rsidRPr="00885DE4">
              <w:rPr>
                <w:sz w:val="16"/>
                <w:szCs w:val="16"/>
              </w:rPr>
              <w:t xml:space="preserve"> районе</w:t>
            </w:r>
          </w:p>
        </w:tc>
        <w:tc>
          <w:tcPr>
            <w:tcW w:w="1418" w:type="dxa"/>
          </w:tcPr>
          <w:p w:rsidR="00885DE4" w:rsidRPr="00885DE4" w:rsidRDefault="00885DE4" w:rsidP="00024FE6">
            <w:pPr>
              <w:tabs>
                <w:tab w:val="left" w:pos="12990"/>
              </w:tabs>
              <w:rPr>
                <w:sz w:val="16"/>
                <w:szCs w:val="16"/>
              </w:rPr>
            </w:pPr>
            <w:r w:rsidRPr="00885DE4">
              <w:rPr>
                <w:sz w:val="16"/>
                <w:szCs w:val="16"/>
              </w:rPr>
              <w:t>Количество км.</w:t>
            </w:r>
          </w:p>
        </w:tc>
        <w:tc>
          <w:tcPr>
            <w:tcW w:w="1134" w:type="dxa"/>
          </w:tcPr>
          <w:p w:rsidR="00885DE4" w:rsidRPr="00885DE4" w:rsidRDefault="00885DE4" w:rsidP="00024FE6">
            <w:pPr>
              <w:tabs>
                <w:tab w:val="left" w:pos="12990"/>
              </w:tabs>
              <w:jc w:val="center"/>
              <w:rPr>
                <w:sz w:val="16"/>
                <w:szCs w:val="16"/>
              </w:rPr>
            </w:pPr>
            <w:r w:rsidRPr="00885DE4">
              <w:rPr>
                <w:sz w:val="16"/>
                <w:szCs w:val="16"/>
              </w:rPr>
              <w:t>1,83</w:t>
            </w:r>
          </w:p>
        </w:tc>
        <w:tc>
          <w:tcPr>
            <w:tcW w:w="1134" w:type="dxa"/>
          </w:tcPr>
          <w:p w:rsidR="00885DE4" w:rsidRPr="00885DE4" w:rsidRDefault="00885DE4" w:rsidP="00024FE6">
            <w:pPr>
              <w:tabs>
                <w:tab w:val="left" w:pos="12990"/>
              </w:tabs>
              <w:jc w:val="center"/>
              <w:rPr>
                <w:sz w:val="16"/>
                <w:szCs w:val="16"/>
              </w:rPr>
            </w:pPr>
            <w:r w:rsidRPr="00885DE4">
              <w:rPr>
                <w:sz w:val="16"/>
                <w:szCs w:val="16"/>
              </w:rPr>
              <w:t>1,84</w:t>
            </w:r>
          </w:p>
        </w:tc>
        <w:tc>
          <w:tcPr>
            <w:tcW w:w="1134" w:type="dxa"/>
          </w:tcPr>
          <w:p w:rsidR="00885DE4" w:rsidRPr="00885DE4" w:rsidRDefault="00885DE4" w:rsidP="00024FE6">
            <w:pPr>
              <w:tabs>
                <w:tab w:val="left" w:pos="12990"/>
              </w:tabs>
              <w:jc w:val="center"/>
              <w:rPr>
                <w:sz w:val="16"/>
                <w:szCs w:val="16"/>
              </w:rPr>
            </w:pPr>
            <w:r w:rsidRPr="00885DE4">
              <w:rPr>
                <w:sz w:val="16"/>
                <w:szCs w:val="16"/>
              </w:rPr>
              <w:t>1,83</w:t>
            </w:r>
          </w:p>
        </w:tc>
        <w:tc>
          <w:tcPr>
            <w:tcW w:w="1276" w:type="dxa"/>
          </w:tcPr>
          <w:p w:rsidR="00885DE4" w:rsidRPr="00885DE4" w:rsidRDefault="00885DE4" w:rsidP="00024FE6">
            <w:pPr>
              <w:tabs>
                <w:tab w:val="left" w:pos="12990"/>
              </w:tabs>
              <w:jc w:val="center"/>
              <w:rPr>
                <w:sz w:val="16"/>
                <w:szCs w:val="16"/>
              </w:rPr>
            </w:pPr>
            <w:r w:rsidRPr="00885DE4">
              <w:rPr>
                <w:sz w:val="16"/>
                <w:szCs w:val="16"/>
              </w:rPr>
              <w:t>5,5</w:t>
            </w:r>
          </w:p>
        </w:tc>
        <w:tc>
          <w:tcPr>
            <w:tcW w:w="992" w:type="dxa"/>
            <w:vMerge w:val="restart"/>
          </w:tcPr>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tabs>
                <w:tab w:val="left" w:pos="12990"/>
              </w:tabs>
              <w:jc w:val="center"/>
              <w:rPr>
                <w:sz w:val="16"/>
                <w:szCs w:val="16"/>
              </w:rPr>
            </w:pPr>
            <w:r w:rsidRPr="00885DE4">
              <w:rPr>
                <w:sz w:val="16"/>
                <w:szCs w:val="16"/>
              </w:rPr>
              <w:t>МП</w:t>
            </w:r>
          </w:p>
        </w:tc>
        <w:tc>
          <w:tcPr>
            <w:tcW w:w="1842" w:type="dxa"/>
            <w:vMerge w:val="restart"/>
          </w:tcPr>
          <w:p w:rsidR="00885DE4" w:rsidRPr="00885DE4" w:rsidRDefault="00885DE4" w:rsidP="00024FE6">
            <w:pPr>
              <w:autoSpaceDE w:val="0"/>
              <w:autoSpaceDN w:val="0"/>
              <w:adjustRightInd w:val="0"/>
              <w:ind w:right="282"/>
              <w:jc w:val="center"/>
              <w:rPr>
                <w:sz w:val="16"/>
                <w:szCs w:val="16"/>
              </w:rPr>
            </w:pPr>
            <w:r w:rsidRPr="00885DE4">
              <w:rPr>
                <w:sz w:val="16"/>
                <w:szCs w:val="16"/>
              </w:rPr>
              <w:t>-</w:t>
            </w:r>
            <w:r w:rsidRPr="00885DE4">
              <w:rPr>
                <w:color w:val="000000"/>
                <w:sz w:val="16"/>
                <w:szCs w:val="16"/>
                <w:lang w:eastAsia="ru-RU"/>
              </w:rPr>
              <w:t>протяжённость</w:t>
            </w:r>
            <w:r w:rsidRPr="00885DE4">
              <w:rPr>
                <w:sz w:val="16"/>
                <w:szCs w:val="16"/>
              </w:rPr>
              <w:t xml:space="preserve"> автомобильных дорог где был проведён капитальный ремонта к 2026 году составит не менее 5,5 км</w:t>
            </w:r>
          </w:p>
          <w:p w:rsidR="00885DE4" w:rsidRPr="00885DE4" w:rsidRDefault="00885DE4" w:rsidP="00024FE6">
            <w:pPr>
              <w:tabs>
                <w:tab w:val="left" w:pos="12990"/>
              </w:tabs>
              <w:jc w:val="center"/>
              <w:rPr>
                <w:sz w:val="16"/>
                <w:szCs w:val="16"/>
              </w:rPr>
            </w:pPr>
          </w:p>
        </w:tc>
      </w:tr>
      <w:tr w:rsidR="00885DE4" w:rsidRPr="00885DE4" w:rsidTr="00885DE4">
        <w:trPr>
          <w:trHeight w:val="41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23733,44262</w:t>
            </w:r>
          </w:p>
        </w:tc>
        <w:tc>
          <w:tcPr>
            <w:tcW w:w="1134" w:type="dxa"/>
          </w:tcPr>
          <w:p w:rsidR="00885DE4" w:rsidRPr="00885DE4" w:rsidRDefault="00885DE4" w:rsidP="00024FE6">
            <w:pPr>
              <w:tabs>
                <w:tab w:val="left" w:pos="12990"/>
              </w:tabs>
              <w:jc w:val="center"/>
              <w:rPr>
                <w:sz w:val="16"/>
                <w:szCs w:val="16"/>
              </w:rPr>
            </w:pPr>
            <w:r w:rsidRPr="00885DE4">
              <w:rPr>
                <w:sz w:val="16"/>
                <w:szCs w:val="16"/>
              </w:rPr>
              <w:t>22049,94565</w:t>
            </w:r>
          </w:p>
        </w:tc>
        <w:tc>
          <w:tcPr>
            <w:tcW w:w="1134" w:type="dxa"/>
          </w:tcPr>
          <w:p w:rsidR="00885DE4" w:rsidRPr="00885DE4" w:rsidRDefault="00885DE4" w:rsidP="00024FE6">
            <w:pPr>
              <w:tabs>
                <w:tab w:val="left" w:pos="12990"/>
              </w:tabs>
              <w:jc w:val="center"/>
              <w:rPr>
                <w:sz w:val="16"/>
                <w:szCs w:val="16"/>
              </w:rPr>
            </w:pPr>
            <w:r w:rsidRPr="00885DE4">
              <w:rPr>
                <w:sz w:val="16"/>
                <w:szCs w:val="16"/>
              </w:rPr>
              <w:t>25801,31147</w:t>
            </w:r>
          </w:p>
        </w:tc>
        <w:tc>
          <w:tcPr>
            <w:tcW w:w="1276" w:type="dxa"/>
          </w:tcPr>
          <w:p w:rsidR="00885DE4" w:rsidRPr="00885DE4" w:rsidRDefault="00885DE4" w:rsidP="00024FE6">
            <w:pPr>
              <w:tabs>
                <w:tab w:val="left" w:pos="12990"/>
              </w:tabs>
              <w:jc w:val="center"/>
              <w:rPr>
                <w:sz w:val="16"/>
                <w:szCs w:val="16"/>
              </w:rPr>
            </w:pPr>
            <w:r w:rsidRPr="00885DE4">
              <w:rPr>
                <w:sz w:val="16"/>
                <w:szCs w:val="16"/>
              </w:rPr>
              <w:t>23858,27272</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1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43432,20000</w:t>
            </w:r>
          </w:p>
        </w:tc>
        <w:tc>
          <w:tcPr>
            <w:tcW w:w="1134" w:type="dxa"/>
          </w:tcPr>
          <w:p w:rsidR="00885DE4" w:rsidRPr="00885DE4" w:rsidRDefault="00885DE4" w:rsidP="00024FE6">
            <w:pPr>
              <w:tabs>
                <w:tab w:val="left" w:pos="12990"/>
              </w:tabs>
              <w:jc w:val="center"/>
              <w:rPr>
                <w:sz w:val="16"/>
                <w:szCs w:val="16"/>
              </w:rPr>
            </w:pPr>
            <w:r w:rsidRPr="00885DE4">
              <w:rPr>
                <w:sz w:val="16"/>
                <w:szCs w:val="16"/>
              </w:rPr>
              <w:t>40571,90000</w:t>
            </w:r>
          </w:p>
        </w:tc>
        <w:tc>
          <w:tcPr>
            <w:tcW w:w="1134" w:type="dxa"/>
          </w:tcPr>
          <w:p w:rsidR="00885DE4" w:rsidRPr="00885DE4" w:rsidRDefault="00885DE4" w:rsidP="00024FE6">
            <w:pPr>
              <w:tabs>
                <w:tab w:val="left" w:pos="12990"/>
              </w:tabs>
              <w:jc w:val="center"/>
              <w:rPr>
                <w:sz w:val="16"/>
                <w:szCs w:val="16"/>
              </w:rPr>
            </w:pPr>
            <w:r w:rsidRPr="00885DE4">
              <w:rPr>
                <w:sz w:val="16"/>
                <w:szCs w:val="16"/>
              </w:rPr>
              <w:t>47216,40000</w:t>
            </w:r>
          </w:p>
        </w:tc>
        <w:tc>
          <w:tcPr>
            <w:tcW w:w="1276" w:type="dxa"/>
          </w:tcPr>
          <w:p w:rsidR="00885DE4" w:rsidRPr="00885DE4" w:rsidRDefault="00885DE4" w:rsidP="00024FE6">
            <w:pPr>
              <w:tabs>
                <w:tab w:val="left" w:pos="12990"/>
              </w:tabs>
              <w:jc w:val="center"/>
              <w:rPr>
                <w:sz w:val="16"/>
                <w:szCs w:val="16"/>
              </w:rPr>
            </w:pPr>
            <w:r w:rsidRPr="00885DE4">
              <w:rPr>
                <w:sz w:val="16"/>
                <w:szCs w:val="16"/>
              </w:rPr>
              <w:t>131220,50000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7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2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43432,20000</w:t>
            </w:r>
          </w:p>
        </w:tc>
        <w:tc>
          <w:tcPr>
            <w:tcW w:w="1134" w:type="dxa"/>
          </w:tcPr>
          <w:p w:rsidR="00885DE4" w:rsidRPr="00885DE4" w:rsidRDefault="00885DE4" w:rsidP="00024FE6">
            <w:pPr>
              <w:tabs>
                <w:tab w:val="left" w:pos="12990"/>
              </w:tabs>
              <w:jc w:val="center"/>
              <w:rPr>
                <w:sz w:val="16"/>
                <w:szCs w:val="16"/>
              </w:rPr>
            </w:pPr>
            <w:r w:rsidRPr="00885DE4">
              <w:rPr>
                <w:sz w:val="16"/>
                <w:szCs w:val="16"/>
              </w:rPr>
              <w:t>40571,90000</w:t>
            </w:r>
          </w:p>
        </w:tc>
        <w:tc>
          <w:tcPr>
            <w:tcW w:w="1134" w:type="dxa"/>
          </w:tcPr>
          <w:p w:rsidR="00885DE4" w:rsidRPr="00885DE4" w:rsidRDefault="00885DE4" w:rsidP="00024FE6">
            <w:pPr>
              <w:tabs>
                <w:tab w:val="left" w:pos="12990"/>
              </w:tabs>
              <w:jc w:val="center"/>
              <w:rPr>
                <w:sz w:val="16"/>
                <w:szCs w:val="16"/>
              </w:rPr>
            </w:pPr>
            <w:r w:rsidRPr="00885DE4">
              <w:rPr>
                <w:sz w:val="16"/>
                <w:szCs w:val="16"/>
              </w:rPr>
              <w:t>47216,40000</w:t>
            </w:r>
          </w:p>
        </w:tc>
        <w:tc>
          <w:tcPr>
            <w:tcW w:w="1276" w:type="dxa"/>
          </w:tcPr>
          <w:p w:rsidR="00885DE4" w:rsidRPr="00885DE4" w:rsidRDefault="00885DE4" w:rsidP="00024FE6">
            <w:pPr>
              <w:tabs>
                <w:tab w:val="left" w:pos="12990"/>
              </w:tabs>
              <w:jc w:val="center"/>
              <w:rPr>
                <w:sz w:val="16"/>
                <w:szCs w:val="16"/>
              </w:rPr>
            </w:pPr>
            <w:r w:rsidRPr="00885DE4">
              <w:rPr>
                <w:sz w:val="16"/>
                <w:szCs w:val="16"/>
              </w:rPr>
              <w:t>131220,50000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3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885DE4">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 xml:space="preserve">1.3.Ремонт искусственных сооружений на </w:t>
            </w:r>
            <w:r w:rsidRPr="00885DE4">
              <w:rPr>
                <w:sz w:val="16"/>
                <w:szCs w:val="16"/>
              </w:rPr>
              <w:lastRenderedPageBreak/>
              <w:t>автомобильных дорогах Тогучинского района.</w:t>
            </w:r>
          </w:p>
        </w:tc>
        <w:tc>
          <w:tcPr>
            <w:tcW w:w="1418" w:type="dxa"/>
          </w:tcPr>
          <w:p w:rsidR="00885DE4" w:rsidRPr="00885DE4" w:rsidRDefault="00885DE4" w:rsidP="00024FE6">
            <w:pPr>
              <w:tabs>
                <w:tab w:val="left" w:pos="12990"/>
              </w:tabs>
              <w:rPr>
                <w:sz w:val="16"/>
                <w:szCs w:val="16"/>
              </w:rPr>
            </w:pPr>
            <w:r w:rsidRPr="00885DE4">
              <w:rPr>
                <w:sz w:val="16"/>
                <w:szCs w:val="16"/>
              </w:rPr>
              <w:lastRenderedPageBreak/>
              <w:t>Количество шт.</w:t>
            </w:r>
          </w:p>
        </w:tc>
        <w:tc>
          <w:tcPr>
            <w:tcW w:w="1134" w:type="dxa"/>
          </w:tcPr>
          <w:p w:rsidR="00885DE4" w:rsidRPr="00885DE4" w:rsidRDefault="00885DE4" w:rsidP="00024FE6">
            <w:pPr>
              <w:tabs>
                <w:tab w:val="left" w:pos="12990"/>
              </w:tabs>
              <w:jc w:val="center"/>
              <w:rPr>
                <w:sz w:val="16"/>
                <w:szCs w:val="16"/>
              </w:rPr>
            </w:pPr>
            <w:r w:rsidRPr="00885DE4">
              <w:rPr>
                <w:sz w:val="16"/>
                <w:szCs w:val="16"/>
              </w:rPr>
              <w:t>1</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1</w:t>
            </w:r>
          </w:p>
        </w:tc>
        <w:tc>
          <w:tcPr>
            <w:tcW w:w="992" w:type="dxa"/>
            <w:vMerge w:val="restart"/>
          </w:tcPr>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tabs>
                <w:tab w:val="left" w:pos="12990"/>
              </w:tabs>
              <w:jc w:val="center"/>
              <w:rPr>
                <w:sz w:val="16"/>
                <w:szCs w:val="16"/>
              </w:rPr>
            </w:pPr>
            <w:r w:rsidRPr="00885DE4">
              <w:rPr>
                <w:sz w:val="16"/>
                <w:szCs w:val="16"/>
              </w:rPr>
              <w:t>МП</w:t>
            </w:r>
          </w:p>
        </w:tc>
        <w:tc>
          <w:tcPr>
            <w:tcW w:w="1842" w:type="dxa"/>
            <w:vMerge w:val="restart"/>
          </w:tcPr>
          <w:p w:rsidR="00885DE4" w:rsidRPr="00885DE4" w:rsidRDefault="00885DE4" w:rsidP="00024FE6">
            <w:pPr>
              <w:jc w:val="center"/>
              <w:rPr>
                <w:sz w:val="16"/>
                <w:szCs w:val="16"/>
              </w:rPr>
            </w:pPr>
            <w:r w:rsidRPr="00885DE4">
              <w:rPr>
                <w:rFonts w:eastAsia="Calibri"/>
                <w:sz w:val="16"/>
                <w:szCs w:val="16"/>
              </w:rPr>
              <w:lastRenderedPageBreak/>
              <w:t xml:space="preserve">ремонт моста в с. Боровое Заречного </w:t>
            </w:r>
            <w:r w:rsidRPr="00885DE4">
              <w:rPr>
                <w:rFonts w:eastAsia="Calibri"/>
                <w:sz w:val="16"/>
                <w:szCs w:val="16"/>
              </w:rPr>
              <w:lastRenderedPageBreak/>
              <w:t xml:space="preserve">сельсовета Тогучинского района </w:t>
            </w:r>
          </w:p>
        </w:tc>
      </w:tr>
      <w:tr w:rsidR="00885DE4" w:rsidRPr="00885DE4" w:rsidTr="00885DE4">
        <w:trPr>
          <w:trHeight w:val="261"/>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11190,23400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rPr>
                <w:sz w:val="16"/>
                <w:szCs w:val="16"/>
              </w:rPr>
            </w:pPr>
            <w:r w:rsidRPr="00885DE4">
              <w:rPr>
                <w:sz w:val="16"/>
                <w:szCs w:val="16"/>
              </w:rPr>
              <w:t>11190,23400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11190,23400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rPr>
                <w:sz w:val="16"/>
                <w:szCs w:val="16"/>
              </w:rPr>
            </w:pPr>
            <w:r w:rsidRPr="00885DE4">
              <w:rPr>
                <w:sz w:val="16"/>
                <w:szCs w:val="16"/>
              </w:rPr>
              <w:t>11190,23400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5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jc w:val="center"/>
              <w:rPr>
                <w:sz w:val="16"/>
                <w:szCs w:val="16"/>
              </w:rPr>
            </w:pPr>
            <w:r w:rsidRPr="00885DE4">
              <w:rPr>
                <w:sz w:val="16"/>
                <w:szCs w:val="16"/>
              </w:rPr>
              <w:t>11000,000</w:t>
            </w:r>
          </w:p>
        </w:tc>
        <w:tc>
          <w:tcPr>
            <w:tcW w:w="1134" w:type="dxa"/>
          </w:tcPr>
          <w:p w:rsidR="00885DE4" w:rsidRPr="00885DE4" w:rsidRDefault="00885DE4" w:rsidP="00024FE6">
            <w:pPr>
              <w:jc w:val="center"/>
              <w:rPr>
                <w:sz w:val="16"/>
                <w:szCs w:val="16"/>
              </w:rPr>
            </w:pPr>
            <w:r w:rsidRPr="00885DE4">
              <w:rPr>
                <w:sz w:val="16"/>
                <w:szCs w:val="16"/>
              </w:rPr>
              <w:t>0</w:t>
            </w:r>
          </w:p>
        </w:tc>
        <w:tc>
          <w:tcPr>
            <w:tcW w:w="1134" w:type="dxa"/>
          </w:tcPr>
          <w:p w:rsidR="00885DE4" w:rsidRPr="00885DE4" w:rsidRDefault="00885DE4" w:rsidP="00024FE6">
            <w:pPr>
              <w:jc w:val="center"/>
              <w:rPr>
                <w:sz w:val="16"/>
                <w:szCs w:val="16"/>
              </w:rPr>
            </w:pPr>
            <w:r w:rsidRPr="00885DE4">
              <w:rPr>
                <w:sz w:val="16"/>
                <w:szCs w:val="16"/>
              </w:rPr>
              <w:t>0</w:t>
            </w:r>
          </w:p>
        </w:tc>
        <w:tc>
          <w:tcPr>
            <w:tcW w:w="1276" w:type="dxa"/>
          </w:tcPr>
          <w:p w:rsidR="00885DE4" w:rsidRPr="00885DE4" w:rsidRDefault="00885DE4" w:rsidP="00024FE6">
            <w:pPr>
              <w:jc w:val="center"/>
              <w:rPr>
                <w:sz w:val="16"/>
                <w:szCs w:val="16"/>
              </w:rPr>
            </w:pPr>
            <w:r w:rsidRPr="00885DE4">
              <w:rPr>
                <w:sz w:val="16"/>
                <w:szCs w:val="16"/>
              </w:rPr>
              <w:t>11000,00000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190,23400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190,23400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1"/>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1.4. Содержание автомобильных дорог, находящихся в собственности Тогучинского района</w:t>
            </w:r>
          </w:p>
        </w:tc>
        <w:tc>
          <w:tcPr>
            <w:tcW w:w="1418" w:type="dxa"/>
          </w:tcPr>
          <w:p w:rsidR="00885DE4" w:rsidRPr="00885DE4" w:rsidRDefault="00885DE4" w:rsidP="00024FE6">
            <w:pPr>
              <w:tabs>
                <w:tab w:val="left" w:pos="12990"/>
              </w:tabs>
              <w:rPr>
                <w:sz w:val="16"/>
                <w:szCs w:val="16"/>
              </w:rPr>
            </w:pPr>
            <w:r w:rsidRPr="00885DE4">
              <w:rPr>
                <w:sz w:val="16"/>
                <w:szCs w:val="16"/>
              </w:rPr>
              <w:t>Количество км.</w:t>
            </w:r>
          </w:p>
        </w:tc>
        <w:tc>
          <w:tcPr>
            <w:tcW w:w="1134" w:type="dxa"/>
          </w:tcPr>
          <w:p w:rsidR="00885DE4" w:rsidRPr="00885DE4" w:rsidRDefault="00885DE4" w:rsidP="00024FE6">
            <w:pPr>
              <w:tabs>
                <w:tab w:val="left" w:pos="12990"/>
              </w:tabs>
              <w:jc w:val="center"/>
              <w:rPr>
                <w:sz w:val="16"/>
                <w:szCs w:val="16"/>
              </w:rPr>
            </w:pPr>
            <w:r w:rsidRPr="00885DE4">
              <w:rPr>
                <w:sz w:val="16"/>
                <w:szCs w:val="16"/>
              </w:rPr>
              <w:t>101,2</w:t>
            </w:r>
          </w:p>
        </w:tc>
        <w:tc>
          <w:tcPr>
            <w:tcW w:w="1134" w:type="dxa"/>
          </w:tcPr>
          <w:p w:rsidR="00885DE4" w:rsidRPr="00885DE4" w:rsidRDefault="00885DE4" w:rsidP="00024FE6">
            <w:pPr>
              <w:tabs>
                <w:tab w:val="left" w:pos="12990"/>
              </w:tabs>
              <w:jc w:val="center"/>
              <w:rPr>
                <w:sz w:val="16"/>
                <w:szCs w:val="16"/>
              </w:rPr>
            </w:pPr>
            <w:r w:rsidRPr="00885DE4">
              <w:rPr>
                <w:sz w:val="16"/>
                <w:szCs w:val="16"/>
              </w:rPr>
              <w:t>101,2</w:t>
            </w:r>
          </w:p>
        </w:tc>
        <w:tc>
          <w:tcPr>
            <w:tcW w:w="1134" w:type="dxa"/>
          </w:tcPr>
          <w:p w:rsidR="00885DE4" w:rsidRPr="00885DE4" w:rsidRDefault="00885DE4" w:rsidP="00024FE6">
            <w:pPr>
              <w:tabs>
                <w:tab w:val="left" w:pos="12990"/>
              </w:tabs>
              <w:jc w:val="center"/>
              <w:rPr>
                <w:sz w:val="16"/>
                <w:szCs w:val="16"/>
              </w:rPr>
            </w:pPr>
            <w:r w:rsidRPr="00885DE4">
              <w:rPr>
                <w:sz w:val="16"/>
                <w:szCs w:val="16"/>
              </w:rPr>
              <w:t>101,2</w:t>
            </w:r>
          </w:p>
        </w:tc>
        <w:tc>
          <w:tcPr>
            <w:tcW w:w="1276" w:type="dxa"/>
          </w:tcPr>
          <w:p w:rsidR="00885DE4" w:rsidRPr="00885DE4" w:rsidRDefault="00885DE4" w:rsidP="00024FE6">
            <w:pPr>
              <w:tabs>
                <w:tab w:val="left" w:pos="12990"/>
              </w:tabs>
              <w:jc w:val="center"/>
              <w:rPr>
                <w:sz w:val="16"/>
                <w:szCs w:val="16"/>
              </w:rPr>
            </w:pPr>
            <w:r w:rsidRPr="00885DE4">
              <w:rPr>
                <w:sz w:val="16"/>
                <w:szCs w:val="16"/>
              </w:rPr>
              <w:t>303,36</w:t>
            </w:r>
          </w:p>
        </w:tc>
        <w:tc>
          <w:tcPr>
            <w:tcW w:w="992" w:type="dxa"/>
            <w:vMerge w:val="restart"/>
          </w:tcPr>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tabs>
                <w:tab w:val="left" w:pos="12990"/>
              </w:tabs>
              <w:jc w:val="center"/>
              <w:rPr>
                <w:sz w:val="16"/>
                <w:szCs w:val="16"/>
              </w:rPr>
            </w:pPr>
            <w:r w:rsidRPr="00885DE4">
              <w:rPr>
                <w:sz w:val="16"/>
                <w:szCs w:val="16"/>
              </w:rPr>
              <w:t>МП</w:t>
            </w:r>
          </w:p>
        </w:tc>
        <w:tc>
          <w:tcPr>
            <w:tcW w:w="1842" w:type="dxa"/>
            <w:vMerge w:val="restart"/>
          </w:tcPr>
          <w:p w:rsidR="00885DE4" w:rsidRPr="00885DE4" w:rsidRDefault="00885DE4" w:rsidP="00024FE6">
            <w:pPr>
              <w:autoSpaceDE w:val="0"/>
              <w:autoSpaceDN w:val="0"/>
              <w:adjustRightInd w:val="0"/>
              <w:ind w:right="282"/>
              <w:jc w:val="center"/>
              <w:rPr>
                <w:sz w:val="16"/>
                <w:szCs w:val="16"/>
              </w:rPr>
            </w:pPr>
            <w:r w:rsidRPr="00885DE4">
              <w:rPr>
                <w:color w:val="000000"/>
                <w:sz w:val="16"/>
                <w:szCs w:val="16"/>
                <w:lang w:eastAsia="ru-RU"/>
              </w:rPr>
              <w:t>-</w:t>
            </w:r>
            <w:r w:rsidRPr="00885DE4">
              <w:rPr>
                <w:sz w:val="16"/>
                <w:szCs w:val="16"/>
              </w:rPr>
              <w:t>содержание автомобильных дорог, находящихся в собственности Тогучинского района в соответствии с нормативными требованиями к транспортно-эксплуатационным показателям составит не менее 101,2 км ежегодно</w:t>
            </w:r>
          </w:p>
        </w:tc>
      </w:tr>
      <w:tr w:rsidR="00885DE4" w:rsidRPr="00885DE4" w:rsidTr="00885DE4">
        <w:trPr>
          <w:trHeight w:val="27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140,73237</w:t>
            </w:r>
          </w:p>
        </w:tc>
        <w:tc>
          <w:tcPr>
            <w:tcW w:w="1134" w:type="dxa"/>
          </w:tcPr>
          <w:p w:rsidR="00885DE4" w:rsidRPr="00885DE4" w:rsidRDefault="00885DE4" w:rsidP="00024FE6">
            <w:pPr>
              <w:tabs>
                <w:tab w:val="left" w:pos="12990"/>
              </w:tabs>
              <w:jc w:val="center"/>
              <w:rPr>
                <w:sz w:val="16"/>
                <w:szCs w:val="16"/>
              </w:rPr>
            </w:pPr>
            <w:r w:rsidRPr="00885DE4">
              <w:rPr>
                <w:sz w:val="16"/>
                <w:szCs w:val="16"/>
              </w:rPr>
              <w:t>150,78557</w:t>
            </w:r>
          </w:p>
        </w:tc>
        <w:tc>
          <w:tcPr>
            <w:tcW w:w="1134" w:type="dxa"/>
          </w:tcPr>
          <w:p w:rsidR="00885DE4" w:rsidRPr="00885DE4" w:rsidRDefault="00885DE4" w:rsidP="00024FE6">
            <w:pPr>
              <w:tabs>
                <w:tab w:val="left" w:pos="12990"/>
              </w:tabs>
              <w:jc w:val="center"/>
              <w:rPr>
                <w:sz w:val="16"/>
                <w:szCs w:val="16"/>
              </w:rPr>
            </w:pPr>
            <w:r w:rsidRPr="00885DE4">
              <w:rPr>
                <w:sz w:val="16"/>
                <w:szCs w:val="16"/>
              </w:rPr>
              <w:t>150,78557</w:t>
            </w:r>
          </w:p>
        </w:tc>
        <w:tc>
          <w:tcPr>
            <w:tcW w:w="1276" w:type="dxa"/>
          </w:tcPr>
          <w:p w:rsidR="00885DE4" w:rsidRPr="00885DE4" w:rsidRDefault="00885DE4" w:rsidP="00024FE6">
            <w:pPr>
              <w:tabs>
                <w:tab w:val="left" w:pos="12990"/>
              </w:tabs>
              <w:jc w:val="center"/>
              <w:rPr>
                <w:sz w:val="16"/>
                <w:szCs w:val="16"/>
              </w:rPr>
            </w:pPr>
            <w:r w:rsidRPr="00885DE4">
              <w:rPr>
                <w:sz w:val="16"/>
                <w:szCs w:val="16"/>
              </w:rPr>
              <w:t>147,55116</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14242,11600</w:t>
            </w:r>
          </w:p>
        </w:tc>
        <w:tc>
          <w:tcPr>
            <w:tcW w:w="1134" w:type="dxa"/>
          </w:tcPr>
          <w:p w:rsidR="00885DE4" w:rsidRPr="00885DE4" w:rsidRDefault="00885DE4" w:rsidP="00024FE6">
            <w:pPr>
              <w:tabs>
                <w:tab w:val="left" w:pos="12990"/>
              </w:tabs>
              <w:jc w:val="center"/>
              <w:rPr>
                <w:sz w:val="16"/>
                <w:szCs w:val="16"/>
              </w:rPr>
            </w:pPr>
            <w:r w:rsidRPr="00885DE4">
              <w:rPr>
                <w:sz w:val="16"/>
                <w:szCs w:val="16"/>
              </w:rPr>
              <w:t>15259,50000</w:t>
            </w:r>
          </w:p>
        </w:tc>
        <w:tc>
          <w:tcPr>
            <w:tcW w:w="1134" w:type="dxa"/>
          </w:tcPr>
          <w:p w:rsidR="00885DE4" w:rsidRPr="00885DE4" w:rsidRDefault="00885DE4" w:rsidP="00024FE6">
            <w:pPr>
              <w:tabs>
                <w:tab w:val="left" w:pos="12990"/>
              </w:tabs>
              <w:jc w:val="center"/>
              <w:rPr>
                <w:sz w:val="16"/>
                <w:szCs w:val="16"/>
              </w:rPr>
            </w:pPr>
            <w:r w:rsidRPr="00885DE4">
              <w:rPr>
                <w:sz w:val="16"/>
                <w:szCs w:val="16"/>
              </w:rPr>
              <w:t>15259,50000</w:t>
            </w:r>
          </w:p>
        </w:tc>
        <w:tc>
          <w:tcPr>
            <w:tcW w:w="1276" w:type="dxa"/>
          </w:tcPr>
          <w:p w:rsidR="00885DE4" w:rsidRPr="00885DE4" w:rsidRDefault="00885DE4" w:rsidP="00024FE6">
            <w:pPr>
              <w:tabs>
                <w:tab w:val="left" w:pos="12990"/>
              </w:tabs>
              <w:jc w:val="center"/>
              <w:rPr>
                <w:sz w:val="16"/>
                <w:szCs w:val="16"/>
              </w:rPr>
            </w:pPr>
            <w:r w:rsidRPr="00885DE4">
              <w:rPr>
                <w:sz w:val="16"/>
                <w:szCs w:val="16"/>
              </w:rPr>
              <w:t>44761,12000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7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2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14000,00000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15000,00000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15000,0000</w:t>
            </w:r>
          </w:p>
        </w:tc>
        <w:tc>
          <w:tcPr>
            <w:tcW w:w="1276" w:type="dxa"/>
          </w:tcPr>
          <w:p w:rsidR="00885DE4" w:rsidRPr="00885DE4" w:rsidRDefault="00885DE4" w:rsidP="00024FE6">
            <w:pPr>
              <w:tabs>
                <w:tab w:val="left" w:pos="12990"/>
              </w:tabs>
              <w:jc w:val="center"/>
              <w:rPr>
                <w:sz w:val="16"/>
                <w:szCs w:val="16"/>
              </w:rPr>
            </w:pPr>
            <w:r w:rsidRPr="00885DE4">
              <w:rPr>
                <w:sz w:val="16"/>
                <w:szCs w:val="16"/>
              </w:rPr>
              <w:t>44000,0000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6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242,116000</w:t>
            </w:r>
          </w:p>
        </w:tc>
        <w:tc>
          <w:tcPr>
            <w:tcW w:w="1134" w:type="dxa"/>
          </w:tcPr>
          <w:p w:rsidR="00885DE4" w:rsidRPr="00885DE4" w:rsidRDefault="00885DE4" w:rsidP="00024FE6">
            <w:pPr>
              <w:tabs>
                <w:tab w:val="left" w:pos="12990"/>
              </w:tabs>
              <w:rPr>
                <w:sz w:val="16"/>
                <w:szCs w:val="16"/>
              </w:rPr>
            </w:pPr>
            <w:r w:rsidRPr="00885DE4">
              <w:rPr>
                <w:sz w:val="16"/>
                <w:szCs w:val="16"/>
              </w:rPr>
              <w:t>259,50000</w:t>
            </w:r>
          </w:p>
        </w:tc>
        <w:tc>
          <w:tcPr>
            <w:tcW w:w="1134" w:type="dxa"/>
          </w:tcPr>
          <w:p w:rsidR="00885DE4" w:rsidRPr="00885DE4" w:rsidRDefault="00885DE4" w:rsidP="00024FE6">
            <w:pPr>
              <w:tabs>
                <w:tab w:val="left" w:pos="12990"/>
              </w:tabs>
              <w:jc w:val="center"/>
              <w:rPr>
                <w:sz w:val="16"/>
                <w:szCs w:val="16"/>
              </w:rPr>
            </w:pPr>
            <w:r w:rsidRPr="00885DE4">
              <w:rPr>
                <w:sz w:val="16"/>
                <w:szCs w:val="16"/>
              </w:rPr>
              <w:t>259,50000</w:t>
            </w:r>
          </w:p>
        </w:tc>
        <w:tc>
          <w:tcPr>
            <w:tcW w:w="1276" w:type="dxa"/>
          </w:tcPr>
          <w:p w:rsidR="00885DE4" w:rsidRPr="00885DE4" w:rsidRDefault="00885DE4" w:rsidP="00024FE6">
            <w:pPr>
              <w:tabs>
                <w:tab w:val="left" w:pos="12990"/>
              </w:tabs>
              <w:jc w:val="center"/>
              <w:rPr>
                <w:sz w:val="16"/>
                <w:szCs w:val="16"/>
              </w:rPr>
            </w:pPr>
            <w:r w:rsidRPr="00885DE4">
              <w:rPr>
                <w:sz w:val="16"/>
                <w:szCs w:val="16"/>
              </w:rPr>
              <w:t>761,11600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3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 xml:space="preserve">1.5. Финансирование по содержанию автомобильных дорог в сельских поселения Тогучинского района в зимний период. </w:t>
            </w:r>
          </w:p>
        </w:tc>
        <w:tc>
          <w:tcPr>
            <w:tcW w:w="1418" w:type="dxa"/>
          </w:tcPr>
          <w:p w:rsidR="00885DE4" w:rsidRPr="00885DE4" w:rsidRDefault="00885DE4" w:rsidP="00024FE6">
            <w:pPr>
              <w:tabs>
                <w:tab w:val="left" w:pos="12990"/>
              </w:tabs>
              <w:rPr>
                <w:sz w:val="16"/>
                <w:szCs w:val="16"/>
              </w:rPr>
            </w:pPr>
            <w:r w:rsidRPr="00885DE4">
              <w:rPr>
                <w:sz w:val="16"/>
                <w:szCs w:val="16"/>
              </w:rPr>
              <w:t>Количество км.</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276" w:type="dxa"/>
          </w:tcPr>
          <w:p w:rsidR="00885DE4" w:rsidRPr="00885DE4" w:rsidRDefault="00885DE4" w:rsidP="00024FE6">
            <w:pPr>
              <w:tabs>
                <w:tab w:val="left" w:pos="12990"/>
              </w:tabs>
              <w:jc w:val="center"/>
              <w:rPr>
                <w:sz w:val="16"/>
                <w:szCs w:val="16"/>
              </w:rPr>
            </w:pPr>
            <w:r w:rsidRPr="00885DE4">
              <w:rPr>
                <w:sz w:val="16"/>
                <w:szCs w:val="16"/>
              </w:rPr>
              <w:t>100</w:t>
            </w:r>
          </w:p>
        </w:tc>
        <w:tc>
          <w:tcPr>
            <w:tcW w:w="99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jc w:val="center"/>
              <w:rPr>
                <w:sz w:val="16"/>
                <w:szCs w:val="16"/>
              </w:rPr>
            </w:pPr>
            <w:r w:rsidRPr="00885DE4">
              <w:rPr>
                <w:sz w:val="16"/>
                <w:szCs w:val="16"/>
              </w:rPr>
              <w:t>МП</w:t>
            </w:r>
          </w:p>
        </w:tc>
        <w:tc>
          <w:tcPr>
            <w:tcW w:w="1842" w:type="dxa"/>
            <w:vMerge w:val="restart"/>
          </w:tcPr>
          <w:p w:rsidR="00885DE4" w:rsidRPr="00885DE4" w:rsidRDefault="00885DE4" w:rsidP="00024FE6">
            <w:pPr>
              <w:tabs>
                <w:tab w:val="left" w:pos="443"/>
              </w:tabs>
              <w:autoSpaceDE w:val="0"/>
              <w:autoSpaceDN w:val="0"/>
              <w:adjustRightInd w:val="0"/>
              <w:ind w:right="282"/>
              <w:jc w:val="center"/>
              <w:rPr>
                <w:rFonts w:eastAsia="Calibri"/>
                <w:sz w:val="16"/>
                <w:szCs w:val="16"/>
              </w:rPr>
            </w:pPr>
            <w:r w:rsidRPr="00885DE4">
              <w:rPr>
                <w:sz w:val="16"/>
                <w:szCs w:val="16"/>
              </w:rPr>
              <w:t>-</w:t>
            </w:r>
            <w:r w:rsidRPr="00885DE4">
              <w:rPr>
                <w:rFonts w:eastAsia="Calibri"/>
                <w:sz w:val="16"/>
                <w:szCs w:val="16"/>
              </w:rPr>
              <w:t>содержание автомобильных дорог, в сельских поселениях в зимний период в соответствии с нормативными требованиями к транспортно-эксплуатационным показателям составит не менее 100 км ежегодно</w:t>
            </w:r>
          </w:p>
          <w:p w:rsidR="00885DE4" w:rsidRPr="00885DE4" w:rsidRDefault="00885DE4" w:rsidP="00024FE6">
            <w:pPr>
              <w:ind w:firstLine="708"/>
              <w:rPr>
                <w:sz w:val="16"/>
                <w:szCs w:val="16"/>
              </w:rPr>
            </w:pPr>
          </w:p>
        </w:tc>
      </w:tr>
      <w:tr w:rsidR="00885DE4" w:rsidRPr="00885DE4" w:rsidTr="00885DE4">
        <w:trPr>
          <w:trHeight w:val="30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w:t>
            </w:r>
          </w:p>
        </w:tc>
        <w:tc>
          <w:tcPr>
            <w:tcW w:w="1134" w:type="dxa"/>
          </w:tcPr>
          <w:p w:rsidR="00885DE4" w:rsidRPr="00885DE4" w:rsidRDefault="00885DE4" w:rsidP="00024FE6">
            <w:pPr>
              <w:rPr>
                <w:sz w:val="16"/>
                <w:szCs w:val="16"/>
              </w:rPr>
            </w:pPr>
            <w:r w:rsidRPr="00885DE4">
              <w:rPr>
                <w:sz w:val="16"/>
                <w:szCs w:val="16"/>
              </w:rPr>
              <w:t>100,00000</w:t>
            </w:r>
          </w:p>
        </w:tc>
        <w:tc>
          <w:tcPr>
            <w:tcW w:w="1134" w:type="dxa"/>
          </w:tcPr>
          <w:p w:rsidR="00885DE4" w:rsidRPr="00885DE4" w:rsidRDefault="00885DE4" w:rsidP="00024FE6">
            <w:pPr>
              <w:rPr>
                <w:sz w:val="16"/>
                <w:szCs w:val="16"/>
              </w:rPr>
            </w:pPr>
            <w:r w:rsidRPr="00885DE4">
              <w:rPr>
                <w:sz w:val="16"/>
                <w:szCs w:val="16"/>
              </w:rPr>
              <w:t>100,00000</w:t>
            </w:r>
          </w:p>
        </w:tc>
        <w:tc>
          <w:tcPr>
            <w:tcW w:w="1276" w:type="dxa"/>
          </w:tcPr>
          <w:p w:rsidR="00885DE4" w:rsidRPr="00885DE4" w:rsidRDefault="00885DE4" w:rsidP="00024FE6">
            <w:pPr>
              <w:tabs>
                <w:tab w:val="left" w:pos="12990"/>
              </w:tabs>
              <w:rPr>
                <w:sz w:val="16"/>
                <w:szCs w:val="16"/>
              </w:rPr>
            </w:pPr>
            <w:r w:rsidRPr="00885DE4">
              <w:rPr>
                <w:sz w:val="16"/>
                <w:szCs w:val="16"/>
              </w:rPr>
              <w:t xml:space="preserve">   100,00000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4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4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9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0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10000,00000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30000,00000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1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1.6. Подготовка проектно-сметной документации и прохождения государственной экспертизы</w:t>
            </w:r>
          </w:p>
        </w:tc>
        <w:tc>
          <w:tcPr>
            <w:tcW w:w="1418" w:type="dxa"/>
          </w:tcPr>
          <w:p w:rsidR="00885DE4" w:rsidRPr="00885DE4" w:rsidRDefault="00885DE4" w:rsidP="00024FE6">
            <w:pPr>
              <w:tabs>
                <w:tab w:val="left" w:pos="12990"/>
              </w:tabs>
              <w:rPr>
                <w:sz w:val="16"/>
                <w:szCs w:val="16"/>
              </w:rPr>
            </w:pPr>
            <w:r w:rsidRPr="00885DE4">
              <w:rPr>
                <w:sz w:val="16"/>
                <w:szCs w:val="16"/>
              </w:rPr>
              <w:t>Количество шт.</w:t>
            </w:r>
          </w:p>
        </w:tc>
        <w:tc>
          <w:tcPr>
            <w:tcW w:w="1134" w:type="dxa"/>
          </w:tcPr>
          <w:p w:rsidR="00885DE4" w:rsidRPr="00885DE4" w:rsidRDefault="00885DE4" w:rsidP="00024FE6">
            <w:pPr>
              <w:tabs>
                <w:tab w:val="left" w:pos="12990"/>
              </w:tabs>
              <w:jc w:val="center"/>
              <w:rPr>
                <w:sz w:val="16"/>
                <w:szCs w:val="16"/>
              </w:rPr>
            </w:pPr>
            <w:r w:rsidRPr="00885DE4">
              <w:rPr>
                <w:sz w:val="16"/>
                <w:szCs w:val="16"/>
              </w:rPr>
              <w:t>5</w:t>
            </w:r>
          </w:p>
        </w:tc>
        <w:tc>
          <w:tcPr>
            <w:tcW w:w="1134" w:type="dxa"/>
          </w:tcPr>
          <w:p w:rsidR="00885DE4" w:rsidRPr="00885DE4" w:rsidRDefault="00885DE4" w:rsidP="00024FE6">
            <w:pPr>
              <w:tabs>
                <w:tab w:val="left" w:pos="12990"/>
              </w:tabs>
              <w:jc w:val="center"/>
              <w:rPr>
                <w:sz w:val="16"/>
                <w:szCs w:val="16"/>
              </w:rPr>
            </w:pPr>
            <w:r w:rsidRPr="00885DE4">
              <w:rPr>
                <w:sz w:val="16"/>
                <w:szCs w:val="16"/>
              </w:rPr>
              <w:t>5</w:t>
            </w:r>
          </w:p>
        </w:tc>
        <w:tc>
          <w:tcPr>
            <w:tcW w:w="1134" w:type="dxa"/>
          </w:tcPr>
          <w:p w:rsidR="00885DE4" w:rsidRPr="00885DE4" w:rsidRDefault="00885DE4" w:rsidP="00024FE6">
            <w:pPr>
              <w:tabs>
                <w:tab w:val="left" w:pos="12990"/>
              </w:tabs>
              <w:jc w:val="center"/>
              <w:rPr>
                <w:sz w:val="16"/>
                <w:szCs w:val="16"/>
              </w:rPr>
            </w:pPr>
            <w:r w:rsidRPr="00885DE4">
              <w:rPr>
                <w:sz w:val="16"/>
                <w:szCs w:val="16"/>
              </w:rPr>
              <w:t>5</w:t>
            </w:r>
          </w:p>
        </w:tc>
        <w:tc>
          <w:tcPr>
            <w:tcW w:w="1276" w:type="dxa"/>
          </w:tcPr>
          <w:p w:rsidR="00885DE4" w:rsidRPr="00885DE4" w:rsidRDefault="00885DE4" w:rsidP="00024FE6">
            <w:pPr>
              <w:tabs>
                <w:tab w:val="left" w:pos="12990"/>
              </w:tabs>
              <w:jc w:val="center"/>
              <w:rPr>
                <w:sz w:val="16"/>
                <w:szCs w:val="16"/>
              </w:rPr>
            </w:pPr>
            <w:r w:rsidRPr="00885DE4">
              <w:rPr>
                <w:sz w:val="16"/>
                <w:szCs w:val="16"/>
              </w:rPr>
              <w:t>15</w:t>
            </w:r>
          </w:p>
        </w:tc>
        <w:tc>
          <w:tcPr>
            <w:tcW w:w="992" w:type="dxa"/>
            <w:vMerge w:val="restart"/>
          </w:tcPr>
          <w:p w:rsidR="00885DE4" w:rsidRPr="00885DE4" w:rsidRDefault="00885DE4" w:rsidP="00024FE6">
            <w:pP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
          <w:p w:rsidR="00885DE4" w:rsidRPr="00885DE4" w:rsidRDefault="00885DE4" w:rsidP="00024FE6">
            <w:pPr>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jc w:val="center"/>
              <w:rPr>
                <w:sz w:val="16"/>
                <w:szCs w:val="16"/>
              </w:rPr>
            </w:pPr>
            <w:r w:rsidRPr="00885DE4">
              <w:rPr>
                <w:sz w:val="16"/>
                <w:szCs w:val="16"/>
              </w:rPr>
              <w:t>МП</w:t>
            </w:r>
          </w:p>
        </w:tc>
        <w:tc>
          <w:tcPr>
            <w:tcW w:w="184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jc w:val="center"/>
              <w:rPr>
                <w:rFonts w:eastAsiaTheme="minorEastAsia"/>
                <w:sz w:val="16"/>
                <w:szCs w:val="16"/>
              </w:rPr>
            </w:pPr>
            <w:r w:rsidRPr="00885DE4">
              <w:rPr>
                <w:rFonts w:eastAsiaTheme="minorEastAsia"/>
                <w:sz w:val="16"/>
                <w:szCs w:val="16"/>
              </w:rPr>
              <w:t>Ежегодная подготовка ПСД составит не менее 5 шт. ежегодно</w:t>
            </w:r>
          </w:p>
          <w:p w:rsidR="00885DE4" w:rsidRPr="00885DE4" w:rsidRDefault="00885DE4" w:rsidP="00024FE6">
            <w:pPr>
              <w:ind w:firstLine="708"/>
              <w:rPr>
                <w:sz w:val="16"/>
                <w:szCs w:val="16"/>
              </w:rPr>
            </w:pPr>
          </w:p>
        </w:tc>
      </w:tr>
      <w:tr w:rsidR="00885DE4" w:rsidRPr="00885DE4" w:rsidTr="00885DE4">
        <w:trPr>
          <w:trHeight w:val="26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3445,71000</w:t>
            </w:r>
          </w:p>
        </w:tc>
        <w:tc>
          <w:tcPr>
            <w:tcW w:w="1134" w:type="dxa"/>
          </w:tcPr>
          <w:p w:rsidR="00885DE4" w:rsidRPr="00885DE4" w:rsidRDefault="00885DE4" w:rsidP="00024FE6">
            <w:pPr>
              <w:rPr>
                <w:sz w:val="16"/>
                <w:szCs w:val="16"/>
              </w:rPr>
            </w:pPr>
            <w:r w:rsidRPr="00885DE4">
              <w:rPr>
                <w:sz w:val="16"/>
                <w:szCs w:val="16"/>
              </w:rPr>
              <w:t>3704,16000</w:t>
            </w:r>
          </w:p>
        </w:tc>
        <w:tc>
          <w:tcPr>
            <w:tcW w:w="1134" w:type="dxa"/>
          </w:tcPr>
          <w:p w:rsidR="00885DE4" w:rsidRPr="00885DE4" w:rsidRDefault="00885DE4" w:rsidP="00024FE6">
            <w:pPr>
              <w:rPr>
                <w:sz w:val="16"/>
                <w:szCs w:val="16"/>
              </w:rPr>
            </w:pPr>
            <w:r w:rsidRPr="00885DE4">
              <w:rPr>
                <w:sz w:val="16"/>
                <w:szCs w:val="16"/>
              </w:rPr>
              <w:t>3716,04000</w:t>
            </w:r>
          </w:p>
        </w:tc>
        <w:tc>
          <w:tcPr>
            <w:tcW w:w="1276" w:type="dxa"/>
          </w:tcPr>
          <w:p w:rsidR="00885DE4" w:rsidRPr="00885DE4" w:rsidRDefault="00885DE4" w:rsidP="00024FE6">
            <w:pPr>
              <w:tabs>
                <w:tab w:val="left" w:pos="12990"/>
              </w:tabs>
              <w:jc w:val="center"/>
              <w:rPr>
                <w:sz w:val="16"/>
                <w:szCs w:val="16"/>
              </w:rPr>
            </w:pPr>
            <w:r w:rsidRPr="00885DE4">
              <w:rPr>
                <w:sz w:val="16"/>
                <w:szCs w:val="16"/>
              </w:rPr>
              <w:t>3621,97000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17228,55000</w:t>
            </w:r>
          </w:p>
        </w:tc>
        <w:tc>
          <w:tcPr>
            <w:tcW w:w="1134" w:type="dxa"/>
          </w:tcPr>
          <w:p w:rsidR="00885DE4" w:rsidRPr="00885DE4" w:rsidRDefault="00885DE4" w:rsidP="00024FE6">
            <w:pPr>
              <w:tabs>
                <w:tab w:val="left" w:pos="12990"/>
              </w:tabs>
              <w:jc w:val="center"/>
              <w:rPr>
                <w:sz w:val="16"/>
                <w:szCs w:val="16"/>
              </w:rPr>
            </w:pPr>
            <w:r w:rsidRPr="00885DE4">
              <w:rPr>
                <w:sz w:val="16"/>
                <w:szCs w:val="16"/>
              </w:rPr>
              <w:t>18520,80000</w:t>
            </w:r>
          </w:p>
        </w:tc>
        <w:tc>
          <w:tcPr>
            <w:tcW w:w="1134" w:type="dxa"/>
          </w:tcPr>
          <w:p w:rsidR="00885DE4" w:rsidRPr="00885DE4" w:rsidRDefault="00885DE4" w:rsidP="00024FE6">
            <w:pPr>
              <w:tabs>
                <w:tab w:val="left" w:pos="12990"/>
              </w:tabs>
              <w:jc w:val="center"/>
              <w:rPr>
                <w:sz w:val="16"/>
                <w:szCs w:val="16"/>
              </w:rPr>
            </w:pPr>
            <w:r w:rsidRPr="00885DE4">
              <w:rPr>
                <w:sz w:val="16"/>
                <w:szCs w:val="16"/>
              </w:rPr>
              <w:t>18580,20000</w:t>
            </w:r>
          </w:p>
        </w:tc>
        <w:tc>
          <w:tcPr>
            <w:tcW w:w="1276" w:type="dxa"/>
          </w:tcPr>
          <w:p w:rsidR="00885DE4" w:rsidRPr="00885DE4" w:rsidRDefault="00885DE4" w:rsidP="00024FE6">
            <w:pPr>
              <w:tabs>
                <w:tab w:val="left" w:pos="12990"/>
              </w:tabs>
              <w:jc w:val="center"/>
              <w:rPr>
                <w:sz w:val="16"/>
                <w:szCs w:val="16"/>
              </w:rPr>
            </w:pPr>
            <w:r w:rsidRPr="00885DE4">
              <w:rPr>
                <w:sz w:val="16"/>
                <w:szCs w:val="16"/>
              </w:rPr>
              <w:t>54329,55000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66"/>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9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7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17228,55000</w:t>
            </w:r>
          </w:p>
        </w:tc>
        <w:tc>
          <w:tcPr>
            <w:tcW w:w="1134" w:type="dxa"/>
          </w:tcPr>
          <w:p w:rsidR="00885DE4" w:rsidRPr="00885DE4" w:rsidRDefault="00885DE4" w:rsidP="00024FE6">
            <w:pPr>
              <w:tabs>
                <w:tab w:val="left" w:pos="12990"/>
              </w:tabs>
              <w:jc w:val="center"/>
              <w:rPr>
                <w:sz w:val="16"/>
                <w:szCs w:val="16"/>
              </w:rPr>
            </w:pPr>
            <w:r w:rsidRPr="00885DE4">
              <w:rPr>
                <w:sz w:val="16"/>
                <w:szCs w:val="16"/>
              </w:rPr>
              <w:t>18520,80000</w:t>
            </w:r>
          </w:p>
        </w:tc>
        <w:tc>
          <w:tcPr>
            <w:tcW w:w="1134" w:type="dxa"/>
          </w:tcPr>
          <w:p w:rsidR="00885DE4" w:rsidRPr="00885DE4" w:rsidRDefault="00885DE4" w:rsidP="00024FE6">
            <w:pPr>
              <w:tabs>
                <w:tab w:val="left" w:pos="12990"/>
              </w:tabs>
              <w:jc w:val="center"/>
              <w:rPr>
                <w:sz w:val="16"/>
                <w:szCs w:val="16"/>
              </w:rPr>
            </w:pPr>
            <w:r w:rsidRPr="00885DE4">
              <w:rPr>
                <w:sz w:val="16"/>
                <w:szCs w:val="16"/>
              </w:rPr>
              <w:t>18580,20000</w:t>
            </w:r>
          </w:p>
        </w:tc>
        <w:tc>
          <w:tcPr>
            <w:tcW w:w="1276" w:type="dxa"/>
          </w:tcPr>
          <w:p w:rsidR="00885DE4" w:rsidRPr="00885DE4" w:rsidRDefault="00885DE4" w:rsidP="00024FE6">
            <w:pPr>
              <w:tabs>
                <w:tab w:val="left" w:pos="12990"/>
              </w:tabs>
              <w:jc w:val="center"/>
              <w:rPr>
                <w:sz w:val="16"/>
                <w:szCs w:val="16"/>
              </w:rPr>
            </w:pPr>
            <w:r w:rsidRPr="00885DE4">
              <w:rPr>
                <w:sz w:val="16"/>
                <w:szCs w:val="16"/>
              </w:rPr>
              <w:t>54329,55000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2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50"/>
        </w:trPr>
        <w:tc>
          <w:tcPr>
            <w:tcW w:w="3398" w:type="dxa"/>
            <w:gridSpan w:val="2"/>
          </w:tcPr>
          <w:p w:rsidR="00885DE4" w:rsidRPr="00885DE4" w:rsidRDefault="00885DE4" w:rsidP="00024FE6">
            <w:pPr>
              <w:tabs>
                <w:tab w:val="left" w:pos="12990"/>
              </w:tabs>
              <w:rPr>
                <w:sz w:val="16"/>
                <w:szCs w:val="16"/>
              </w:rPr>
            </w:pPr>
            <w:r w:rsidRPr="00885DE4">
              <w:rPr>
                <w:sz w:val="16"/>
                <w:szCs w:val="16"/>
              </w:rPr>
              <w:t>Итого затрат по задаче 1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106393,10000</w:t>
            </w:r>
          </w:p>
        </w:tc>
        <w:tc>
          <w:tcPr>
            <w:tcW w:w="1134" w:type="dxa"/>
          </w:tcPr>
          <w:p w:rsidR="00885DE4" w:rsidRPr="00885DE4" w:rsidRDefault="00885DE4" w:rsidP="00024FE6">
            <w:pPr>
              <w:rPr>
                <w:sz w:val="16"/>
                <w:szCs w:val="16"/>
              </w:rPr>
            </w:pPr>
            <w:r w:rsidRPr="00885DE4">
              <w:rPr>
                <w:sz w:val="16"/>
                <w:szCs w:val="16"/>
              </w:rPr>
              <w:t>94652,20000</w:t>
            </w:r>
          </w:p>
        </w:tc>
        <w:tc>
          <w:tcPr>
            <w:tcW w:w="1134" w:type="dxa"/>
          </w:tcPr>
          <w:p w:rsidR="00885DE4" w:rsidRPr="00885DE4" w:rsidRDefault="00885DE4" w:rsidP="00024FE6">
            <w:pPr>
              <w:rPr>
                <w:sz w:val="16"/>
                <w:szCs w:val="16"/>
              </w:rPr>
            </w:pPr>
            <w:r w:rsidRPr="00885DE4">
              <w:rPr>
                <w:sz w:val="16"/>
                <w:szCs w:val="16"/>
              </w:rPr>
              <w:t>91056,10000</w:t>
            </w:r>
          </w:p>
        </w:tc>
        <w:tc>
          <w:tcPr>
            <w:tcW w:w="1276" w:type="dxa"/>
          </w:tcPr>
          <w:p w:rsidR="00885DE4" w:rsidRPr="00885DE4" w:rsidRDefault="00885DE4" w:rsidP="00024FE6">
            <w:pPr>
              <w:rPr>
                <w:sz w:val="16"/>
                <w:szCs w:val="16"/>
              </w:rPr>
            </w:pPr>
            <w:r w:rsidRPr="00885DE4">
              <w:rPr>
                <w:sz w:val="16"/>
                <w:szCs w:val="16"/>
              </w:rPr>
              <w:t>292101,40000</w:t>
            </w:r>
          </w:p>
        </w:tc>
        <w:tc>
          <w:tcPr>
            <w:tcW w:w="992" w:type="dxa"/>
          </w:tcPr>
          <w:p w:rsidR="00885DE4" w:rsidRPr="00885DE4" w:rsidRDefault="00885DE4" w:rsidP="00024FE6">
            <w:pPr>
              <w:tabs>
                <w:tab w:val="left" w:pos="12990"/>
              </w:tabs>
              <w:rPr>
                <w:sz w:val="16"/>
                <w:szCs w:val="16"/>
              </w:rPr>
            </w:pPr>
          </w:p>
        </w:tc>
        <w:tc>
          <w:tcPr>
            <w:tcW w:w="1842" w:type="dxa"/>
          </w:tcPr>
          <w:p w:rsidR="00885DE4" w:rsidRPr="00885DE4" w:rsidRDefault="00885DE4" w:rsidP="00024FE6">
            <w:pPr>
              <w:tabs>
                <w:tab w:val="left" w:pos="12990"/>
              </w:tabs>
              <w:rPr>
                <w:sz w:val="16"/>
                <w:szCs w:val="16"/>
              </w:rPr>
            </w:pPr>
          </w:p>
        </w:tc>
      </w:tr>
      <w:tr w:rsidR="00885DE4" w:rsidRPr="00885DE4" w:rsidTr="00885DE4">
        <w:trPr>
          <w:trHeight w:val="411"/>
        </w:trPr>
        <w:tc>
          <w:tcPr>
            <w:tcW w:w="1980" w:type="dxa"/>
            <w:vMerge w:val="restart"/>
          </w:tcPr>
          <w:p w:rsidR="00885DE4" w:rsidRPr="00885DE4" w:rsidRDefault="00885DE4" w:rsidP="00024FE6">
            <w:pPr>
              <w:tabs>
                <w:tab w:val="left" w:pos="12990"/>
              </w:tabs>
              <w:rPr>
                <w:sz w:val="16"/>
                <w:szCs w:val="16"/>
              </w:rPr>
            </w:pPr>
            <w:r w:rsidRPr="00885DE4">
              <w:rPr>
                <w:sz w:val="16"/>
                <w:szCs w:val="16"/>
              </w:rPr>
              <w:t>Итого затрат по задаче 1 в том числе:</w:t>
            </w: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
          <w:p w:rsidR="00885DE4" w:rsidRPr="00885DE4" w:rsidRDefault="00885DE4" w:rsidP="00024FE6">
            <w:pPr>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jc w:val="center"/>
              <w:rPr>
                <w:sz w:val="16"/>
                <w:szCs w:val="16"/>
              </w:rPr>
            </w:pPr>
            <w:r w:rsidRPr="00885DE4">
              <w:rPr>
                <w:sz w:val="16"/>
                <w:szCs w:val="16"/>
              </w:rPr>
              <w:t>МП</w:t>
            </w:r>
          </w:p>
          <w:p w:rsidR="00885DE4" w:rsidRPr="00885DE4" w:rsidRDefault="00885DE4" w:rsidP="00024FE6">
            <w:pPr>
              <w:jc w:val="center"/>
              <w:rPr>
                <w:sz w:val="16"/>
                <w:szCs w:val="16"/>
              </w:rPr>
            </w:pPr>
          </w:p>
        </w:tc>
        <w:tc>
          <w:tcPr>
            <w:tcW w:w="1842" w:type="dxa"/>
            <w:vMerge w:val="restart"/>
          </w:tcPr>
          <w:p w:rsidR="00885DE4" w:rsidRPr="00885DE4" w:rsidRDefault="00885DE4" w:rsidP="00024FE6">
            <w:pPr>
              <w:tabs>
                <w:tab w:val="left" w:pos="12990"/>
              </w:tabs>
              <w:rPr>
                <w:sz w:val="16"/>
                <w:szCs w:val="16"/>
              </w:rPr>
            </w:pPr>
          </w:p>
        </w:tc>
      </w:tr>
      <w:tr w:rsidR="00885DE4" w:rsidRPr="00885DE4" w:rsidTr="00885DE4">
        <w:trPr>
          <w:trHeight w:val="38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78732,20000</w:t>
            </w:r>
          </w:p>
        </w:tc>
        <w:tc>
          <w:tcPr>
            <w:tcW w:w="1134" w:type="dxa"/>
          </w:tcPr>
          <w:p w:rsidR="00885DE4" w:rsidRPr="00885DE4" w:rsidRDefault="00885DE4" w:rsidP="00024FE6">
            <w:pPr>
              <w:tabs>
                <w:tab w:val="left" w:pos="12990"/>
              </w:tabs>
              <w:jc w:val="center"/>
              <w:rPr>
                <w:sz w:val="16"/>
                <w:szCs w:val="16"/>
              </w:rPr>
            </w:pPr>
            <w:r w:rsidRPr="00885DE4">
              <w:rPr>
                <w:sz w:val="16"/>
                <w:szCs w:val="16"/>
              </w:rPr>
              <w:t>65871,90000</w:t>
            </w:r>
          </w:p>
        </w:tc>
        <w:tc>
          <w:tcPr>
            <w:tcW w:w="1134" w:type="dxa"/>
          </w:tcPr>
          <w:p w:rsidR="00885DE4" w:rsidRPr="00885DE4" w:rsidRDefault="00885DE4" w:rsidP="00024FE6">
            <w:pPr>
              <w:tabs>
                <w:tab w:val="left" w:pos="12990"/>
              </w:tabs>
              <w:jc w:val="center"/>
              <w:rPr>
                <w:sz w:val="16"/>
                <w:szCs w:val="16"/>
              </w:rPr>
            </w:pPr>
            <w:r w:rsidRPr="00885DE4">
              <w:rPr>
                <w:sz w:val="16"/>
                <w:szCs w:val="16"/>
              </w:rPr>
              <w:t>62216,40000</w:t>
            </w:r>
          </w:p>
        </w:tc>
        <w:tc>
          <w:tcPr>
            <w:tcW w:w="1276" w:type="dxa"/>
          </w:tcPr>
          <w:p w:rsidR="00885DE4" w:rsidRPr="00885DE4" w:rsidRDefault="00885DE4" w:rsidP="00024FE6">
            <w:pPr>
              <w:tabs>
                <w:tab w:val="left" w:pos="12990"/>
              </w:tabs>
              <w:rPr>
                <w:sz w:val="16"/>
                <w:szCs w:val="16"/>
              </w:rPr>
            </w:pPr>
            <w:r w:rsidRPr="00885DE4">
              <w:rPr>
                <w:sz w:val="16"/>
                <w:szCs w:val="16"/>
              </w:rPr>
              <w:t>206820,50000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96"/>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27660,90000</w:t>
            </w:r>
          </w:p>
        </w:tc>
        <w:tc>
          <w:tcPr>
            <w:tcW w:w="1134" w:type="dxa"/>
          </w:tcPr>
          <w:p w:rsidR="00885DE4" w:rsidRPr="00885DE4" w:rsidRDefault="00885DE4" w:rsidP="00024FE6">
            <w:pPr>
              <w:tabs>
                <w:tab w:val="left" w:pos="12990"/>
              </w:tabs>
              <w:rPr>
                <w:sz w:val="16"/>
                <w:szCs w:val="16"/>
              </w:rPr>
            </w:pPr>
            <w:r w:rsidRPr="00885DE4">
              <w:rPr>
                <w:sz w:val="16"/>
                <w:szCs w:val="16"/>
              </w:rPr>
              <w:t>28780,30000</w:t>
            </w:r>
          </w:p>
        </w:tc>
        <w:tc>
          <w:tcPr>
            <w:tcW w:w="1134" w:type="dxa"/>
          </w:tcPr>
          <w:p w:rsidR="00885DE4" w:rsidRPr="00885DE4" w:rsidRDefault="00885DE4" w:rsidP="00024FE6">
            <w:pPr>
              <w:tabs>
                <w:tab w:val="left" w:pos="12990"/>
              </w:tabs>
              <w:jc w:val="center"/>
              <w:rPr>
                <w:sz w:val="16"/>
                <w:szCs w:val="16"/>
              </w:rPr>
            </w:pPr>
            <w:r w:rsidRPr="00885DE4">
              <w:rPr>
                <w:sz w:val="16"/>
                <w:szCs w:val="16"/>
              </w:rPr>
              <w:t>28839,70000</w:t>
            </w:r>
          </w:p>
        </w:tc>
        <w:tc>
          <w:tcPr>
            <w:tcW w:w="1276" w:type="dxa"/>
          </w:tcPr>
          <w:p w:rsidR="00885DE4" w:rsidRPr="00885DE4" w:rsidRDefault="00885DE4" w:rsidP="00024FE6">
            <w:pPr>
              <w:tabs>
                <w:tab w:val="left" w:pos="12990"/>
              </w:tabs>
              <w:rPr>
                <w:sz w:val="16"/>
                <w:szCs w:val="16"/>
              </w:rPr>
            </w:pPr>
            <w:r w:rsidRPr="00885DE4">
              <w:rPr>
                <w:sz w:val="16"/>
                <w:szCs w:val="16"/>
              </w:rPr>
              <w:t>85280,90000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5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05"/>
        </w:trPr>
        <w:tc>
          <w:tcPr>
            <w:tcW w:w="10910" w:type="dxa"/>
            <w:gridSpan w:val="8"/>
          </w:tcPr>
          <w:p w:rsidR="00885DE4" w:rsidRPr="00885DE4" w:rsidRDefault="00885DE4" w:rsidP="00024FE6">
            <w:pPr>
              <w:tabs>
                <w:tab w:val="left" w:pos="12990"/>
              </w:tabs>
              <w:rPr>
                <w:sz w:val="16"/>
                <w:szCs w:val="16"/>
              </w:rPr>
            </w:pPr>
            <w:r w:rsidRPr="00885DE4">
              <w:rPr>
                <w:sz w:val="16"/>
                <w:szCs w:val="16"/>
              </w:rPr>
              <w:t>2. Задача: Формирование законопослушного поведения участников дорожного движения</w:t>
            </w:r>
            <w:r w:rsidRPr="00885DE4">
              <w:rPr>
                <w:color w:val="2E74B5" w:themeColor="accent1" w:themeShade="BF"/>
                <w:sz w:val="16"/>
                <w:szCs w:val="16"/>
              </w:rPr>
              <w:t>.</w:t>
            </w:r>
          </w:p>
        </w:tc>
      </w:tr>
      <w:tr w:rsidR="00885DE4" w:rsidRPr="00885DE4" w:rsidTr="00885DE4">
        <w:trPr>
          <w:trHeight w:val="281"/>
        </w:trPr>
        <w:tc>
          <w:tcPr>
            <w:tcW w:w="1980" w:type="dxa"/>
            <w:vMerge w:val="restart"/>
          </w:tcPr>
          <w:p w:rsidR="00885DE4" w:rsidRPr="00885DE4" w:rsidRDefault="00885DE4" w:rsidP="00024FE6">
            <w:pPr>
              <w:tabs>
                <w:tab w:val="left" w:pos="12990"/>
              </w:tabs>
              <w:rPr>
                <w:sz w:val="16"/>
                <w:szCs w:val="16"/>
              </w:rPr>
            </w:pPr>
            <w:r w:rsidRPr="00885DE4">
              <w:rPr>
                <w:sz w:val="16"/>
                <w:szCs w:val="16"/>
              </w:rPr>
              <w:t>2.1. Проведение пропагандисткой работы по профилактике детского дорожно-транспортного травматизма при ДТП в общеобразовательных учреждениях Тогучинского района</w:t>
            </w:r>
          </w:p>
        </w:tc>
        <w:tc>
          <w:tcPr>
            <w:tcW w:w="1418" w:type="dxa"/>
          </w:tcPr>
          <w:p w:rsidR="00885DE4" w:rsidRPr="00885DE4" w:rsidRDefault="00885DE4" w:rsidP="00024FE6">
            <w:pPr>
              <w:tabs>
                <w:tab w:val="left" w:pos="12990"/>
              </w:tabs>
              <w:rPr>
                <w:sz w:val="16"/>
                <w:szCs w:val="16"/>
              </w:rPr>
            </w:pPr>
            <w:r w:rsidRPr="00885DE4">
              <w:rPr>
                <w:sz w:val="16"/>
                <w:szCs w:val="16"/>
              </w:rPr>
              <w:t>Количество шт.</w:t>
            </w:r>
          </w:p>
          <w:p w:rsidR="00885DE4" w:rsidRPr="00885DE4" w:rsidRDefault="00885DE4" w:rsidP="00024FE6">
            <w:pPr>
              <w:tabs>
                <w:tab w:val="left" w:pos="12990"/>
              </w:tabs>
              <w:rPr>
                <w:sz w:val="16"/>
                <w:szCs w:val="16"/>
              </w:rPr>
            </w:pPr>
          </w:p>
        </w:tc>
        <w:tc>
          <w:tcPr>
            <w:tcW w:w="1134" w:type="dxa"/>
          </w:tcPr>
          <w:p w:rsidR="00885DE4" w:rsidRPr="00885DE4" w:rsidRDefault="00885DE4" w:rsidP="00024FE6">
            <w:pPr>
              <w:tabs>
                <w:tab w:val="left" w:pos="12990"/>
              </w:tabs>
              <w:rPr>
                <w:sz w:val="16"/>
                <w:szCs w:val="16"/>
              </w:rPr>
            </w:pPr>
            <w:r w:rsidRPr="00885DE4">
              <w:rPr>
                <w:sz w:val="16"/>
                <w:szCs w:val="16"/>
              </w:rPr>
              <w:t>12</w:t>
            </w:r>
          </w:p>
        </w:tc>
        <w:tc>
          <w:tcPr>
            <w:tcW w:w="1134" w:type="dxa"/>
          </w:tcPr>
          <w:p w:rsidR="00885DE4" w:rsidRPr="00885DE4" w:rsidRDefault="00885DE4" w:rsidP="00024FE6">
            <w:pPr>
              <w:tabs>
                <w:tab w:val="left" w:pos="12990"/>
              </w:tabs>
              <w:rPr>
                <w:sz w:val="16"/>
                <w:szCs w:val="16"/>
              </w:rPr>
            </w:pPr>
            <w:r w:rsidRPr="00885DE4">
              <w:rPr>
                <w:sz w:val="16"/>
                <w:szCs w:val="16"/>
              </w:rPr>
              <w:t>12</w:t>
            </w:r>
          </w:p>
        </w:tc>
        <w:tc>
          <w:tcPr>
            <w:tcW w:w="1134" w:type="dxa"/>
          </w:tcPr>
          <w:p w:rsidR="00885DE4" w:rsidRPr="00885DE4" w:rsidRDefault="00885DE4" w:rsidP="00024FE6">
            <w:pPr>
              <w:tabs>
                <w:tab w:val="left" w:pos="12990"/>
              </w:tabs>
              <w:rPr>
                <w:sz w:val="16"/>
                <w:szCs w:val="16"/>
              </w:rPr>
            </w:pPr>
            <w:r w:rsidRPr="00885DE4">
              <w:rPr>
                <w:sz w:val="16"/>
                <w:szCs w:val="16"/>
              </w:rPr>
              <w:t>12</w:t>
            </w:r>
          </w:p>
        </w:tc>
        <w:tc>
          <w:tcPr>
            <w:tcW w:w="1276" w:type="dxa"/>
          </w:tcPr>
          <w:p w:rsidR="00885DE4" w:rsidRPr="00885DE4" w:rsidRDefault="00885DE4" w:rsidP="00024FE6">
            <w:pPr>
              <w:tabs>
                <w:tab w:val="left" w:pos="12990"/>
              </w:tabs>
              <w:rPr>
                <w:sz w:val="16"/>
                <w:szCs w:val="16"/>
              </w:rPr>
            </w:pPr>
            <w:r w:rsidRPr="00885DE4">
              <w:rPr>
                <w:sz w:val="16"/>
                <w:szCs w:val="16"/>
              </w:rPr>
              <w:t>36</w:t>
            </w:r>
          </w:p>
        </w:tc>
        <w:tc>
          <w:tcPr>
            <w:tcW w:w="99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
          <w:p w:rsidR="00885DE4" w:rsidRPr="00885DE4" w:rsidRDefault="00885DE4" w:rsidP="00024FE6">
            <w:pPr>
              <w:jc w:val="center"/>
              <w:rPr>
                <w:sz w:val="16"/>
                <w:szCs w:val="16"/>
              </w:rPr>
            </w:pPr>
            <w:r w:rsidRPr="00885DE4">
              <w:rPr>
                <w:sz w:val="16"/>
                <w:szCs w:val="16"/>
              </w:rPr>
              <w:t>МП, ГИБДД</w:t>
            </w:r>
          </w:p>
        </w:tc>
        <w:tc>
          <w:tcPr>
            <w:tcW w:w="1842" w:type="dxa"/>
            <w:vMerge w:val="restart"/>
          </w:tcPr>
          <w:p w:rsidR="00885DE4" w:rsidRPr="00885DE4" w:rsidRDefault="00885DE4" w:rsidP="00024FE6">
            <w:pPr>
              <w:tabs>
                <w:tab w:val="left" w:pos="12990"/>
              </w:tabs>
              <w:jc w:val="center"/>
              <w:rPr>
                <w:sz w:val="16"/>
                <w:szCs w:val="16"/>
              </w:rPr>
            </w:pPr>
            <w:r w:rsidRPr="00885DE4">
              <w:rPr>
                <w:sz w:val="16"/>
                <w:szCs w:val="16"/>
              </w:rPr>
              <w:t>Проведение не менее 12 шт. встреч в общеобразовательных учреждениях по профилактике детского травматизма ежегодно.</w:t>
            </w:r>
          </w:p>
        </w:tc>
      </w:tr>
      <w:tr w:rsidR="00885DE4" w:rsidRPr="00885DE4" w:rsidTr="00885DE4">
        <w:trPr>
          <w:trHeight w:val="32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4678" w:type="dxa"/>
            <w:gridSpan w:val="4"/>
          </w:tcPr>
          <w:p w:rsidR="00885DE4" w:rsidRPr="00885DE4" w:rsidRDefault="00885DE4" w:rsidP="00024FE6">
            <w:pPr>
              <w:tabs>
                <w:tab w:val="left" w:pos="2302"/>
                <w:tab w:val="left" w:pos="3719"/>
                <w:tab w:val="left" w:pos="5137"/>
              </w:tabs>
              <w:ind w:left="743"/>
              <w:rPr>
                <w:sz w:val="16"/>
                <w:szCs w:val="16"/>
              </w:rPr>
            </w:pPr>
            <w:r w:rsidRPr="00885DE4">
              <w:rPr>
                <w:sz w:val="16"/>
                <w:szCs w:val="16"/>
              </w:rPr>
              <w:t>х</w:t>
            </w:r>
            <w:r w:rsidRPr="00885DE4">
              <w:rPr>
                <w:sz w:val="16"/>
                <w:szCs w:val="16"/>
              </w:rPr>
              <w:tab/>
            </w:r>
            <w:proofErr w:type="spellStart"/>
            <w:r w:rsidRPr="00885DE4">
              <w:rPr>
                <w:sz w:val="16"/>
                <w:szCs w:val="16"/>
              </w:rPr>
              <w:t>х</w:t>
            </w:r>
            <w:proofErr w:type="spellEnd"/>
            <w:r w:rsidRPr="00885DE4">
              <w:rPr>
                <w:sz w:val="16"/>
                <w:szCs w:val="16"/>
              </w:rPr>
              <w:tab/>
            </w:r>
            <w:proofErr w:type="spellStart"/>
            <w:r w:rsidRPr="00885DE4">
              <w:rPr>
                <w:sz w:val="16"/>
                <w:szCs w:val="16"/>
              </w:rPr>
              <w:t>х</w:t>
            </w:r>
            <w:proofErr w:type="spellEnd"/>
            <w:r w:rsidRPr="00885DE4">
              <w:rPr>
                <w:sz w:val="16"/>
                <w:szCs w:val="16"/>
              </w:rPr>
              <w:tab/>
            </w:r>
            <w:proofErr w:type="spellStart"/>
            <w:r w:rsidRPr="00885DE4">
              <w:rPr>
                <w:sz w:val="16"/>
                <w:szCs w:val="16"/>
              </w:rPr>
              <w:t>х</w:t>
            </w:r>
            <w:proofErr w:type="spellEnd"/>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7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56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56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00"/>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8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2.2.</w:t>
            </w:r>
            <w:r w:rsidRPr="00885DE4">
              <w:rPr>
                <w:rFonts w:eastAsiaTheme="minorEastAsia"/>
                <w:sz w:val="16"/>
                <w:szCs w:val="16"/>
              </w:rPr>
              <w:t xml:space="preserve"> Осуществление мероприятий по изготовлению материалов для наглядной агитации по Правилам дорожного движения, направленных на профилактику дорожно-транспортных происшествий на территории Тогучинского района Новосибирской области (изготовление листовок- брошюр).</w:t>
            </w:r>
          </w:p>
        </w:tc>
        <w:tc>
          <w:tcPr>
            <w:tcW w:w="1418" w:type="dxa"/>
          </w:tcPr>
          <w:p w:rsidR="00885DE4" w:rsidRPr="00885DE4" w:rsidRDefault="00885DE4" w:rsidP="00024FE6">
            <w:pPr>
              <w:tabs>
                <w:tab w:val="left" w:pos="12990"/>
              </w:tabs>
              <w:rPr>
                <w:sz w:val="16"/>
                <w:szCs w:val="16"/>
              </w:rPr>
            </w:pPr>
            <w:r w:rsidRPr="00885DE4">
              <w:rPr>
                <w:sz w:val="16"/>
                <w:szCs w:val="16"/>
              </w:rPr>
              <w:t>Количество шт.</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134" w:type="dxa"/>
          </w:tcPr>
          <w:p w:rsidR="00885DE4" w:rsidRPr="00885DE4" w:rsidRDefault="00885DE4" w:rsidP="00024FE6">
            <w:pPr>
              <w:tabs>
                <w:tab w:val="left" w:pos="12990"/>
              </w:tabs>
              <w:jc w:val="center"/>
              <w:rPr>
                <w:sz w:val="16"/>
                <w:szCs w:val="16"/>
              </w:rPr>
            </w:pPr>
            <w:r w:rsidRPr="00885DE4">
              <w:rPr>
                <w:sz w:val="16"/>
                <w:szCs w:val="16"/>
              </w:rPr>
              <w:t>100</w:t>
            </w:r>
          </w:p>
        </w:tc>
        <w:tc>
          <w:tcPr>
            <w:tcW w:w="1276" w:type="dxa"/>
          </w:tcPr>
          <w:p w:rsidR="00885DE4" w:rsidRPr="00885DE4" w:rsidRDefault="00885DE4" w:rsidP="00024FE6">
            <w:pPr>
              <w:tabs>
                <w:tab w:val="left" w:pos="12990"/>
              </w:tabs>
              <w:jc w:val="center"/>
              <w:rPr>
                <w:sz w:val="16"/>
                <w:szCs w:val="16"/>
              </w:rPr>
            </w:pPr>
            <w:r w:rsidRPr="00885DE4">
              <w:rPr>
                <w:sz w:val="16"/>
                <w:szCs w:val="16"/>
              </w:rPr>
              <w:t>300</w:t>
            </w:r>
          </w:p>
        </w:tc>
        <w:tc>
          <w:tcPr>
            <w:tcW w:w="992" w:type="dxa"/>
            <w:vMerge w:val="restart"/>
          </w:tcPr>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tabs>
                <w:tab w:val="left" w:pos="12990"/>
              </w:tabs>
              <w:jc w:val="center"/>
              <w:rPr>
                <w:sz w:val="16"/>
                <w:szCs w:val="16"/>
              </w:rPr>
            </w:pPr>
          </w:p>
          <w:p w:rsidR="00885DE4" w:rsidRPr="00885DE4" w:rsidRDefault="00885DE4" w:rsidP="00024FE6">
            <w:pPr>
              <w:jc w:val="center"/>
              <w:rPr>
                <w:sz w:val="16"/>
                <w:szCs w:val="16"/>
              </w:rPr>
            </w:pPr>
            <w:proofErr w:type="spellStart"/>
            <w:r w:rsidRPr="00885DE4">
              <w:rPr>
                <w:sz w:val="16"/>
                <w:szCs w:val="16"/>
              </w:rPr>
              <w:t>ОКДХиТ</w:t>
            </w:r>
            <w:proofErr w:type="spellEnd"/>
            <w:r w:rsidRPr="00885DE4">
              <w:rPr>
                <w:sz w:val="16"/>
                <w:szCs w:val="16"/>
              </w:rPr>
              <w:t>,</w:t>
            </w:r>
          </w:p>
          <w:p w:rsidR="00885DE4" w:rsidRPr="00885DE4" w:rsidRDefault="00885DE4" w:rsidP="00024FE6">
            <w:pPr>
              <w:jc w:val="center"/>
              <w:rPr>
                <w:sz w:val="16"/>
                <w:szCs w:val="16"/>
              </w:rPr>
            </w:pPr>
            <w:r w:rsidRPr="00885DE4">
              <w:rPr>
                <w:sz w:val="16"/>
                <w:szCs w:val="16"/>
              </w:rPr>
              <w:t>МП</w:t>
            </w:r>
          </w:p>
          <w:p w:rsidR="00885DE4" w:rsidRPr="00885DE4" w:rsidRDefault="00885DE4" w:rsidP="00024FE6">
            <w:pPr>
              <w:tabs>
                <w:tab w:val="left" w:pos="12990"/>
              </w:tabs>
              <w:jc w:val="center"/>
              <w:rPr>
                <w:sz w:val="16"/>
                <w:szCs w:val="16"/>
              </w:rPr>
            </w:pPr>
          </w:p>
        </w:tc>
        <w:tc>
          <w:tcPr>
            <w:tcW w:w="1842" w:type="dxa"/>
            <w:vMerge w:val="restart"/>
          </w:tcPr>
          <w:p w:rsidR="00885DE4" w:rsidRPr="00885DE4" w:rsidRDefault="00885DE4" w:rsidP="00024FE6">
            <w:pPr>
              <w:jc w:val="center"/>
              <w:rPr>
                <w:rFonts w:eastAsiaTheme="minorEastAsia"/>
                <w:sz w:val="16"/>
                <w:szCs w:val="16"/>
              </w:rPr>
            </w:pPr>
            <w:r w:rsidRPr="00885DE4">
              <w:rPr>
                <w:rFonts w:eastAsiaTheme="minorEastAsia"/>
                <w:sz w:val="16"/>
                <w:szCs w:val="16"/>
              </w:rPr>
              <w:lastRenderedPageBreak/>
              <w:t>Ежегодно будет изготавливаться не менее 100 шт. наглядной агитации.</w:t>
            </w:r>
          </w:p>
          <w:p w:rsidR="00885DE4" w:rsidRPr="00885DE4" w:rsidRDefault="00885DE4" w:rsidP="00024FE6">
            <w:pPr>
              <w:tabs>
                <w:tab w:val="left" w:pos="12990"/>
              </w:tabs>
              <w:rPr>
                <w:sz w:val="16"/>
                <w:szCs w:val="16"/>
              </w:rPr>
            </w:pPr>
          </w:p>
        </w:tc>
      </w:tr>
      <w:tr w:rsidR="00885DE4" w:rsidRPr="00885DE4" w:rsidTr="00885DE4">
        <w:trPr>
          <w:trHeight w:val="396"/>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Стоимость 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1,00000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1,00000</w:t>
            </w:r>
          </w:p>
        </w:tc>
        <w:tc>
          <w:tcPr>
            <w:tcW w:w="1276" w:type="dxa"/>
          </w:tcPr>
          <w:p w:rsidR="00885DE4" w:rsidRPr="00885DE4" w:rsidRDefault="00885DE4" w:rsidP="00024FE6">
            <w:pPr>
              <w:tabs>
                <w:tab w:val="left" w:pos="12990"/>
              </w:tabs>
              <w:jc w:val="center"/>
              <w:rPr>
                <w:sz w:val="16"/>
                <w:szCs w:val="16"/>
              </w:rPr>
            </w:pPr>
            <w:r w:rsidRPr="00885DE4">
              <w:rPr>
                <w:sz w:val="16"/>
                <w:szCs w:val="16"/>
              </w:rPr>
              <w:t>1,00000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56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6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областной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2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6"/>
        </w:trPr>
        <w:tc>
          <w:tcPr>
            <w:tcW w:w="1980" w:type="dxa"/>
            <w:vMerge w:val="restart"/>
          </w:tcPr>
          <w:p w:rsidR="00885DE4" w:rsidRPr="00885DE4" w:rsidRDefault="00885DE4" w:rsidP="00024FE6">
            <w:pPr>
              <w:tabs>
                <w:tab w:val="left" w:pos="12990"/>
              </w:tabs>
              <w:rPr>
                <w:sz w:val="16"/>
                <w:szCs w:val="16"/>
              </w:rPr>
            </w:pPr>
            <w:r w:rsidRPr="00885DE4">
              <w:rPr>
                <w:sz w:val="16"/>
                <w:szCs w:val="16"/>
              </w:rPr>
              <w:t>2.3. Проведение комиссии по безопасности дорожного движения</w:t>
            </w:r>
          </w:p>
        </w:tc>
        <w:tc>
          <w:tcPr>
            <w:tcW w:w="1418" w:type="dxa"/>
          </w:tcPr>
          <w:p w:rsidR="00885DE4" w:rsidRPr="00885DE4" w:rsidRDefault="00885DE4" w:rsidP="00024FE6">
            <w:pPr>
              <w:tabs>
                <w:tab w:val="left" w:pos="12990"/>
              </w:tabs>
              <w:rPr>
                <w:sz w:val="16"/>
                <w:szCs w:val="16"/>
              </w:rPr>
            </w:pPr>
            <w:r w:rsidRPr="00885DE4">
              <w:rPr>
                <w:sz w:val="16"/>
                <w:szCs w:val="16"/>
              </w:rPr>
              <w:t>Количество шт.</w:t>
            </w:r>
          </w:p>
        </w:tc>
        <w:tc>
          <w:tcPr>
            <w:tcW w:w="1134" w:type="dxa"/>
          </w:tcPr>
          <w:p w:rsidR="00885DE4" w:rsidRPr="00885DE4" w:rsidRDefault="00885DE4" w:rsidP="00024FE6">
            <w:pPr>
              <w:tabs>
                <w:tab w:val="left" w:pos="12990"/>
              </w:tabs>
              <w:jc w:val="center"/>
              <w:rPr>
                <w:sz w:val="16"/>
                <w:szCs w:val="16"/>
              </w:rPr>
            </w:pPr>
            <w:r w:rsidRPr="00885DE4">
              <w:rPr>
                <w:sz w:val="16"/>
                <w:szCs w:val="16"/>
              </w:rPr>
              <w:t>4</w:t>
            </w:r>
          </w:p>
        </w:tc>
        <w:tc>
          <w:tcPr>
            <w:tcW w:w="1134" w:type="dxa"/>
          </w:tcPr>
          <w:p w:rsidR="00885DE4" w:rsidRPr="00885DE4" w:rsidRDefault="00885DE4" w:rsidP="00024FE6">
            <w:pPr>
              <w:tabs>
                <w:tab w:val="left" w:pos="12990"/>
              </w:tabs>
              <w:jc w:val="center"/>
              <w:rPr>
                <w:sz w:val="16"/>
                <w:szCs w:val="16"/>
              </w:rPr>
            </w:pPr>
            <w:r w:rsidRPr="00885DE4">
              <w:rPr>
                <w:sz w:val="16"/>
                <w:szCs w:val="16"/>
              </w:rPr>
              <w:t>4</w:t>
            </w:r>
          </w:p>
        </w:tc>
        <w:tc>
          <w:tcPr>
            <w:tcW w:w="1134" w:type="dxa"/>
          </w:tcPr>
          <w:p w:rsidR="00885DE4" w:rsidRPr="00885DE4" w:rsidRDefault="00885DE4" w:rsidP="00024FE6">
            <w:pPr>
              <w:tabs>
                <w:tab w:val="left" w:pos="12990"/>
              </w:tabs>
              <w:jc w:val="center"/>
              <w:rPr>
                <w:sz w:val="16"/>
                <w:szCs w:val="16"/>
              </w:rPr>
            </w:pPr>
            <w:r w:rsidRPr="00885DE4">
              <w:rPr>
                <w:sz w:val="16"/>
                <w:szCs w:val="16"/>
              </w:rPr>
              <w:t>4</w:t>
            </w:r>
          </w:p>
        </w:tc>
        <w:tc>
          <w:tcPr>
            <w:tcW w:w="1276" w:type="dxa"/>
          </w:tcPr>
          <w:p w:rsidR="00885DE4" w:rsidRPr="00885DE4" w:rsidRDefault="00885DE4" w:rsidP="00024FE6">
            <w:pPr>
              <w:tabs>
                <w:tab w:val="left" w:pos="12990"/>
              </w:tabs>
              <w:jc w:val="center"/>
              <w:rPr>
                <w:sz w:val="16"/>
                <w:szCs w:val="16"/>
              </w:rPr>
            </w:pPr>
            <w:r w:rsidRPr="00885DE4">
              <w:rPr>
                <w:sz w:val="16"/>
                <w:szCs w:val="16"/>
              </w:rPr>
              <w:t>12</w:t>
            </w:r>
          </w:p>
        </w:tc>
        <w:tc>
          <w:tcPr>
            <w:tcW w:w="99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r w:rsidRPr="00885DE4">
              <w:rPr>
                <w:sz w:val="16"/>
                <w:szCs w:val="16"/>
              </w:rPr>
              <w:t>МП, ГИБДД</w:t>
            </w:r>
          </w:p>
        </w:tc>
        <w:tc>
          <w:tcPr>
            <w:tcW w:w="1842" w:type="dxa"/>
            <w:vMerge w:val="restart"/>
          </w:tcPr>
          <w:p w:rsidR="00885DE4" w:rsidRPr="00885DE4" w:rsidRDefault="00885DE4" w:rsidP="00024FE6">
            <w:pPr>
              <w:tabs>
                <w:tab w:val="left" w:pos="12990"/>
              </w:tabs>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rPr>
                <w:sz w:val="16"/>
                <w:szCs w:val="16"/>
              </w:rPr>
            </w:pPr>
          </w:p>
          <w:p w:rsidR="00885DE4" w:rsidRPr="00885DE4" w:rsidRDefault="00885DE4" w:rsidP="00024FE6">
            <w:pPr>
              <w:jc w:val="center"/>
              <w:rPr>
                <w:sz w:val="16"/>
                <w:szCs w:val="16"/>
              </w:rPr>
            </w:pPr>
          </w:p>
          <w:p w:rsidR="00885DE4" w:rsidRPr="00885DE4" w:rsidRDefault="00885DE4" w:rsidP="00024FE6">
            <w:pPr>
              <w:jc w:val="center"/>
              <w:rPr>
                <w:sz w:val="16"/>
                <w:szCs w:val="16"/>
              </w:rPr>
            </w:pPr>
            <w:r w:rsidRPr="00885DE4">
              <w:rPr>
                <w:sz w:val="16"/>
                <w:szCs w:val="16"/>
              </w:rPr>
              <w:t>Количество проведенных комиссий по БДД составит не менее 4 шт. ежегодно.</w:t>
            </w:r>
          </w:p>
        </w:tc>
      </w:tr>
      <w:tr w:rsidR="00885DE4" w:rsidRPr="00885DE4" w:rsidTr="00885DE4">
        <w:trPr>
          <w:trHeight w:val="321"/>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Стоимость </w:t>
            </w:r>
          </w:p>
          <w:p w:rsidR="00885DE4" w:rsidRPr="00885DE4" w:rsidRDefault="00885DE4" w:rsidP="00024FE6">
            <w:pPr>
              <w:tabs>
                <w:tab w:val="left" w:pos="12990"/>
              </w:tabs>
              <w:rPr>
                <w:sz w:val="16"/>
                <w:szCs w:val="16"/>
              </w:rPr>
            </w:pPr>
            <w:r w:rsidRPr="00885DE4">
              <w:rPr>
                <w:sz w:val="16"/>
                <w:szCs w:val="16"/>
              </w:rPr>
              <w:t>единицы</w:t>
            </w:r>
          </w:p>
        </w:tc>
        <w:tc>
          <w:tcPr>
            <w:tcW w:w="1134" w:type="dxa"/>
          </w:tcPr>
          <w:p w:rsidR="00885DE4" w:rsidRPr="00885DE4" w:rsidRDefault="00885DE4" w:rsidP="00024FE6">
            <w:pPr>
              <w:tabs>
                <w:tab w:val="left" w:pos="12990"/>
              </w:tabs>
              <w:jc w:val="center"/>
              <w:rPr>
                <w:sz w:val="16"/>
                <w:szCs w:val="16"/>
              </w:rPr>
            </w:pPr>
            <w:r w:rsidRPr="00885DE4">
              <w:rPr>
                <w:sz w:val="16"/>
                <w:szCs w:val="16"/>
              </w:rPr>
              <w:t>х</w:t>
            </w:r>
          </w:p>
        </w:tc>
        <w:tc>
          <w:tcPr>
            <w:tcW w:w="1134" w:type="dxa"/>
          </w:tcPr>
          <w:p w:rsidR="00885DE4" w:rsidRPr="00885DE4" w:rsidRDefault="00885DE4" w:rsidP="00024FE6">
            <w:pPr>
              <w:tabs>
                <w:tab w:val="left" w:pos="12990"/>
              </w:tabs>
              <w:jc w:val="center"/>
              <w:rPr>
                <w:sz w:val="16"/>
                <w:szCs w:val="16"/>
              </w:rPr>
            </w:pPr>
            <w:r w:rsidRPr="00885DE4">
              <w:rPr>
                <w:sz w:val="16"/>
                <w:szCs w:val="16"/>
              </w:rPr>
              <w:t>х</w:t>
            </w:r>
          </w:p>
        </w:tc>
        <w:tc>
          <w:tcPr>
            <w:tcW w:w="1134" w:type="dxa"/>
          </w:tcPr>
          <w:p w:rsidR="00885DE4" w:rsidRPr="00885DE4" w:rsidRDefault="00885DE4" w:rsidP="00024FE6">
            <w:pPr>
              <w:tabs>
                <w:tab w:val="left" w:pos="12990"/>
              </w:tabs>
              <w:jc w:val="center"/>
              <w:rPr>
                <w:sz w:val="16"/>
                <w:szCs w:val="16"/>
              </w:rPr>
            </w:pPr>
            <w:r w:rsidRPr="00885DE4">
              <w:rPr>
                <w:sz w:val="16"/>
                <w:szCs w:val="16"/>
              </w:rPr>
              <w:t>х</w:t>
            </w:r>
          </w:p>
        </w:tc>
        <w:tc>
          <w:tcPr>
            <w:tcW w:w="1276" w:type="dxa"/>
          </w:tcPr>
          <w:p w:rsidR="00885DE4" w:rsidRPr="00885DE4" w:rsidRDefault="00885DE4" w:rsidP="00024FE6">
            <w:pPr>
              <w:tabs>
                <w:tab w:val="left" w:pos="12990"/>
              </w:tabs>
              <w:jc w:val="center"/>
              <w:rPr>
                <w:sz w:val="16"/>
                <w:szCs w:val="16"/>
              </w:rPr>
            </w:pPr>
            <w:r w:rsidRPr="00885DE4">
              <w:rPr>
                <w:sz w:val="16"/>
                <w:szCs w:val="16"/>
              </w:rPr>
              <w:t>х</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1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Сумма затрат, в том числе:</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3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5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56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3"/>
        </w:trPr>
        <w:tc>
          <w:tcPr>
            <w:tcW w:w="1980" w:type="dxa"/>
            <w:vMerge w:val="restart"/>
          </w:tcPr>
          <w:p w:rsidR="00885DE4" w:rsidRPr="00885DE4" w:rsidRDefault="00885DE4" w:rsidP="00024FE6">
            <w:pPr>
              <w:tabs>
                <w:tab w:val="left" w:pos="12990"/>
              </w:tabs>
              <w:rPr>
                <w:sz w:val="16"/>
                <w:szCs w:val="16"/>
              </w:rPr>
            </w:pPr>
            <w:r w:rsidRPr="00885DE4">
              <w:rPr>
                <w:sz w:val="16"/>
                <w:szCs w:val="16"/>
              </w:rPr>
              <w:t>Итого затрат по задаче 2 в том числе:</w:t>
            </w:r>
          </w:p>
        </w:tc>
        <w:tc>
          <w:tcPr>
            <w:tcW w:w="1418" w:type="dxa"/>
          </w:tcPr>
          <w:p w:rsidR="00885DE4" w:rsidRPr="00885DE4" w:rsidRDefault="00885DE4" w:rsidP="00024FE6">
            <w:pPr>
              <w:tabs>
                <w:tab w:val="left" w:pos="12990"/>
              </w:tabs>
              <w:rPr>
                <w:sz w:val="16"/>
                <w:szCs w:val="16"/>
              </w:rPr>
            </w:pPr>
            <w:r w:rsidRPr="00885DE4">
              <w:rPr>
                <w:sz w:val="16"/>
                <w:szCs w:val="16"/>
              </w:rPr>
              <w:t>Итого затрат по задаче</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w:t>
            </w:r>
          </w:p>
        </w:tc>
        <w:tc>
          <w:tcPr>
            <w:tcW w:w="992" w:type="dxa"/>
            <w:vMerge w:val="restart"/>
          </w:tcPr>
          <w:p w:rsidR="00885DE4" w:rsidRPr="00885DE4" w:rsidRDefault="00885DE4" w:rsidP="00024FE6">
            <w:pPr>
              <w:tabs>
                <w:tab w:val="left" w:pos="12990"/>
              </w:tabs>
              <w:rPr>
                <w:sz w:val="16"/>
                <w:szCs w:val="16"/>
              </w:rPr>
            </w:pPr>
          </w:p>
        </w:tc>
        <w:tc>
          <w:tcPr>
            <w:tcW w:w="1842" w:type="dxa"/>
            <w:vMerge w:val="restart"/>
          </w:tcPr>
          <w:p w:rsidR="00885DE4" w:rsidRPr="00885DE4" w:rsidRDefault="00885DE4" w:rsidP="00024FE6">
            <w:pPr>
              <w:tabs>
                <w:tab w:val="left" w:pos="12990"/>
              </w:tabs>
              <w:rPr>
                <w:sz w:val="16"/>
                <w:szCs w:val="16"/>
              </w:rPr>
            </w:pPr>
          </w:p>
        </w:tc>
      </w:tr>
      <w:tr w:rsidR="00885DE4" w:rsidRPr="00885DE4" w:rsidTr="00885DE4">
        <w:trPr>
          <w:trHeight w:val="419"/>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3"/>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18"/>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134" w:type="dxa"/>
          </w:tcPr>
          <w:p w:rsidR="00885DE4" w:rsidRPr="00885DE4" w:rsidRDefault="00885DE4" w:rsidP="00024FE6">
            <w:pPr>
              <w:tabs>
                <w:tab w:val="left" w:pos="12990"/>
              </w:tabs>
              <w:jc w:val="center"/>
              <w:rPr>
                <w:sz w:val="16"/>
                <w:szCs w:val="16"/>
              </w:rPr>
            </w:pPr>
            <w:r w:rsidRPr="00885DE4">
              <w:rPr>
                <w:sz w:val="16"/>
                <w:szCs w:val="16"/>
              </w:rPr>
              <w:t>100,0</w:t>
            </w:r>
          </w:p>
        </w:tc>
        <w:tc>
          <w:tcPr>
            <w:tcW w:w="1276" w:type="dxa"/>
          </w:tcPr>
          <w:p w:rsidR="00885DE4" w:rsidRPr="00885DE4" w:rsidRDefault="00885DE4" w:rsidP="00024FE6">
            <w:pPr>
              <w:tabs>
                <w:tab w:val="left" w:pos="12990"/>
              </w:tabs>
              <w:jc w:val="center"/>
              <w:rPr>
                <w:sz w:val="16"/>
                <w:szCs w:val="16"/>
              </w:rPr>
            </w:pPr>
            <w:r w:rsidRPr="00885DE4">
              <w:rPr>
                <w:sz w:val="16"/>
                <w:szCs w:val="16"/>
              </w:rPr>
              <w:t>300,0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35"/>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99"/>
        </w:trPr>
        <w:tc>
          <w:tcPr>
            <w:tcW w:w="1980" w:type="dxa"/>
            <w:vMerge w:val="restart"/>
          </w:tcPr>
          <w:p w:rsidR="00885DE4" w:rsidRPr="00885DE4" w:rsidRDefault="00885DE4" w:rsidP="00024FE6">
            <w:pPr>
              <w:tabs>
                <w:tab w:val="left" w:pos="12990"/>
              </w:tabs>
              <w:rPr>
                <w:sz w:val="16"/>
                <w:szCs w:val="16"/>
              </w:rPr>
            </w:pPr>
            <w:r w:rsidRPr="00885DE4">
              <w:rPr>
                <w:sz w:val="16"/>
                <w:szCs w:val="16"/>
              </w:rPr>
              <w:t>Итого затрат по программе, в том числе:</w:t>
            </w:r>
          </w:p>
        </w:tc>
        <w:tc>
          <w:tcPr>
            <w:tcW w:w="1418" w:type="dxa"/>
          </w:tcPr>
          <w:p w:rsidR="00885DE4" w:rsidRPr="00885DE4" w:rsidRDefault="00885DE4" w:rsidP="00024FE6">
            <w:pPr>
              <w:tabs>
                <w:tab w:val="left" w:pos="12990"/>
              </w:tabs>
              <w:rPr>
                <w:sz w:val="16"/>
                <w:szCs w:val="16"/>
              </w:rPr>
            </w:pPr>
            <w:r w:rsidRPr="00885DE4">
              <w:rPr>
                <w:sz w:val="16"/>
                <w:szCs w:val="16"/>
              </w:rPr>
              <w:t>Итого затрат по программе</w:t>
            </w:r>
          </w:p>
        </w:tc>
        <w:tc>
          <w:tcPr>
            <w:tcW w:w="1134" w:type="dxa"/>
          </w:tcPr>
          <w:p w:rsidR="00885DE4" w:rsidRPr="00885DE4" w:rsidRDefault="00885DE4" w:rsidP="00024FE6">
            <w:pPr>
              <w:tabs>
                <w:tab w:val="left" w:pos="12990"/>
              </w:tabs>
              <w:jc w:val="center"/>
              <w:rPr>
                <w:sz w:val="16"/>
                <w:szCs w:val="16"/>
              </w:rPr>
            </w:pPr>
            <w:r w:rsidRPr="00885DE4">
              <w:rPr>
                <w:sz w:val="16"/>
                <w:szCs w:val="16"/>
              </w:rPr>
              <w:t>106493,10000</w:t>
            </w:r>
          </w:p>
        </w:tc>
        <w:tc>
          <w:tcPr>
            <w:tcW w:w="1134" w:type="dxa"/>
          </w:tcPr>
          <w:p w:rsidR="00885DE4" w:rsidRPr="00885DE4" w:rsidRDefault="00885DE4" w:rsidP="00024FE6">
            <w:pPr>
              <w:tabs>
                <w:tab w:val="left" w:pos="12990"/>
              </w:tabs>
              <w:rPr>
                <w:sz w:val="16"/>
                <w:szCs w:val="16"/>
              </w:rPr>
            </w:pPr>
            <w:r w:rsidRPr="00885DE4">
              <w:rPr>
                <w:sz w:val="16"/>
                <w:szCs w:val="16"/>
              </w:rPr>
              <w:t>94752,20000</w:t>
            </w:r>
          </w:p>
        </w:tc>
        <w:tc>
          <w:tcPr>
            <w:tcW w:w="1134" w:type="dxa"/>
          </w:tcPr>
          <w:p w:rsidR="00885DE4" w:rsidRPr="00885DE4" w:rsidRDefault="00885DE4" w:rsidP="00024FE6">
            <w:pPr>
              <w:rPr>
                <w:sz w:val="16"/>
                <w:szCs w:val="16"/>
              </w:rPr>
            </w:pPr>
            <w:r w:rsidRPr="00885DE4">
              <w:rPr>
                <w:sz w:val="16"/>
                <w:szCs w:val="16"/>
              </w:rPr>
              <w:t>91156,10000</w:t>
            </w:r>
          </w:p>
        </w:tc>
        <w:tc>
          <w:tcPr>
            <w:tcW w:w="1276" w:type="dxa"/>
          </w:tcPr>
          <w:p w:rsidR="00885DE4" w:rsidRPr="00885DE4" w:rsidRDefault="00885DE4" w:rsidP="00024FE6">
            <w:pPr>
              <w:rPr>
                <w:sz w:val="16"/>
                <w:szCs w:val="16"/>
              </w:rPr>
            </w:pPr>
            <w:r w:rsidRPr="00885DE4">
              <w:rPr>
                <w:sz w:val="16"/>
                <w:szCs w:val="16"/>
              </w:rPr>
              <w:t>292401,40000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407"/>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федеральный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84"/>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 xml:space="preserve">областной </w:t>
            </w:r>
          </w:p>
          <w:p w:rsidR="00885DE4" w:rsidRPr="00885DE4" w:rsidRDefault="00885DE4" w:rsidP="00024FE6">
            <w:pPr>
              <w:tabs>
                <w:tab w:val="left" w:pos="12990"/>
              </w:tabs>
              <w:rPr>
                <w:sz w:val="16"/>
                <w:szCs w:val="16"/>
              </w:rPr>
            </w:pPr>
            <w:r w:rsidRPr="00885DE4">
              <w:rPr>
                <w:sz w:val="16"/>
                <w:szCs w:val="16"/>
              </w:rPr>
              <w:t>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78732,20000</w:t>
            </w:r>
          </w:p>
        </w:tc>
        <w:tc>
          <w:tcPr>
            <w:tcW w:w="1134" w:type="dxa"/>
          </w:tcPr>
          <w:p w:rsidR="00885DE4" w:rsidRPr="00885DE4" w:rsidRDefault="00885DE4" w:rsidP="00024FE6">
            <w:pPr>
              <w:tabs>
                <w:tab w:val="left" w:pos="12990"/>
              </w:tabs>
              <w:rPr>
                <w:sz w:val="16"/>
                <w:szCs w:val="16"/>
              </w:rPr>
            </w:pPr>
            <w:r w:rsidRPr="00885DE4">
              <w:rPr>
                <w:sz w:val="16"/>
                <w:szCs w:val="16"/>
              </w:rPr>
              <w:t>65871,90000</w:t>
            </w:r>
          </w:p>
        </w:tc>
        <w:tc>
          <w:tcPr>
            <w:tcW w:w="1134" w:type="dxa"/>
          </w:tcPr>
          <w:p w:rsidR="00885DE4" w:rsidRPr="00885DE4" w:rsidRDefault="00885DE4" w:rsidP="00024FE6">
            <w:pPr>
              <w:tabs>
                <w:tab w:val="left" w:pos="12990"/>
              </w:tabs>
              <w:jc w:val="center"/>
              <w:rPr>
                <w:sz w:val="16"/>
                <w:szCs w:val="16"/>
              </w:rPr>
            </w:pPr>
            <w:r w:rsidRPr="00885DE4">
              <w:rPr>
                <w:sz w:val="16"/>
                <w:szCs w:val="16"/>
              </w:rPr>
              <w:t>62216,40000</w:t>
            </w:r>
          </w:p>
        </w:tc>
        <w:tc>
          <w:tcPr>
            <w:tcW w:w="1276" w:type="dxa"/>
          </w:tcPr>
          <w:p w:rsidR="00885DE4" w:rsidRPr="00885DE4" w:rsidRDefault="00885DE4" w:rsidP="00024FE6">
            <w:pPr>
              <w:tabs>
                <w:tab w:val="left" w:pos="12990"/>
              </w:tabs>
              <w:rPr>
                <w:sz w:val="16"/>
                <w:szCs w:val="16"/>
              </w:rPr>
            </w:pPr>
            <w:r w:rsidRPr="00885DE4">
              <w:rPr>
                <w:sz w:val="16"/>
                <w:szCs w:val="16"/>
              </w:rPr>
              <w:t>206820,50000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292"/>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местный бюджет</w:t>
            </w:r>
          </w:p>
        </w:tc>
        <w:tc>
          <w:tcPr>
            <w:tcW w:w="1134" w:type="dxa"/>
          </w:tcPr>
          <w:p w:rsidR="00885DE4" w:rsidRPr="00885DE4" w:rsidRDefault="00885DE4" w:rsidP="00024FE6">
            <w:pPr>
              <w:tabs>
                <w:tab w:val="left" w:pos="12990"/>
              </w:tabs>
              <w:jc w:val="center"/>
              <w:rPr>
                <w:sz w:val="16"/>
                <w:szCs w:val="16"/>
              </w:rPr>
            </w:pPr>
            <w:r w:rsidRPr="00885DE4">
              <w:rPr>
                <w:sz w:val="16"/>
                <w:szCs w:val="16"/>
              </w:rPr>
              <w:t>27760,90000</w:t>
            </w:r>
          </w:p>
        </w:tc>
        <w:tc>
          <w:tcPr>
            <w:tcW w:w="1134" w:type="dxa"/>
          </w:tcPr>
          <w:p w:rsidR="00885DE4" w:rsidRPr="00885DE4" w:rsidRDefault="00885DE4" w:rsidP="00024FE6">
            <w:pPr>
              <w:tabs>
                <w:tab w:val="left" w:pos="12990"/>
              </w:tabs>
              <w:rPr>
                <w:sz w:val="16"/>
                <w:szCs w:val="16"/>
              </w:rPr>
            </w:pPr>
            <w:r w:rsidRPr="00885DE4">
              <w:rPr>
                <w:sz w:val="16"/>
                <w:szCs w:val="16"/>
              </w:rPr>
              <w:t>28880,30000</w:t>
            </w:r>
          </w:p>
        </w:tc>
        <w:tc>
          <w:tcPr>
            <w:tcW w:w="1134" w:type="dxa"/>
          </w:tcPr>
          <w:p w:rsidR="00885DE4" w:rsidRPr="00885DE4" w:rsidRDefault="00885DE4" w:rsidP="00024FE6">
            <w:pPr>
              <w:rPr>
                <w:sz w:val="16"/>
                <w:szCs w:val="16"/>
              </w:rPr>
            </w:pPr>
            <w:r w:rsidRPr="00885DE4">
              <w:rPr>
                <w:sz w:val="16"/>
                <w:szCs w:val="16"/>
              </w:rPr>
              <w:t>28939,70000</w:t>
            </w:r>
          </w:p>
        </w:tc>
        <w:tc>
          <w:tcPr>
            <w:tcW w:w="1276" w:type="dxa"/>
          </w:tcPr>
          <w:p w:rsidR="00885DE4" w:rsidRPr="00885DE4" w:rsidRDefault="00885DE4" w:rsidP="00024FE6">
            <w:pPr>
              <w:rPr>
                <w:sz w:val="16"/>
                <w:szCs w:val="16"/>
              </w:rPr>
            </w:pPr>
            <w:r w:rsidRPr="00885DE4">
              <w:rPr>
                <w:sz w:val="16"/>
                <w:szCs w:val="16"/>
              </w:rPr>
              <w:t>85580,90000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r w:rsidR="00885DE4" w:rsidRPr="00885DE4" w:rsidTr="00885DE4">
        <w:trPr>
          <w:trHeight w:val="321"/>
        </w:trPr>
        <w:tc>
          <w:tcPr>
            <w:tcW w:w="1980" w:type="dxa"/>
            <w:vMerge/>
          </w:tcPr>
          <w:p w:rsidR="00885DE4" w:rsidRPr="00885DE4" w:rsidRDefault="00885DE4" w:rsidP="00024FE6">
            <w:pPr>
              <w:tabs>
                <w:tab w:val="left" w:pos="12990"/>
              </w:tabs>
              <w:rPr>
                <w:sz w:val="16"/>
                <w:szCs w:val="16"/>
              </w:rPr>
            </w:pPr>
          </w:p>
        </w:tc>
        <w:tc>
          <w:tcPr>
            <w:tcW w:w="1418" w:type="dxa"/>
          </w:tcPr>
          <w:p w:rsidR="00885DE4" w:rsidRPr="00885DE4" w:rsidRDefault="00885DE4" w:rsidP="00024FE6">
            <w:pPr>
              <w:tabs>
                <w:tab w:val="left" w:pos="12990"/>
              </w:tabs>
              <w:rPr>
                <w:sz w:val="16"/>
                <w:szCs w:val="16"/>
              </w:rPr>
            </w:pPr>
            <w:r w:rsidRPr="00885DE4">
              <w:rPr>
                <w:sz w:val="16"/>
                <w:szCs w:val="16"/>
              </w:rPr>
              <w:t>внебюджетные источники</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134" w:type="dxa"/>
          </w:tcPr>
          <w:p w:rsidR="00885DE4" w:rsidRPr="00885DE4" w:rsidRDefault="00885DE4" w:rsidP="00024FE6">
            <w:pPr>
              <w:tabs>
                <w:tab w:val="left" w:pos="12990"/>
              </w:tabs>
              <w:jc w:val="center"/>
              <w:rPr>
                <w:sz w:val="16"/>
                <w:szCs w:val="16"/>
              </w:rPr>
            </w:pPr>
            <w:r w:rsidRPr="00885DE4">
              <w:rPr>
                <w:sz w:val="16"/>
                <w:szCs w:val="16"/>
              </w:rPr>
              <w:t>0</w:t>
            </w:r>
          </w:p>
        </w:tc>
        <w:tc>
          <w:tcPr>
            <w:tcW w:w="1276" w:type="dxa"/>
          </w:tcPr>
          <w:p w:rsidR="00885DE4" w:rsidRPr="00885DE4" w:rsidRDefault="00885DE4" w:rsidP="00024FE6">
            <w:pPr>
              <w:tabs>
                <w:tab w:val="left" w:pos="12990"/>
              </w:tabs>
              <w:jc w:val="center"/>
              <w:rPr>
                <w:sz w:val="16"/>
                <w:szCs w:val="16"/>
              </w:rPr>
            </w:pPr>
            <w:r w:rsidRPr="00885DE4">
              <w:rPr>
                <w:sz w:val="16"/>
                <w:szCs w:val="16"/>
              </w:rPr>
              <w:t>0</w:t>
            </w:r>
          </w:p>
        </w:tc>
        <w:tc>
          <w:tcPr>
            <w:tcW w:w="992" w:type="dxa"/>
            <w:vMerge/>
          </w:tcPr>
          <w:p w:rsidR="00885DE4" w:rsidRPr="00885DE4" w:rsidRDefault="00885DE4" w:rsidP="00024FE6">
            <w:pPr>
              <w:tabs>
                <w:tab w:val="left" w:pos="12990"/>
              </w:tabs>
              <w:rPr>
                <w:sz w:val="16"/>
                <w:szCs w:val="16"/>
              </w:rPr>
            </w:pPr>
          </w:p>
        </w:tc>
        <w:tc>
          <w:tcPr>
            <w:tcW w:w="1842" w:type="dxa"/>
            <w:vMerge/>
          </w:tcPr>
          <w:p w:rsidR="00885DE4" w:rsidRPr="00885DE4" w:rsidRDefault="00885DE4" w:rsidP="00024FE6">
            <w:pPr>
              <w:tabs>
                <w:tab w:val="left" w:pos="12990"/>
              </w:tabs>
              <w:rPr>
                <w:sz w:val="16"/>
                <w:szCs w:val="16"/>
              </w:rPr>
            </w:pPr>
          </w:p>
        </w:tc>
      </w:tr>
    </w:tbl>
    <w:p w:rsidR="00885DE4" w:rsidRPr="00885DE4" w:rsidRDefault="00885DE4" w:rsidP="00885DE4">
      <w:pPr>
        <w:tabs>
          <w:tab w:val="left" w:pos="12990"/>
        </w:tabs>
        <w:rPr>
          <w:sz w:val="16"/>
          <w:szCs w:val="16"/>
        </w:rPr>
      </w:pPr>
      <w:r w:rsidRPr="00885DE4">
        <w:rPr>
          <w:sz w:val="16"/>
          <w:szCs w:val="16"/>
        </w:rPr>
        <w:tab/>
      </w:r>
    </w:p>
    <w:p w:rsidR="00885DE4" w:rsidRPr="00885DE4" w:rsidRDefault="00885DE4" w:rsidP="00885DE4">
      <w:pPr>
        <w:rPr>
          <w:sz w:val="16"/>
          <w:szCs w:val="16"/>
        </w:rPr>
      </w:pPr>
      <w:proofErr w:type="spellStart"/>
      <w:r w:rsidRPr="00885DE4">
        <w:rPr>
          <w:sz w:val="16"/>
          <w:szCs w:val="16"/>
        </w:rPr>
        <w:t>ОКДиТ</w:t>
      </w:r>
      <w:proofErr w:type="spellEnd"/>
      <w:r w:rsidRPr="00885DE4">
        <w:rPr>
          <w:sz w:val="16"/>
          <w:szCs w:val="16"/>
        </w:rPr>
        <w:t xml:space="preserve"> – Отдел коммунального, дорожного хозяйства и транспорта.</w:t>
      </w:r>
    </w:p>
    <w:p w:rsidR="00885DE4" w:rsidRPr="00885DE4" w:rsidRDefault="00885DE4" w:rsidP="00885DE4">
      <w:pPr>
        <w:rPr>
          <w:sz w:val="16"/>
          <w:szCs w:val="16"/>
        </w:rPr>
      </w:pPr>
      <w:r w:rsidRPr="00885DE4">
        <w:rPr>
          <w:sz w:val="16"/>
          <w:szCs w:val="16"/>
        </w:rPr>
        <w:t xml:space="preserve">МП – Муниципальные поселения Тогучинского района Новосибирской области. </w:t>
      </w:r>
    </w:p>
    <w:p w:rsidR="00885DE4" w:rsidRPr="00885DE4" w:rsidRDefault="00885DE4" w:rsidP="00885DE4">
      <w:pPr>
        <w:rPr>
          <w:sz w:val="16"/>
          <w:szCs w:val="16"/>
        </w:rPr>
      </w:pPr>
      <w:r w:rsidRPr="00885DE4">
        <w:rPr>
          <w:sz w:val="16"/>
          <w:szCs w:val="16"/>
        </w:rPr>
        <w:t>ГИБДД- Государственная инспекция по безопасности дорожного движения.</w:t>
      </w:r>
    </w:p>
    <w:p w:rsidR="00885DE4" w:rsidRDefault="00885DE4" w:rsidP="00E943AF">
      <w:pPr>
        <w:ind w:right="-1" w:firstLine="709"/>
        <w:jc w:val="both"/>
        <w:rPr>
          <w:sz w:val="16"/>
          <w:szCs w:val="16"/>
        </w:rPr>
      </w:pPr>
    </w:p>
    <w:p w:rsidR="00916343" w:rsidRPr="00916343" w:rsidRDefault="00916343" w:rsidP="00916343">
      <w:pPr>
        <w:jc w:val="right"/>
        <w:rPr>
          <w:sz w:val="16"/>
          <w:szCs w:val="16"/>
        </w:rPr>
      </w:pPr>
      <w:r w:rsidRPr="00916343">
        <w:rPr>
          <w:sz w:val="16"/>
          <w:szCs w:val="16"/>
        </w:rPr>
        <w:t xml:space="preserve">                                                                                                                                                                 ПРИЛОЖЕНИЕ №3</w:t>
      </w:r>
    </w:p>
    <w:p w:rsidR="00916343" w:rsidRPr="00916343" w:rsidRDefault="00916343" w:rsidP="00916343">
      <w:pPr>
        <w:spacing w:line="0" w:lineRule="atLeast"/>
        <w:jc w:val="right"/>
        <w:rPr>
          <w:sz w:val="16"/>
          <w:szCs w:val="16"/>
        </w:rPr>
      </w:pPr>
      <w:r w:rsidRPr="00916343">
        <w:rPr>
          <w:sz w:val="16"/>
          <w:szCs w:val="16"/>
        </w:rPr>
        <w:t>к муниципальной программе</w:t>
      </w:r>
    </w:p>
    <w:p w:rsidR="00916343" w:rsidRPr="00916343" w:rsidRDefault="00916343" w:rsidP="00916343">
      <w:pPr>
        <w:spacing w:line="0" w:lineRule="atLeast"/>
        <w:jc w:val="right"/>
        <w:rPr>
          <w:sz w:val="16"/>
          <w:szCs w:val="16"/>
        </w:rPr>
      </w:pPr>
      <w:r w:rsidRPr="00916343">
        <w:rPr>
          <w:sz w:val="16"/>
          <w:szCs w:val="16"/>
        </w:rPr>
        <w:t>«Повышение безопасности дорожного движения</w:t>
      </w:r>
    </w:p>
    <w:p w:rsidR="00916343" w:rsidRPr="00916343" w:rsidRDefault="00916343" w:rsidP="00916343">
      <w:pPr>
        <w:spacing w:line="0" w:lineRule="atLeast"/>
        <w:jc w:val="right"/>
        <w:rPr>
          <w:sz w:val="16"/>
          <w:szCs w:val="16"/>
        </w:rPr>
      </w:pPr>
      <w:r w:rsidRPr="00916343">
        <w:rPr>
          <w:sz w:val="16"/>
          <w:szCs w:val="16"/>
        </w:rPr>
        <w:t xml:space="preserve">в </w:t>
      </w:r>
      <w:proofErr w:type="spellStart"/>
      <w:r w:rsidRPr="00916343">
        <w:rPr>
          <w:sz w:val="16"/>
          <w:szCs w:val="16"/>
        </w:rPr>
        <w:t>Тогучинском</w:t>
      </w:r>
      <w:proofErr w:type="spellEnd"/>
      <w:r w:rsidRPr="00916343">
        <w:rPr>
          <w:sz w:val="16"/>
          <w:szCs w:val="16"/>
        </w:rPr>
        <w:t xml:space="preserve"> районе Новосибирской области</w:t>
      </w:r>
    </w:p>
    <w:p w:rsidR="00916343" w:rsidRPr="00916343" w:rsidRDefault="00916343" w:rsidP="00916343">
      <w:pPr>
        <w:tabs>
          <w:tab w:val="left" w:pos="11235"/>
        </w:tabs>
        <w:spacing w:line="0" w:lineRule="atLeast"/>
        <w:jc w:val="right"/>
        <w:rPr>
          <w:sz w:val="16"/>
          <w:szCs w:val="16"/>
        </w:rPr>
      </w:pPr>
      <w:r w:rsidRPr="00916343">
        <w:rPr>
          <w:sz w:val="16"/>
          <w:szCs w:val="16"/>
        </w:rPr>
        <w:t xml:space="preserve">                                                                                                                                                  на 2024 – 2026 годы»</w:t>
      </w:r>
    </w:p>
    <w:p w:rsidR="00916343" w:rsidRPr="00916343" w:rsidRDefault="00916343" w:rsidP="00916343">
      <w:pPr>
        <w:tabs>
          <w:tab w:val="left" w:pos="11235"/>
        </w:tabs>
        <w:spacing w:line="0" w:lineRule="atLeast"/>
        <w:jc w:val="center"/>
        <w:rPr>
          <w:sz w:val="16"/>
          <w:szCs w:val="16"/>
        </w:rPr>
      </w:pPr>
    </w:p>
    <w:p w:rsidR="00916343" w:rsidRPr="00916343" w:rsidRDefault="00916343" w:rsidP="00916343">
      <w:pPr>
        <w:tabs>
          <w:tab w:val="left" w:pos="11235"/>
        </w:tabs>
        <w:spacing w:line="0" w:lineRule="atLeast"/>
        <w:jc w:val="center"/>
        <w:rPr>
          <w:sz w:val="16"/>
          <w:szCs w:val="16"/>
        </w:rPr>
      </w:pPr>
      <w:r w:rsidRPr="00916343">
        <w:rPr>
          <w:sz w:val="16"/>
          <w:szCs w:val="16"/>
        </w:rPr>
        <w:t>Сводные финансовые затраты</w:t>
      </w:r>
    </w:p>
    <w:p w:rsidR="00916343" w:rsidRPr="00916343" w:rsidRDefault="00916343" w:rsidP="00916343">
      <w:pPr>
        <w:tabs>
          <w:tab w:val="left" w:pos="11235"/>
        </w:tabs>
        <w:spacing w:line="0" w:lineRule="atLeast"/>
        <w:jc w:val="center"/>
        <w:rPr>
          <w:sz w:val="16"/>
          <w:szCs w:val="16"/>
        </w:rPr>
      </w:pPr>
      <w:r w:rsidRPr="00916343">
        <w:rPr>
          <w:sz w:val="16"/>
          <w:szCs w:val="16"/>
        </w:rPr>
        <w:t>Муниципальной программы</w:t>
      </w:r>
    </w:p>
    <w:p w:rsidR="00916343" w:rsidRPr="00916343" w:rsidRDefault="00916343" w:rsidP="00916343">
      <w:pPr>
        <w:pStyle w:val="ConsPlusNormal"/>
        <w:jc w:val="right"/>
        <w:rPr>
          <w:rFonts w:ascii="Times New Roman" w:hAnsi="Times New Roman" w:cs="Times New Roman"/>
          <w:sz w:val="16"/>
          <w:szCs w:val="16"/>
        </w:rPr>
      </w:pPr>
      <w:r w:rsidRPr="00916343">
        <w:rPr>
          <w:rFonts w:ascii="Times New Roman" w:hAnsi="Times New Roman" w:cs="Times New Roman"/>
          <w:sz w:val="16"/>
          <w:szCs w:val="16"/>
        </w:rPr>
        <w:t>(тыс. рублей)</w:t>
      </w:r>
    </w:p>
    <w:tbl>
      <w:tblPr>
        <w:tblW w:w="10694" w:type="dxa"/>
        <w:tblInd w:w="75" w:type="dxa"/>
        <w:tblLayout w:type="fixed"/>
        <w:tblCellMar>
          <w:left w:w="75" w:type="dxa"/>
          <w:right w:w="75" w:type="dxa"/>
        </w:tblCellMar>
        <w:tblLook w:val="04A0" w:firstRow="1" w:lastRow="0" w:firstColumn="1" w:lastColumn="0" w:noHBand="0" w:noVBand="1"/>
      </w:tblPr>
      <w:tblGrid>
        <w:gridCol w:w="3748"/>
        <w:gridCol w:w="1281"/>
        <w:gridCol w:w="1621"/>
        <w:gridCol w:w="1276"/>
        <w:gridCol w:w="1276"/>
        <w:gridCol w:w="1492"/>
      </w:tblGrid>
      <w:tr w:rsidR="00916343" w:rsidRPr="00916343" w:rsidTr="00923D8C">
        <w:trPr>
          <w:trHeight w:val="201"/>
        </w:trPr>
        <w:tc>
          <w:tcPr>
            <w:tcW w:w="3748" w:type="dxa"/>
            <w:vMerge w:val="restart"/>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Наименование  </w:t>
            </w:r>
            <w:r w:rsidRPr="00916343">
              <w:rPr>
                <w:rFonts w:ascii="Times New Roman" w:hAnsi="Times New Roman" w:cs="Times New Roman"/>
                <w:sz w:val="16"/>
                <w:szCs w:val="16"/>
                <w:lang w:eastAsia="en-US"/>
              </w:rPr>
              <w:br/>
            </w:r>
          </w:p>
        </w:tc>
        <w:tc>
          <w:tcPr>
            <w:tcW w:w="5454" w:type="dxa"/>
            <w:gridSpan w:val="4"/>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Финансовые затраты      </w:t>
            </w:r>
            <w:r w:rsidRPr="00916343">
              <w:rPr>
                <w:rFonts w:ascii="Times New Roman" w:hAnsi="Times New Roman" w:cs="Times New Roman"/>
                <w:sz w:val="16"/>
                <w:szCs w:val="16"/>
                <w:lang w:eastAsia="en-US"/>
              </w:rPr>
              <w:br/>
            </w:r>
          </w:p>
        </w:tc>
        <w:tc>
          <w:tcPr>
            <w:tcW w:w="1492" w:type="dxa"/>
            <w:vMerge w:val="restart"/>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Примечание</w:t>
            </w:r>
          </w:p>
        </w:tc>
      </w:tr>
      <w:tr w:rsidR="00916343" w:rsidRPr="00916343" w:rsidTr="00916343">
        <w:trPr>
          <w:trHeight w:val="600"/>
        </w:trPr>
        <w:tc>
          <w:tcPr>
            <w:tcW w:w="3748"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rPr>
                <w:rFonts w:eastAsiaTheme="minorEastAsia"/>
                <w:sz w:val="16"/>
                <w:szCs w:val="16"/>
              </w:rPr>
            </w:pPr>
          </w:p>
        </w:tc>
        <w:tc>
          <w:tcPr>
            <w:tcW w:w="1281" w:type="dxa"/>
            <w:vMerge w:val="restart"/>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всего</w:t>
            </w:r>
          </w:p>
        </w:tc>
        <w:tc>
          <w:tcPr>
            <w:tcW w:w="4173" w:type="dxa"/>
            <w:gridSpan w:val="3"/>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в том числе по годам  </w:t>
            </w:r>
            <w:r w:rsidRPr="00916343">
              <w:rPr>
                <w:rFonts w:ascii="Times New Roman" w:hAnsi="Times New Roman" w:cs="Times New Roman"/>
                <w:sz w:val="16"/>
                <w:szCs w:val="16"/>
                <w:lang w:eastAsia="en-US"/>
              </w:rPr>
              <w:br/>
              <w:t xml:space="preserve">  реализации программы</w:t>
            </w:r>
          </w:p>
        </w:tc>
        <w:tc>
          <w:tcPr>
            <w:tcW w:w="1492"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rPr>
                <w:rFonts w:eastAsiaTheme="minorEastAsia"/>
                <w:sz w:val="16"/>
                <w:szCs w:val="16"/>
              </w:rPr>
            </w:pPr>
          </w:p>
        </w:tc>
      </w:tr>
      <w:tr w:rsidR="00916343" w:rsidRPr="00916343" w:rsidTr="00916343">
        <w:tc>
          <w:tcPr>
            <w:tcW w:w="3748"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rPr>
                <w:rFonts w:eastAsiaTheme="minorEastAsia"/>
                <w:sz w:val="16"/>
                <w:szCs w:val="16"/>
              </w:rPr>
            </w:pPr>
          </w:p>
        </w:tc>
        <w:tc>
          <w:tcPr>
            <w:tcW w:w="1281" w:type="dxa"/>
            <w:vMerge/>
            <w:tcBorders>
              <w:top w:val="nil"/>
              <w:left w:val="single" w:sz="4" w:space="0" w:color="auto"/>
              <w:bottom w:val="single" w:sz="4" w:space="0" w:color="auto"/>
              <w:right w:val="single" w:sz="4" w:space="0" w:color="auto"/>
            </w:tcBorders>
            <w:vAlign w:val="center"/>
            <w:hideMark/>
          </w:tcPr>
          <w:p w:rsidR="00916343" w:rsidRPr="00916343" w:rsidRDefault="00916343" w:rsidP="00024FE6">
            <w:pPr>
              <w:rPr>
                <w:rFonts w:eastAsiaTheme="minorEastAsia"/>
                <w:sz w:val="16"/>
                <w:szCs w:val="16"/>
              </w:rPr>
            </w:pPr>
          </w:p>
        </w:tc>
        <w:tc>
          <w:tcPr>
            <w:tcW w:w="1621"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2024</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2025</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2026</w:t>
            </w:r>
          </w:p>
        </w:tc>
        <w:tc>
          <w:tcPr>
            <w:tcW w:w="1492"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pStyle w:val="ConsPlusCell"/>
              <w:rPr>
                <w:rFonts w:ascii="Times New Roman" w:hAnsi="Times New Roman" w:cs="Times New Roman"/>
                <w:sz w:val="16"/>
                <w:szCs w:val="16"/>
              </w:rPr>
            </w:pPr>
          </w:p>
        </w:tc>
      </w:tr>
      <w:tr w:rsidR="00916343" w:rsidRPr="00916343" w:rsidTr="00916343">
        <w:trPr>
          <w:trHeight w:val="481"/>
        </w:trPr>
        <w:tc>
          <w:tcPr>
            <w:tcW w:w="3748" w:type="dxa"/>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1</w:t>
            </w:r>
          </w:p>
        </w:tc>
        <w:tc>
          <w:tcPr>
            <w:tcW w:w="1281" w:type="dxa"/>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w:t>
            </w:r>
          </w:p>
        </w:tc>
        <w:tc>
          <w:tcPr>
            <w:tcW w:w="1621"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3</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4</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5</w:t>
            </w:r>
          </w:p>
        </w:tc>
        <w:tc>
          <w:tcPr>
            <w:tcW w:w="1492"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6</w:t>
            </w:r>
          </w:p>
        </w:tc>
      </w:tr>
      <w:tr w:rsidR="00916343" w:rsidRPr="00916343" w:rsidTr="00923D8C">
        <w:trPr>
          <w:trHeight w:val="342"/>
        </w:trPr>
        <w:tc>
          <w:tcPr>
            <w:tcW w:w="3748" w:type="dxa"/>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Итого затрат на реализацию Муниципальной программы, в том числе </w:t>
            </w:r>
            <w:proofErr w:type="gramStart"/>
            <w:r w:rsidRPr="00916343">
              <w:rPr>
                <w:rFonts w:ascii="Times New Roman" w:hAnsi="Times New Roman" w:cs="Times New Roman"/>
                <w:sz w:val="16"/>
                <w:szCs w:val="16"/>
                <w:lang w:eastAsia="en-US"/>
              </w:rPr>
              <w:t xml:space="preserve">из:   </w:t>
            </w:r>
            <w:proofErr w:type="gramEnd"/>
          </w:p>
        </w:tc>
        <w:tc>
          <w:tcPr>
            <w:tcW w:w="128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rPr>
                <w:rFonts w:eastAsiaTheme="minorEastAsia"/>
                <w:sz w:val="16"/>
                <w:szCs w:val="16"/>
              </w:rPr>
            </w:pPr>
            <w:r w:rsidRPr="00916343">
              <w:rPr>
                <w:rFonts w:eastAsiaTheme="minorEastAsia"/>
                <w:sz w:val="16"/>
                <w:szCs w:val="16"/>
              </w:rPr>
              <w:t xml:space="preserve">   292401,40000</w:t>
            </w:r>
          </w:p>
        </w:tc>
        <w:tc>
          <w:tcPr>
            <w:tcW w:w="162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106493,10000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94752,20000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91156,10000</w:t>
            </w:r>
          </w:p>
        </w:tc>
        <w:tc>
          <w:tcPr>
            <w:tcW w:w="1492"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rPr>
                <w:rFonts w:eastAsiaTheme="minorEastAsia"/>
                <w:sz w:val="16"/>
                <w:szCs w:val="16"/>
              </w:rPr>
            </w:pPr>
          </w:p>
        </w:tc>
      </w:tr>
      <w:tr w:rsidR="00916343" w:rsidRPr="00916343" w:rsidTr="00923D8C">
        <w:trPr>
          <w:trHeight w:val="200"/>
        </w:trPr>
        <w:tc>
          <w:tcPr>
            <w:tcW w:w="3748" w:type="dxa"/>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федерального бюджета </w:t>
            </w:r>
          </w:p>
        </w:tc>
        <w:tc>
          <w:tcPr>
            <w:tcW w:w="128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62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492"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p>
        </w:tc>
      </w:tr>
      <w:tr w:rsidR="00916343" w:rsidRPr="00916343" w:rsidTr="00916343">
        <w:tc>
          <w:tcPr>
            <w:tcW w:w="3748" w:type="dxa"/>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областного бюджета          </w:t>
            </w:r>
          </w:p>
        </w:tc>
        <w:tc>
          <w:tcPr>
            <w:tcW w:w="128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rPr>
                <w:rFonts w:eastAsiaTheme="minorEastAsia"/>
                <w:sz w:val="16"/>
                <w:szCs w:val="16"/>
              </w:rPr>
            </w:pPr>
            <w:r w:rsidRPr="00916343">
              <w:rPr>
                <w:rFonts w:eastAsiaTheme="minorEastAsia"/>
                <w:sz w:val="16"/>
                <w:szCs w:val="16"/>
              </w:rPr>
              <w:t>206820,50000</w:t>
            </w:r>
          </w:p>
        </w:tc>
        <w:tc>
          <w:tcPr>
            <w:tcW w:w="1621"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78732,20000</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65871,90000</w:t>
            </w:r>
          </w:p>
        </w:tc>
        <w:tc>
          <w:tcPr>
            <w:tcW w:w="1276" w:type="dxa"/>
            <w:tcBorders>
              <w:top w:val="nil"/>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62216,40000</w:t>
            </w:r>
          </w:p>
        </w:tc>
        <w:tc>
          <w:tcPr>
            <w:tcW w:w="1492"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rPr>
                <w:rFonts w:eastAsiaTheme="minorEastAsia"/>
                <w:sz w:val="16"/>
                <w:szCs w:val="16"/>
              </w:rPr>
            </w:pPr>
          </w:p>
        </w:tc>
      </w:tr>
      <w:tr w:rsidR="00916343" w:rsidRPr="00916343" w:rsidTr="00916343">
        <w:tc>
          <w:tcPr>
            <w:tcW w:w="3748" w:type="dxa"/>
            <w:tcBorders>
              <w:top w:val="nil"/>
              <w:left w:val="single" w:sz="4" w:space="0" w:color="auto"/>
              <w:bottom w:val="single" w:sz="4" w:space="0" w:color="auto"/>
              <w:right w:val="single" w:sz="4" w:space="0" w:color="auto"/>
            </w:tcBorders>
            <w:hideMark/>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местный бюджет</w:t>
            </w:r>
          </w:p>
        </w:tc>
        <w:tc>
          <w:tcPr>
            <w:tcW w:w="128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85580,90000</w:t>
            </w:r>
          </w:p>
        </w:tc>
        <w:tc>
          <w:tcPr>
            <w:tcW w:w="1621" w:type="dxa"/>
            <w:tcBorders>
              <w:top w:val="single" w:sz="4" w:space="0" w:color="auto"/>
              <w:left w:val="single" w:sz="4" w:space="0" w:color="auto"/>
              <w:bottom w:val="nil"/>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27760,90000</w:t>
            </w:r>
          </w:p>
        </w:tc>
        <w:tc>
          <w:tcPr>
            <w:tcW w:w="1276" w:type="dxa"/>
            <w:tcBorders>
              <w:top w:val="single" w:sz="4" w:space="0" w:color="auto"/>
              <w:left w:val="single" w:sz="4" w:space="0" w:color="auto"/>
              <w:bottom w:val="nil"/>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28880,30000</w:t>
            </w:r>
          </w:p>
        </w:tc>
        <w:tc>
          <w:tcPr>
            <w:tcW w:w="1276" w:type="dxa"/>
            <w:tcBorders>
              <w:top w:val="single" w:sz="4" w:space="0" w:color="auto"/>
              <w:left w:val="single" w:sz="4" w:space="0" w:color="auto"/>
              <w:bottom w:val="nil"/>
              <w:right w:val="single" w:sz="4" w:space="0" w:color="auto"/>
            </w:tcBorders>
          </w:tcPr>
          <w:p w:rsidR="00916343" w:rsidRPr="00916343" w:rsidRDefault="00916343" w:rsidP="00024FE6">
            <w:pPr>
              <w:widowControl w:val="0"/>
              <w:autoSpaceDE w:val="0"/>
              <w:autoSpaceDN w:val="0"/>
              <w:adjustRightInd w:val="0"/>
              <w:jc w:val="center"/>
              <w:rPr>
                <w:rFonts w:eastAsiaTheme="minorEastAsia"/>
                <w:color w:val="000000" w:themeColor="text1"/>
                <w:sz w:val="16"/>
                <w:szCs w:val="16"/>
              </w:rPr>
            </w:pPr>
            <w:r w:rsidRPr="00916343">
              <w:rPr>
                <w:rFonts w:eastAsiaTheme="minorEastAsia"/>
                <w:color w:val="000000" w:themeColor="text1"/>
                <w:sz w:val="16"/>
                <w:szCs w:val="16"/>
              </w:rPr>
              <w:t>28939,70000</w:t>
            </w:r>
          </w:p>
        </w:tc>
        <w:tc>
          <w:tcPr>
            <w:tcW w:w="1492" w:type="dxa"/>
            <w:tcBorders>
              <w:top w:val="single" w:sz="4" w:space="0" w:color="auto"/>
              <w:left w:val="single" w:sz="4" w:space="0" w:color="auto"/>
              <w:bottom w:val="nil"/>
              <w:right w:val="single" w:sz="4" w:space="0" w:color="auto"/>
            </w:tcBorders>
          </w:tcPr>
          <w:p w:rsidR="00916343" w:rsidRPr="00916343" w:rsidRDefault="00916343" w:rsidP="00024FE6">
            <w:pPr>
              <w:widowControl w:val="0"/>
              <w:autoSpaceDE w:val="0"/>
              <w:autoSpaceDN w:val="0"/>
              <w:adjustRightInd w:val="0"/>
              <w:rPr>
                <w:rFonts w:eastAsiaTheme="minorEastAsia"/>
                <w:sz w:val="16"/>
                <w:szCs w:val="16"/>
              </w:rPr>
            </w:pPr>
          </w:p>
        </w:tc>
      </w:tr>
      <w:tr w:rsidR="00916343" w:rsidRPr="00916343" w:rsidTr="00916343">
        <w:tc>
          <w:tcPr>
            <w:tcW w:w="3748" w:type="dxa"/>
            <w:tcBorders>
              <w:top w:val="nil"/>
              <w:left w:val="single" w:sz="4" w:space="0" w:color="auto"/>
              <w:bottom w:val="single" w:sz="4" w:space="0" w:color="auto"/>
              <w:right w:val="single" w:sz="4" w:space="0" w:color="auto"/>
            </w:tcBorders>
          </w:tcPr>
          <w:p w:rsidR="00916343" w:rsidRPr="00916343" w:rsidRDefault="00916343" w:rsidP="00024FE6">
            <w:pPr>
              <w:pStyle w:val="ConsPlusCell"/>
              <w:spacing w:line="276" w:lineRule="auto"/>
              <w:rPr>
                <w:rFonts w:ascii="Times New Roman" w:hAnsi="Times New Roman" w:cs="Times New Roman"/>
                <w:sz w:val="16"/>
                <w:szCs w:val="16"/>
                <w:lang w:eastAsia="en-US"/>
              </w:rPr>
            </w:pPr>
            <w:r w:rsidRPr="00916343">
              <w:rPr>
                <w:rFonts w:ascii="Times New Roman" w:hAnsi="Times New Roman" w:cs="Times New Roman"/>
                <w:sz w:val="16"/>
                <w:szCs w:val="16"/>
                <w:lang w:eastAsia="en-US"/>
              </w:rPr>
              <w:t xml:space="preserve">внебюджетных источников </w:t>
            </w:r>
          </w:p>
        </w:tc>
        <w:tc>
          <w:tcPr>
            <w:tcW w:w="128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621"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276"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r w:rsidRPr="00916343">
              <w:rPr>
                <w:rFonts w:eastAsiaTheme="minorEastAsia"/>
                <w:sz w:val="16"/>
                <w:szCs w:val="16"/>
              </w:rPr>
              <w:t>0</w:t>
            </w:r>
          </w:p>
        </w:tc>
        <w:tc>
          <w:tcPr>
            <w:tcW w:w="1492"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jc w:val="center"/>
              <w:rPr>
                <w:rFonts w:eastAsiaTheme="minorEastAsia"/>
                <w:sz w:val="16"/>
                <w:szCs w:val="16"/>
              </w:rPr>
            </w:pPr>
          </w:p>
        </w:tc>
      </w:tr>
    </w:tbl>
    <w:p w:rsidR="00885DE4" w:rsidRPr="00916343" w:rsidRDefault="00885DE4" w:rsidP="00E943AF">
      <w:pPr>
        <w:ind w:right="-1" w:firstLine="709"/>
        <w:jc w:val="both"/>
        <w:rPr>
          <w:sz w:val="16"/>
          <w:szCs w:val="16"/>
        </w:rPr>
      </w:pPr>
    </w:p>
    <w:p w:rsidR="00916343" w:rsidRPr="00916343" w:rsidRDefault="00916343" w:rsidP="00916343">
      <w:pPr>
        <w:jc w:val="right"/>
        <w:rPr>
          <w:sz w:val="16"/>
          <w:szCs w:val="16"/>
        </w:rPr>
      </w:pPr>
      <w:r w:rsidRPr="00916343">
        <w:rPr>
          <w:sz w:val="16"/>
          <w:szCs w:val="16"/>
        </w:rPr>
        <w:lastRenderedPageBreak/>
        <w:t>ПРИЛОЖЕНИЕ № 4</w:t>
      </w:r>
    </w:p>
    <w:p w:rsidR="00916343" w:rsidRPr="00916343" w:rsidRDefault="00916343" w:rsidP="00916343">
      <w:pPr>
        <w:spacing w:line="0" w:lineRule="atLeast"/>
        <w:jc w:val="right"/>
        <w:rPr>
          <w:rFonts w:eastAsia="Calibri"/>
          <w:sz w:val="16"/>
          <w:szCs w:val="16"/>
        </w:rPr>
      </w:pPr>
      <w:r w:rsidRPr="00916343">
        <w:rPr>
          <w:rFonts w:eastAsia="Calibri"/>
          <w:sz w:val="16"/>
          <w:szCs w:val="16"/>
        </w:rPr>
        <w:t xml:space="preserve">                                                                                        к муниципальной программе</w:t>
      </w:r>
    </w:p>
    <w:p w:rsidR="00916343" w:rsidRPr="00916343" w:rsidRDefault="00916343" w:rsidP="00916343">
      <w:pPr>
        <w:spacing w:line="0" w:lineRule="atLeast"/>
        <w:jc w:val="right"/>
        <w:rPr>
          <w:rFonts w:eastAsia="Calibri"/>
          <w:sz w:val="16"/>
          <w:szCs w:val="16"/>
        </w:rPr>
      </w:pPr>
      <w:r w:rsidRPr="00916343">
        <w:rPr>
          <w:rFonts w:eastAsia="Calibri"/>
          <w:sz w:val="16"/>
          <w:szCs w:val="16"/>
        </w:rPr>
        <w:t>«Повышение безопасности дорожного движения</w:t>
      </w:r>
    </w:p>
    <w:p w:rsidR="00916343" w:rsidRPr="00916343" w:rsidRDefault="00916343" w:rsidP="00916343">
      <w:pPr>
        <w:spacing w:line="0" w:lineRule="atLeast"/>
        <w:jc w:val="right"/>
        <w:rPr>
          <w:rFonts w:eastAsia="Calibri"/>
          <w:sz w:val="16"/>
          <w:szCs w:val="16"/>
        </w:rPr>
      </w:pPr>
      <w:r w:rsidRPr="00916343">
        <w:rPr>
          <w:rFonts w:eastAsia="Calibri"/>
          <w:sz w:val="16"/>
          <w:szCs w:val="16"/>
        </w:rPr>
        <w:t xml:space="preserve">в </w:t>
      </w:r>
      <w:proofErr w:type="spellStart"/>
      <w:r w:rsidRPr="00916343">
        <w:rPr>
          <w:rFonts w:eastAsia="Calibri"/>
          <w:sz w:val="16"/>
          <w:szCs w:val="16"/>
        </w:rPr>
        <w:t>Тогучинском</w:t>
      </w:r>
      <w:proofErr w:type="spellEnd"/>
      <w:r w:rsidRPr="00916343">
        <w:rPr>
          <w:rFonts w:eastAsia="Calibri"/>
          <w:sz w:val="16"/>
          <w:szCs w:val="16"/>
        </w:rPr>
        <w:t xml:space="preserve"> районе Новосибирской области</w:t>
      </w:r>
    </w:p>
    <w:p w:rsidR="00916343" w:rsidRPr="00916343" w:rsidRDefault="00916343" w:rsidP="00916343">
      <w:pPr>
        <w:tabs>
          <w:tab w:val="left" w:pos="11235"/>
        </w:tabs>
        <w:spacing w:line="0" w:lineRule="atLeast"/>
        <w:jc w:val="right"/>
        <w:rPr>
          <w:rFonts w:eastAsia="Calibri"/>
          <w:sz w:val="16"/>
          <w:szCs w:val="16"/>
        </w:rPr>
      </w:pPr>
      <w:r w:rsidRPr="00916343">
        <w:rPr>
          <w:rFonts w:eastAsia="Calibri"/>
          <w:sz w:val="16"/>
          <w:szCs w:val="16"/>
        </w:rPr>
        <w:t xml:space="preserve">                                                                                                     на 2024 – 2026 годы»</w:t>
      </w:r>
    </w:p>
    <w:p w:rsidR="00916343" w:rsidRPr="00916343" w:rsidRDefault="00916343" w:rsidP="00916343">
      <w:pPr>
        <w:pStyle w:val="ConsPlusNormal"/>
        <w:jc w:val="center"/>
        <w:rPr>
          <w:rFonts w:ascii="Times New Roman" w:hAnsi="Times New Roman" w:cs="Times New Roman"/>
          <w:sz w:val="16"/>
          <w:szCs w:val="16"/>
        </w:rPr>
      </w:pPr>
      <w:r w:rsidRPr="00916343">
        <w:rPr>
          <w:rFonts w:ascii="Times New Roman" w:hAnsi="Times New Roman" w:cs="Times New Roman"/>
          <w:sz w:val="16"/>
          <w:szCs w:val="16"/>
        </w:rPr>
        <w:t>Источники финансирования</w:t>
      </w:r>
    </w:p>
    <w:p w:rsidR="00916343" w:rsidRPr="00916343" w:rsidRDefault="00916343" w:rsidP="00916343">
      <w:pPr>
        <w:spacing w:line="0" w:lineRule="atLeast"/>
        <w:jc w:val="center"/>
        <w:rPr>
          <w:rFonts w:eastAsiaTheme="minorEastAsia"/>
          <w:sz w:val="16"/>
          <w:szCs w:val="16"/>
          <w:lang w:eastAsia="ru-RU"/>
        </w:rPr>
      </w:pPr>
      <w:r w:rsidRPr="00916343">
        <w:rPr>
          <w:rFonts w:eastAsiaTheme="minorEastAsia"/>
          <w:sz w:val="16"/>
          <w:szCs w:val="16"/>
          <w:lang w:eastAsia="ru-RU"/>
        </w:rPr>
        <w:t xml:space="preserve">Муниципальной </w:t>
      </w:r>
      <w:r w:rsidRPr="00916343">
        <w:rPr>
          <w:sz w:val="16"/>
          <w:szCs w:val="16"/>
        </w:rPr>
        <w:t>программы</w:t>
      </w:r>
    </w:p>
    <w:p w:rsidR="00916343" w:rsidRPr="00916343" w:rsidRDefault="00916343" w:rsidP="00916343">
      <w:pPr>
        <w:widowControl w:val="0"/>
        <w:autoSpaceDE w:val="0"/>
        <w:autoSpaceDN w:val="0"/>
        <w:adjustRightInd w:val="0"/>
        <w:jc w:val="right"/>
        <w:rPr>
          <w:rFonts w:eastAsiaTheme="minorEastAsia"/>
          <w:sz w:val="16"/>
          <w:szCs w:val="16"/>
          <w:lang w:eastAsia="ru-RU"/>
        </w:rPr>
      </w:pPr>
      <w:r w:rsidRPr="00916343">
        <w:rPr>
          <w:rFonts w:eastAsiaTheme="minorEastAsia"/>
          <w:sz w:val="16"/>
          <w:szCs w:val="16"/>
          <w:lang w:eastAsia="ru-RU"/>
        </w:rPr>
        <w:t>(тыс. рублей)</w:t>
      </w:r>
    </w:p>
    <w:p w:rsidR="00916343" w:rsidRPr="00916343" w:rsidRDefault="00916343" w:rsidP="00916343">
      <w:pPr>
        <w:widowControl w:val="0"/>
        <w:autoSpaceDE w:val="0"/>
        <w:autoSpaceDN w:val="0"/>
        <w:adjustRightInd w:val="0"/>
        <w:jc w:val="right"/>
        <w:rPr>
          <w:rFonts w:eastAsiaTheme="minorEastAsia"/>
          <w:sz w:val="16"/>
          <w:szCs w:val="16"/>
          <w:lang w:eastAsia="ru-RU"/>
        </w:rPr>
      </w:pPr>
    </w:p>
    <w:tbl>
      <w:tblPr>
        <w:tblW w:w="10660" w:type="dxa"/>
        <w:tblInd w:w="-5" w:type="dxa"/>
        <w:tblLayout w:type="fixed"/>
        <w:tblCellMar>
          <w:left w:w="75" w:type="dxa"/>
          <w:right w:w="75" w:type="dxa"/>
        </w:tblCellMar>
        <w:tblLook w:val="04A0" w:firstRow="1" w:lastRow="0" w:firstColumn="1" w:lastColumn="0" w:noHBand="0" w:noVBand="1"/>
      </w:tblPr>
      <w:tblGrid>
        <w:gridCol w:w="737"/>
        <w:gridCol w:w="3261"/>
        <w:gridCol w:w="2410"/>
        <w:gridCol w:w="2268"/>
        <w:gridCol w:w="1984"/>
      </w:tblGrid>
      <w:tr w:rsidR="00916343" w:rsidRPr="00916343" w:rsidTr="00923D8C">
        <w:trPr>
          <w:trHeight w:val="296"/>
        </w:trPr>
        <w:tc>
          <w:tcPr>
            <w:tcW w:w="737" w:type="dxa"/>
            <w:vMerge w:val="restart"/>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widowControl w:val="0"/>
              <w:autoSpaceDE w:val="0"/>
              <w:autoSpaceDN w:val="0"/>
              <w:adjustRightInd w:val="0"/>
              <w:spacing w:line="276" w:lineRule="auto"/>
              <w:rPr>
                <w:rFonts w:eastAsiaTheme="minorEastAsia"/>
                <w:sz w:val="16"/>
                <w:szCs w:val="16"/>
              </w:rPr>
            </w:pPr>
            <w:r w:rsidRPr="00916343">
              <w:rPr>
                <w:rFonts w:eastAsiaTheme="minorEastAsia"/>
                <w:sz w:val="16"/>
                <w:szCs w:val="16"/>
              </w:rPr>
              <w:t xml:space="preserve"> N </w:t>
            </w:r>
            <w:r w:rsidRPr="00916343">
              <w:rPr>
                <w:rFonts w:eastAsiaTheme="minorEastAsia"/>
                <w:sz w:val="16"/>
                <w:szCs w:val="16"/>
              </w:rPr>
              <w:br/>
              <w:t>п/п</w:t>
            </w:r>
          </w:p>
        </w:tc>
        <w:tc>
          <w:tcPr>
            <w:tcW w:w="3261" w:type="dxa"/>
            <w:vMerge w:val="restart"/>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Наименование расходного обязательства</w:t>
            </w:r>
          </w:p>
        </w:tc>
        <w:tc>
          <w:tcPr>
            <w:tcW w:w="6662" w:type="dxa"/>
            <w:gridSpan w:val="3"/>
            <w:tcBorders>
              <w:top w:val="single" w:sz="4" w:space="0" w:color="auto"/>
              <w:left w:val="single" w:sz="4" w:space="0" w:color="auto"/>
              <w:bottom w:val="single" w:sz="4" w:space="0" w:color="auto"/>
              <w:right w:val="single" w:sz="4" w:space="0" w:color="auto"/>
            </w:tcBorders>
            <w:hideMark/>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 xml:space="preserve">Период реализации  </w:t>
            </w:r>
            <w:r w:rsidRPr="00916343">
              <w:rPr>
                <w:rFonts w:eastAsiaTheme="minorEastAsia"/>
                <w:sz w:val="16"/>
                <w:szCs w:val="16"/>
              </w:rPr>
              <w:br/>
              <w:t xml:space="preserve">      программы</w:t>
            </w:r>
          </w:p>
        </w:tc>
      </w:tr>
      <w:tr w:rsidR="00916343" w:rsidRPr="00916343" w:rsidTr="00916343">
        <w:tc>
          <w:tcPr>
            <w:tcW w:w="737"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spacing w:line="256" w:lineRule="auto"/>
              <w:rPr>
                <w:rFonts w:eastAsiaTheme="minorEastAsia"/>
                <w:sz w:val="16"/>
                <w:szCs w:val="16"/>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916343" w:rsidRPr="00916343" w:rsidRDefault="00916343" w:rsidP="00024FE6">
            <w:pPr>
              <w:spacing w:line="256" w:lineRule="auto"/>
              <w:rPr>
                <w:rFonts w:eastAsiaTheme="minorEastAsia"/>
                <w:sz w:val="16"/>
                <w:szCs w:val="16"/>
              </w:rPr>
            </w:pPr>
          </w:p>
        </w:tc>
        <w:tc>
          <w:tcPr>
            <w:tcW w:w="2410" w:type="dxa"/>
            <w:tcBorders>
              <w:top w:val="nil"/>
              <w:left w:val="single" w:sz="4" w:space="0" w:color="auto"/>
              <w:bottom w:val="single" w:sz="4" w:space="0" w:color="auto"/>
              <w:right w:val="single" w:sz="4" w:space="0" w:color="auto"/>
            </w:tcBorders>
            <w:vAlign w:val="center"/>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2024</w:t>
            </w:r>
          </w:p>
        </w:tc>
        <w:tc>
          <w:tcPr>
            <w:tcW w:w="2268" w:type="dxa"/>
            <w:tcBorders>
              <w:top w:val="nil"/>
              <w:left w:val="single" w:sz="4" w:space="0" w:color="auto"/>
              <w:bottom w:val="single" w:sz="4" w:space="0" w:color="auto"/>
              <w:right w:val="single" w:sz="4" w:space="0" w:color="auto"/>
            </w:tcBorders>
            <w:vAlign w:val="center"/>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2025</w:t>
            </w:r>
          </w:p>
        </w:tc>
        <w:tc>
          <w:tcPr>
            <w:tcW w:w="1984" w:type="dxa"/>
            <w:tcBorders>
              <w:top w:val="nil"/>
              <w:left w:val="single" w:sz="4" w:space="0" w:color="auto"/>
              <w:bottom w:val="single" w:sz="4" w:space="0" w:color="auto"/>
              <w:right w:val="single" w:sz="4" w:space="0" w:color="auto"/>
            </w:tcBorders>
            <w:vAlign w:val="center"/>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2026</w:t>
            </w:r>
          </w:p>
        </w:tc>
      </w:tr>
      <w:tr w:rsidR="00916343" w:rsidRPr="00916343" w:rsidTr="00923D8C">
        <w:trPr>
          <w:trHeight w:val="915"/>
        </w:trPr>
        <w:tc>
          <w:tcPr>
            <w:tcW w:w="737" w:type="dxa"/>
            <w:tcBorders>
              <w:top w:val="nil"/>
              <w:left w:val="single" w:sz="4" w:space="0" w:color="auto"/>
              <w:bottom w:val="single" w:sz="4" w:space="0" w:color="auto"/>
              <w:right w:val="single" w:sz="4" w:space="0" w:color="auto"/>
            </w:tcBorders>
            <w:hideMark/>
          </w:tcPr>
          <w:p w:rsidR="00916343" w:rsidRPr="00916343" w:rsidRDefault="00916343" w:rsidP="00024FE6">
            <w:pPr>
              <w:widowControl w:val="0"/>
              <w:autoSpaceDE w:val="0"/>
              <w:autoSpaceDN w:val="0"/>
              <w:adjustRightInd w:val="0"/>
              <w:spacing w:line="276" w:lineRule="auto"/>
              <w:rPr>
                <w:rFonts w:eastAsiaTheme="minorEastAsia"/>
                <w:sz w:val="16"/>
                <w:szCs w:val="16"/>
              </w:rPr>
            </w:pPr>
            <w:r w:rsidRPr="00916343">
              <w:rPr>
                <w:rFonts w:eastAsiaTheme="minorEastAsia"/>
                <w:sz w:val="16"/>
                <w:szCs w:val="16"/>
              </w:rPr>
              <w:t xml:space="preserve">1  </w:t>
            </w:r>
          </w:p>
        </w:tc>
        <w:tc>
          <w:tcPr>
            <w:tcW w:w="3261" w:type="dxa"/>
            <w:tcBorders>
              <w:top w:val="nil"/>
              <w:left w:val="single" w:sz="4" w:space="0" w:color="auto"/>
              <w:bottom w:val="single" w:sz="4" w:space="0" w:color="auto"/>
              <w:right w:val="single" w:sz="4" w:space="0" w:color="auto"/>
            </w:tcBorders>
          </w:tcPr>
          <w:p w:rsidR="00916343" w:rsidRPr="00916343" w:rsidRDefault="00916343" w:rsidP="00923D8C">
            <w:pPr>
              <w:widowControl w:val="0"/>
              <w:autoSpaceDE w:val="0"/>
              <w:autoSpaceDN w:val="0"/>
              <w:adjustRightInd w:val="0"/>
              <w:spacing w:line="276" w:lineRule="auto"/>
              <w:jc w:val="both"/>
              <w:rPr>
                <w:rFonts w:eastAsiaTheme="minorEastAsia"/>
                <w:sz w:val="16"/>
                <w:szCs w:val="16"/>
              </w:rPr>
            </w:pPr>
            <w:r w:rsidRPr="00916343">
              <w:rPr>
                <w:rFonts w:eastAsiaTheme="minorEastAsia"/>
                <w:sz w:val="16"/>
                <w:szCs w:val="16"/>
              </w:rPr>
              <w:t xml:space="preserve">Реализация мероприятий в рамках муниципальной программы </w:t>
            </w:r>
            <w:r w:rsidRPr="00916343">
              <w:rPr>
                <w:sz w:val="16"/>
                <w:szCs w:val="16"/>
                <w:lang w:eastAsia="ru-RU"/>
              </w:rPr>
              <w:t xml:space="preserve">«Повышение безопасности дорожного движения в </w:t>
            </w:r>
            <w:proofErr w:type="spellStart"/>
            <w:r w:rsidRPr="00916343">
              <w:rPr>
                <w:sz w:val="16"/>
                <w:szCs w:val="16"/>
                <w:lang w:eastAsia="ru-RU"/>
              </w:rPr>
              <w:t>Тогучинском</w:t>
            </w:r>
            <w:proofErr w:type="spellEnd"/>
            <w:r w:rsidRPr="00916343">
              <w:rPr>
                <w:sz w:val="16"/>
                <w:szCs w:val="16"/>
                <w:lang w:eastAsia="ru-RU"/>
              </w:rPr>
              <w:t xml:space="preserve"> районе Новосибирской области" на 2024 - 2026 годы»</w:t>
            </w:r>
          </w:p>
        </w:tc>
        <w:tc>
          <w:tcPr>
            <w:tcW w:w="2410" w:type="dxa"/>
            <w:tcBorders>
              <w:top w:val="single" w:sz="4" w:space="0" w:color="auto"/>
              <w:left w:val="single" w:sz="4" w:space="0" w:color="auto"/>
              <w:bottom w:val="single" w:sz="4" w:space="0" w:color="auto"/>
              <w:right w:val="single" w:sz="4" w:space="0" w:color="auto"/>
            </w:tcBorders>
            <w:vAlign w:val="center"/>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106493,10000</w:t>
            </w:r>
          </w:p>
        </w:tc>
        <w:tc>
          <w:tcPr>
            <w:tcW w:w="2268" w:type="dxa"/>
            <w:tcBorders>
              <w:top w:val="single" w:sz="4" w:space="0" w:color="auto"/>
              <w:left w:val="single" w:sz="4" w:space="0" w:color="auto"/>
              <w:bottom w:val="single" w:sz="4" w:space="0" w:color="auto"/>
              <w:right w:val="single" w:sz="4" w:space="0" w:color="auto"/>
            </w:tcBorders>
            <w:vAlign w:val="center"/>
          </w:tcPr>
          <w:p w:rsidR="00916343" w:rsidRPr="00916343" w:rsidRDefault="00916343" w:rsidP="00024FE6">
            <w:pPr>
              <w:rPr>
                <w:sz w:val="16"/>
                <w:szCs w:val="16"/>
              </w:rPr>
            </w:pPr>
            <w:r w:rsidRPr="00916343">
              <w:rPr>
                <w:sz w:val="16"/>
                <w:szCs w:val="16"/>
              </w:rPr>
              <w:t xml:space="preserve">          94752,20000</w:t>
            </w:r>
          </w:p>
        </w:tc>
        <w:tc>
          <w:tcPr>
            <w:tcW w:w="1984" w:type="dxa"/>
            <w:tcBorders>
              <w:top w:val="single" w:sz="4" w:space="0" w:color="auto"/>
              <w:left w:val="single" w:sz="4" w:space="0" w:color="auto"/>
              <w:bottom w:val="single" w:sz="4" w:space="0" w:color="auto"/>
              <w:right w:val="single" w:sz="4" w:space="0" w:color="auto"/>
            </w:tcBorders>
            <w:vAlign w:val="center"/>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91156,10000</w:t>
            </w:r>
          </w:p>
        </w:tc>
      </w:tr>
      <w:tr w:rsidR="00916343" w:rsidRPr="00916343" w:rsidTr="00916343">
        <w:tc>
          <w:tcPr>
            <w:tcW w:w="737" w:type="dxa"/>
            <w:tcBorders>
              <w:top w:val="nil"/>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spacing w:line="276" w:lineRule="auto"/>
              <w:rPr>
                <w:rFonts w:eastAsiaTheme="minorEastAsia"/>
                <w:sz w:val="16"/>
                <w:szCs w:val="16"/>
              </w:rPr>
            </w:pPr>
          </w:p>
        </w:tc>
        <w:tc>
          <w:tcPr>
            <w:tcW w:w="3261" w:type="dxa"/>
            <w:tcBorders>
              <w:top w:val="nil"/>
              <w:left w:val="single" w:sz="4" w:space="0" w:color="auto"/>
              <w:bottom w:val="single" w:sz="4" w:space="0" w:color="auto"/>
              <w:right w:val="single" w:sz="4" w:space="0" w:color="auto"/>
            </w:tcBorders>
            <w:hideMark/>
          </w:tcPr>
          <w:p w:rsidR="00916343" w:rsidRPr="00916343" w:rsidRDefault="00916343" w:rsidP="00024FE6">
            <w:pPr>
              <w:widowControl w:val="0"/>
              <w:autoSpaceDE w:val="0"/>
              <w:autoSpaceDN w:val="0"/>
              <w:adjustRightInd w:val="0"/>
              <w:spacing w:line="276" w:lineRule="auto"/>
              <w:rPr>
                <w:rFonts w:eastAsiaTheme="minorEastAsia"/>
                <w:sz w:val="16"/>
                <w:szCs w:val="16"/>
              </w:rPr>
            </w:pPr>
            <w:r w:rsidRPr="00916343">
              <w:rPr>
                <w:rFonts w:eastAsiaTheme="minorEastAsia"/>
                <w:sz w:val="16"/>
                <w:szCs w:val="16"/>
              </w:rPr>
              <w:t xml:space="preserve">Итого               </w:t>
            </w:r>
          </w:p>
        </w:tc>
        <w:tc>
          <w:tcPr>
            <w:tcW w:w="2410"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106493,10000</w:t>
            </w:r>
          </w:p>
        </w:tc>
        <w:tc>
          <w:tcPr>
            <w:tcW w:w="2268"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pStyle w:val="ConsPlusCell"/>
              <w:spacing w:line="276" w:lineRule="auto"/>
              <w:jc w:val="center"/>
              <w:rPr>
                <w:rFonts w:ascii="Times New Roman" w:hAnsi="Times New Roman" w:cs="Times New Roman"/>
                <w:sz w:val="16"/>
                <w:szCs w:val="16"/>
                <w:lang w:eastAsia="en-US"/>
              </w:rPr>
            </w:pPr>
            <w:r w:rsidRPr="00916343">
              <w:rPr>
                <w:rFonts w:ascii="Times New Roman" w:hAnsi="Times New Roman" w:cs="Times New Roman"/>
                <w:sz w:val="16"/>
                <w:szCs w:val="16"/>
                <w:lang w:eastAsia="en-US"/>
              </w:rPr>
              <w:t>94752,20000</w:t>
            </w:r>
          </w:p>
        </w:tc>
        <w:tc>
          <w:tcPr>
            <w:tcW w:w="1984" w:type="dxa"/>
            <w:tcBorders>
              <w:top w:val="single" w:sz="4" w:space="0" w:color="auto"/>
              <w:left w:val="single" w:sz="4" w:space="0" w:color="auto"/>
              <w:bottom w:val="single" w:sz="4" w:space="0" w:color="auto"/>
              <w:right w:val="single" w:sz="4" w:space="0" w:color="auto"/>
            </w:tcBorders>
          </w:tcPr>
          <w:p w:rsidR="00916343" w:rsidRPr="00916343" w:rsidRDefault="00916343" w:rsidP="00024FE6">
            <w:pPr>
              <w:widowControl w:val="0"/>
              <w:autoSpaceDE w:val="0"/>
              <w:autoSpaceDN w:val="0"/>
              <w:adjustRightInd w:val="0"/>
              <w:spacing w:line="276" w:lineRule="auto"/>
              <w:jc w:val="center"/>
              <w:rPr>
                <w:rFonts w:eastAsiaTheme="minorEastAsia"/>
                <w:sz w:val="16"/>
                <w:szCs w:val="16"/>
              </w:rPr>
            </w:pPr>
            <w:r w:rsidRPr="00916343">
              <w:rPr>
                <w:rFonts w:eastAsiaTheme="minorEastAsia"/>
                <w:sz w:val="16"/>
                <w:szCs w:val="16"/>
              </w:rPr>
              <w:t>91156,10000</w:t>
            </w:r>
          </w:p>
        </w:tc>
      </w:tr>
    </w:tbl>
    <w:p w:rsidR="00885DE4" w:rsidRDefault="00916343" w:rsidP="00916343">
      <w:pPr>
        <w:ind w:right="-1"/>
        <w:jc w:val="both"/>
        <w:rPr>
          <w:sz w:val="16"/>
          <w:szCs w:val="16"/>
          <w:lang w:val="en-US"/>
        </w:rPr>
      </w:pPr>
      <w:r>
        <w:rPr>
          <w:sz w:val="16"/>
          <w:szCs w:val="16"/>
          <w:lang w:val="en-US"/>
        </w:rPr>
        <w:t>_____________________________________________________________________________________________________________________________________</w:t>
      </w:r>
    </w:p>
    <w:p w:rsidR="00916343" w:rsidRPr="00916343" w:rsidRDefault="00916343" w:rsidP="00916343">
      <w:pPr>
        <w:ind w:right="-1"/>
        <w:jc w:val="both"/>
        <w:rPr>
          <w:sz w:val="16"/>
          <w:szCs w:val="16"/>
          <w:lang w:val="en-US"/>
        </w:rPr>
      </w:pPr>
    </w:p>
    <w:p w:rsidR="00885DE4" w:rsidRPr="00916343" w:rsidRDefault="00885DE4" w:rsidP="00E943AF">
      <w:pPr>
        <w:ind w:right="-1" w:firstLine="709"/>
        <w:jc w:val="both"/>
        <w:rPr>
          <w:sz w:val="16"/>
          <w:szCs w:val="16"/>
        </w:rPr>
      </w:pPr>
    </w:p>
    <w:p w:rsidR="00885DE4" w:rsidRPr="00916343" w:rsidRDefault="00885DE4" w:rsidP="00E943AF">
      <w:pPr>
        <w:ind w:right="-1" w:firstLine="709"/>
        <w:jc w:val="both"/>
        <w:rPr>
          <w:sz w:val="16"/>
          <w:szCs w:val="16"/>
        </w:rPr>
        <w:sectPr w:rsidR="00885DE4" w:rsidRPr="00916343" w:rsidSect="00885DE4">
          <w:type w:val="continuous"/>
          <w:pgSz w:w="11906" w:h="16838" w:code="9"/>
          <w:pgMar w:top="567" w:right="567" w:bottom="567" w:left="567" w:header="720" w:footer="720" w:gutter="0"/>
          <w:cols w:space="709"/>
          <w:docGrid w:linePitch="360"/>
        </w:sectPr>
      </w:pPr>
    </w:p>
    <w:p w:rsidR="00885DE4" w:rsidRPr="00125B05" w:rsidRDefault="00885DE4" w:rsidP="00885DE4">
      <w:pPr>
        <w:jc w:val="center"/>
        <w:rPr>
          <w:b/>
          <w:sz w:val="16"/>
          <w:szCs w:val="16"/>
        </w:rPr>
      </w:pPr>
      <w:r w:rsidRPr="00125B05">
        <w:rPr>
          <w:b/>
          <w:sz w:val="16"/>
          <w:szCs w:val="16"/>
        </w:rPr>
        <w:t>АДМИНИСТРАЦИЯ</w:t>
      </w:r>
    </w:p>
    <w:p w:rsidR="00885DE4" w:rsidRPr="00212BA4" w:rsidRDefault="00885DE4" w:rsidP="00885DE4">
      <w:pPr>
        <w:jc w:val="center"/>
        <w:rPr>
          <w:b/>
          <w:sz w:val="16"/>
          <w:szCs w:val="16"/>
        </w:rPr>
      </w:pPr>
      <w:r w:rsidRPr="00212BA4">
        <w:rPr>
          <w:b/>
          <w:sz w:val="16"/>
          <w:szCs w:val="16"/>
        </w:rPr>
        <w:t>ТОГУЧИНСКОГО РАЙОНА</w:t>
      </w:r>
    </w:p>
    <w:p w:rsidR="00885DE4" w:rsidRPr="00212BA4" w:rsidRDefault="00885DE4" w:rsidP="00885DE4">
      <w:pPr>
        <w:jc w:val="center"/>
        <w:rPr>
          <w:b/>
          <w:sz w:val="16"/>
          <w:szCs w:val="16"/>
        </w:rPr>
      </w:pPr>
      <w:r w:rsidRPr="00212BA4">
        <w:rPr>
          <w:b/>
          <w:sz w:val="16"/>
          <w:szCs w:val="16"/>
        </w:rPr>
        <w:t>НОВОСИБИРСКОЙ ОБЛАСТИ</w:t>
      </w:r>
    </w:p>
    <w:p w:rsidR="00885DE4" w:rsidRPr="00212BA4" w:rsidRDefault="00885DE4" w:rsidP="00885DE4">
      <w:pPr>
        <w:jc w:val="center"/>
        <w:rPr>
          <w:b/>
          <w:sz w:val="16"/>
          <w:szCs w:val="16"/>
        </w:rPr>
      </w:pPr>
    </w:p>
    <w:p w:rsidR="00885DE4" w:rsidRDefault="00885DE4" w:rsidP="00885DE4">
      <w:pPr>
        <w:jc w:val="center"/>
        <w:rPr>
          <w:b/>
          <w:sz w:val="16"/>
          <w:szCs w:val="16"/>
        </w:rPr>
      </w:pPr>
      <w:r w:rsidRPr="00212BA4">
        <w:rPr>
          <w:b/>
          <w:sz w:val="16"/>
          <w:szCs w:val="16"/>
        </w:rPr>
        <w:t>ПОСТАНОВЛЕНИЕ</w:t>
      </w:r>
    </w:p>
    <w:p w:rsidR="00024FE6" w:rsidRPr="00212BA4" w:rsidRDefault="00024FE6" w:rsidP="00885DE4">
      <w:pPr>
        <w:jc w:val="center"/>
        <w:rPr>
          <w:b/>
          <w:sz w:val="16"/>
          <w:szCs w:val="16"/>
        </w:rPr>
      </w:pPr>
    </w:p>
    <w:p w:rsidR="00885DE4" w:rsidRPr="00C55C02" w:rsidRDefault="00885DE4" w:rsidP="00885DE4">
      <w:pPr>
        <w:jc w:val="center"/>
        <w:rPr>
          <w:sz w:val="16"/>
          <w:szCs w:val="16"/>
        </w:rPr>
      </w:pPr>
      <w:r>
        <w:rPr>
          <w:sz w:val="16"/>
          <w:szCs w:val="16"/>
        </w:rPr>
        <w:t>2</w:t>
      </w:r>
      <w:r w:rsidR="00024FE6" w:rsidRPr="00024FE6">
        <w:rPr>
          <w:sz w:val="16"/>
          <w:szCs w:val="16"/>
        </w:rPr>
        <w:t>9</w:t>
      </w:r>
      <w:r w:rsidRPr="00C55C02">
        <w:rPr>
          <w:sz w:val="16"/>
          <w:szCs w:val="16"/>
        </w:rPr>
        <w:t>.</w:t>
      </w:r>
      <w:r w:rsidRPr="000A7E2B">
        <w:rPr>
          <w:sz w:val="16"/>
          <w:szCs w:val="16"/>
        </w:rPr>
        <w:t>1</w:t>
      </w:r>
      <w:r>
        <w:rPr>
          <w:sz w:val="16"/>
          <w:szCs w:val="16"/>
        </w:rPr>
        <w:t>2.2023 № 157</w:t>
      </w:r>
      <w:r w:rsidR="00024FE6" w:rsidRPr="00024FE6">
        <w:rPr>
          <w:sz w:val="16"/>
          <w:szCs w:val="16"/>
        </w:rPr>
        <w:t>4</w:t>
      </w:r>
      <w:r w:rsidRPr="00C55C02">
        <w:rPr>
          <w:sz w:val="16"/>
          <w:szCs w:val="16"/>
        </w:rPr>
        <w:t>/П/93</w:t>
      </w:r>
    </w:p>
    <w:p w:rsidR="00885DE4" w:rsidRPr="00212BA4" w:rsidRDefault="00885DE4" w:rsidP="00885DE4">
      <w:pPr>
        <w:jc w:val="center"/>
        <w:rPr>
          <w:sz w:val="16"/>
          <w:szCs w:val="16"/>
        </w:rPr>
      </w:pPr>
    </w:p>
    <w:p w:rsidR="00885DE4" w:rsidRPr="00742A06" w:rsidRDefault="00885DE4" w:rsidP="00885DE4">
      <w:pPr>
        <w:jc w:val="center"/>
        <w:rPr>
          <w:sz w:val="16"/>
          <w:szCs w:val="16"/>
        </w:rPr>
      </w:pPr>
      <w:r w:rsidRPr="00212BA4">
        <w:rPr>
          <w:sz w:val="16"/>
          <w:szCs w:val="16"/>
        </w:rPr>
        <w:t>г. Тогучин</w:t>
      </w:r>
    </w:p>
    <w:p w:rsidR="00885DE4" w:rsidRPr="00884D7D" w:rsidRDefault="00885DE4" w:rsidP="00885DE4">
      <w:pPr>
        <w:rPr>
          <w:sz w:val="16"/>
          <w:szCs w:val="16"/>
        </w:rPr>
      </w:pPr>
    </w:p>
    <w:p w:rsidR="00024FE6" w:rsidRPr="00024FE6" w:rsidRDefault="00024FE6" w:rsidP="00024FE6">
      <w:pPr>
        <w:ind w:right="-1"/>
        <w:jc w:val="center"/>
        <w:rPr>
          <w:sz w:val="16"/>
          <w:szCs w:val="16"/>
        </w:rPr>
      </w:pPr>
      <w:r w:rsidRPr="00024FE6">
        <w:rPr>
          <w:sz w:val="16"/>
          <w:szCs w:val="16"/>
        </w:rPr>
        <w:t xml:space="preserve">Об административной комиссии Гутовского сельсовета </w:t>
      </w:r>
    </w:p>
    <w:p w:rsidR="00024FE6" w:rsidRPr="00024FE6" w:rsidRDefault="00024FE6" w:rsidP="00024FE6">
      <w:pPr>
        <w:ind w:right="-1"/>
        <w:jc w:val="center"/>
        <w:rPr>
          <w:sz w:val="16"/>
          <w:szCs w:val="16"/>
        </w:rPr>
      </w:pPr>
      <w:r w:rsidRPr="00024FE6">
        <w:rPr>
          <w:sz w:val="16"/>
          <w:szCs w:val="16"/>
        </w:rPr>
        <w:t>Тогучинского района Новосибирской области</w:t>
      </w:r>
    </w:p>
    <w:p w:rsidR="00024FE6" w:rsidRPr="00024FE6" w:rsidRDefault="00024FE6" w:rsidP="00024FE6">
      <w:pPr>
        <w:tabs>
          <w:tab w:val="left" w:pos="6570"/>
        </w:tabs>
        <w:ind w:right="-1" w:firstLine="709"/>
        <w:jc w:val="both"/>
        <w:rPr>
          <w:sz w:val="16"/>
          <w:szCs w:val="16"/>
        </w:rPr>
      </w:pPr>
    </w:p>
    <w:p w:rsidR="00024FE6" w:rsidRPr="00024FE6" w:rsidRDefault="00024FE6" w:rsidP="00024FE6">
      <w:pPr>
        <w:ind w:right="-1" w:firstLine="709"/>
        <w:jc w:val="both"/>
        <w:rPr>
          <w:sz w:val="16"/>
          <w:szCs w:val="16"/>
        </w:rPr>
      </w:pPr>
      <w:r w:rsidRPr="00024FE6">
        <w:rPr>
          <w:sz w:val="16"/>
          <w:szCs w:val="16"/>
        </w:rPr>
        <w:t>В соответствии с Законом Новосибирской области от 27.04.2010 N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частью 1 статьи 4 и статьей 5 Закона Новосибирской области от 17.03.2003 N 102-ОЗ «Об административных комиссиях в Новосибирской области», на основании обращения администрации Гутовского сельсовета Тогучинского района Новосибирской области от 11.12.2023 № 4655/93, администрация Тогучинского района Новосибирской области</w:t>
      </w:r>
    </w:p>
    <w:p w:rsidR="00024FE6" w:rsidRPr="00024FE6" w:rsidRDefault="00024FE6" w:rsidP="00024FE6">
      <w:pPr>
        <w:ind w:right="-1"/>
        <w:jc w:val="both"/>
        <w:rPr>
          <w:sz w:val="16"/>
          <w:szCs w:val="16"/>
        </w:rPr>
      </w:pPr>
      <w:r w:rsidRPr="00024FE6">
        <w:rPr>
          <w:sz w:val="16"/>
          <w:szCs w:val="16"/>
        </w:rPr>
        <w:t>ПОСТАНОВЛЯЕТ:</w:t>
      </w:r>
    </w:p>
    <w:p w:rsidR="00024FE6" w:rsidRPr="00024FE6" w:rsidRDefault="00024FE6" w:rsidP="00024FE6">
      <w:pPr>
        <w:ind w:right="-1" w:firstLine="709"/>
        <w:jc w:val="both"/>
        <w:rPr>
          <w:sz w:val="16"/>
          <w:szCs w:val="16"/>
        </w:rPr>
      </w:pPr>
      <w:r w:rsidRPr="00024FE6">
        <w:rPr>
          <w:sz w:val="16"/>
          <w:szCs w:val="16"/>
        </w:rPr>
        <w:t>1. Утвердить состав административной комиссии Гутовского сельсовета Тогучинского района Новосибирской области согласно приложению.</w:t>
      </w:r>
    </w:p>
    <w:p w:rsidR="00024FE6" w:rsidRPr="00024FE6" w:rsidRDefault="00024FE6" w:rsidP="00024FE6">
      <w:pPr>
        <w:ind w:right="-1" w:firstLine="709"/>
        <w:jc w:val="both"/>
        <w:rPr>
          <w:sz w:val="16"/>
          <w:szCs w:val="16"/>
        </w:rPr>
      </w:pPr>
      <w:r w:rsidRPr="00024FE6">
        <w:rPr>
          <w:sz w:val="16"/>
          <w:szCs w:val="16"/>
        </w:rPr>
        <w:t>2. Признать утратившим силу постановление администрации Тогучинского района Новосибирской области от 28.02.2020 № 192/П/93 «Об административной комиссии Гутовского сельсовета Тогучинского района Новосибирской области».</w:t>
      </w:r>
    </w:p>
    <w:p w:rsidR="00024FE6" w:rsidRPr="00024FE6" w:rsidRDefault="00024FE6" w:rsidP="00024FE6">
      <w:pPr>
        <w:pStyle w:val="ab"/>
        <w:suppressAutoHyphens/>
        <w:ind w:right="-55" w:firstLine="708"/>
        <w:jc w:val="both"/>
        <w:rPr>
          <w:sz w:val="16"/>
          <w:szCs w:val="16"/>
        </w:rPr>
      </w:pPr>
      <w:r w:rsidRPr="00024FE6">
        <w:rPr>
          <w:bCs/>
          <w:sz w:val="16"/>
          <w:szCs w:val="16"/>
        </w:rPr>
        <w:t xml:space="preserve">3. Управлению делами администрации Тогучинского района Новосибирской области (Останина Т.Н.) опубликовать настоящее постановление в </w:t>
      </w:r>
      <w:r w:rsidRPr="00024FE6">
        <w:rPr>
          <w:sz w:val="16"/>
          <w:szCs w:val="16"/>
        </w:rPr>
        <w:t>периодическом печатном издании органов местного самоуправления «Тогучинский Вестник».</w:t>
      </w:r>
    </w:p>
    <w:p w:rsidR="00024FE6" w:rsidRPr="00024FE6" w:rsidRDefault="00024FE6" w:rsidP="00024FE6">
      <w:pPr>
        <w:pStyle w:val="ab"/>
        <w:suppressAutoHyphens/>
        <w:ind w:right="-55" w:firstLine="708"/>
        <w:jc w:val="both"/>
        <w:rPr>
          <w:bCs/>
          <w:sz w:val="16"/>
          <w:szCs w:val="16"/>
        </w:rPr>
      </w:pPr>
      <w:r w:rsidRPr="00024FE6">
        <w:rPr>
          <w:sz w:val="16"/>
          <w:szCs w:val="16"/>
        </w:rPr>
        <w:t xml:space="preserve">4. Управлению цифрового развития </w:t>
      </w:r>
      <w:r w:rsidRPr="00024FE6">
        <w:rPr>
          <w:bCs/>
          <w:sz w:val="16"/>
          <w:szCs w:val="16"/>
        </w:rPr>
        <w:t>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024FE6" w:rsidRPr="00024FE6" w:rsidRDefault="00024FE6" w:rsidP="00024FE6">
      <w:pPr>
        <w:ind w:right="-1" w:firstLine="709"/>
        <w:jc w:val="both"/>
        <w:rPr>
          <w:sz w:val="16"/>
          <w:szCs w:val="16"/>
        </w:rPr>
      </w:pPr>
      <w:r w:rsidRPr="00024FE6">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r w:rsidRPr="00024FE6">
        <w:rPr>
          <w:sz w:val="16"/>
          <w:szCs w:val="16"/>
        </w:rPr>
        <w:t xml:space="preserve">Глава Тогучинского района </w:t>
      </w:r>
    </w:p>
    <w:p w:rsidR="00E943AF" w:rsidRDefault="00024FE6" w:rsidP="00024FE6">
      <w:pPr>
        <w:rPr>
          <w:sz w:val="16"/>
          <w:szCs w:val="16"/>
        </w:rPr>
      </w:pPr>
      <w:r w:rsidRPr="00024FE6">
        <w:rPr>
          <w:sz w:val="16"/>
          <w:szCs w:val="16"/>
        </w:rPr>
        <w:t>Новосибирской области                                                             С.С. Пыхтин</w:t>
      </w:r>
    </w:p>
    <w:p w:rsidR="00024FE6" w:rsidRPr="00024FE6" w:rsidRDefault="00024FE6" w:rsidP="00024FE6">
      <w:pPr>
        <w:pStyle w:val="ab"/>
        <w:ind w:right="-2"/>
        <w:jc w:val="right"/>
        <w:rPr>
          <w:bCs/>
          <w:sz w:val="16"/>
          <w:szCs w:val="16"/>
        </w:rPr>
      </w:pPr>
      <w:r w:rsidRPr="00024FE6">
        <w:rPr>
          <w:bCs/>
          <w:sz w:val="16"/>
          <w:szCs w:val="16"/>
        </w:rPr>
        <w:t>ПРИЛОЖЕНИЕ</w:t>
      </w:r>
    </w:p>
    <w:p w:rsidR="00024FE6" w:rsidRPr="00024FE6" w:rsidRDefault="00024FE6" w:rsidP="00024FE6">
      <w:pPr>
        <w:pStyle w:val="ab"/>
        <w:ind w:right="-2"/>
        <w:jc w:val="right"/>
        <w:rPr>
          <w:bCs/>
          <w:sz w:val="16"/>
          <w:szCs w:val="16"/>
        </w:rPr>
      </w:pPr>
      <w:r w:rsidRPr="00024FE6">
        <w:rPr>
          <w:bCs/>
          <w:sz w:val="16"/>
          <w:szCs w:val="16"/>
        </w:rPr>
        <w:t xml:space="preserve">к постановлению администрации </w:t>
      </w:r>
    </w:p>
    <w:p w:rsidR="00024FE6" w:rsidRPr="00024FE6" w:rsidRDefault="00024FE6" w:rsidP="00024FE6">
      <w:pPr>
        <w:pStyle w:val="ab"/>
        <w:ind w:right="-2"/>
        <w:jc w:val="right"/>
        <w:rPr>
          <w:bCs/>
          <w:sz w:val="16"/>
          <w:szCs w:val="16"/>
        </w:rPr>
      </w:pPr>
      <w:r w:rsidRPr="00024FE6">
        <w:rPr>
          <w:bCs/>
          <w:sz w:val="16"/>
          <w:szCs w:val="16"/>
        </w:rPr>
        <w:t xml:space="preserve">Тогучинского района </w:t>
      </w:r>
    </w:p>
    <w:p w:rsidR="00024FE6" w:rsidRPr="00024FE6" w:rsidRDefault="00024FE6" w:rsidP="00024FE6">
      <w:pPr>
        <w:pStyle w:val="ab"/>
        <w:ind w:right="-2"/>
        <w:jc w:val="right"/>
        <w:rPr>
          <w:bCs/>
          <w:sz w:val="16"/>
          <w:szCs w:val="16"/>
        </w:rPr>
      </w:pPr>
      <w:r w:rsidRPr="00024FE6">
        <w:rPr>
          <w:bCs/>
          <w:sz w:val="16"/>
          <w:szCs w:val="16"/>
        </w:rPr>
        <w:t>Новосибирской области</w:t>
      </w:r>
    </w:p>
    <w:p w:rsidR="00024FE6" w:rsidRPr="00024FE6" w:rsidRDefault="00024FE6" w:rsidP="00024FE6">
      <w:pPr>
        <w:pStyle w:val="ab"/>
        <w:ind w:right="-498"/>
        <w:jc w:val="right"/>
        <w:rPr>
          <w:bCs/>
          <w:sz w:val="16"/>
          <w:szCs w:val="16"/>
        </w:rPr>
      </w:pPr>
      <w:r>
        <w:rPr>
          <w:bCs/>
          <w:sz w:val="16"/>
          <w:szCs w:val="16"/>
        </w:rPr>
        <w:t xml:space="preserve">                                                              </w:t>
      </w:r>
      <w:r w:rsidRPr="00024FE6">
        <w:rPr>
          <w:bCs/>
          <w:sz w:val="16"/>
          <w:szCs w:val="16"/>
        </w:rPr>
        <w:t xml:space="preserve">от </w:t>
      </w:r>
      <w:r w:rsidRPr="000B4A38">
        <w:rPr>
          <w:bCs/>
          <w:sz w:val="16"/>
          <w:szCs w:val="16"/>
        </w:rPr>
        <w:t>29</w:t>
      </w:r>
      <w:r>
        <w:rPr>
          <w:bCs/>
          <w:sz w:val="16"/>
          <w:szCs w:val="16"/>
        </w:rPr>
        <w:t>.</w:t>
      </w:r>
      <w:r w:rsidRPr="000B4A38">
        <w:rPr>
          <w:bCs/>
          <w:sz w:val="16"/>
          <w:szCs w:val="16"/>
        </w:rPr>
        <w:t>12</w:t>
      </w:r>
      <w:r>
        <w:rPr>
          <w:bCs/>
          <w:sz w:val="16"/>
          <w:szCs w:val="16"/>
        </w:rPr>
        <w:t>.</w:t>
      </w:r>
      <w:r w:rsidRPr="000B4A38">
        <w:rPr>
          <w:bCs/>
          <w:sz w:val="16"/>
          <w:szCs w:val="16"/>
        </w:rPr>
        <w:t xml:space="preserve">2023 </w:t>
      </w:r>
      <w:r w:rsidRPr="00024FE6">
        <w:rPr>
          <w:bCs/>
          <w:sz w:val="16"/>
          <w:szCs w:val="16"/>
        </w:rPr>
        <w:t xml:space="preserve">№ </w:t>
      </w:r>
      <w:r>
        <w:rPr>
          <w:bCs/>
          <w:sz w:val="16"/>
          <w:szCs w:val="16"/>
        </w:rPr>
        <w:t>1574/П/93</w:t>
      </w:r>
      <w:r w:rsidRPr="00024FE6">
        <w:rPr>
          <w:bCs/>
          <w:sz w:val="16"/>
          <w:szCs w:val="16"/>
        </w:rPr>
        <w:tab/>
      </w:r>
      <w:r w:rsidRPr="00024FE6">
        <w:rPr>
          <w:bCs/>
          <w:sz w:val="16"/>
          <w:szCs w:val="16"/>
        </w:rPr>
        <w:tab/>
      </w:r>
    </w:p>
    <w:p w:rsidR="00024FE6" w:rsidRPr="00024FE6" w:rsidRDefault="00024FE6" w:rsidP="00024FE6">
      <w:pPr>
        <w:ind w:right="-2"/>
        <w:jc w:val="center"/>
        <w:rPr>
          <w:sz w:val="16"/>
          <w:szCs w:val="16"/>
        </w:rPr>
      </w:pPr>
      <w:r w:rsidRPr="00024FE6">
        <w:rPr>
          <w:sz w:val="16"/>
          <w:szCs w:val="16"/>
        </w:rPr>
        <w:t>СОСТАВ</w:t>
      </w:r>
    </w:p>
    <w:p w:rsidR="00024FE6" w:rsidRPr="00024FE6" w:rsidRDefault="00024FE6" w:rsidP="00024FE6">
      <w:pPr>
        <w:ind w:right="-2"/>
        <w:jc w:val="center"/>
        <w:rPr>
          <w:sz w:val="16"/>
          <w:szCs w:val="16"/>
        </w:rPr>
      </w:pPr>
      <w:r w:rsidRPr="00024FE6">
        <w:rPr>
          <w:sz w:val="16"/>
          <w:szCs w:val="16"/>
        </w:rPr>
        <w:t xml:space="preserve">административной комиссии </w:t>
      </w:r>
      <w:r w:rsidRPr="00024FE6">
        <w:rPr>
          <w:bCs/>
          <w:sz w:val="16"/>
          <w:szCs w:val="16"/>
        </w:rPr>
        <w:t xml:space="preserve">Гутовского </w:t>
      </w:r>
      <w:r w:rsidRPr="00024FE6">
        <w:rPr>
          <w:sz w:val="16"/>
          <w:szCs w:val="16"/>
        </w:rPr>
        <w:t>сельсовета</w:t>
      </w:r>
    </w:p>
    <w:p w:rsidR="00024FE6" w:rsidRPr="00024FE6" w:rsidRDefault="00024FE6" w:rsidP="00024FE6">
      <w:pPr>
        <w:ind w:right="-2"/>
        <w:jc w:val="center"/>
        <w:rPr>
          <w:sz w:val="16"/>
          <w:szCs w:val="16"/>
        </w:rPr>
      </w:pPr>
      <w:r w:rsidRPr="00024FE6">
        <w:rPr>
          <w:sz w:val="16"/>
          <w:szCs w:val="16"/>
        </w:rPr>
        <w:t>Тогучинского района Новосибирской области</w:t>
      </w:r>
    </w:p>
    <w:p w:rsidR="00024FE6" w:rsidRPr="00024FE6" w:rsidRDefault="00024FE6" w:rsidP="00024FE6">
      <w:pPr>
        <w:ind w:right="-2"/>
        <w:jc w:val="both"/>
        <w:rPr>
          <w:sz w:val="16"/>
          <w:szCs w:val="16"/>
        </w:rPr>
      </w:pPr>
    </w:p>
    <w:p w:rsidR="00024FE6" w:rsidRPr="00024FE6" w:rsidRDefault="00024FE6" w:rsidP="00024FE6">
      <w:pPr>
        <w:tabs>
          <w:tab w:val="left" w:pos="284"/>
        </w:tabs>
        <w:ind w:left="709" w:right="-2"/>
        <w:jc w:val="both"/>
        <w:rPr>
          <w:sz w:val="16"/>
          <w:szCs w:val="16"/>
        </w:rPr>
      </w:pPr>
      <w:r w:rsidRPr="00024FE6">
        <w:rPr>
          <w:sz w:val="16"/>
          <w:szCs w:val="16"/>
        </w:rPr>
        <w:t>1. Юдина Ольга Николаевна - председатель комиссии;</w:t>
      </w:r>
    </w:p>
    <w:p w:rsidR="00024FE6" w:rsidRPr="00024FE6" w:rsidRDefault="00024FE6" w:rsidP="00024FE6">
      <w:pPr>
        <w:tabs>
          <w:tab w:val="left" w:pos="284"/>
        </w:tabs>
        <w:ind w:left="709" w:right="-2"/>
        <w:jc w:val="both"/>
        <w:rPr>
          <w:sz w:val="16"/>
          <w:szCs w:val="16"/>
        </w:rPr>
      </w:pPr>
      <w:r w:rsidRPr="00024FE6">
        <w:rPr>
          <w:sz w:val="16"/>
          <w:szCs w:val="16"/>
        </w:rPr>
        <w:t>2. Колесников Андрей Николаевич - заместитель председателя комиссии;</w:t>
      </w:r>
    </w:p>
    <w:p w:rsidR="00024FE6" w:rsidRPr="00024FE6" w:rsidRDefault="00024FE6" w:rsidP="00024FE6">
      <w:pPr>
        <w:tabs>
          <w:tab w:val="left" w:pos="284"/>
        </w:tabs>
        <w:ind w:left="709" w:right="-2"/>
        <w:jc w:val="both"/>
        <w:rPr>
          <w:sz w:val="16"/>
          <w:szCs w:val="16"/>
        </w:rPr>
      </w:pPr>
      <w:r w:rsidRPr="00024FE6">
        <w:rPr>
          <w:sz w:val="16"/>
          <w:szCs w:val="16"/>
        </w:rPr>
        <w:t xml:space="preserve">3. </w:t>
      </w:r>
      <w:proofErr w:type="spellStart"/>
      <w:r w:rsidRPr="00024FE6">
        <w:rPr>
          <w:sz w:val="16"/>
          <w:szCs w:val="16"/>
        </w:rPr>
        <w:t>Батенёва</w:t>
      </w:r>
      <w:proofErr w:type="spellEnd"/>
      <w:r w:rsidRPr="00024FE6">
        <w:rPr>
          <w:sz w:val="16"/>
          <w:szCs w:val="16"/>
        </w:rPr>
        <w:t xml:space="preserve"> Ольга Владимировна - секретарь комиссии;</w:t>
      </w:r>
    </w:p>
    <w:p w:rsidR="00024FE6" w:rsidRPr="00024FE6" w:rsidRDefault="00024FE6" w:rsidP="00024FE6">
      <w:pPr>
        <w:tabs>
          <w:tab w:val="left" w:pos="284"/>
        </w:tabs>
        <w:ind w:left="709" w:right="-2"/>
        <w:jc w:val="both"/>
        <w:rPr>
          <w:sz w:val="16"/>
          <w:szCs w:val="16"/>
        </w:rPr>
      </w:pPr>
      <w:r w:rsidRPr="00024FE6">
        <w:rPr>
          <w:sz w:val="16"/>
          <w:szCs w:val="16"/>
        </w:rPr>
        <w:t>4. Кравцова Марина Анатольевна;</w:t>
      </w:r>
    </w:p>
    <w:p w:rsidR="00024FE6" w:rsidRPr="00024FE6" w:rsidRDefault="00024FE6" w:rsidP="00024FE6">
      <w:pPr>
        <w:tabs>
          <w:tab w:val="left" w:pos="284"/>
        </w:tabs>
        <w:ind w:left="709" w:right="-2"/>
        <w:jc w:val="both"/>
        <w:rPr>
          <w:sz w:val="16"/>
          <w:szCs w:val="16"/>
        </w:rPr>
      </w:pPr>
      <w:r w:rsidRPr="00024FE6">
        <w:rPr>
          <w:sz w:val="16"/>
          <w:szCs w:val="16"/>
        </w:rPr>
        <w:t>5. Чашкина Лариса Николаевна.</w:t>
      </w:r>
    </w:p>
    <w:p w:rsidR="00024FE6" w:rsidRPr="00024FE6" w:rsidRDefault="00024FE6" w:rsidP="00024FE6">
      <w:pPr>
        <w:rPr>
          <w:sz w:val="16"/>
          <w:szCs w:val="16"/>
        </w:rPr>
      </w:pPr>
    </w:p>
    <w:p w:rsidR="00024FE6" w:rsidRPr="00024FE6" w:rsidRDefault="00024FE6" w:rsidP="00024FE6">
      <w:pPr>
        <w:rPr>
          <w:sz w:val="16"/>
          <w:szCs w:val="16"/>
        </w:rPr>
      </w:pPr>
      <w:r w:rsidRPr="00024FE6">
        <w:rPr>
          <w:sz w:val="16"/>
          <w:szCs w:val="16"/>
        </w:rPr>
        <w:t>______________________________________________________________</w:t>
      </w:r>
    </w:p>
    <w:p w:rsidR="00024FE6" w:rsidRPr="00024FE6" w:rsidRDefault="00024FE6" w:rsidP="00024FE6">
      <w:pPr>
        <w:rPr>
          <w:sz w:val="16"/>
          <w:szCs w:val="16"/>
        </w:rPr>
      </w:pPr>
    </w:p>
    <w:p w:rsidR="00024FE6" w:rsidRPr="00125B05" w:rsidRDefault="00024FE6" w:rsidP="00024FE6">
      <w:pPr>
        <w:jc w:val="center"/>
        <w:rPr>
          <w:b/>
          <w:sz w:val="16"/>
          <w:szCs w:val="16"/>
        </w:rPr>
      </w:pPr>
      <w:r w:rsidRPr="00125B05">
        <w:rPr>
          <w:b/>
          <w:sz w:val="16"/>
          <w:szCs w:val="16"/>
        </w:rPr>
        <w:t>АДМИНИСТРАЦИЯ</w:t>
      </w:r>
    </w:p>
    <w:p w:rsidR="00024FE6" w:rsidRPr="00212BA4" w:rsidRDefault="00024FE6" w:rsidP="00024FE6">
      <w:pPr>
        <w:jc w:val="center"/>
        <w:rPr>
          <w:b/>
          <w:sz w:val="16"/>
          <w:szCs w:val="16"/>
        </w:rPr>
      </w:pPr>
      <w:r w:rsidRPr="00212BA4">
        <w:rPr>
          <w:b/>
          <w:sz w:val="16"/>
          <w:szCs w:val="16"/>
        </w:rPr>
        <w:t>ТОГУЧИНСКОГО РАЙОНА</w:t>
      </w:r>
    </w:p>
    <w:p w:rsidR="00024FE6" w:rsidRPr="00212BA4" w:rsidRDefault="00024FE6" w:rsidP="00024FE6">
      <w:pPr>
        <w:jc w:val="center"/>
        <w:rPr>
          <w:b/>
          <w:sz w:val="16"/>
          <w:szCs w:val="16"/>
        </w:rPr>
      </w:pPr>
      <w:r w:rsidRPr="00212BA4">
        <w:rPr>
          <w:b/>
          <w:sz w:val="16"/>
          <w:szCs w:val="16"/>
        </w:rPr>
        <w:t>НОВОСИБИРСКОЙ ОБЛАСТИ</w:t>
      </w:r>
    </w:p>
    <w:p w:rsidR="00024FE6" w:rsidRPr="00212BA4" w:rsidRDefault="00024FE6" w:rsidP="00024FE6">
      <w:pPr>
        <w:jc w:val="center"/>
        <w:rPr>
          <w:b/>
          <w:sz w:val="16"/>
          <w:szCs w:val="16"/>
        </w:rPr>
      </w:pPr>
    </w:p>
    <w:p w:rsidR="00024FE6" w:rsidRDefault="00024FE6" w:rsidP="00024FE6">
      <w:pPr>
        <w:jc w:val="center"/>
        <w:rPr>
          <w:b/>
          <w:sz w:val="16"/>
          <w:szCs w:val="16"/>
        </w:rPr>
      </w:pPr>
      <w:r w:rsidRPr="00212BA4">
        <w:rPr>
          <w:b/>
          <w:sz w:val="16"/>
          <w:szCs w:val="16"/>
        </w:rPr>
        <w:t>ПОСТАНОВЛЕНИЕ</w:t>
      </w:r>
    </w:p>
    <w:p w:rsidR="00024FE6" w:rsidRPr="00212BA4" w:rsidRDefault="00024FE6" w:rsidP="00024FE6">
      <w:pPr>
        <w:jc w:val="center"/>
        <w:rPr>
          <w:b/>
          <w:sz w:val="16"/>
          <w:szCs w:val="16"/>
        </w:rPr>
      </w:pPr>
    </w:p>
    <w:p w:rsidR="00024FE6" w:rsidRPr="00C55C02" w:rsidRDefault="00024FE6" w:rsidP="00024FE6">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157</w:t>
      </w:r>
      <w:r w:rsidRPr="00024FE6">
        <w:rPr>
          <w:sz w:val="16"/>
          <w:szCs w:val="16"/>
        </w:rPr>
        <w:t>5</w:t>
      </w:r>
      <w:r w:rsidRPr="00C55C02">
        <w:rPr>
          <w:sz w:val="16"/>
          <w:szCs w:val="16"/>
        </w:rPr>
        <w:t>/П/93</w:t>
      </w:r>
    </w:p>
    <w:p w:rsidR="00024FE6" w:rsidRPr="00212BA4" w:rsidRDefault="00024FE6" w:rsidP="00024FE6">
      <w:pPr>
        <w:jc w:val="center"/>
        <w:rPr>
          <w:sz w:val="16"/>
          <w:szCs w:val="16"/>
        </w:rPr>
      </w:pPr>
    </w:p>
    <w:p w:rsidR="00024FE6" w:rsidRPr="00742A06" w:rsidRDefault="00024FE6" w:rsidP="00024FE6">
      <w:pPr>
        <w:jc w:val="center"/>
        <w:rPr>
          <w:sz w:val="16"/>
          <w:szCs w:val="16"/>
        </w:rPr>
      </w:pPr>
      <w:r w:rsidRPr="00212BA4">
        <w:rPr>
          <w:sz w:val="16"/>
          <w:szCs w:val="16"/>
        </w:rPr>
        <w:t>г. Тогучин</w:t>
      </w:r>
    </w:p>
    <w:p w:rsidR="00E943AF" w:rsidRDefault="00E943AF" w:rsidP="001D5C4A">
      <w:pPr>
        <w:jc w:val="center"/>
        <w:rPr>
          <w:sz w:val="16"/>
          <w:szCs w:val="16"/>
        </w:rPr>
      </w:pPr>
    </w:p>
    <w:p w:rsidR="00024FE6" w:rsidRPr="00024FE6" w:rsidRDefault="00024FE6" w:rsidP="00024FE6">
      <w:pPr>
        <w:ind w:right="-1"/>
        <w:jc w:val="center"/>
        <w:rPr>
          <w:sz w:val="16"/>
          <w:szCs w:val="16"/>
        </w:rPr>
      </w:pPr>
      <w:r w:rsidRPr="00024FE6">
        <w:rPr>
          <w:sz w:val="16"/>
          <w:szCs w:val="16"/>
        </w:rPr>
        <w:t xml:space="preserve">Об административной комиссии </w:t>
      </w:r>
      <w:proofErr w:type="spellStart"/>
      <w:r w:rsidRPr="00024FE6">
        <w:rPr>
          <w:sz w:val="16"/>
          <w:szCs w:val="16"/>
        </w:rPr>
        <w:t>Сурковского</w:t>
      </w:r>
      <w:proofErr w:type="spellEnd"/>
      <w:r w:rsidRPr="00024FE6">
        <w:rPr>
          <w:sz w:val="16"/>
          <w:szCs w:val="16"/>
        </w:rPr>
        <w:t xml:space="preserve"> сельсовета </w:t>
      </w:r>
    </w:p>
    <w:p w:rsidR="00024FE6" w:rsidRPr="00024FE6" w:rsidRDefault="00024FE6" w:rsidP="00024FE6">
      <w:pPr>
        <w:ind w:right="-1"/>
        <w:jc w:val="center"/>
        <w:rPr>
          <w:sz w:val="16"/>
          <w:szCs w:val="16"/>
        </w:rPr>
      </w:pPr>
      <w:r w:rsidRPr="00024FE6">
        <w:rPr>
          <w:sz w:val="16"/>
          <w:szCs w:val="16"/>
        </w:rPr>
        <w:t>Тогучинского района Новосибирской области</w:t>
      </w:r>
    </w:p>
    <w:p w:rsidR="00024FE6" w:rsidRPr="00024FE6" w:rsidRDefault="00024FE6" w:rsidP="00024FE6">
      <w:pPr>
        <w:tabs>
          <w:tab w:val="left" w:pos="6570"/>
        </w:tabs>
        <w:ind w:right="-1" w:firstLine="709"/>
        <w:jc w:val="both"/>
        <w:rPr>
          <w:sz w:val="16"/>
          <w:szCs w:val="16"/>
        </w:rPr>
      </w:pPr>
    </w:p>
    <w:p w:rsidR="00024FE6" w:rsidRPr="00024FE6" w:rsidRDefault="00024FE6" w:rsidP="00024FE6">
      <w:pPr>
        <w:tabs>
          <w:tab w:val="left" w:pos="6570"/>
        </w:tabs>
        <w:ind w:right="-1" w:firstLine="709"/>
        <w:jc w:val="both"/>
        <w:rPr>
          <w:sz w:val="16"/>
          <w:szCs w:val="16"/>
        </w:rPr>
      </w:pPr>
    </w:p>
    <w:p w:rsidR="00024FE6" w:rsidRPr="00024FE6" w:rsidRDefault="00024FE6" w:rsidP="00024FE6">
      <w:pPr>
        <w:ind w:right="-1" w:firstLine="709"/>
        <w:jc w:val="both"/>
        <w:rPr>
          <w:sz w:val="16"/>
          <w:szCs w:val="16"/>
        </w:rPr>
      </w:pPr>
      <w:r w:rsidRPr="00024FE6">
        <w:rPr>
          <w:sz w:val="16"/>
          <w:szCs w:val="16"/>
        </w:rPr>
        <w:t xml:space="preserve">В соответствии с Законом Новосибирской области от 27.04.2010 N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частью 1 статьи 4 и статьей 5 Закона Новосибирской области от 17.03.2003 N 102-ОЗ «Об административных комиссиях в Новосибирской области», на основании обращения администрации </w:t>
      </w:r>
      <w:proofErr w:type="spellStart"/>
      <w:r w:rsidRPr="00024FE6">
        <w:rPr>
          <w:sz w:val="16"/>
          <w:szCs w:val="16"/>
        </w:rPr>
        <w:t>Сурковского</w:t>
      </w:r>
      <w:proofErr w:type="spellEnd"/>
      <w:r w:rsidRPr="00024FE6">
        <w:rPr>
          <w:sz w:val="16"/>
          <w:szCs w:val="16"/>
        </w:rPr>
        <w:t xml:space="preserve"> сельсовета Тогучинского района Новосибирской области от 14.12.2023 № 4269/93, администрация Тогучинского района Новосибирской области</w:t>
      </w:r>
    </w:p>
    <w:p w:rsidR="00024FE6" w:rsidRPr="00024FE6" w:rsidRDefault="00024FE6" w:rsidP="00024FE6">
      <w:pPr>
        <w:ind w:right="-1"/>
        <w:jc w:val="both"/>
        <w:rPr>
          <w:sz w:val="16"/>
          <w:szCs w:val="16"/>
        </w:rPr>
      </w:pPr>
      <w:r w:rsidRPr="00024FE6">
        <w:rPr>
          <w:sz w:val="16"/>
          <w:szCs w:val="16"/>
        </w:rPr>
        <w:t>ПОСТАНОВЛЯЕТ:</w:t>
      </w:r>
    </w:p>
    <w:p w:rsidR="00024FE6" w:rsidRPr="00024FE6" w:rsidRDefault="00024FE6" w:rsidP="00024FE6">
      <w:pPr>
        <w:ind w:right="-1"/>
        <w:jc w:val="both"/>
        <w:rPr>
          <w:sz w:val="16"/>
          <w:szCs w:val="16"/>
        </w:rPr>
      </w:pPr>
    </w:p>
    <w:p w:rsidR="00024FE6" w:rsidRPr="00024FE6" w:rsidRDefault="00024FE6" w:rsidP="00024FE6">
      <w:pPr>
        <w:ind w:right="-1" w:firstLine="709"/>
        <w:jc w:val="both"/>
        <w:rPr>
          <w:sz w:val="16"/>
          <w:szCs w:val="16"/>
        </w:rPr>
      </w:pPr>
      <w:r w:rsidRPr="00024FE6">
        <w:rPr>
          <w:sz w:val="16"/>
          <w:szCs w:val="16"/>
        </w:rPr>
        <w:t xml:space="preserve">1. Утвердить состав административной комиссии </w:t>
      </w:r>
      <w:proofErr w:type="spellStart"/>
      <w:r w:rsidRPr="00024FE6">
        <w:rPr>
          <w:sz w:val="16"/>
          <w:szCs w:val="16"/>
        </w:rPr>
        <w:t>Сурковского</w:t>
      </w:r>
      <w:proofErr w:type="spellEnd"/>
      <w:r w:rsidRPr="00024FE6">
        <w:rPr>
          <w:sz w:val="16"/>
          <w:szCs w:val="16"/>
        </w:rPr>
        <w:t xml:space="preserve"> сельсовета Тогучинского района Новосибирской области согласно приложению.</w:t>
      </w:r>
    </w:p>
    <w:p w:rsidR="00024FE6" w:rsidRPr="00024FE6" w:rsidRDefault="00024FE6" w:rsidP="00024FE6">
      <w:pPr>
        <w:ind w:right="-1" w:firstLine="709"/>
        <w:jc w:val="both"/>
        <w:rPr>
          <w:sz w:val="16"/>
          <w:szCs w:val="16"/>
        </w:rPr>
      </w:pPr>
      <w:r w:rsidRPr="00024FE6">
        <w:rPr>
          <w:sz w:val="16"/>
          <w:szCs w:val="16"/>
        </w:rPr>
        <w:t xml:space="preserve">2. Признать утратившим силу постановление администрации Тогучинского района Новосибирской области от 07.04.2022 № 347/П/93 «Об административной комиссии </w:t>
      </w:r>
      <w:proofErr w:type="spellStart"/>
      <w:r w:rsidRPr="00024FE6">
        <w:rPr>
          <w:sz w:val="16"/>
          <w:szCs w:val="16"/>
        </w:rPr>
        <w:t>Сурковского</w:t>
      </w:r>
      <w:proofErr w:type="spellEnd"/>
      <w:r w:rsidRPr="00024FE6">
        <w:rPr>
          <w:sz w:val="16"/>
          <w:szCs w:val="16"/>
        </w:rPr>
        <w:t xml:space="preserve"> сельсовета Тогучинского района Новосибирской области».</w:t>
      </w:r>
    </w:p>
    <w:p w:rsidR="00024FE6" w:rsidRPr="00024FE6" w:rsidRDefault="00024FE6" w:rsidP="00024FE6">
      <w:pPr>
        <w:pStyle w:val="ab"/>
        <w:suppressAutoHyphens/>
        <w:ind w:right="-55" w:firstLine="708"/>
        <w:jc w:val="both"/>
        <w:rPr>
          <w:sz w:val="16"/>
          <w:szCs w:val="16"/>
        </w:rPr>
      </w:pPr>
      <w:r w:rsidRPr="00024FE6">
        <w:rPr>
          <w:bCs/>
          <w:sz w:val="16"/>
          <w:szCs w:val="16"/>
        </w:rPr>
        <w:t xml:space="preserve">3. Управлению делами администрации Тогучинского района Новосибирской области (Останина Т.Н.) опубликовать настоящее постановление в </w:t>
      </w:r>
      <w:r w:rsidRPr="00024FE6">
        <w:rPr>
          <w:sz w:val="16"/>
          <w:szCs w:val="16"/>
        </w:rPr>
        <w:t>периодическом печатном издании органов местного самоуправления «Тогучинский Вестник».</w:t>
      </w:r>
    </w:p>
    <w:p w:rsidR="00024FE6" w:rsidRPr="00024FE6" w:rsidRDefault="00024FE6" w:rsidP="00024FE6">
      <w:pPr>
        <w:pStyle w:val="ab"/>
        <w:suppressAutoHyphens/>
        <w:ind w:right="-55" w:firstLine="708"/>
        <w:jc w:val="both"/>
        <w:rPr>
          <w:bCs/>
          <w:sz w:val="16"/>
          <w:szCs w:val="16"/>
        </w:rPr>
      </w:pPr>
      <w:r w:rsidRPr="00024FE6">
        <w:rPr>
          <w:sz w:val="16"/>
          <w:szCs w:val="16"/>
        </w:rPr>
        <w:t xml:space="preserve">4. Управлению цифрового развития </w:t>
      </w:r>
      <w:r w:rsidRPr="00024FE6">
        <w:rPr>
          <w:bCs/>
          <w:sz w:val="16"/>
          <w:szCs w:val="16"/>
        </w:rPr>
        <w:t>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024FE6" w:rsidRPr="00024FE6" w:rsidRDefault="00024FE6" w:rsidP="00024FE6">
      <w:pPr>
        <w:ind w:right="-1" w:firstLine="709"/>
        <w:jc w:val="both"/>
        <w:rPr>
          <w:sz w:val="16"/>
          <w:szCs w:val="16"/>
        </w:rPr>
      </w:pPr>
      <w:r w:rsidRPr="00024FE6">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p>
    <w:p w:rsidR="00024FE6" w:rsidRPr="00024FE6" w:rsidRDefault="00024FE6" w:rsidP="00024FE6">
      <w:pPr>
        <w:tabs>
          <w:tab w:val="left" w:pos="-7797"/>
        </w:tabs>
        <w:ind w:right="-1"/>
        <w:jc w:val="both"/>
        <w:rPr>
          <w:sz w:val="16"/>
          <w:szCs w:val="16"/>
        </w:rPr>
      </w:pPr>
      <w:r w:rsidRPr="00024FE6">
        <w:rPr>
          <w:sz w:val="16"/>
          <w:szCs w:val="16"/>
        </w:rPr>
        <w:t xml:space="preserve">Глава Тогучинского района </w:t>
      </w:r>
    </w:p>
    <w:p w:rsidR="00E943AF" w:rsidRPr="00024FE6" w:rsidRDefault="00024FE6" w:rsidP="00024FE6">
      <w:pPr>
        <w:rPr>
          <w:sz w:val="16"/>
          <w:szCs w:val="16"/>
        </w:rPr>
      </w:pPr>
      <w:r w:rsidRPr="00024FE6">
        <w:rPr>
          <w:sz w:val="16"/>
          <w:szCs w:val="16"/>
        </w:rPr>
        <w:t>Новосибирской области                                                          С.С. Пыхтин</w:t>
      </w:r>
    </w:p>
    <w:p w:rsidR="00E943AF" w:rsidRPr="00FB0996" w:rsidRDefault="00E943AF" w:rsidP="001D5C4A">
      <w:pPr>
        <w:jc w:val="center"/>
        <w:rPr>
          <w:sz w:val="16"/>
          <w:szCs w:val="16"/>
        </w:rPr>
      </w:pPr>
    </w:p>
    <w:p w:rsidR="00FB0996" w:rsidRPr="00FB0996" w:rsidRDefault="00FB0996" w:rsidP="00FB0996">
      <w:pPr>
        <w:pStyle w:val="ab"/>
        <w:ind w:right="-2"/>
        <w:jc w:val="right"/>
        <w:rPr>
          <w:bCs/>
          <w:sz w:val="16"/>
          <w:szCs w:val="16"/>
        </w:rPr>
      </w:pPr>
      <w:r w:rsidRPr="00FB0996">
        <w:rPr>
          <w:bCs/>
          <w:sz w:val="16"/>
          <w:szCs w:val="16"/>
        </w:rPr>
        <w:t>ПРИЛОЖЕНИЕ</w:t>
      </w:r>
    </w:p>
    <w:p w:rsidR="00FB0996" w:rsidRPr="00FB0996" w:rsidRDefault="00FB0996" w:rsidP="00FB0996">
      <w:pPr>
        <w:pStyle w:val="ab"/>
        <w:ind w:right="-2"/>
        <w:jc w:val="right"/>
        <w:rPr>
          <w:bCs/>
          <w:sz w:val="16"/>
          <w:szCs w:val="16"/>
        </w:rPr>
      </w:pPr>
      <w:r w:rsidRPr="00FB0996">
        <w:rPr>
          <w:bCs/>
          <w:sz w:val="16"/>
          <w:szCs w:val="16"/>
        </w:rPr>
        <w:t xml:space="preserve">к постановлению администрации </w:t>
      </w:r>
    </w:p>
    <w:p w:rsidR="00FB0996" w:rsidRPr="00FB0996" w:rsidRDefault="00FB0996" w:rsidP="00FB0996">
      <w:pPr>
        <w:pStyle w:val="ab"/>
        <w:ind w:right="-2"/>
        <w:jc w:val="right"/>
        <w:rPr>
          <w:bCs/>
          <w:sz w:val="16"/>
          <w:szCs w:val="16"/>
        </w:rPr>
      </w:pPr>
      <w:r w:rsidRPr="00FB0996">
        <w:rPr>
          <w:bCs/>
          <w:sz w:val="16"/>
          <w:szCs w:val="16"/>
        </w:rPr>
        <w:t xml:space="preserve">Тогучинского района </w:t>
      </w:r>
    </w:p>
    <w:p w:rsidR="00FB0996" w:rsidRPr="00FB0996" w:rsidRDefault="00FB0996" w:rsidP="00FB0996">
      <w:pPr>
        <w:pStyle w:val="ab"/>
        <w:ind w:right="-2"/>
        <w:jc w:val="right"/>
        <w:rPr>
          <w:bCs/>
          <w:sz w:val="16"/>
          <w:szCs w:val="16"/>
        </w:rPr>
      </w:pPr>
      <w:r w:rsidRPr="00FB0996">
        <w:rPr>
          <w:bCs/>
          <w:sz w:val="16"/>
          <w:szCs w:val="16"/>
        </w:rPr>
        <w:t>Новосибирской области</w:t>
      </w:r>
    </w:p>
    <w:p w:rsidR="00FB0996" w:rsidRPr="00FB0996" w:rsidRDefault="00FB0996" w:rsidP="00EB64F9">
      <w:pPr>
        <w:pStyle w:val="ab"/>
        <w:ind w:right="-923"/>
        <w:jc w:val="right"/>
        <w:rPr>
          <w:bCs/>
          <w:sz w:val="16"/>
          <w:szCs w:val="16"/>
        </w:rPr>
      </w:pPr>
      <w:r w:rsidRPr="00FB0996">
        <w:rPr>
          <w:bCs/>
          <w:sz w:val="16"/>
          <w:szCs w:val="16"/>
        </w:rPr>
        <w:lastRenderedPageBreak/>
        <w:t xml:space="preserve">от </w:t>
      </w:r>
      <w:r w:rsidR="00EB64F9">
        <w:rPr>
          <w:bCs/>
          <w:sz w:val="16"/>
          <w:szCs w:val="16"/>
        </w:rPr>
        <w:t xml:space="preserve">29.12.2023 </w:t>
      </w:r>
      <w:r w:rsidRPr="00FB0996">
        <w:rPr>
          <w:bCs/>
          <w:sz w:val="16"/>
          <w:szCs w:val="16"/>
        </w:rPr>
        <w:t xml:space="preserve">№ </w:t>
      </w:r>
      <w:r w:rsidR="00EB64F9">
        <w:rPr>
          <w:bCs/>
          <w:sz w:val="16"/>
          <w:szCs w:val="16"/>
        </w:rPr>
        <w:t>1575/П/93</w:t>
      </w:r>
      <w:r w:rsidRPr="00FB0996">
        <w:rPr>
          <w:bCs/>
          <w:sz w:val="16"/>
          <w:szCs w:val="16"/>
        </w:rPr>
        <w:tab/>
      </w:r>
      <w:r w:rsidRPr="00FB0996">
        <w:rPr>
          <w:bCs/>
          <w:sz w:val="16"/>
          <w:szCs w:val="16"/>
        </w:rPr>
        <w:tab/>
      </w:r>
    </w:p>
    <w:p w:rsidR="00FB0996" w:rsidRPr="00FB0996" w:rsidRDefault="00FB0996" w:rsidP="00FB0996">
      <w:pPr>
        <w:pStyle w:val="ab"/>
        <w:ind w:right="-2"/>
        <w:jc w:val="left"/>
        <w:rPr>
          <w:bCs/>
          <w:sz w:val="16"/>
          <w:szCs w:val="16"/>
        </w:rPr>
      </w:pPr>
    </w:p>
    <w:p w:rsidR="00FB0996" w:rsidRPr="00FB0996" w:rsidRDefault="00FB0996" w:rsidP="00FB0996">
      <w:pPr>
        <w:ind w:right="-2"/>
        <w:jc w:val="center"/>
        <w:rPr>
          <w:sz w:val="16"/>
          <w:szCs w:val="16"/>
        </w:rPr>
      </w:pPr>
      <w:r w:rsidRPr="00FB0996">
        <w:rPr>
          <w:sz w:val="16"/>
          <w:szCs w:val="16"/>
        </w:rPr>
        <w:t>СОСТАВ</w:t>
      </w:r>
    </w:p>
    <w:p w:rsidR="00FB0996" w:rsidRPr="00FB0996" w:rsidRDefault="00FB0996" w:rsidP="00FB0996">
      <w:pPr>
        <w:ind w:right="-2"/>
        <w:jc w:val="center"/>
        <w:rPr>
          <w:sz w:val="16"/>
          <w:szCs w:val="16"/>
        </w:rPr>
      </w:pPr>
      <w:r w:rsidRPr="00FB0996">
        <w:rPr>
          <w:sz w:val="16"/>
          <w:szCs w:val="16"/>
        </w:rPr>
        <w:t xml:space="preserve">административной комиссии </w:t>
      </w:r>
      <w:proofErr w:type="spellStart"/>
      <w:r w:rsidRPr="00FB0996">
        <w:rPr>
          <w:bCs/>
          <w:sz w:val="16"/>
          <w:szCs w:val="16"/>
        </w:rPr>
        <w:t>Сурковского</w:t>
      </w:r>
      <w:proofErr w:type="spellEnd"/>
      <w:r w:rsidRPr="00FB0996">
        <w:rPr>
          <w:bCs/>
          <w:sz w:val="16"/>
          <w:szCs w:val="16"/>
        </w:rPr>
        <w:t xml:space="preserve"> </w:t>
      </w:r>
      <w:r w:rsidRPr="00FB0996">
        <w:rPr>
          <w:sz w:val="16"/>
          <w:szCs w:val="16"/>
        </w:rPr>
        <w:t>сельсовета</w:t>
      </w:r>
    </w:p>
    <w:p w:rsidR="00FB0996" w:rsidRPr="00FB0996" w:rsidRDefault="00FB0996" w:rsidP="00FB0996">
      <w:pPr>
        <w:ind w:right="-2"/>
        <w:jc w:val="center"/>
        <w:rPr>
          <w:sz w:val="16"/>
          <w:szCs w:val="16"/>
        </w:rPr>
      </w:pPr>
      <w:r w:rsidRPr="00FB0996">
        <w:rPr>
          <w:sz w:val="16"/>
          <w:szCs w:val="16"/>
        </w:rPr>
        <w:t>Тогучинского района Новосибирской области</w:t>
      </w:r>
    </w:p>
    <w:p w:rsidR="00FB0996" w:rsidRPr="00FB0996" w:rsidRDefault="00FB0996" w:rsidP="00FB0996">
      <w:pPr>
        <w:ind w:right="-2"/>
        <w:jc w:val="both"/>
        <w:rPr>
          <w:sz w:val="16"/>
          <w:szCs w:val="16"/>
        </w:rPr>
      </w:pPr>
    </w:p>
    <w:p w:rsidR="00FB0996" w:rsidRPr="00FB0996" w:rsidRDefault="00FB0996" w:rsidP="00FB0996">
      <w:pPr>
        <w:tabs>
          <w:tab w:val="left" w:pos="284"/>
        </w:tabs>
        <w:ind w:left="709" w:right="-2"/>
        <w:jc w:val="both"/>
        <w:rPr>
          <w:sz w:val="16"/>
          <w:szCs w:val="16"/>
        </w:rPr>
      </w:pPr>
      <w:r w:rsidRPr="00FB0996">
        <w:rPr>
          <w:sz w:val="16"/>
          <w:szCs w:val="16"/>
        </w:rPr>
        <w:t>1. Меркурьева Анастасия Петровна - председатель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2. </w:t>
      </w:r>
      <w:proofErr w:type="spellStart"/>
      <w:r w:rsidRPr="00FB0996">
        <w:rPr>
          <w:sz w:val="16"/>
          <w:szCs w:val="16"/>
        </w:rPr>
        <w:t>Шиляева</w:t>
      </w:r>
      <w:proofErr w:type="spellEnd"/>
      <w:r w:rsidRPr="00FB0996">
        <w:rPr>
          <w:sz w:val="16"/>
          <w:szCs w:val="16"/>
        </w:rPr>
        <w:t xml:space="preserve"> Надежда Ивановна - заместитель председателя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3. </w:t>
      </w:r>
      <w:proofErr w:type="spellStart"/>
      <w:r w:rsidRPr="00FB0996">
        <w:rPr>
          <w:sz w:val="16"/>
          <w:szCs w:val="16"/>
        </w:rPr>
        <w:t>Ништа</w:t>
      </w:r>
      <w:proofErr w:type="spellEnd"/>
      <w:r w:rsidRPr="00FB0996">
        <w:rPr>
          <w:sz w:val="16"/>
          <w:szCs w:val="16"/>
        </w:rPr>
        <w:t xml:space="preserve"> Василина Андреевна - секретарь комиссии;</w:t>
      </w:r>
    </w:p>
    <w:p w:rsidR="00FB0996" w:rsidRPr="00FB0996" w:rsidRDefault="00FB0996" w:rsidP="00FB0996">
      <w:pPr>
        <w:tabs>
          <w:tab w:val="left" w:pos="284"/>
        </w:tabs>
        <w:ind w:left="709" w:right="-2"/>
        <w:jc w:val="both"/>
        <w:rPr>
          <w:sz w:val="16"/>
          <w:szCs w:val="16"/>
        </w:rPr>
      </w:pPr>
      <w:r w:rsidRPr="00FB0996">
        <w:rPr>
          <w:sz w:val="16"/>
          <w:szCs w:val="16"/>
        </w:rPr>
        <w:t>4. Гундарев Александр Сергеевич;</w:t>
      </w:r>
    </w:p>
    <w:p w:rsidR="00FB0996" w:rsidRPr="00FB0996" w:rsidRDefault="00FB0996" w:rsidP="00FB0996">
      <w:pPr>
        <w:tabs>
          <w:tab w:val="left" w:pos="284"/>
        </w:tabs>
        <w:ind w:left="709" w:right="-2"/>
        <w:jc w:val="both"/>
        <w:rPr>
          <w:sz w:val="16"/>
          <w:szCs w:val="16"/>
        </w:rPr>
      </w:pPr>
      <w:r w:rsidRPr="00FB0996">
        <w:rPr>
          <w:sz w:val="16"/>
          <w:szCs w:val="16"/>
        </w:rPr>
        <w:t xml:space="preserve">5. </w:t>
      </w:r>
      <w:proofErr w:type="spellStart"/>
      <w:r w:rsidRPr="00FB0996">
        <w:rPr>
          <w:sz w:val="16"/>
          <w:szCs w:val="16"/>
        </w:rPr>
        <w:t>Далидович</w:t>
      </w:r>
      <w:proofErr w:type="spellEnd"/>
      <w:r w:rsidRPr="00FB0996">
        <w:rPr>
          <w:sz w:val="16"/>
          <w:szCs w:val="16"/>
        </w:rPr>
        <w:t xml:space="preserve"> Светлана Николаевна;</w:t>
      </w:r>
    </w:p>
    <w:p w:rsidR="00FB0996" w:rsidRPr="00FB0996" w:rsidRDefault="00FB0996" w:rsidP="00FB0996">
      <w:pPr>
        <w:tabs>
          <w:tab w:val="left" w:pos="284"/>
        </w:tabs>
        <w:ind w:left="709" w:right="-2"/>
        <w:jc w:val="both"/>
        <w:rPr>
          <w:sz w:val="16"/>
          <w:szCs w:val="16"/>
        </w:rPr>
      </w:pPr>
      <w:r w:rsidRPr="00FB0996">
        <w:rPr>
          <w:sz w:val="16"/>
          <w:szCs w:val="16"/>
        </w:rPr>
        <w:t>6. Жидких Лариса Владимировна;</w:t>
      </w:r>
    </w:p>
    <w:p w:rsidR="00FB0996" w:rsidRPr="00FB0996" w:rsidRDefault="00FB0996" w:rsidP="00FB0996">
      <w:pPr>
        <w:tabs>
          <w:tab w:val="left" w:pos="284"/>
        </w:tabs>
        <w:ind w:left="709" w:right="-2"/>
        <w:jc w:val="both"/>
        <w:rPr>
          <w:sz w:val="16"/>
          <w:szCs w:val="16"/>
        </w:rPr>
      </w:pPr>
      <w:r w:rsidRPr="00FB0996">
        <w:rPr>
          <w:sz w:val="16"/>
          <w:szCs w:val="16"/>
        </w:rPr>
        <w:t xml:space="preserve">7. </w:t>
      </w:r>
      <w:proofErr w:type="spellStart"/>
      <w:r w:rsidRPr="00FB0996">
        <w:rPr>
          <w:sz w:val="16"/>
          <w:szCs w:val="16"/>
        </w:rPr>
        <w:t>Рофондов</w:t>
      </w:r>
      <w:proofErr w:type="spellEnd"/>
      <w:r w:rsidRPr="00FB0996">
        <w:rPr>
          <w:sz w:val="16"/>
          <w:szCs w:val="16"/>
        </w:rPr>
        <w:t xml:space="preserve"> Иван Николаевич;</w:t>
      </w:r>
    </w:p>
    <w:p w:rsidR="00FB0996" w:rsidRPr="00FB0996" w:rsidRDefault="00FB0996" w:rsidP="00FB0996">
      <w:pPr>
        <w:tabs>
          <w:tab w:val="left" w:pos="284"/>
        </w:tabs>
        <w:ind w:left="709" w:right="-2"/>
        <w:jc w:val="both"/>
        <w:rPr>
          <w:sz w:val="16"/>
          <w:szCs w:val="16"/>
        </w:rPr>
      </w:pPr>
      <w:r w:rsidRPr="00FB0996">
        <w:rPr>
          <w:sz w:val="16"/>
          <w:szCs w:val="16"/>
        </w:rPr>
        <w:t xml:space="preserve">8. </w:t>
      </w:r>
      <w:proofErr w:type="spellStart"/>
      <w:r w:rsidRPr="00FB0996">
        <w:rPr>
          <w:sz w:val="16"/>
          <w:szCs w:val="16"/>
        </w:rPr>
        <w:t>Часовская</w:t>
      </w:r>
      <w:proofErr w:type="spellEnd"/>
      <w:r w:rsidRPr="00FB0996">
        <w:rPr>
          <w:sz w:val="16"/>
          <w:szCs w:val="16"/>
        </w:rPr>
        <w:t xml:space="preserve"> Маргарита Михайловна.</w:t>
      </w:r>
    </w:p>
    <w:p w:rsidR="00884D7D" w:rsidRDefault="00FB0996" w:rsidP="001D5C4A">
      <w:pPr>
        <w:jc w:val="center"/>
        <w:rPr>
          <w:sz w:val="16"/>
          <w:szCs w:val="16"/>
        </w:rPr>
      </w:pPr>
      <w:r>
        <w:rPr>
          <w:sz w:val="16"/>
          <w:szCs w:val="16"/>
        </w:rPr>
        <w:t>______________________________________________________________</w:t>
      </w:r>
    </w:p>
    <w:p w:rsidR="00FB0996" w:rsidRPr="00884D7D" w:rsidRDefault="00FB0996" w:rsidP="001D5C4A">
      <w:pPr>
        <w:jc w:val="center"/>
        <w:rPr>
          <w:sz w:val="16"/>
          <w:szCs w:val="16"/>
        </w:rPr>
      </w:pPr>
    </w:p>
    <w:p w:rsidR="00FB0996" w:rsidRPr="00125B05" w:rsidRDefault="00FB0996" w:rsidP="00FB0996">
      <w:pPr>
        <w:jc w:val="center"/>
        <w:rPr>
          <w:b/>
          <w:sz w:val="16"/>
          <w:szCs w:val="16"/>
        </w:rPr>
      </w:pPr>
      <w:r w:rsidRPr="00125B05">
        <w:rPr>
          <w:b/>
          <w:sz w:val="16"/>
          <w:szCs w:val="16"/>
        </w:rPr>
        <w:t>АДМИНИСТРАЦИЯ</w:t>
      </w:r>
    </w:p>
    <w:p w:rsidR="00FB0996" w:rsidRPr="00212BA4" w:rsidRDefault="00FB0996" w:rsidP="00FB0996">
      <w:pPr>
        <w:jc w:val="center"/>
        <w:rPr>
          <w:b/>
          <w:sz w:val="16"/>
          <w:szCs w:val="16"/>
        </w:rPr>
      </w:pPr>
      <w:r w:rsidRPr="00212BA4">
        <w:rPr>
          <w:b/>
          <w:sz w:val="16"/>
          <w:szCs w:val="16"/>
        </w:rPr>
        <w:t>ТОГУЧИНСКОГО РАЙОНА</w:t>
      </w:r>
    </w:p>
    <w:p w:rsidR="00FB0996" w:rsidRPr="00212BA4" w:rsidRDefault="00FB0996" w:rsidP="00FB0996">
      <w:pPr>
        <w:jc w:val="center"/>
        <w:rPr>
          <w:b/>
          <w:sz w:val="16"/>
          <w:szCs w:val="16"/>
        </w:rPr>
      </w:pPr>
      <w:r w:rsidRPr="00212BA4">
        <w:rPr>
          <w:b/>
          <w:sz w:val="16"/>
          <w:szCs w:val="16"/>
        </w:rPr>
        <w:t>НОВОСИБИРСКОЙ ОБЛАСТИ</w:t>
      </w:r>
    </w:p>
    <w:p w:rsidR="00FB0996" w:rsidRPr="00212BA4" w:rsidRDefault="00FB0996" w:rsidP="00FB0996">
      <w:pPr>
        <w:jc w:val="center"/>
        <w:rPr>
          <w:b/>
          <w:sz w:val="16"/>
          <w:szCs w:val="16"/>
        </w:rPr>
      </w:pPr>
    </w:p>
    <w:p w:rsidR="00FB0996" w:rsidRDefault="00FB0996" w:rsidP="00FB0996">
      <w:pPr>
        <w:jc w:val="center"/>
        <w:rPr>
          <w:b/>
          <w:sz w:val="16"/>
          <w:szCs w:val="16"/>
        </w:rPr>
      </w:pPr>
      <w:r w:rsidRPr="00212BA4">
        <w:rPr>
          <w:b/>
          <w:sz w:val="16"/>
          <w:szCs w:val="16"/>
        </w:rPr>
        <w:t>ПОСТАНОВЛЕНИЕ</w:t>
      </w:r>
    </w:p>
    <w:p w:rsidR="00FB0996" w:rsidRPr="00212BA4" w:rsidRDefault="00FB0996" w:rsidP="00FB0996">
      <w:pPr>
        <w:jc w:val="center"/>
        <w:rPr>
          <w:b/>
          <w:sz w:val="16"/>
          <w:szCs w:val="16"/>
        </w:rPr>
      </w:pPr>
    </w:p>
    <w:p w:rsidR="00FB0996" w:rsidRPr="00C55C02" w:rsidRDefault="00FB0996" w:rsidP="00FB0996">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1576</w:t>
      </w:r>
      <w:r w:rsidRPr="00C55C02">
        <w:rPr>
          <w:sz w:val="16"/>
          <w:szCs w:val="16"/>
        </w:rPr>
        <w:t>/П/93</w:t>
      </w:r>
    </w:p>
    <w:p w:rsidR="00FB0996" w:rsidRPr="00212BA4" w:rsidRDefault="00FB0996" w:rsidP="00FB0996">
      <w:pPr>
        <w:jc w:val="center"/>
        <w:rPr>
          <w:sz w:val="16"/>
          <w:szCs w:val="16"/>
        </w:rPr>
      </w:pPr>
    </w:p>
    <w:p w:rsidR="00FB0996" w:rsidRPr="00742A06" w:rsidRDefault="00FB0996" w:rsidP="00FB0996">
      <w:pPr>
        <w:jc w:val="center"/>
        <w:rPr>
          <w:sz w:val="16"/>
          <w:szCs w:val="16"/>
        </w:rPr>
      </w:pPr>
      <w:r w:rsidRPr="00212BA4">
        <w:rPr>
          <w:sz w:val="16"/>
          <w:szCs w:val="16"/>
        </w:rPr>
        <w:t>г. Тогучин</w:t>
      </w:r>
    </w:p>
    <w:p w:rsidR="00884D7D" w:rsidRPr="00884D7D" w:rsidRDefault="00884D7D" w:rsidP="001D5C4A">
      <w:pPr>
        <w:jc w:val="center"/>
        <w:rPr>
          <w:sz w:val="16"/>
          <w:szCs w:val="16"/>
        </w:rPr>
      </w:pPr>
    </w:p>
    <w:p w:rsidR="00FB0996" w:rsidRPr="00FB0996" w:rsidRDefault="00FB0996" w:rsidP="00FB0996">
      <w:pPr>
        <w:ind w:right="-1"/>
        <w:jc w:val="center"/>
        <w:rPr>
          <w:sz w:val="16"/>
          <w:szCs w:val="16"/>
        </w:rPr>
      </w:pPr>
      <w:r w:rsidRPr="00FB0996">
        <w:rPr>
          <w:sz w:val="16"/>
          <w:szCs w:val="16"/>
        </w:rPr>
        <w:t xml:space="preserve">Об административной комиссии Шахтинского сельсовета </w:t>
      </w:r>
    </w:p>
    <w:p w:rsidR="00FB0996" w:rsidRPr="00FB0996" w:rsidRDefault="00FB0996" w:rsidP="00FB0996">
      <w:pPr>
        <w:ind w:right="-1"/>
        <w:jc w:val="center"/>
        <w:rPr>
          <w:sz w:val="16"/>
          <w:szCs w:val="16"/>
        </w:rPr>
      </w:pPr>
      <w:r w:rsidRPr="00FB0996">
        <w:rPr>
          <w:sz w:val="16"/>
          <w:szCs w:val="16"/>
        </w:rPr>
        <w:t>Тогучинского района Новосибирской области</w:t>
      </w:r>
    </w:p>
    <w:p w:rsidR="00FB0996" w:rsidRPr="00FB0996" w:rsidRDefault="00FB0996" w:rsidP="00FB0996">
      <w:pPr>
        <w:tabs>
          <w:tab w:val="left" w:pos="6570"/>
        </w:tabs>
        <w:ind w:right="-1" w:firstLine="709"/>
        <w:jc w:val="both"/>
        <w:rPr>
          <w:sz w:val="16"/>
          <w:szCs w:val="16"/>
        </w:rPr>
      </w:pPr>
    </w:p>
    <w:p w:rsidR="00FB0996" w:rsidRPr="00FB0996" w:rsidRDefault="00FB0996" w:rsidP="00FB0996">
      <w:pPr>
        <w:ind w:right="-1" w:firstLine="709"/>
        <w:jc w:val="both"/>
        <w:rPr>
          <w:sz w:val="16"/>
          <w:szCs w:val="16"/>
        </w:rPr>
      </w:pPr>
      <w:r w:rsidRPr="00FB0996">
        <w:rPr>
          <w:sz w:val="16"/>
          <w:szCs w:val="16"/>
        </w:rPr>
        <w:t>В соответствии с Законом Новосибирской области от 27.04.2010 N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частью 1 статьи 4 и статьей 5 Закона Новосибирской области от 17.03.2003 N 102-ОЗ «Об административных комиссиях в Новосибирской области», на основании обращения администрации Шахтинского сельсовета Тогучинского района Новосибирской области от 11.12.2023 № 4657/93, администрация Тогучинского района Новосибирской области</w:t>
      </w:r>
    </w:p>
    <w:p w:rsidR="00FB0996" w:rsidRPr="00FB0996" w:rsidRDefault="00FB0996" w:rsidP="00FB0996">
      <w:pPr>
        <w:ind w:right="-1"/>
        <w:jc w:val="both"/>
        <w:rPr>
          <w:sz w:val="16"/>
          <w:szCs w:val="16"/>
        </w:rPr>
      </w:pPr>
      <w:r w:rsidRPr="00FB0996">
        <w:rPr>
          <w:sz w:val="16"/>
          <w:szCs w:val="16"/>
        </w:rPr>
        <w:t>ПОСТАНОВЛЯЕТ:</w:t>
      </w:r>
    </w:p>
    <w:p w:rsidR="00FB0996" w:rsidRPr="00FB0996" w:rsidRDefault="00FB0996" w:rsidP="00FB0996">
      <w:pPr>
        <w:ind w:right="-1" w:firstLine="709"/>
        <w:jc w:val="both"/>
        <w:rPr>
          <w:sz w:val="16"/>
          <w:szCs w:val="16"/>
        </w:rPr>
      </w:pPr>
      <w:r w:rsidRPr="00FB0996">
        <w:rPr>
          <w:sz w:val="16"/>
          <w:szCs w:val="16"/>
        </w:rPr>
        <w:t>1. Утвердить состав административной комиссии Шахтинского сельсовета Тогучинского района Новосибирской области согласно приложению.</w:t>
      </w:r>
    </w:p>
    <w:p w:rsidR="00FB0996" w:rsidRPr="00FB0996" w:rsidRDefault="00FB0996" w:rsidP="00FB0996">
      <w:pPr>
        <w:ind w:right="-1" w:firstLine="709"/>
        <w:jc w:val="both"/>
        <w:rPr>
          <w:sz w:val="16"/>
          <w:szCs w:val="16"/>
        </w:rPr>
      </w:pPr>
      <w:r w:rsidRPr="00FB0996">
        <w:rPr>
          <w:sz w:val="16"/>
          <w:szCs w:val="16"/>
        </w:rPr>
        <w:t>2. Признать утратившим силу постановление администрации Тогучинского района Новосибирской области от 27.10.2010 № 1443 «О создании административной комиссии Шахтинского сельсовета Тогучинского района Новосибирской области».</w:t>
      </w:r>
    </w:p>
    <w:p w:rsidR="00FB0996" w:rsidRPr="00FB0996" w:rsidRDefault="00FB0996" w:rsidP="00FB0996">
      <w:pPr>
        <w:pStyle w:val="ab"/>
        <w:suppressAutoHyphens/>
        <w:ind w:right="-55" w:firstLine="708"/>
        <w:jc w:val="both"/>
        <w:rPr>
          <w:sz w:val="16"/>
          <w:szCs w:val="16"/>
        </w:rPr>
      </w:pPr>
      <w:r w:rsidRPr="00FB0996">
        <w:rPr>
          <w:bCs/>
          <w:sz w:val="16"/>
          <w:szCs w:val="16"/>
        </w:rPr>
        <w:t xml:space="preserve">3. Управлению делами администрации Тогучинского района Новосибирской области (Останина Т.Н.) опубликовать настоящее постановление в </w:t>
      </w:r>
      <w:r w:rsidRPr="00FB0996">
        <w:rPr>
          <w:sz w:val="16"/>
          <w:szCs w:val="16"/>
        </w:rPr>
        <w:t>периодическом печатном издании органов местного самоуправления «Тогучинский Вестник».</w:t>
      </w:r>
    </w:p>
    <w:p w:rsidR="00FB0996" w:rsidRPr="00FB0996" w:rsidRDefault="00FB0996" w:rsidP="00FB0996">
      <w:pPr>
        <w:pStyle w:val="ab"/>
        <w:suppressAutoHyphens/>
        <w:ind w:right="-55" w:firstLine="708"/>
        <w:jc w:val="both"/>
        <w:rPr>
          <w:sz w:val="16"/>
          <w:szCs w:val="16"/>
        </w:rPr>
      </w:pPr>
    </w:p>
    <w:p w:rsidR="00FB0996" w:rsidRPr="00FB0996" w:rsidRDefault="00FB0996" w:rsidP="00FB0996">
      <w:pPr>
        <w:pStyle w:val="ab"/>
        <w:suppressAutoHyphens/>
        <w:ind w:right="-55" w:firstLine="708"/>
        <w:jc w:val="both"/>
        <w:rPr>
          <w:bCs/>
          <w:sz w:val="16"/>
          <w:szCs w:val="16"/>
        </w:rPr>
      </w:pPr>
      <w:r w:rsidRPr="00FB0996">
        <w:rPr>
          <w:sz w:val="16"/>
          <w:szCs w:val="16"/>
        </w:rPr>
        <w:t xml:space="preserve">4. Управлению цифрового развития </w:t>
      </w:r>
      <w:r w:rsidRPr="00FB0996">
        <w:rPr>
          <w:bCs/>
          <w:sz w:val="16"/>
          <w:szCs w:val="16"/>
        </w:rPr>
        <w:t>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FB0996" w:rsidRPr="00FB0996" w:rsidRDefault="00FB0996" w:rsidP="00FB0996">
      <w:pPr>
        <w:ind w:right="-1" w:firstLine="709"/>
        <w:jc w:val="both"/>
        <w:rPr>
          <w:sz w:val="16"/>
          <w:szCs w:val="16"/>
        </w:rPr>
      </w:pPr>
      <w:r w:rsidRPr="00FB0996">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FB0996" w:rsidRPr="00FB0996" w:rsidRDefault="00FB0996" w:rsidP="00FB0996">
      <w:pPr>
        <w:tabs>
          <w:tab w:val="left" w:pos="-7797"/>
        </w:tabs>
        <w:ind w:right="-1"/>
        <w:jc w:val="both"/>
        <w:rPr>
          <w:sz w:val="16"/>
          <w:szCs w:val="16"/>
        </w:rPr>
      </w:pPr>
    </w:p>
    <w:p w:rsidR="00FB0996" w:rsidRPr="00FB0996" w:rsidRDefault="00FB0996" w:rsidP="00FB0996">
      <w:pPr>
        <w:tabs>
          <w:tab w:val="left" w:pos="-7797"/>
        </w:tabs>
        <w:ind w:right="-1"/>
        <w:jc w:val="both"/>
        <w:rPr>
          <w:sz w:val="16"/>
          <w:szCs w:val="16"/>
        </w:rPr>
      </w:pPr>
    </w:p>
    <w:p w:rsidR="00FB0996" w:rsidRPr="00FB0996" w:rsidRDefault="00FB0996" w:rsidP="00FB0996">
      <w:pPr>
        <w:tabs>
          <w:tab w:val="left" w:pos="-7797"/>
        </w:tabs>
        <w:ind w:right="-1"/>
        <w:jc w:val="both"/>
        <w:rPr>
          <w:sz w:val="16"/>
          <w:szCs w:val="16"/>
        </w:rPr>
      </w:pPr>
      <w:r w:rsidRPr="00FB0996">
        <w:rPr>
          <w:sz w:val="16"/>
          <w:szCs w:val="16"/>
        </w:rPr>
        <w:t xml:space="preserve">Глава Тогучинского района </w:t>
      </w:r>
    </w:p>
    <w:p w:rsidR="00884D7D" w:rsidRPr="00FB0996" w:rsidRDefault="00FB0996" w:rsidP="00FB0996">
      <w:pPr>
        <w:rPr>
          <w:sz w:val="16"/>
          <w:szCs w:val="16"/>
        </w:rPr>
      </w:pPr>
      <w:r w:rsidRPr="00FB0996">
        <w:rPr>
          <w:sz w:val="16"/>
          <w:szCs w:val="16"/>
        </w:rPr>
        <w:t>Новосибирской области                                                           С.С. Пыхтин</w:t>
      </w:r>
    </w:p>
    <w:p w:rsidR="00884D7D" w:rsidRPr="00FB0996" w:rsidRDefault="00884D7D" w:rsidP="001D5C4A">
      <w:pPr>
        <w:jc w:val="center"/>
        <w:rPr>
          <w:sz w:val="16"/>
          <w:szCs w:val="16"/>
        </w:rPr>
      </w:pPr>
    </w:p>
    <w:p w:rsidR="00884D7D" w:rsidRPr="00FB0996" w:rsidRDefault="00884D7D" w:rsidP="001D5C4A">
      <w:pPr>
        <w:jc w:val="center"/>
        <w:rPr>
          <w:sz w:val="16"/>
          <w:szCs w:val="16"/>
        </w:rPr>
      </w:pPr>
    </w:p>
    <w:p w:rsidR="00FB0996" w:rsidRPr="00FB0996" w:rsidRDefault="00FB0996" w:rsidP="00FB0996">
      <w:pPr>
        <w:pStyle w:val="ab"/>
        <w:ind w:right="-2"/>
        <w:jc w:val="right"/>
        <w:rPr>
          <w:bCs/>
          <w:sz w:val="16"/>
          <w:szCs w:val="16"/>
        </w:rPr>
      </w:pPr>
      <w:r w:rsidRPr="00FB0996">
        <w:rPr>
          <w:bCs/>
          <w:sz w:val="16"/>
          <w:szCs w:val="16"/>
        </w:rPr>
        <w:t>ПРИЛОЖЕНИЕ</w:t>
      </w:r>
    </w:p>
    <w:p w:rsidR="00FB0996" w:rsidRPr="00FB0996" w:rsidRDefault="00FB0996" w:rsidP="00FB0996">
      <w:pPr>
        <w:pStyle w:val="ab"/>
        <w:ind w:right="-2"/>
        <w:jc w:val="right"/>
        <w:rPr>
          <w:bCs/>
          <w:sz w:val="16"/>
          <w:szCs w:val="16"/>
        </w:rPr>
      </w:pPr>
      <w:r w:rsidRPr="00FB0996">
        <w:rPr>
          <w:bCs/>
          <w:sz w:val="16"/>
          <w:szCs w:val="16"/>
        </w:rPr>
        <w:t xml:space="preserve">к постановлению администрации </w:t>
      </w:r>
    </w:p>
    <w:p w:rsidR="00FB0996" w:rsidRPr="00FB0996" w:rsidRDefault="00FB0996" w:rsidP="00FB0996">
      <w:pPr>
        <w:pStyle w:val="ab"/>
        <w:ind w:right="-2"/>
        <w:jc w:val="right"/>
        <w:rPr>
          <w:bCs/>
          <w:sz w:val="16"/>
          <w:szCs w:val="16"/>
        </w:rPr>
      </w:pPr>
      <w:r w:rsidRPr="00FB0996">
        <w:rPr>
          <w:bCs/>
          <w:sz w:val="16"/>
          <w:szCs w:val="16"/>
        </w:rPr>
        <w:t xml:space="preserve">Тогучинского района </w:t>
      </w:r>
    </w:p>
    <w:p w:rsidR="00FB0996" w:rsidRPr="00FB0996" w:rsidRDefault="00FB0996" w:rsidP="00FB0996">
      <w:pPr>
        <w:pStyle w:val="ab"/>
        <w:ind w:right="-2"/>
        <w:jc w:val="right"/>
        <w:rPr>
          <w:bCs/>
          <w:sz w:val="16"/>
          <w:szCs w:val="16"/>
        </w:rPr>
      </w:pPr>
      <w:r w:rsidRPr="00FB0996">
        <w:rPr>
          <w:bCs/>
          <w:sz w:val="16"/>
          <w:szCs w:val="16"/>
        </w:rPr>
        <w:t>Новосибирской области</w:t>
      </w:r>
    </w:p>
    <w:p w:rsidR="00FB0996" w:rsidRPr="00FB0996" w:rsidRDefault="00FB0996" w:rsidP="00FB0996">
      <w:pPr>
        <w:pStyle w:val="ab"/>
        <w:ind w:right="-2"/>
        <w:jc w:val="right"/>
        <w:rPr>
          <w:bCs/>
          <w:sz w:val="16"/>
          <w:szCs w:val="16"/>
        </w:rPr>
      </w:pPr>
      <w:r w:rsidRPr="00FB0996">
        <w:rPr>
          <w:bCs/>
          <w:sz w:val="16"/>
          <w:szCs w:val="16"/>
        </w:rPr>
        <w:t xml:space="preserve">от </w:t>
      </w:r>
      <w:r>
        <w:rPr>
          <w:bCs/>
          <w:sz w:val="16"/>
          <w:szCs w:val="16"/>
        </w:rPr>
        <w:t>29.12.2023 № 1576/П/93</w:t>
      </w:r>
    </w:p>
    <w:p w:rsidR="00FB0996" w:rsidRPr="00FB0996" w:rsidRDefault="00FB0996" w:rsidP="00FB0996">
      <w:pPr>
        <w:pStyle w:val="ab"/>
        <w:ind w:right="-2"/>
        <w:jc w:val="left"/>
        <w:rPr>
          <w:bCs/>
          <w:sz w:val="16"/>
          <w:szCs w:val="16"/>
        </w:rPr>
      </w:pPr>
    </w:p>
    <w:p w:rsidR="00FB0996" w:rsidRPr="00FB0996" w:rsidRDefault="00FB0996" w:rsidP="00FB0996">
      <w:pPr>
        <w:ind w:right="-2"/>
        <w:jc w:val="center"/>
        <w:rPr>
          <w:sz w:val="16"/>
          <w:szCs w:val="16"/>
        </w:rPr>
      </w:pPr>
      <w:r w:rsidRPr="00FB0996">
        <w:rPr>
          <w:sz w:val="16"/>
          <w:szCs w:val="16"/>
        </w:rPr>
        <w:t>СОСТАВ</w:t>
      </w:r>
    </w:p>
    <w:p w:rsidR="00FB0996" w:rsidRPr="00FB0996" w:rsidRDefault="00FB0996" w:rsidP="00FB0996">
      <w:pPr>
        <w:ind w:right="-2"/>
        <w:jc w:val="center"/>
        <w:rPr>
          <w:sz w:val="16"/>
          <w:szCs w:val="16"/>
        </w:rPr>
      </w:pPr>
      <w:r w:rsidRPr="00FB0996">
        <w:rPr>
          <w:sz w:val="16"/>
          <w:szCs w:val="16"/>
        </w:rPr>
        <w:t xml:space="preserve">административной комиссии </w:t>
      </w:r>
      <w:r w:rsidRPr="00FB0996">
        <w:rPr>
          <w:bCs/>
          <w:sz w:val="16"/>
          <w:szCs w:val="16"/>
        </w:rPr>
        <w:t xml:space="preserve">Шахтинского </w:t>
      </w:r>
      <w:r w:rsidRPr="00FB0996">
        <w:rPr>
          <w:sz w:val="16"/>
          <w:szCs w:val="16"/>
        </w:rPr>
        <w:t>сельсовета</w:t>
      </w:r>
    </w:p>
    <w:p w:rsidR="00FB0996" w:rsidRPr="00FB0996" w:rsidRDefault="00FB0996" w:rsidP="00FB0996">
      <w:pPr>
        <w:ind w:right="-2"/>
        <w:jc w:val="center"/>
        <w:rPr>
          <w:sz w:val="16"/>
          <w:szCs w:val="16"/>
        </w:rPr>
      </w:pPr>
      <w:r w:rsidRPr="00FB0996">
        <w:rPr>
          <w:sz w:val="16"/>
          <w:szCs w:val="16"/>
        </w:rPr>
        <w:t>Тогучинского района Новосибирской области</w:t>
      </w:r>
    </w:p>
    <w:p w:rsidR="00FB0996" w:rsidRPr="00FB0996" w:rsidRDefault="00FB0996" w:rsidP="00FB0996">
      <w:pPr>
        <w:ind w:right="-2"/>
        <w:jc w:val="both"/>
        <w:rPr>
          <w:sz w:val="16"/>
          <w:szCs w:val="16"/>
        </w:rPr>
      </w:pPr>
    </w:p>
    <w:p w:rsidR="00FB0996" w:rsidRPr="00FB0996" w:rsidRDefault="00FB0996" w:rsidP="00FB0996">
      <w:pPr>
        <w:tabs>
          <w:tab w:val="left" w:pos="284"/>
        </w:tabs>
        <w:ind w:left="709" w:right="-2"/>
        <w:jc w:val="both"/>
        <w:rPr>
          <w:sz w:val="16"/>
          <w:szCs w:val="16"/>
        </w:rPr>
      </w:pPr>
      <w:r w:rsidRPr="00FB0996">
        <w:rPr>
          <w:sz w:val="16"/>
          <w:szCs w:val="16"/>
        </w:rPr>
        <w:t xml:space="preserve">1. </w:t>
      </w:r>
      <w:proofErr w:type="spellStart"/>
      <w:r w:rsidRPr="00FB0996">
        <w:rPr>
          <w:sz w:val="16"/>
          <w:szCs w:val="16"/>
        </w:rPr>
        <w:t>Вильман</w:t>
      </w:r>
      <w:proofErr w:type="spellEnd"/>
      <w:r w:rsidRPr="00FB0996">
        <w:rPr>
          <w:sz w:val="16"/>
          <w:szCs w:val="16"/>
        </w:rPr>
        <w:t xml:space="preserve"> Владимир Викторович - председатель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2. </w:t>
      </w:r>
      <w:proofErr w:type="spellStart"/>
      <w:r w:rsidRPr="00FB0996">
        <w:rPr>
          <w:sz w:val="16"/>
          <w:szCs w:val="16"/>
        </w:rPr>
        <w:t>Куделя</w:t>
      </w:r>
      <w:proofErr w:type="spellEnd"/>
      <w:r w:rsidRPr="00FB0996">
        <w:rPr>
          <w:sz w:val="16"/>
          <w:szCs w:val="16"/>
        </w:rPr>
        <w:t xml:space="preserve"> Оксана Борисовна - заместитель председателя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3. </w:t>
      </w:r>
      <w:proofErr w:type="spellStart"/>
      <w:r w:rsidRPr="00FB0996">
        <w:rPr>
          <w:sz w:val="16"/>
          <w:szCs w:val="16"/>
        </w:rPr>
        <w:t>Клёпова</w:t>
      </w:r>
      <w:proofErr w:type="spellEnd"/>
      <w:r w:rsidRPr="00FB0996">
        <w:rPr>
          <w:sz w:val="16"/>
          <w:szCs w:val="16"/>
        </w:rPr>
        <w:t xml:space="preserve"> Татьяна Валентиновна - секретарь комиссии;</w:t>
      </w:r>
    </w:p>
    <w:p w:rsidR="00FB0996" w:rsidRPr="00FB0996" w:rsidRDefault="00FB0996" w:rsidP="00FB0996">
      <w:pPr>
        <w:tabs>
          <w:tab w:val="left" w:pos="284"/>
        </w:tabs>
        <w:ind w:left="709" w:right="-2"/>
        <w:jc w:val="both"/>
        <w:rPr>
          <w:sz w:val="16"/>
          <w:szCs w:val="16"/>
        </w:rPr>
      </w:pPr>
      <w:r w:rsidRPr="00FB0996">
        <w:rPr>
          <w:sz w:val="16"/>
          <w:szCs w:val="16"/>
        </w:rPr>
        <w:t>4. Бакулина Татьяна Васильевна;</w:t>
      </w:r>
    </w:p>
    <w:p w:rsidR="00FB0996" w:rsidRPr="00FB0996" w:rsidRDefault="00FB0996" w:rsidP="00FB0996">
      <w:pPr>
        <w:tabs>
          <w:tab w:val="left" w:pos="284"/>
        </w:tabs>
        <w:ind w:left="709" w:right="-2"/>
        <w:jc w:val="both"/>
        <w:rPr>
          <w:sz w:val="16"/>
          <w:szCs w:val="16"/>
        </w:rPr>
      </w:pPr>
      <w:r w:rsidRPr="00FB0996">
        <w:rPr>
          <w:sz w:val="16"/>
          <w:szCs w:val="16"/>
        </w:rPr>
        <w:t xml:space="preserve">5. </w:t>
      </w:r>
      <w:r w:rsidRPr="00FB0996">
        <w:rPr>
          <w:bCs/>
          <w:sz w:val="16"/>
          <w:szCs w:val="16"/>
        </w:rPr>
        <w:t>Топко Ирина Васильевна</w:t>
      </w:r>
      <w:r w:rsidRPr="00FB0996">
        <w:rPr>
          <w:sz w:val="16"/>
          <w:szCs w:val="16"/>
        </w:rPr>
        <w:t>.</w:t>
      </w:r>
    </w:p>
    <w:p w:rsidR="00870999" w:rsidRDefault="00FB0996" w:rsidP="00FF5D5A">
      <w:pPr>
        <w:jc w:val="center"/>
        <w:rPr>
          <w:sz w:val="16"/>
          <w:szCs w:val="16"/>
        </w:rPr>
      </w:pPr>
      <w:r>
        <w:rPr>
          <w:sz w:val="16"/>
          <w:szCs w:val="16"/>
        </w:rPr>
        <w:t>______________________________________________________________</w:t>
      </w:r>
    </w:p>
    <w:p w:rsidR="00FB0996" w:rsidRDefault="00FB0996" w:rsidP="00FF5D5A">
      <w:pPr>
        <w:jc w:val="center"/>
        <w:rPr>
          <w:sz w:val="16"/>
          <w:szCs w:val="16"/>
        </w:rPr>
      </w:pPr>
    </w:p>
    <w:p w:rsidR="00FB0996" w:rsidRPr="00125B05" w:rsidRDefault="00FB0996" w:rsidP="00FB0996">
      <w:pPr>
        <w:jc w:val="center"/>
        <w:rPr>
          <w:b/>
          <w:sz w:val="16"/>
          <w:szCs w:val="16"/>
        </w:rPr>
      </w:pPr>
      <w:r w:rsidRPr="00125B05">
        <w:rPr>
          <w:b/>
          <w:sz w:val="16"/>
          <w:szCs w:val="16"/>
        </w:rPr>
        <w:t>АДМИНИСТРАЦИЯ</w:t>
      </w:r>
    </w:p>
    <w:p w:rsidR="00FB0996" w:rsidRPr="00212BA4" w:rsidRDefault="00FB0996" w:rsidP="00FB0996">
      <w:pPr>
        <w:jc w:val="center"/>
        <w:rPr>
          <w:b/>
          <w:sz w:val="16"/>
          <w:szCs w:val="16"/>
        </w:rPr>
      </w:pPr>
      <w:r w:rsidRPr="00212BA4">
        <w:rPr>
          <w:b/>
          <w:sz w:val="16"/>
          <w:szCs w:val="16"/>
        </w:rPr>
        <w:t>ТОГУЧИНСКОГО РАЙОНА</w:t>
      </w:r>
    </w:p>
    <w:p w:rsidR="00FB0996" w:rsidRPr="00212BA4" w:rsidRDefault="00FB0996" w:rsidP="00FB0996">
      <w:pPr>
        <w:jc w:val="center"/>
        <w:rPr>
          <w:b/>
          <w:sz w:val="16"/>
          <w:szCs w:val="16"/>
        </w:rPr>
      </w:pPr>
      <w:r w:rsidRPr="00212BA4">
        <w:rPr>
          <w:b/>
          <w:sz w:val="16"/>
          <w:szCs w:val="16"/>
        </w:rPr>
        <w:t>НОВОСИБИРСКОЙ ОБЛАСТИ</w:t>
      </w:r>
    </w:p>
    <w:p w:rsidR="00FB0996" w:rsidRPr="00212BA4" w:rsidRDefault="00FB0996" w:rsidP="00FB0996">
      <w:pPr>
        <w:jc w:val="center"/>
        <w:rPr>
          <w:b/>
          <w:sz w:val="16"/>
          <w:szCs w:val="16"/>
        </w:rPr>
      </w:pPr>
    </w:p>
    <w:p w:rsidR="00FB0996" w:rsidRDefault="00FB0996" w:rsidP="00FB0996">
      <w:pPr>
        <w:jc w:val="center"/>
        <w:rPr>
          <w:b/>
          <w:sz w:val="16"/>
          <w:szCs w:val="16"/>
        </w:rPr>
      </w:pPr>
      <w:r w:rsidRPr="00212BA4">
        <w:rPr>
          <w:b/>
          <w:sz w:val="16"/>
          <w:szCs w:val="16"/>
        </w:rPr>
        <w:t>ПОСТАНОВЛЕНИЕ</w:t>
      </w:r>
    </w:p>
    <w:p w:rsidR="00FB0996" w:rsidRPr="00212BA4" w:rsidRDefault="00FB0996" w:rsidP="00FB0996">
      <w:pPr>
        <w:jc w:val="center"/>
        <w:rPr>
          <w:b/>
          <w:sz w:val="16"/>
          <w:szCs w:val="16"/>
        </w:rPr>
      </w:pPr>
    </w:p>
    <w:p w:rsidR="00FB0996" w:rsidRPr="00C55C02" w:rsidRDefault="00FB0996" w:rsidP="00FB0996">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1577</w:t>
      </w:r>
      <w:r w:rsidRPr="00C55C02">
        <w:rPr>
          <w:sz w:val="16"/>
          <w:szCs w:val="16"/>
        </w:rPr>
        <w:t>/П/93</w:t>
      </w:r>
    </w:p>
    <w:p w:rsidR="00FB0996" w:rsidRPr="00212BA4" w:rsidRDefault="00FB0996" w:rsidP="00FB0996">
      <w:pPr>
        <w:jc w:val="center"/>
        <w:rPr>
          <w:sz w:val="16"/>
          <w:szCs w:val="16"/>
        </w:rPr>
      </w:pPr>
    </w:p>
    <w:p w:rsidR="00FB0996" w:rsidRPr="00742A06" w:rsidRDefault="00FB0996" w:rsidP="00FB0996">
      <w:pPr>
        <w:jc w:val="center"/>
        <w:rPr>
          <w:sz w:val="16"/>
          <w:szCs w:val="16"/>
        </w:rPr>
      </w:pPr>
      <w:r w:rsidRPr="00212BA4">
        <w:rPr>
          <w:sz w:val="16"/>
          <w:szCs w:val="16"/>
        </w:rPr>
        <w:t>г. Тогучин</w:t>
      </w:r>
    </w:p>
    <w:p w:rsidR="00FB0996" w:rsidRDefault="00FB0996" w:rsidP="00FF5D5A">
      <w:pPr>
        <w:jc w:val="center"/>
        <w:rPr>
          <w:sz w:val="16"/>
          <w:szCs w:val="16"/>
        </w:rPr>
      </w:pPr>
    </w:p>
    <w:p w:rsidR="00FB0996" w:rsidRPr="00FB0996" w:rsidRDefault="00FB0996" w:rsidP="00FB0996">
      <w:pPr>
        <w:ind w:right="-1"/>
        <w:jc w:val="center"/>
        <w:rPr>
          <w:sz w:val="16"/>
          <w:szCs w:val="16"/>
        </w:rPr>
      </w:pPr>
      <w:r w:rsidRPr="00FB0996">
        <w:rPr>
          <w:sz w:val="16"/>
          <w:szCs w:val="16"/>
        </w:rPr>
        <w:t xml:space="preserve">Об административной комиссии Нечаевского сельсовета </w:t>
      </w:r>
    </w:p>
    <w:p w:rsidR="00FB0996" w:rsidRPr="00FB0996" w:rsidRDefault="00FB0996" w:rsidP="00FB0996">
      <w:pPr>
        <w:ind w:right="-1"/>
        <w:jc w:val="center"/>
        <w:rPr>
          <w:sz w:val="16"/>
          <w:szCs w:val="16"/>
        </w:rPr>
      </w:pPr>
      <w:r w:rsidRPr="00FB0996">
        <w:rPr>
          <w:sz w:val="16"/>
          <w:szCs w:val="16"/>
        </w:rPr>
        <w:t>Тогучинского района Новосибирской области</w:t>
      </w:r>
    </w:p>
    <w:p w:rsidR="00FB0996" w:rsidRPr="00FB0996" w:rsidRDefault="00FB0996" w:rsidP="00FB0996">
      <w:pPr>
        <w:tabs>
          <w:tab w:val="left" w:pos="6570"/>
        </w:tabs>
        <w:ind w:right="-1" w:firstLine="709"/>
        <w:jc w:val="both"/>
        <w:rPr>
          <w:sz w:val="16"/>
          <w:szCs w:val="16"/>
        </w:rPr>
      </w:pPr>
    </w:p>
    <w:p w:rsidR="00FB0996" w:rsidRPr="00FB0996" w:rsidRDefault="00FB0996" w:rsidP="00FB0996">
      <w:pPr>
        <w:tabs>
          <w:tab w:val="left" w:pos="6570"/>
        </w:tabs>
        <w:ind w:right="-1" w:firstLine="709"/>
        <w:jc w:val="both"/>
        <w:rPr>
          <w:sz w:val="16"/>
          <w:szCs w:val="16"/>
        </w:rPr>
      </w:pPr>
    </w:p>
    <w:p w:rsidR="00FB0996" w:rsidRPr="00FB0996" w:rsidRDefault="00FB0996" w:rsidP="00FB0996">
      <w:pPr>
        <w:ind w:right="-1" w:firstLine="709"/>
        <w:jc w:val="both"/>
        <w:rPr>
          <w:sz w:val="16"/>
          <w:szCs w:val="16"/>
        </w:rPr>
      </w:pPr>
      <w:r w:rsidRPr="00FB0996">
        <w:rPr>
          <w:sz w:val="16"/>
          <w:szCs w:val="16"/>
        </w:rPr>
        <w:t>В соответствии с Законом Новосибирской области от 27.04.2010 N 485-ОЗ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частью 1 статьи 4 и статьей 5 Закона Новосибирской области от 17.03.2003 N 102-ОЗ «Об административных комиссиях в Новосибирской области», на основании обращения администрации Нечаевского сельсовета Тогучинского района Новосибирской области от 11.12.2023 № 4671/93, администрация Тогучинского района Новосибирской области</w:t>
      </w:r>
    </w:p>
    <w:p w:rsidR="00FB0996" w:rsidRPr="00FB0996" w:rsidRDefault="00FB0996" w:rsidP="00FB0996">
      <w:pPr>
        <w:ind w:right="-1"/>
        <w:jc w:val="both"/>
        <w:rPr>
          <w:sz w:val="16"/>
          <w:szCs w:val="16"/>
        </w:rPr>
      </w:pPr>
      <w:r w:rsidRPr="00FB0996">
        <w:rPr>
          <w:sz w:val="16"/>
          <w:szCs w:val="16"/>
        </w:rPr>
        <w:t>ПОСТАНОВЛЯЕТ:</w:t>
      </w:r>
    </w:p>
    <w:p w:rsidR="00FB0996" w:rsidRPr="00FB0996" w:rsidRDefault="00FB0996" w:rsidP="00FB0996">
      <w:pPr>
        <w:ind w:right="-1" w:firstLine="709"/>
        <w:jc w:val="both"/>
        <w:rPr>
          <w:sz w:val="16"/>
          <w:szCs w:val="16"/>
        </w:rPr>
      </w:pPr>
      <w:r w:rsidRPr="00FB0996">
        <w:rPr>
          <w:sz w:val="16"/>
          <w:szCs w:val="16"/>
        </w:rPr>
        <w:t>1. Утвердить состав административной комиссии Нечаевского сельсовета Тогучинского района Новосибирской области согласно приложению.</w:t>
      </w:r>
    </w:p>
    <w:p w:rsidR="00FB0996" w:rsidRPr="00FB0996" w:rsidRDefault="00FB0996" w:rsidP="00FB0996">
      <w:pPr>
        <w:ind w:right="-1" w:firstLine="709"/>
        <w:jc w:val="both"/>
        <w:rPr>
          <w:sz w:val="16"/>
          <w:szCs w:val="16"/>
        </w:rPr>
      </w:pPr>
      <w:r w:rsidRPr="00FB0996">
        <w:rPr>
          <w:sz w:val="16"/>
          <w:szCs w:val="16"/>
        </w:rPr>
        <w:t>2. Признать утратившим силу постановление администрации Тогучинского района Новосибирской области от 26.01.2011 № 51 «О создании административной комиссии Нечаевского сельсовета Тогучинского района Новосибирской области».</w:t>
      </w:r>
    </w:p>
    <w:p w:rsidR="00FB0996" w:rsidRPr="00FB0996" w:rsidRDefault="00FB0996" w:rsidP="00FB0996">
      <w:pPr>
        <w:pStyle w:val="ab"/>
        <w:suppressAutoHyphens/>
        <w:ind w:right="-55" w:firstLine="708"/>
        <w:jc w:val="both"/>
        <w:rPr>
          <w:sz w:val="16"/>
          <w:szCs w:val="16"/>
        </w:rPr>
      </w:pPr>
      <w:r w:rsidRPr="00FB0996">
        <w:rPr>
          <w:bCs/>
          <w:sz w:val="16"/>
          <w:szCs w:val="16"/>
        </w:rPr>
        <w:t xml:space="preserve">3. Управлению делами администрации Тогучинского района Новосибирской области (Останина Т.Н.) опубликовать настоящее постановление в </w:t>
      </w:r>
      <w:r w:rsidRPr="00FB0996">
        <w:rPr>
          <w:sz w:val="16"/>
          <w:szCs w:val="16"/>
        </w:rPr>
        <w:t>периодическом печатном издании органов местного самоуправления «Тогучинский Вестник».</w:t>
      </w:r>
    </w:p>
    <w:p w:rsidR="00FB0996" w:rsidRPr="00FB0996" w:rsidRDefault="00FB0996" w:rsidP="00FB0996">
      <w:pPr>
        <w:pStyle w:val="ab"/>
        <w:suppressAutoHyphens/>
        <w:ind w:right="-55" w:firstLine="708"/>
        <w:jc w:val="both"/>
        <w:rPr>
          <w:bCs/>
          <w:sz w:val="16"/>
          <w:szCs w:val="16"/>
        </w:rPr>
      </w:pPr>
      <w:r w:rsidRPr="00FB0996">
        <w:rPr>
          <w:sz w:val="16"/>
          <w:szCs w:val="16"/>
        </w:rPr>
        <w:t xml:space="preserve">4. Управлению цифрового развития </w:t>
      </w:r>
      <w:r w:rsidRPr="00FB0996">
        <w:rPr>
          <w:bCs/>
          <w:sz w:val="16"/>
          <w:szCs w:val="16"/>
        </w:rPr>
        <w:t>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FB0996" w:rsidRPr="00FB0996" w:rsidRDefault="00FB0996" w:rsidP="00FB0996">
      <w:pPr>
        <w:ind w:right="-1" w:firstLine="709"/>
        <w:jc w:val="both"/>
        <w:rPr>
          <w:sz w:val="16"/>
          <w:szCs w:val="16"/>
        </w:rPr>
      </w:pPr>
      <w:r w:rsidRPr="00FB0996">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FB0996" w:rsidRPr="00FB0996" w:rsidRDefault="00FB0996" w:rsidP="00FB0996">
      <w:pPr>
        <w:tabs>
          <w:tab w:val="left" w:pos="-7797"/>
        </w:tabs>
        <w:ind w:right="-1"/>
        <w:jc w:val="both"/>
        <w:rPr>
          <w:sz w:val="16"/>
          <w:szCs w:val="16"/>
        </w:rPr>
      </w:pPr>
    </w:p>
    <w:p w:rsidR="00FB0996" w:rsidRPr="00FB0996" w:rsidRDefault="00FB0996" w:rsidP="00FB0996">
      <w:pPr>
        <w:tabs>
          <w:tab w:val="left" w:pos="-7797"/>
        </w:tabs>
        <w:ind w:right="-1"/>
        <w:jc w:val="both"/>
        <w:rPr>
          <w:sz w:val="16"/>
          <w:szCs w:val="16"/>
        </w:rPr>
      </w:pPr>
    </w:p>
    <w:p w:rsidR="00FB0996" w:rsidRPr="00FB0996" w:rsidRDefault="00FB0996" w:rsidP="00FB0996">
      <w:pPr>
        <w:tabs>
          <w:tab w:val="left" w:pos="-7797"/>
        </w:tabs>
        <w:ind w:right="-1"/>
        <w:jc w:val="both"/>
        <w:rPr>
          <w:sz w:val="16"/>
          <w:szCs w:val="16"/>
        </w:rPr>
      </w:pPr>
    </w:p>
    <w:p w:rsidR="00FB0996" w:rsidRPr="00FB0996" w:rsidRDefault="00FB0996" w:rsidP="00FB0996">
      <w:pPr>
        <w:tabs>
          <w:tab w:val="left" w:pos="-7797"/>
        </w:tabs>
        <w:ind w:right="-1"/>
        <w:jc w:val="both"/>
        <w:rPr>
          <w:sz w:val="16"/>
          <w:szCs w:val="16"/>
        </w:rPr>
      </w:pPr>
      <w:r w:rsidRPr="00FB0996">
        <w:rPr>
          <w:sz w:val="16"/>
          <w:szCs w:val="16"/>
        </w:rPr>
        <w:t xml:space="preserve">Глава Тогучинского района </w:t>
      </w:r>
    </w:p>
    <w:p w:rsidR="00FB0996" w:rsidRPr="00FB0996" w:rsidRDefault="00FB0996" w:rsidP="00FB0996">
      <w:pPr>
        <w:rPr>
          <w:sz w:val="16"/>
          <w:szCs w:val="16"/>
        </w:rPr>
      </w:pPr>
      <w:r w:rsidRPr="00FB0996">
        <w:rPr>
          <w:sz w:val="16"/>
          <w:szCs w:val="16"/>
        </w:rPr>
        <w:t>Новосибирской области                                                          С.С. Пыхтин</w:t>
      </w:r>
    </w:p>
    <w:p w:rsidR="00870999" w:rsidRPr="00FB0996" w:rsidRDefault="00870999" w:rsidP="00FF5D5A">
      <w:pPr>
        <w:jc w:val="center"/>
        <w:rPr>
          <w:sz w:val="16"/>
          <w:szCs w:val="16"/>
        </w:rPr>
      </w:pPr>
    </w:p>
    <w:p w:rsidR="00FB0996" w:rsidRPr="00FB0996" w:rsidRDefault="00FB0996" w:rsidP="00FB0996">
      <w:pPr>
        <w:pStyle w:val="ab"/>
        <w:ind w:right="-2"/>
        <w:jc w:val="right"/>
        <w:rPr>
          <w:bCs/>
          <w:sz w:val="16"/>
          <w:szCs w:val="16"/>
        </w:rPr>
      </w:pPr>
      <w:r w:rsidRPr="00FB0996">
        <w:rPr>
          <w:bCs/>
          <w:sz w:val="16"/>
          <w:szCs w:val="16"/>
        </w:rPr>
        <w:t>ПРИЛОЖЕНИЕ</w:t>
      </w:r>
    </w:p>
    <w:p w:rsidR="00FB0996" w:rsidRPr="00FB0996" w:rsidRDefault="00FB0996" w:rsidP="00FB0996">
      <w:pPr>
        <w:pStyle w:val="ab"/>
        <w:ind w:right="-2"/>
        <w:jc w:val="right"/>
        <w:rPr>
          <w:bCs/>
          <w:sz w:val="16"/>
          <w:szCs w:val="16"/>
        </w:rPr>
      </w:pPr>
      <w:r w:rsidRPr="00FB0996">
        <w:rPr>
          <w:bCs/>
          <w:sz w:val="16"/>
          <w:szCs w:val="16"/>
        </w:rPr>
        <w:t xml:space="preserve">к постановлению администрации </w:t>
      </w:r>
    </w:p>
    <w:p w:rsidR="00FB0996" w:rsidRPr="00FB0996" w:rsidRDefault="00FB0996" w:rsidP="00FB0996">
      <w:pPr>
        <w:pStyle w:val="ab"/>
        <w:ind w:right="-2"/>
        <w:jc w:val="right"/>
        <w:rPr>
          <w:bCs/>
          <w:sz w:val="16"/>
          <w:szCs w:val="16"/>
        </w:rPr>
      </w:pPr>
      <w:r w:rsidRPr="00FB0996">
        <w:rPr>
          <w:bCs/>
          <w:sz w:val="16"/>
          <w:szCs w:val="16"/>
        </w:rPr>
        <w:t xml:space="preserve">Тогучинского района </w:t>
      </w:r>
    </w:p>
    <w:p w:rsidR="00FB0996" w:rsidRPr="00FB0996" w:rsidRDefault="00FB0996" w:rsidP="00FB0996">
      <w:pPr>
        <w:pStyle w:val="ab"/>
        <w:ind w:right="-2"/>
        <w:jc w:val="right"/>
        <w:rPr>
          <w:bCs/>
          <w:sz w:val="16"/>
          <w:szCs w:val="16"/>
        </w:rPr>
      </w:pPr>
      <w:r w:rsidRPr="00FB0996">
        <w:rPr>
          <w:bCs/>
          <w:sz w:val="16"/>
          <w:szCs w:val="16"/>
        </w:rPr>
        <w:t>Новосибирской области</w:t>
      </w:r>
    </w:p>
    <w:p w:rsidR="00FB0996" w:rsidRPr="00FB0996" w:rsidRDefault="00FB0996" w:rsidP="00FB0996">
      <w:pPr>
        <w:pStyle w:val="ab"/>
        <w:ind w:right="-2"/>
        <w:jc w:val="right"/>
        <w:rPr>
          <w:bCs/>
          <w:sz w:val="16"/>
          <w:szCs w:val="16"/>
        </w:rPr>
      </w:pPr>
      <w:r w:rsidRPr="00FB0996">
        <w:rPr>
          <w:bCs/>
          <w:sz w:val="16"/>
          <w:szCs w:val="16"/>
        </w:rPr>
        <w:t xml:space="preserve">от </w:t>
      </w:r>
      <w:r>
        <w:rPr>
          <w:bCs/>
          <w:sz w:val="16"/>
          <w:szCs w:val="16"/>
        </w:rPr>
        <w:t xml:space="preserve">29.12.2023 </w:t>
      </w:r>
      <w:r w:rsidRPr="00FB0996">
        <w:rPr>
          <w:bCs/>
          <w:sz w:val="16"/>
          <w:szCs w:val="16"/>
        </w:rPr>
        <w:t xml:space="preserve">№ </w:t>
      </w:r>
      <w:r>
        <w:rPr>
          <w:bCs/>
          <w:sz w:val="16"/>
          <w:szCs w:val="16"/>
        </w:rPr>
        <w:t>1577/П/93</w:t>
      </w:r>
    </w:p>
    <w:p w:rsidR="00FB0996" w:rsidRPr="00FB0996" w:rsidRDefault="00FB0996" w:rsidP="00FB0996">
      <w:pPr>
        <w:pStyle w:val="ab"/>
        <w:ind w:right="-2"/>
        <w:jc w:val="left"/>
        <w:rPr>
          <w:bCs/>
          <w:sz w:val="16"/>
          <w:szCs w:val="16"/>
        </w:rPr>
      </w:pPr>
    </w:p>
    <w:p w:rsidR="00FB0996" w:rsidRPr="00FB0996" w:rsidRDefault="00FB0996" w:rsidP="00FB0996">
      <w:pPr>
        <w:ind w:right="-2"/>
        <w:jc w:val="center"/>
        <w:rPr>
          <w:sz w:val="16"/>
          <w:szCs w:val="16"/>
        </w:rPr>
      </w:pPr>
      <w:r w:rsidRPr="00FB0996">
        <w:rPr>
          <w:sz w:val="16"/>
          <w:szCs w:val="16"/>
        </w:rPr>
        <w:t>СОСТАВ</w:t>
      </w:r>
    </w:p>
    <w:p w:rsidR="00FB0996" w:rsidRPr="00FB0996" w:rsidRDefault="00FB0996" w:rsidP="00FB0996">
      <w:pPr>
        <w:ind w:right="-2"/>
        <w:jc w:val="center"/>
        <w:rPr>
          <w:sz w:val="16"/>
          <w:szCs w:val="16"/>
        </w:rPr>
      </w:pPr>
      <w:r w:rsidRPr="00FB0996">
        <w:rPr>
          <w:sz w:val="16"/>
          <w:szCs w:val="16"/>
        </w:rPr>
        <w:t xml:space="preserve">административной комиссии </w:t>
      </w:r>
      <w:r w:rsidRPr="00FB0996">
        <w:rPr>
          <w:bCs/>
          <w:sz w:val="16"/>
          <w:szCs w:val="16"/>
        </w:rPr>
        <w:t xml:space="preserve">Нечаевского </w:t>
      </w:r>
      <w:r w:rsidRPr="00FB0996">
        <w:rPr>
          <w:sz w:val="16"/>
          <w:szCs w:val="16"/>
        </w:rPr>
        <w:t>сельсовета</w:t>
      </w:r>
    </w:p>
    <w:p w:rsidR="00FB0996" w:rsidRPr="00FB0996" w:rsidRDefault="00FB0996" w:rsidP="00FB0996">
      <w:pPr>
        <w:ind w:right="-2"/>
        <w:jc w:val="center"/>
        <w:rPr>
          <w:sz w:val="16"/>
          <w:szCs w:val="16"/>
        </w:rPr>
      </w:pPr>
      <w:r w:rsidRPr="00FB0996">
        <w:rPr>
          <w:sz w:val="16"/>
          <w:szCs w:val="16"/>
        </w:rPr>
        <w:t>Тогучинского района Новосибирской области</w:t>
      </w:r>
    </w:p>
    <w:p w:rsidR="00FB0996" w:rsidRPr="00FB0996" w:rsidRDefault="00FB0996" w:rsidP="00FB0996">
      <w:pPr>
        <w:ind w:right="-2"/>
        <w:jc w:val="both"/>
        <w:rPr>
          <w:sz w:val="16"/>
          <w:szCs w:val="16"/>
        </w:rPr>
      </w:pPr>
    </w:p>
    <w:p w:rsidR="00FB0996" w:rsidRPr="00FB0996" w:rsidRDefault="00FB0996" w:rsidP="00FB0996">
      <w:pPr>
        <w:tabs>
          <w:tab w:val="left" w:pos="284"/>
        </w:tabs>
        <w:ind w:left="709" w:right="-2"/>
        <w:jc w:val="both"/>
        <w:rPr>
          <w:sz w:val="16"/>
          <w:szCs w:val="16"/>
        </w:rPr>
      </w:pPr>
      <w:r w:rsidRPr="00FB0996">
        <w:rPr>
          <w:sz w:val="16"/>
          <w:szCs w:val="16"/>
        </w:rPr>
        <w:t>1. Коваленко Алексей Григорьевич - председатель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2. </w:t>
      </w:r>
      <w:proofErr w:type="spellStart"/>
      <w:r w:rsidRPr="00FB0996">
        <w:rPr>
          <w:sz w:val="16"/>
          <w:szCs w:val="16"/>
        </w:rPr>
        <w:t>Тригуба</w:t>
      </w:r>
      <w:proofErr w:type="spellEnd"/>
      <w:r w:rsidRPr="00FB0996">
        <w:rPr>
          <w:sz w:val="16"/>
          <w:szCs w:val="16"/>
        </w:rPr>
        <w:t xml:space="preserve"> Ольга Михайловна - заместитель председателя комиссии;</w:t>
      </w:r>
    </w:p>
    <w:p w:rsidR="00FB0996" w:rsidRPr="00FB0996" w:rsidRDefault="00FB0996" w:rsidP="00FB0996">
      <w:pPr>
        <w:tabs>
          <w:tab w:val="left" w:pos="284"/>
        </w:tabs>
        <w:ind w:left="709" w:right="-2"/>
        <w:jc w:val="both"/>
        <w:rPr>
          <w:sz w:val="16"/>
          <w:szCs w:val="16"/>
        </w:rPr>
      </w:pPr>
      <w:r w:rsidRPr="00FB0996">
        <w:rPr>
          <w:sz w:val="16"/>
          <w:szCs w:val="16"/>
        </w:rPr>
        <w:t>3. Безносенко Светлана Витальевна - секретарь комиссии;</w:t>
      </w:r>
    </w:p>
    <w:p w:rsidR="00FB0996" w:rsidRPr="00FB0996" w:rsidRDefault="00FB0996" w:rsidP="00FB0996">
      <w:pPr>
        <w:tabs>
          <w:tab w:val="left" w:pos="284"/>
        </w:tabs>
        <w:ind w:left="709" w:right="-2"/>
        <w:jc w:val="both"/>
        <w:rPr>
          <w:sz w:val="16"/>
          <w:szCs w:val="16"/>
        </w:rPr>
      </w:pPr>
      <w:r w:rsidRPr="00FB0996">
        <w:rPr>
          <w:sz w:val="16"/>
          <w:szCs w:val="16"/>
        </w:rPr>
        <w:t xml:space="preserve">4. </w:t>
      </w:r>
      <w:proofErr w:type="spellStart"/>
      <w:r w:rsidRPr="00FB0996">
        <w:rPr>
          <w:sz w:val="16"/>
          <w:szCs w:val="16"/>
        </w:rPr>
        <w:t>Лисейченко</w:t>
      </w:r>
      <w:proofErr w:type="spellEnd"/>
      <w:r w:rsidRPr="00FB0996">
        <w:rPr>
          <w:sz w:val="16"/>
          <w:szCs w:val="16"/>
        </w:rPr>
        <w:t xml:space="preserve"> Галина Сергеевна;</w:t>
      </w:r>
    </w:p>
    <w:p w:rsidR="00FB0996" w:rsidRPr="00FB0996" w:rsidRDefault="00FB0996" w:rsidP="00FB0996">
      <w:pPr>
        <w:tabs>
          <w:tab w:val="left" w:pos="284"/>
        </w:tabs>
        <w:ind w:left="709" w:right="-2"/>
        <w:jc w:val="both"/>
        <w:rPr>
          <w:bCs/>
          <w:sz w:val="16"/>
          <w:szCs w:val="16"/>
        </w:rPr>
      </w:pPr>
      <w:r w:rsidRPr="00FB0996">
        <w:rPr>
          <w:sz w:val="16"/>
          <w:szCs w:val="16"/>
        </w:rPr>
        <w:t xml:space="preserve">5. </w:t>
      </w:r>
      <w:r w:rsidRPr="00FB0996">
        <w:rPr>
          <w:bCs/>
          <w:sz w:val="16"/>
          <w:szCs w:val="16"/>
        </w:rPr>
        <w:t>Рудяков Павел Викторович;</w:t>
      </w:r>
    </w:p>
    <w:p w:rsidR="00FB0996" w:rsidRPr="00FB0996" w:rsidRDefault="00FB0996" w:rsidP="00FB0996">
      <w:pPr>
        <w:tabs>
          <w:tab w:val="left" w:pos="284"/>
        </w:tabs>
        <w:ind w:left="709" w:right="-2"/>
        <w:jc w:val="both"/>
        <w:rPr>
          <w:sz w:val="16"/>
          <w:szCs w:val="16"/>
        </w:rPr>
      </w:pPr>
      <w:r w:rsidRPr="00FB0996">
        <w:rPr>
          <w:bCs/>
          <w:sz w:val="16"/>
          <w:szCs w:val="16"/>
        </w:rPr>
        <w:t>6. Фомичёв Сергей Сергеевич</w:t>
      </w:r>
      <w:r w:rsidRPr="00FB0996">
        <w:rPr>
          <w:sz w:val="16"/>
          <w:szCs w:val="16"/>
        </w:rPr>
        <w:t>.</w:t>
      </w:r>
    </w:p>
    <w:p w:rsidR="00870999" w:rsidRDefault="00FB0996" w:rsidP="00FF5D5A">
      <w:pPr>
        <w:jc w:val="center"/>
        <w:rPr>
          <w:sz w:val="16"/>
          <w:szCs w:val="16"/>
        </w:rPr>
      </w:pPr>
      <w:r>
        <w:rPr>
          <w:sz w:val="16"/>
          <w:szCs w:val="16"/>
        </w:rPr>
        <w:t>______________________________________________________________</w:t>
      </w:r>
    </w:p>
    <w:p w:rsidR="00FB0996" w:rsidRDefault="00FB0996" w:rsidP="00FF5D5A">
      <w:pPr>
        <w:jc w:val="center"/>
        <w:rPr>
          <w:sz w:val="16"/>
          <w:szCs w:val="16"/>
        </w:rPr>
      </w:pPr>
    </w:p>
    <w:p w:rsidR="00FB0996" w:rsidRPr="00125B05" w:rsidRDefault="00FB0996" w:rsidP="00FB0996">
      <w:pPr>
        <w:jc w:val="center"/>
        <w:rPr>
          <w:b/>
          <w:sz w:val="16"/>
          <w:szCs w:val="16"/>
        </w:rPr>
      </w:pPr>
      <w:r w:rsidRPr="00125B05">
        <w:rPr>
          <w:b/>
          <w:sz w:val="16"/>
          <w:szCs w:val="16"/>
        </w:rPr>
        <w:t>АДМИНИСТРАЦИЯ</w:t>
      </w:r>
    </w:p>
    <w:p w:rsidR="00FB0996" w:rsidRPr="00212BA4" w:rsidRDefault="00FB0996" w:rsidP="00FB0996">
      <w:pPr>
        <w:jc w:val="center"/>
        <w:rPr>
          <w:b/>
          <w:sz w:val="16"/>
          <w:szCs w:val="16"/>
        </w:rPr>
      </w:pPr>
      <w:r w:rsidRPr="00212BA4">
        <w:rPr>
          <w:b/>
          <w:sz w:val="16"/>
          <w:szCs w:val="16"/>
        </w:rPr>
        <w:t>ТОГУЧИНСКОГО РАЙОНА</w:t>
      </w:r>
    </w:p>
    <w:p w:rsidR="00FB0996" w:rsidRPr="00212BA4" w:rsidRDefault="00FB0996" w:rsidP="00FB0996">
      <w:pPr>
        <w:jc w:val="center"/>
        <w:rPr>
          <w:b/>
          <w:sz w:val="16"/>
          <w:szCs w:val="16"/>
        </w:rPr>
      </w:pPr>
      <w:r w:rsidRPr="00212BA4">
        <w:rPr>
          <w:b/>
          <w:sz w:val="16"/>
          <w:szCs w:val="16"/>
        </w:rPr>
        <w:t>НОВОСИБИРСКОЙ ОБЛАСТИ</w:t>
      </w:r>
    </w:p>
    <w:p w:rsidR="00FB0996" w:rsidRPr="00212BA4" w:rsidRDefault="00FB0996" w:rsidP="00FB0996">
      <w:pPr>
        <w:jc w:val="center"/>
        <w:rPr>
          <w:b/>
          <w:sz w:val="16"/>
          <w:szCs w:val="16"/>
        </w:rPr>
      </w:pPr>
    </w:p>
    <w:p w:rsidR="00FB0996" w:rsidRDefault="00FB0996" w:rsidP="00FB0996">
      <w:pPr>
        <w:jc w:val="center"/>
        <w:rPr>
          <w:b/>
          <w:sz w:val="16"/>
          <w:szCs w:val="16"/>
        </w:rPr>
      </w:pPr>
      <w:r w:rsidRPr="00212BA4">
        <w:rPr>
          <w:b/>
          <w:sz w:val="16"/>
          <w:szCs w:val="16"/>
        </w:rPr>
        <w:t>ПОСТАНОВЛЕНИЕ</w:t>
      </w:r>
    </w:p>
    <w:p w:rsidR="00FB0996" w:rsidRPr="00212BA4" w:rsidRDefault="00FB0996" w:rsidP="00FB0996">
      <w:pPr>
        <w:jc w:val="center"/>
        <w:rPr>
          <w:b/>
          <w:sz w:val="16"/>
          <w:szCs w:val="16"/>
        </w:rPr>
      </w:pPr>
    </w:p>
    <w:p w:rsidR="00FB0996" w:rsidRPr="00C55C02" w:rsidRDefault="00FB0996" w:rsidP="00FB0996">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w:t>
      </w:r>
      <w:r w:rsidR="00424B05">
        <w:rPr>
          <w:sz w:val="16"/>
          <w:szCs w:val="16"/>
        </w:rPr>
        <w:t>81</w:t>
      </w:r>
      <w:r w:rsidRPr="00C55C02">
        <w:rPr>
          <w:sz w:val="16"/>
          <w:szCs w:val="16"/>
        </w:rPr>
        <w:t>/П/93</w:t>
      </w:r>
    </w:p>
    <w:p w:rsidR="00FB0996" w:rsidRPr="00212BA4" w:rsidRDefault="00FB0996" w:rsidP="00FB0996">
      <w:pPr>
        <w:jc w:val="center"/>
        <w:rPr>
          <w:sz w:val="16"/>
          <w:szCs w:val="16"/>
        </w:rPr>
      </w:pPr>
    </w:p>
    <w:p w:rsidR="00FB0996" w:rsidRPr="00742A06" w:rsidRDefault="00FB0996" w:rsidP="00FB0996">
      <w:pPr>
        <w:jc w:val="center"/>
        <w:rPr>
          <w:sz w:val="16"/>
          <w:szCs w:val="16"/>
        </w:rPr>
      </w:pPr>
      <w:r w:rsidRPr="00212BA4">
        <w:rPr>
          <w:sz w:val="16"/>
          <w:szCs w:val="16"/>
        </w:rPr>
        <w:t>г. Тогучин</w:t>
      </w:r>
    </w:p>
    <w:p w:rsidR="00FB0996" w:rsidRDefault="00FB0996" w:rsidP="00FB0996">
      <w:pPr>
        <w:jc w:val="center"/>
        <w:rPr>
          <w:sz w:val="16"/>
          <w:szCs w:val="16"/>
        </w:rPr>
      </w:pPr>
    </w:p>
    <w:p w:rsidR="00424B05" w:rsidRPr="00424B05" w:rsidRDefault="00424B05" w:rsidP="00424B05">
      <w:pPr>
        <w:jc w:val="center"/>
        <w:rPr>
          <w:bCs/>
          <w:sz w:val="16"/>
          <w:szCs w:val="16"/>
        </w:rPr>
      </w:pPr>
      <w:r w:rsidRPr="00424B05">
        <w:rPr>
          <w:sz w:val="16"/>
          <w:szCs w:val="16"/>
        </w:rPr>
        <w:t xml:space="preserve">Об утверждении прейскуранта цен на оказание платных </w:t>
      </w:r>
      <w:r w:rsidRPr="00424B05">
        <w:rPr>
          <w:color w:val="000000"/>
          <w:sz w:val="16"/>
          <w:szCs w:val="16"/>
        </w:rPr>
        <w:t xml:space="preserve">услуг (работ) </w:t>
      </w:r>
      <w:r w:rsidRPr="00424B05">
        <w:rPr>
          <w:bCs/>
          <w:sz w:val="16"/>
          <w:szCs w:val="16"/>
        </w:rPr>
        <w:t>муниципальным казённым учреждением Тогучинского района "Центр бухгалтерского, материально-технического и информационного обеспечения»</w:t>
      </w:r>
    </w:p>
    <w:p w:rsidR="00424B05" w:rsidRPr="00424B05" w:rsidRDefault="00424B05" w:rsidP="00424B05">
      <w:pPr>
        <w:rPr>
          <w:sz w:val="16"/>
          <w:szCs w:val="16"/>
          <w:highlight w:val="yellow"/>
        </w:rPr>
      </w:pPr>
      <w:r w:rsidRPr="00424B05">
        <w:rPr>
          <w:sz w:val="16"/>
          <w:szCs w:val="16"/>
          <w:highlight w:val="yellow"/>
        </w:rPr>
        <w:lastRenderedPageBreak/>
        <w:t xml:space="preserve"> </w:t>
      </w:r>
    </w:p>
    <w:p w:rsidR="00424B05" w:rsidRPr="00424B05" w:rsidRDefault="00424B05" w:rsidP="00424B05">
      <w:pPr>
        <w:rPr>
          <w:sz w:val="16"/>
          <w:szCs w:val="16"/>
          <w:highlight w:val="yellow"/>
        </w:rPr>
      </w:pPr>
    </w:p>
    <w:p w:rsidR="00424B05" w:rsidRPr="00424B05" w:rsidRDefault="00424B05" w:rsidP="00424B05">
      <w:pPr>
        <w:ind w:firstLine="709"/>
        <w:jc w:val="both"/>
        <w:rPr>
          <w:sz w:val="16"/>
          <w:szCs w:val="16"/>
        </w:rPr>
      </w:pPr>
      <w:r w:rsidRPr="00424B05">
        <w:rPr>
          <w:color w:val="000000"/>
          <w:sz w:val="16"/>
          <w:szCs w:val="16"/>
        </w:rPr>
        <w:t xml:space="preserve">На основании </w:t>
      </w:r>
      <w:r w:rsidRPr="00424B05">
        <w:rPr>
          <w:sz w:val="16"/>
          <w:szCs w:val="16"/>
        </w:rPr>
        <w:t xml:space="preserve">Гражданского </w:t>
      </w:r>
      <w:hyperlink r:id="rId35" w:tooltip="&quot;Гражданский кодекс Российской Федерации (часть первая)&quot; от 30.11.1994 N 51-ФЗ (ред. от 13.07.2015) (с изм. и доп., вступ. в силу с 01.10.2015){КонсультантПлюс}" w:history="1">
        <w:r w:rsidRPr="00424B05">
          <w:rPr>
            <w:rStyle w:val="ad"/>
            <w:sz w:val="16"/>
            <w:szCs w:val="16"/>
          </w:rPr>
          <w:t>кодекса</w:t>
        </w:r>
      </w:hyperlink>
      <w:r w:rsidRPr="00424B05">
        <w:rPr>
          <w:sz w:val="16"/>
          <w:szCs w:val="16"/>
        </w:rPr>
        <w:t xml:space="preserve"> РФ, Бюджетного </w:t>
      </w:r>
      <w:hyperlink r:id="rId36" w:tooltip="&quot;Бюджетный кодекс Российской Федерации&quot; от 31.07.1998 N 145-ФЗ (ред. от 30.09.2015)------------ Недействующая редакция{КонсультантПлюс}" w:history="1">
        <w:r w:rsidRPr="00424B05">
          <w:rPr>
            <w:rStyle w:val="ad"/>
            <w:sz w:val="16"/>
            <w:szCs w:val="16"/>
          </w:rPr>
          <w:t>кодекса</w:t>
        </w:r>
      </w:hyperlink>
      <w:r w:rsidRPr="00424B05">
        <w:rPr>
          <w:sz w:val="16"/>
          <w:szCs w:val="16"/>
        </w:rPr>
        <w:t xml:space="preserve"> РФ, Федерального закона от 06.10.2003 № 131-ФЗ "Об общих принципах организации местного самоуправления в РФ", решения пятой сессии третьего созыва Совета депутатов Тогучинского района Новосибирской области от 25.03.2016 № 37 «Об утверждении порядка принятия решений об установлении цен (тарифов) на платные услуги (работы) оказываемые муниципальными учреждениями Тогучинского района Новосибирской области», постановления администрации Тогучинского района Новосибирской области от 05.04.2016 № 238 «Об</w:t>
      </w:r>
      <w:r w:rsidRPr="00424B05">
        <w:rPr>
          <w:color w:val="000000"/>
          <w:sz w:val="16"/>
          <w:szCs w:val="16"/>
        </w:rPr>
        <w:t xml:space="preserve"> организации оказания платных услуг (работ) муниципальными учреждениями Тогучинского района Новосибирской области», </w:t>
      </w:r>
      <w:r w:rsidRPr="00424B05">
        <w:rPr>
          <w:sz w:val="16"/>
          <w:szCs w:val="16"/>
        </w:rPr>
        <w:t>Устава Тогучинского района Новосибирской области,</w:t>
      </w:r>
      <w:r w:rsidRPr="00424B05">
        <w:rPr>
          <w:bCs/>
          <w:sz w:val="16"/>
          <w:szCs w:val="16"/>
        </w:rPr>
        <w:t xml:space="preserve"> </w:t>
      </w:r>
      <w:r w:rsidRPr="00424B05">
        <w:rPr>
          <w:sz w:val="16"/>
          <w:szCs w:val="16"/>
        </w:rPr>
        <w:t xml:space="preserve">администрация Тогучинского района Новосибирской области </w:t>
      </w:r>
    </w:p>
    <w:p w:rsidR="00424B05" w:rsidRPr="00424B05" w:rsidRDefault="00424B05" w:rsidP="00424B05">
      <w:pPr>
        <w:tabs>
          <w:tab w:val="left" w:pos="993"/>
        </w:tabs>
        <w:jc w:val="both"/>
        <w:rPr>
          <w:sz w:val="16"/>
          <w:szCs w:val="16"/>
        </w:rPr>
      </w:pPr>
      <w:r w:rsidRPr="00424B05">
        <w:rPr>
          <w:sz w:val="16"/>
          <w:szCs w:val="16"/>
        </w:rPr>
        <w:t>ПОСТАНОВЛЯЕТ:</w:t>
      </w:r>
    </w:p>
    <w:p w:rsidR="00424B05" w:rsidRPr="00424B05" w:rsidRDefault="00424B05" w:rsidP="00424B05">
      <w:pPr>
        <w:ind w:firstLine="709"/>
        <w:jc w:val="both"/>
        <w:rPr>
          <w:bCs/>
          <w:sz w:val="16"/>
          <w:szCs w:val="16"/>
        </w:rPr>
      </w:pPr>
      <w:r w:rsidRPr="00424B05">
        <w:rPr>
          <w:sz w:val="16"/>
          <w:szCs w:val="16"/>
        </w:rPr>
        <w:t xml:space="preserve">1. Признать утратившим силу постановление администрации Тогучинского района Новосибирской области от 23.01.2020 № 43/П/93 «Об утверждении прейскуранта цен на оказание платных </w:t>
      </w:r>
      <w:r w:rsidRPr="00424B05">
        <w:rPr>
          <w:color w:val="000000"/>
          <w:sz w:val="16"/>
          <w:szCs w:val="16"/>
        </w:rPr>
        <w:t xml:space="preserve">услуг (работ) </w:t>
      </w:r>
      <w:r w:rsidRPr="00424B05">
        <w:rPr>
          <w:bCs/>
          <w:sz w:val="16"/>
          <w:szCs w:val="16"/>
        </w:rPr>
        <w:t>муниципальным казённым учреждением Тогучинского района "Центр бухгалтерского, материально-технического и информационного обеспечения»</w:t>
      </w:r>
      <w:r w:rsidRPr="00424B05">
        <w:rPr>
          <w:sz w:val="16"/>
          <w:szCs w:val="16"/>
        </w:rPr>
        <w:t>.</w:t>
      </w:r>
    </w:p>
    <w:p w:rsidR="00424B05" w:rsidRPr="00424B05" w:rsidRDefault="00424B05" w:rsidP="00424B05">
      <w:pPr>
        <w:ind w:firstLine="709"/>
        <w:jc w:val="both"/>
        <w:rPr>
          <w:sz w:val="16"/>
          <w:szCs w:val="16"/>
        </w:rPr>
      </w:pPr>
      <w:r w:rsidRPr="00424B05">
        <w:rPr>
          <w:sz w:val="16"/>
          <w:szCs w:val="16"/>
        </w:rPr>
        <w:t xml:space="preserve">2. Утвердить прейскурант цен на оказание платных </w:t>
      </w:r>
      <w:r w:rsidRPr="00424B05">
        <w:rPr>
          <w:color w:val="000000"/>
          <w:sz w:val="16"/>
          <w:szCs w:val="16"/>
        </w:rPr>
        <w:t xml:space="preserve">услуг (работ) </w:t>
      </w:r>
      <w:r w:rsidRPr="00424B05">
        <w:rPr>
          <w:bCs/>
          <w:sz w:val="16"/>
          <w:szCs w:val="16"/>
        </w:rPr>
        <w:t>муниципальным казённым учреждением Тогучинского района "Центр бухгалтерского, материально-технического и информационного обеспечения»</w:t>
      </w:r>
      <w:r w:rsidRPr="00424B05">
        <w:rPr>
          <w:color w:val="000000"/>
          <w:sz w:val="16"/>
          <w:szCs w:val="16"/>
        </w:rPr>
        <w:t xml:space="preserve"> согласно </w:t>
      </w:r>
      <w:r w:rsidRPr="00424B05">
        <w:rPr>
          <w:sz w:val="16"/>
          <w:szCs w:val="16"/>
        </w:rPr>
        <w:t>приложения к настоящему постановлению.</w:t>
      </w:r>
    </w:p>
    <w:p w:rsidR="00424B05" w:rsidRPr="00424B05" w:rsidRDefault="00424B05" w:rsidP="00424B05">
      <w:pPr>
        <w:ind w:firstLine="709"/>
        <w:jc w:val="both"/>
        <w:rPr>
          <w:sz w:val="16"/>
          <w:szCs w:val="16"/>
        </w:rPr>
      </w:pPr>
      <w:r w:rsidRPr="00424B05">
        <w:rPr>
          <w:sz w:val="16"/>
          <w:szCs w:val="16"/>
        </w:rPr>
        <w:t>3. Настоящее постановление вступает в силу с 09.01.2024.</w:t>
      </w:r>
    </w:p>
    <w:p w:rsidR="00424B05" w:rsidRPr="00424B05" w:rsidRDefault="00424B05" w:rsidP="00424B05">
      <w:pPr>
        <w:ind w:firstLine="709"/>
        <w:jc w:val="both"/>
        <w:rPr>
          <w:sz w:val="16"/>
          <w:szCs w:val="16"/>
        </w:rPr>
      </w:pPr>
      <w:r w:rsidRPr="00424B05">
        <w:rPr>
          <w:sz w:val="16"/>
          <w:szCs w:val="16"/>
        </w:rPr>
        <w:t>4.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424B05" w:rsidRPr="00424B05" w:rsidRDefault="00424B05" w:rsidP="00424B05">
      <w:pPr>
        <w:ind w:firstLine="709"/>
        <w:jc w:val="both"/>
        <w:rPr>
          <w:sz w:val="16"/>
          <w:szCs w:val="16"/>
        </w:rPr>
      </w:pPr>
      <w:r w:rsidRPr="00424B05">
        <w:rPr>
          <w:sz w:val="16"/>
          <w:szCs w:val="16"/>
        </w:rPr>
        <w:t>5.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Тогучинского района Новосибирской области.</w:t>
      </w:r>
    </w:p>
    <w:p w:rsidR="00424B05" w:rsidRPr="00424B05" w:rsidRDefault="00424B05" w:rsidP="00424B05">
      <w:pPr>
        <w:ind w:firstLine="709"/>
        <w:jc w:val="both"/>
        <w:rPr>
          <w:b/>
          <w:sz w:val="16"/>
          <w:szCs w:val="16"/>
        </w:rPr>
      </w:pPr>
      <w:r w:rsidRPr="00424B05">
        <w:rPr>
          <w:sz w:val="16"/>
          <w:szCs w:val="16"/>
        </w:rPr>
        <w:t xml:space="preserve">6. Контроль за исполнением постановления возложить на первого заместителя главы администрации Тогучинского района Новосибирской области </w:t>
      </w:r>
      <w:proofErr w:type="spellStart"/>
      <w:r w:rsidRPr="00424B05">
        <w:rPr>
          <w:sz w:val="16"/>
          <w:szCs w:val="16"/>
        </w:rPr>
        <w:t>Папко</w:t>
      </w:r>
      <w:proofErr w:type="spellEnd"/>
      <w:r w:rsidRPr="00424B05">
        <w:rPr>
          <w:sz w:val="16"/>
          <w:szCs w:val="16"/>
        </w:rPr>
        <w:t xml:space="preserve"> Н.Н.</w:t>
      </w:r>
    </w:p>
    <w:p w:rsidR="00424B05" w:rsidRPr="00424B05" w:rsidRDefault="00424B05" w:rsidP="00424B05">
      <w:pPr>
        <w:pStyle w:val="ab"/>
        <w:tabs>
          <w:tab w:val="left" w:pos="10206"/>
        </w:tabs>
        <w:ind w:right="-55" w:firstLine="708"/>
        <w:jc w:val="both"/>
        <w:rPr>
          <w:b/>
          <w:sz w:val="16"/>
          <w:szCs w:val="16"/>
        </w:rPr>
      </w:pPr>
    </w:p>
    <w:p w:rsidR="00424B05" w:rsidRPr="00424B05" w:rsidRDefault="00424B05" w:rsidP="00424B05">
      <w:pPr>
        <w:rPr>
          <w:sz w:val="16"/>
          <w:szCs w:val="16"/>
        </w:rPr>
      </w:pPr>
    </w:p>
    <w:p w:rsidR="00424B05" w:rsidRPr="00424B05" w:rsidRDefault="00424B05" w:rsidP="00424B05">
      <w:pPr>
        <w:rPr>
          <w:sz w:val="16"/>
          <w:szCs w:val="16"/>
        </w:rPr>
      </w:pPr>
    </w:p>
    <w:p w:rsidR="00424B05" w:rsidRPr="00424B05" w:rsidRDefault="00424B05" w:rsidP="00424B05">
      <w:pPr>
        <w:rPr>
          <w:sz w:val="16"/>
          <w:szCs w:val="16"/>
        </w:rPr>
      </w:pPr>
      <w:r w:rsidRPr="00424B05">
        <w:rPr>
          <w:sz w:val="16"/>
          <w:szCs w:val="16"/>
        </w:rPr>
        <w:t xml:space="preserve">Глава Тогучинского района </w:t>
      </w:r>
      <w:r w:rsidRPr="00424B05">
        <w:rPr>
          <w:sz w:val="16"/>
          <w:szCs w:val="16"/>
        </w:rPr>
        <w:tab/>
      </w:r>
      <w:r w:rsidRPr="00424B05">
        <w:rPr>
          <w:sz w:val="16"/>
          <w:szCs w:val="16"/>
        </w:rPr>
        <w:tab/>
        <w:t xml:space="preserve">                                </w:t>
      </w:r>
    </w:p>
    <w:p w:rsidR="00FB0996" w:rsidRPr="00424B05" w:rsidRDefault="00424B05" w:rsidP="00424B05">
      <w:pPr>
        <w:rPr>
          <w:sz w:val="16"/>
          <w:szCs w:val="16"/>
        </w:rPr>
      </w:pPr>
      <w:r w:rsidRPr="00424B05">
        <w:rPr>
          <w:sz w:val="16"/>
          <w:szCs w:val="16"/>
        </w:rPr>
        <w:t>Новосибирской области                                                           С.С. Пыхтин</w:t>
      </w:r>
    </w:p>
    <w:p w:rsidR="00FB0996" w:rsidRDefault="00FB0996" w:rsidP="00FF5D5A">
      <w:pPr>
        <w:jc w:val="center"/>
        <w:rPr>
          <w:sz w:val="16"/>
          <w:szCs w:val="16"/>
        </w:rPr>
      </w:pPr>
    </w:p>
    <w:p w:rsidR="00FB0996" w:rsidRPr="00FB0996" w:rsidRDefault="00FB0996" w:rsidP="00FF5D5A">
      <w:pPr>
        <w:jc w:val="center"/>
        <w:rPr>
          <w:sz w:val="16"/>
          <w:szCs w:val="16"/>
        </w:rPr>
      </w:pPr>
    </w:p>
    <w:p w:rsidR="00870999" w:rsidRPr="00424B05" w:rsidRDefault="00870999" w:rsidP="00FF5D5A">
      <w:pPr>
        <w:jc w:val="center"/>
        <w:rPr>
          <w:sz w:val="16"/>
          <w:szCs w:val="16"/>
        </w:rPr>
      </w:pPr>
    </w:p>
    <w:p w:rsidR="00424B05" w:rsidRPr="00424B05" w:rsidRDefault="00424B05" w:rsidP="00424B05">
      <w:pPr>
        <w:pStyle w:val="ConsPlusNormal"/>
        <w:tabs>
          <w:tab w:val="left" w:pos="285"/>
        </w:tabs>
        <w:jc w:val="right"/>
        <w:outlineLvl w:val="0"/>
        <w:rPr>
          <w:rFonts w:ascii="Times New Roman" w:hAnsi="Times New Roman" w:cs="Times New Roman"/>
          <w:sz w:val="16"/>
          <w:szCs w:val="16"/>
        </w:rPr>
      </w:pPr>
      <w:r w:rsidRPr="00424B05">
        <w:rPr>
          <w:rFonts w:ascii="Times New Roman" w:hAnsi="Times New Roman" w:cs="Times New Roman"/>
          <w:sz w:val="16"/>
          <w:szCs w:val="16"/>
        </w:rPr>
        <w:t>ПРИЛОЖЕНИЕ</w:t>
      </w:r>
    </w:p>
    <w:p w:rsidR="00424B05" w:rsidRPr="00424B05" w:rsidRDefault="00424B05" w:rsidP="00424B05">
      <w:pPr>
        <w:pStyle w:val="ConsPlusNormal"/>
        <w:jc w:val="right"/>
        <w:rPr>
          <w:rFonts w:ascii="Times New Roman" w:hAnsi="Times New Roman" w:cs="Times New Roman"/>
          <w:sz w:val="16"/>
          <w:szCs w:val="16"/>
        </w:rPr>
      </w:pPr>
      <w:r w:rsidRPr="00424B05">
        <w:rPr>
          <w:rFonts w:ascii="Times New Roman" w:hAnsi="Times New Roman" w:cs="Times New Roman"/>
          <w:sz w:val="16"/>
          <w:szCs w:val="16"/>
        </w:rPr>
        <w:t xml:space="preserve"> к постановлению</w:t>
      </w:r>
    </w:p>
    <w:p w:rsidR="00424B05" w:rsidRPr="00424B05" w:rsidRDefault="00424B05" w:rsidP="00424B05">
      <w:pPr>
        <w:pStyle w:val="ConsPlusNormal"/>
        <w:jc w:val="right"/>
        <w:rPr>
          <w:rFonts w:ascii="Times New Roman" w:hAnsi="Times New Roman" w:cs="Times New Roman"/>
          <w:sz w:val="16"/>
          <w:szCs w:val="16"/>
        </w:rPr>
      </w:pPr>
      <w:r w:rsidRPr="00424B05">
        <w:rPr>
          <w:rFonts w:ascii="Times New Roman" w:hAnsi="Times New Roman" w:cs="Times New Roman"/>
          <w:sz w:val="16"/>
          <w:szCs w:val="16"/>
        </w:rPr>
        <w:t xml:space="preserve">администрации Тогучинского района </w:t>
      </w:r>
    </w:p>
    <w:p w:rsidR="00424B05" w:rsidRPr="00424B05" w:rsidRDefault="00424B05" w:rsidP="00424B05">
      <w:pPr>
        <w:pStyle w:val="ConsPlusNormal"/>
        <w:jc w:val="right"/>
        <w:rPr>
          <w:rFonts w:ascii="Times New Roman" w:hAnsi="Times New Roman" w:cs="Times New Roman"/>
          <w:sz w:val="16"/>
          <w:szCs w:val="16"/>
        </w:rPr>
      </w:pPr>
      <w:r w:rsidRPr="00424B05">
        <w:rPr>
          <w:rFonts w:ascii="Times New Roman" w:hAnsi="Times New Roman" w:cs="Times New Roman"/>
          <w:sz w:val="16"/>
          <w:szCs w:val="16"/>
        </w:rPr>
        <w:t>Новосибирской области</w:t>
      </w:r>
    </w:p>
    <w:p w:rsidR="00424B05" w:rsidRPr="00424B05" w:rsidRDefault="00424B05" w:rsidP="00424B05">
      <w:pPr>
        <w:pStyle w:val="ConsPlusNormal"/>
        <w:jc w:val="center"/>
        <w:rPr>
          <w:b/>
          <w:bCs/>
          <w:sz w:val="16"/>
          <w:szCs w:val="16"/>
        </w:rPr>
      </w:pPr>
      <w:r w:rsidRPr="00424B05">
        <w:rPr>
          <w:rFonts w:ascii="Times New Roman" w:hAnsi="Times New Roman" w:cs="Times New Roman"/>
          <w:sz w:val="16"/>
          <w:szCs w:val="16"/>
        </w:rPr>
        <w:t xml:space="preserve">                                                      </w:t>
      </w:r>
      <w:r>
        <w:rPr>
          <w:rFonts w:ascii="Times New Roman" w:hAnsi="Times New Roman" w:cs="Times New Roman"/>
          <w:sz w:val="16"/>
          <w:szCs w:val="16"/>
        </w:rPr>
        <w:t xml:space="preserve">  </w:t>
      </w:r>
      <w:r w:rsidRPr="00424B05">
        <w:rPr>
          <w:rFonts w:ascii="Times New Roman" w:hAnsi="Times New Roman" w:cs="Times New Roman"/>
          <w:sz w:val="16"/>
          <w:szCs w:val="16"/>
        </w:rPr>
        <w:t xml:space="preserve">   от </w:t>
      </w:r>
      <w:proofErr w:type="gramStart"/>
      <w:r>
        <w:rPr>
          <w:rFonts w:ascii="Times New Roman" w:hAnsi="Times New Roman" w:cs="Times New Roman"/>
          <w:sz w:val="16"/>
          <w:szCs w:val="16"/>
        </w:rPr>
        <w:t>29.12.2023</w:t>
      </w:r>
      <w:r w:rsidRPr="00424B05">
        <w:rPr>
          <w:rFonts w:ascii="Times New Roman" w:hAnsi="Times New Roman" w:cs="Times New Roman"/>
          <w:sz w:val="16"/>
          <w:szCs w:val="16"/>
        </w:rPr>
        <w:t xml:space="preserve"> </w:t>
      </w:r>
      <w:r>
        <w:rPr>
          <w:rFonts w:ascii="Times New Roman" w:hAnsi="Times New Roman" w:cs="Times New Roman"/>
          <w:sz w:val="16"/>
          <w:szCs w:val="16"/>
        </w:rPr>
        <w:t xml:space="preserve"> №</w:t>
      </w:r>
      <w:proofErr w:type="gramEnd"/>
      <w:r>
        <w:rPr>
          <w:rFonts w:ascii="Times New Roman" w:hAnsi="Times New Roman" w:cs="Times New Roman"/>
          <w:sz w:val="16"/>
          <w:szCs w:val="16"/>
        </w:rPr>
        <w:t xml:space="preserve"> 1581/П/93</w:t>
      </w:r>
      <w:bookmarkStart w:id="2" w:name="Par50"/>
      <w:bookmarkEnd w:id="2"/>
    </w:p>
    <w:p w:rsidR="00424B05" w:rsidRPr="00424B05" w:rsidRDefault="00424B05" w:rsidP="00424B05">
      <w:pPr>
        <w:pStyle w:val="ConsPlusNormal"/>
        <w:jc w:val="center"/>
        <w:rPr>
          <w:b/>
          <w:bCs/>
          <w:sz w:val="16"/>
          <w:szCs w:val="16"/>
        </w:rPr>
      </w:pPr>
    </w:p>
    <w:p w:rsidR="00424B05" w:rsidRPr="00424B05" w:rsidRDefault="00424B05" w:rsidP="00424B05">
      <w:pPr>
        <w:pStyle w:val="ConsPlusNormal"/>
        <w:jc w:val="center"/>
        <w:rPr>
          <w:rFonts w:ascii="Times New Roman" w:hAnsi="Times New Roman" w:cs="Times New Roman"/>
          <w:bCs/>
          <w:sz w:val="16"/>
          <w:szCs w:val="16"/>
        </w:rPr>
      </w:pPr>
      <w:r w:rsidRPr="00424B05">
        <w:rPr>
          <w:rFonts w:ascii="Times New Roman" w:hAnsi="Times New Roman" w:cs="Times New Roman"/>
          <w:bCs/>
          <w:sz w:val="16"/>
          <w:szCs w:val="16"/>
        </w:rPr>
        <w:t>ПРЕЙСКУРАНТ</w:t>
      </w:r>
    </w:p>
    <w:p w:rsidR="00424B05" w:rsidRPr="00424B05" w:rsidRDefault="00424B05" w:rsidP="00424B05">
      <w:pPr>
        <w:pStyle w:val="ConsPlusNormal"/>
        <w:jc w:val="center"/>
        <w:rPr>
          <w:rFonts w:ascii="Times New Roman" w:hAnsi="Times New Roman" w:cs="Times New Roman"/>
          <w:bCs/>
          <w:sz w:val="16"/>
          <w:szCs w:val="16"/>
        </w:rPr>
      </w:pPr>
      <w:r w:rsidRPr="00424B05">
        <w:rPr>
          <w:rFonts w:ascii="Times New Roman" w:hAnsi="Times New Roman" w:cs="Times New Roman"/>
          <w:bCs/>
          <w:sz w:val="16"/>
          <w:szCs w:val="16"/>
        </w:rPr>
        <w:t>цен на оказание платных услуг (работ)</w:t>
      </w:r>
    </w:p>
    <w:p w:rsidR="00424B05" w:rsidRPr="00424B05" w:rsidRDefault="00424B05" w:rsidP="00424B05">
      <w:pPr>
        <w:jc w:val="center"/>
        <w:rPr>
          <w:bCs/>
          <w:sz w:val="16"/>
          <w:szCs w:val="16"/>
        </w:rPr>
      </w:pPr>
      <w:r w:rsidRPr="00424B05">
        <w:rPr>
          <w:bCs/>
          <w:sz w:val="16"/>
          <w:szCs w:val="16"/>
        </w:rPr>
        <w:t>муниципальным казённым учреждением Тогучинского района "Центр бухгалтерского, материально-технического и информационного обеспечения»</w:t>
      </w:r>
    </w:p>
    <w:p w:rsidR="00424B05" w:rsidRPr="00424B05" w:rsidRDefault="00424B05" w:rsidP="00424B05">
      <w:pPr>
        <w:pStyle w:val="ConsPlusNormal"/>
        <w:jc w:val="center"/>
        <w:rPr>
          <w:rFonts w:ascii="Times New Roman" w:hAnsi="Times New Roman" w:cs="Times New Roman"/>
          <w:bCs/>
          <w:sz w:val="16"/>
          <w:szCs w:val="16"/>
        </w:rPr>
      </w:pPr>
    </w:p>
    <w:tbl>
      <w:tblPr>
        <w:tblStyle w:val="ae"/>
        <w:tblW w:w="5240" w:type="dxa"/>
        <w:tblLook w:val="04A0" w:firstRow="1" w:lastRow="0" w:firstColumn="1" w:lastColumn="0" w:noHBand="0" w:noVBand="1"/>
      </w:tblPr>
      <w:tblGrid>
        <w:gridCol w:w="847"/>
        <w:gridCol w:w="1935"/>
        <w:gridCol w:w="1483"/>
        <w:gridCol w:w="975"/>
      </w:tblGrid>
      <w:tr w:rsidR="00424B05" w:rsidRPr="00424B05" w:rsidTr="00002ECF">
        <w:tc>
          <w:tcPr>
            <w:tcW w:w="1023"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 п/п</w:t>
            </w:r>
          </w:p>
        </w:tc>
        <w:tc>
          <w:tcPr>
            <w:tcW w:w="1804" w:type="dxa"/>
          </w:tcPr>
          <w:p w:rsidR="00424B05" w:rsidRPr="00424B05" w:rsidRDefault="00424B05" w:rsidP="00923D8C">
            <w:pPr>
              <w:pStyle w:val="ConsPlusNormal"/>
              <w:jc w:val="center"/>
              <w:rPr>
                <w:rFonts w:ascii="Times New Roman" w:hAnsi="Times New Roman" w:cs="Times New Roman"/>
                <w:bCs/>
                <w:sz w:val="16"/>
                <w:szCs w:val="16"/>
              </w:rPr>
            </w:pPr>
            <w:r w:rsidRPr="00424B05">
              <w:rPr>
                <w:rFonts w:ascii="Times New Roman" w:hAnsi="Times New Roman" w:cs="Times New Roman"/>
                <w:bCs/>
                <w:sz w:val="16"/>
                <w:szCs w:val="16"/>
              </w:rPr>
              <w:t>Наименование услуги</w:t>
            </w:r>
          </w:p>
        </w:tc>
        <w:tc>
          <w:tcPr>
            <w:tcW w:w="1387"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Ед. измерения</w:t>
            </w:r>
          </w:p>
        </w:tc>
        <w:tc>
          <w:tcPr>
            <w:tcW w:w="1026" w:type="dxa"/>
          </w:tcPr>
          <w:p w:rsidR="00424B05" w:rsidRPr="00424B05" w:rsidRDefault="00424B05" w:rsidP="00002ECF">
            <w:pPr>
              <w:pStyle w:val="ConsPlusNormal"/>
              <w:ind w:hanging="7"/>
              <w:jc w:val="center"/>
              <w:rPr>
                <w:rFonts w:ascii="Times New Roman" w:hAnsi="Times New Roman" w:cs="Times New Roman"/>
                <w:bCs/>
                <w:sz w:val="16"/>
                <w:szCs w:val="16"/>
              </w:rPr>
            </w:pPr>
            <w:r w:rsidRPr="00424B05">
              <w:rPr>
                <w:rFonts w:ascii="Times New Roman" w:hAnsi="Times New Roman" w:cs="Times New Roman"/>
                <w:bCs/>
                <w:sz w:val="16"/>
                <w:szCs w:val="16"/>
              </w:rPr>
              <w:t xml:space="preserve">Цена, </w:t>
            </w:r>
          </w:p>
          <w:p w:rsidR="00424B05" w:rsidRPr="00424B05" w:rsidRDefault="00424B05" w:rsidP="00002ECF">
            <w:pPr>
              <w:pStyle w:val="ConsPlusNormal"/>
              <w:ind w:hanging="7"/>
              <w:jc w:val="center"/>
              <w:rPr>
                <w:rFonts w:ascii="Times New Roman" w:hAnsi="Times New Roman" w:cs="Times New Roman"/>
                <w:bCs/>
                <w:sz w:val="16"/>
                <w:szCs w:val="16"/>
              </w:rPr>
            </w:pPr>
            <w:r w:rsidRPr="00424B05">
              <w:rPr>
                <w:rFonts w:ascii="Times New Roman" w:hAnsi="Times New Roman" w:cs="Times New Roman"/>
                <w:bCs/>
                <w:sz w:val="16"/>
                <w:szCs w:val="16"/>
              </w:rPr>
              <w:t>в руб.</w:t>
            </w:r>
          </w:p>
        </w:tc>
      </w:tr>
      <w:tr w:rsidR="00424B05" w:rsidRPr="00424B05" w:rsidTr="00002ECF">
        <w:tc>
          <w:tcPr>
            <w:tcW w:w="1023"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1</w:t>
            </w:r>
          </w:p>
        </w:tc>
        <w:tc>
          <w:tcPr>
            <w:tcW w:w="1804" w:type="dxa"/>
          </w:tcPr>
          <w:p w:rsidR="00424B05" w:rsidRPr="00424B05" w:rsidRDefault="00424B05" w:rsidP="00923D8C">
            <w:pPr>
              <w:jc w:val="center"/>
              <w:rPr>
                <w:color w:val="000000"/>
                <w:sz w:val="16"/>
                <w:szCs w:val="16"/>
              </w:rPr>
            </w:pPr>
            <w:r w:rsidRPr="00424B05">
              <w:rPr>
                <w:color w:val="000000"/>
                <w:sz w:val="16"/>
                <w:szCs w:val="16"/>
              </w:rPr>
              <w:t xml:space="preserve">Ведение бухгалтерского, экономического; налогового и бюджетного учета юридических лиц </w:t>
            </w:r>
          </w:p>
          <w:p w:rsidR="00424B05" w:rsidRPr="00424B05" w:rsidRDefault="00424B05" w:rsidP="00923D8C">
            <w:pPr>
              <w:pStyle w:val="ConsPlusNormal"/>
              <w:jc w:val="center"/>
              <w:rPr>
                <w:rFonts w:ascii="Times New Roman" w:hAnsi="Times New Roman" w:cs="Times New Roman"/>
                <w:b/>
                <w:bCs/>
                <w:sz w:val="16"/>
                <w:szCs w:val="16"/>
              </w:rPr>
            </w:pPr>
          </w:p>
        </w:tc>
        <w:tc>
          <w:tcPr>
            <w:tcW w:w="1387"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 xml:space="preserve">1 сельсовет/ </w:t>
            </w:r>
          </w:p>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1 месяц</w:t>
            </w:r>
          </w:p>
        </w:tc>
        <w:tc>
          <w:tcPr>
            <w:tcW w:w="1026" w:type="dxa"/>
          </w:tcPr>
          <w:p w:rsidR="00424B05" w:rsidRPr="00424B05" w:rsidRDefault="00424B05" w:rsidP="00002ECF">
            <w:pPr>
              <w:pStyle w:val="ConsPlusNormal"/>
              <w:ind w:hanging="7"/>
              <w:jc w:val="center"/>
              <w:rPr>
                <w:rFonts w:ascii="Times New Roman" w:hAnsi="Times New Roman" w:cs="Times New Roman"/>
                <w:bCs/>
                <w:sz w:val="16"/>
                <w:szCs w:val="16"/>
              </w:rPr>
            </w:pPr>
            <w:r w:rsidRPr="00424B05">
              <w:rPr>
                <w:rFonts w:ascii="Times New Roman" w:hAnsi="Times New Roman" w:cs="Times New Roman"/>
                <w:bCs/>
                <w:sz w:val="16"/>
                <w:szCs w:val="16"/>
              </w:rPr>
              <w:t>43 125,80</w:t>
            </w:r>
          </w:p>
        </w:tc>
      </w:tr>
      <w:tr w:rsidR="00424B05" w:rsidRPr="00424B05" w:rsidTr="00002ECF">
        <w:tc>
          <w:tcPr>
            <w:tcW w:w="1023"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2</w:t>
            </w:r>
          </w:p>
        </w:tc>
        <w:tc>
          <w:tcPr>
            <w:tcW w:w="1804" w:type="dxa"/>
          </w:tcPr>
          <w:p w:rsidR="00424B05" w:rsidRPr="00424B05" w:rsidRDefault="00424B05" w:rsidP="00923D8C">
            <w:pPr>
              <w:jc w:val="center"/>
              <w:rPr>
                <w:color w:val="000000"/>
                <w:sz w:val="16"/>
                <w:szCs w:val="16"/>
              </w:rPr>
            </w:pPr>
            <w:r w:rsidRPr="00424B05">
              <w:rPr>
                <w:color w:val="000000"/>
                <w:sz w:val="16"/>
                <w:szCs w:val="16"/>
              </w:rPr>
              <w:t xml:space="preserve">Ведение бухгалтерского, экономического; налогового и бюджетного учета юридических лиц </w:t>
            </w:r>
          </w:p>
          <w:p w:rsidR="00424B05" w:rsidRPr="00424B05" w:rsidRDefault="00424B05" w:rsidP="00923D8C">
            <w:pPr>
              <w:pStyle w:val="ConsPlusNormal"/>
              <w:jc w:val="center"/>
              <w:rPr>
                <w:rFonts w:ascii="Times New Roman" w:hAnsi="Times New Roman" w:cs="Times New Roman"/>
                <w:b/>
                <w:bCs/>
                <w:sz w:val="16"/>
                <w:szCs w:val="16"/>
              </w:rPr>
            </w:pPr>
          </w:p>
        </w:tc>
        <w:tc>
          <w:tcPr>
            <w:tcW w:w="1387" w:type="dxa"/>
          </w:tcPr>
          <w:p w:rsidR="00424B05" w:rsidRPr="00424B05" w:rsidRDefault="00424B05" w:rsidP="00002ECF">
            <w:pPr>
              <w:pStyle w:val="ConsPlusNormal"/>
              <w:ind w:firstLine="0"/>
              <w:jc w:val="center"/>
              <w:rPr>
                <w:rFonts w:ascii="Times New Roman" w:hAnsi="Times New Roman" w:cs="Times New Roman"/>
                <w:bCs/>
                <w:sz w:val="16"/>
                <w:szCs w:val="16"/>
              </w:rPr>
            </w:pPr>
            <w:r w:rsidRPr="00424B05">
              <w:rPr>
                <w:rFonts w:ascii="Times New Roman" w:hAnsi="Times New Roman" w:cs="Times New Roman"/>
                <w:bCs/>
                <w:sz w:val="16"/>
                <w:szCs w:val="16"/>
              </w:rPr>
              <w:t>1 муниципальное казённое учреждение культуры, подведомственное сельсовету с численностью более 10 штатных единиц/1 месяц</w:t>
            </w:r>
          </w:p>
        </w:tc>
        <w:tc>
          <w:tcPr>
            <w:tcW w:w="1026" w:type="dxa"/>
          </w:tcPr>
          <w:p w:rsidR="00424B05" w:rsidRPr="00424B05" w:rsidRDefault="00424B05" w:rsidP="00002ECF">
            <w:pPr>
              <w:pStyle w:val="ConsPlusNormal"/>
              <w:ind w:hanging="7"/>
              <w:jc w:val="center"/>
              <w:rPr>
                <w:rFonts w:ascii="Times New Roman" w:hAnsi="Times New Roman" w:cs="Times New Roman"/>
                <w:bCs/>
                <w:sz w:val="16"/>
                <w:szCs w:val="16"/>
              </w:rPr>
            </w:pPr>
            <w:r w:rsidRPr="00424B05">
              <w:rPr>
                <w:rFonts w:ascii="Times New Roman" w:hAnsi="Times New Roman" w:cs="Times New Roman"/>
                <w:bCs/>
                <w:sz w:val="16"/>
                <w:szCs w:val="16"/>
              </w:rPr>
              <w:t xml:space="preserve">    17 576,07 </w:t>
            </w:r>
          </w:p>
        </w:tc>
      </w:tr>
      <w:tr w:rsidR="00424B05" w:rsidRPr="00104538" w:rsidTr="00002ECF">
        <w:tc>
          <w:tcPr>
            <w:tcW w:w="1023"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3</w:t>
            </w:r>
          </w:p>
        </w:tc>
        <w:tc>
          <w:tcPr>
            <w:tcW w:w="1804" w:type="dxa"/>
          </w:tcPr>
          <w:p w:rsidR="00424B05" w:rsidRPr="00104538" w:rsidRDefault="00424B05" w:rsidP="00923D8C">
            <w:pPr>
              <w:jc w:val="center"/>
              <w:rPr>
                <w:color w:val="000000"/>
                <w:sz w:val="16"/>
                <w:szCs w:val="16"/>
              </w:rPr>
            </w:pPr>
            <w:r w:rsidRPr="00104538">
              <w:rPr>
                <w:color w:val="000000"/>
                <w:sz w:val="16"/>
                <w:szCs w:val="16"/>
              </w:rPr>
              <w:t xml:space="preserve">Ведение бухгалтерского, экономического; налогового и бюджетного учета юридических лиц </w:t>
            </w:r>
          </w:p>
          <w:p w:rsidR="00424B05" w:rsidRPr="00104538" w:rsidRDefault="00424B05" w:rsidP="00923D8C">
            <w:pPr>
              <w:jc w:val="center"/>
              <w:rPr>
                <w:color w:val="000000"/>
                <w:sz w:val="16"/>
                <w:szCs w:val="16"/>
              </w:rPr>
            </w:pPr>
          </w:p>
        </w:tc>
        <w:tc>
          <w:tcPr>
            <w:tcW w:w="1387"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 xml:space="preserve">1 муниципальное казённое учреждение культуры, подведомственное сельсовету с численностью менее 10 штатных </w:t>
            </w:r>
            <w:r w:rsidRPr="00104538">
              <w:rPr>
                <w:rFonts w:ascii="Times New Roman" w:hAnsi="Times New Roman" w:cs="Times New Roman"/>
                <w:bCs/>
                <w:sz w:val="16"/>
                <w:szCs w:val="16"/>
              </w:rPr>
              <w:t>единиц/1 месяц</w:t>
            </w:r>
          </w:p>
        </w:tc>
        <w:tc>
          <w:tcPr>
            <w:tcW w:w="1026" w:type="dxa"/>
          </w:tcPr>
          <w:p w:rsidR="00424B05" w:rsidRPr="00104538" w:rsidRDefault="00424B05" w:rsidP="00002ECF">
            <w:pPr>
              <w:ind w:hanging="7"/>
              <w:rPr>
                <w:bCs/>
                <w:sz w:val="16"/>
                <w:szCs w:val="16"/>
              </w:rPr>
            </w:pPr>
            <w:r w:rsidRPr="00104538">
              <w:rPr>
                <w:bCs/>
                <w:sz w:val="16"/>
                <w:szCs w:val="16"/>
              </w:rPr>
              <w:t>9 681,79</w:t>
            </w:r>
          </w:p>
        </w:tc>
      </w:tr>
      <w:tr w:rsidR="00424B05" w:rsidRPr="00104538" w:rsidTr="00002ECF">
        <w:tc>
          <w:tcPr>
            <w:tcW w:w="1023"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4</w:t>
            </w:r>
          </w:p>
        </w:tc>
        <w:tc>
          <w:tcPr>
            <w:tcW w:w="1804" w:type="dxa"/>
          </w:tcPr>
          <w:p w:rsidR="00424B05" w:rsidRPr="00104538" w:rsidRDefault="00424B05" w:rsidP="00923D8C">
            <w:pPr>
              <w:jc w:val="center"/>
              <w:rPr>
                <w:color w:val="000000"/>
                <w:sz w:val="16"/>
                <w:szCs w:val="16"/>
              </w:rPr>
            </w:pPr>
            <w:r w:rsidRPr="00104538">
              <w:rPr>
                <w:color w:val="000000"/>
                <w:sz w:val="16"/>
                <w:szCs w:val="16"/>
              </w:rPr>
              <w:t xml:space="preserve">Услуги по ведению документации в рамках Федерального закона от 05.04.2013 N 44-ФЗ, работа на площадке ГИСЗ НСО </w:t>
            </w:r>
          </w:p>
          <w:p w:rsidR="00424B05" w:rsidRPr="00104538" w:rsidRDefault="00424B05" w:rsidP="00923D8C">
            <w:pPr>
              <w:jc w:val="center"/>
              <w:rPr>
                <w:color w:val="000000"/>
                <w:sz w:val="16"/>
                <w:szCs w:val="16"/>
              </w:rPr>
            </w:pPr>
          </w:p>
        </w:tc>
        <w:tc>
          <w:tcPr>
            <w:tcW w:w="1387" w:type="dxa"/>
          </w:tcPr>
          <w:p w:rsidR="00424B05" w:rsidRPr="00104538" w:rsidRDefault="00424B05" w:rsidP="00002ECF">
            <w:pPr>
              <w:pStyle w:val="ConsPlusNormal"/>
              <w:ind w:firstLine="0"/>
              <w:jc w:val="center"/>
              <w:rPr>
                <w:rFonts w:ascii="Times New Roman" w:hAnsi="Times New Roman" w:cs="Times New Roman"/>
                <w:b/>
                <w:bCs/>
                <w:sz w:val="16"/>
                <w:szCs w:val="16"/>
              </w:rPr>
            </w:pPr>
            <w:r w:rsidRPr="00104538">
              <w:rPr>
                <w:rFonts w:ascii="Times New Roman" w:hAnsi="Times New Roman" w:cs="Times New Roman"/>
                <w:bCs/>
                <w:sz w:val="16"/>
                <w:szCs w:val="16"/>
              </w:rPr>
              <w:t>1 муниципальное казённое учреждение, подведомственное сельсовету /1месяц</w:t>
            </w:r>
          </w:p>
        </w:tc>
        <w:tc>
          <w:tcPr>
            <w:tcW w:w="1026" w:type="dxa"/>
          </w:tcPr>
          <w:p w:rsidR="00424B05" w:rsidRPr="00104538" w:rsidRDefault="00424B05" w:rsidP="00002ECF">
            <w:pPr>
              <w:ind w:hanging="7"/>
              <w:rPr>
                <w:sz w:val="16"/>
                <w:szCs w:val="16"/>
              </w:rPr>
            </w:pPr>
            <w:r w:rsidRPr="00104538">
              <w:rPr>
                <w:bCs/>
                <w:sz w:val="16"/>
                <w:szCs w:val="16"/>
              </w:rPr>
              <w:t>4 583,33</w:t>
            </w:r>
          </w:p>
        </w:tc>
      </w:tr>
      <w:tr w:rsidR="00424B05" w:rsidRPr="00104538" w:rsidTr="00002ECF">
        <w:tc>
          <w:tcPr>
            <w:tcW w:w="1023"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5</w:t>
            </w:r>
          </w:p>
        </w:tc>
        <w:tc>
          <w:tcPr>
            <w:tcW w:w="1804" w:type="dxa"/>
          </w:tcPr>
          <w:p w:rsidR="00424B05" w:rsidRPr="00104538" w:rsidRDefault="00424B05" w:rsidP="00923D8C">
            <w:pPr>
              <w:jc w:val="center"/>
              <w:rPr>
                <w:color w:val="000000"/>
                <w:sz w:val="16"/>
                <w:szCs w:val="16"/>
              </w:rPr>
            </w:pPr>
            <w:r w:rsidRPr="00104538">
              <w:rPr>
                <w:color w:val="000000"/>
                <w:sz w:val="16"/>
                <w:szCs w:val="16"/>
              </w:rPr>
              <w:t xml:space="preserve">Услуги по ведению документации в рамках Федерального закона от 05.04.2013 N 44-ФЗ, работа на площадке ГИСЗ НСО </w:t>
            </w:r>
          </w:p>
          <w:p w:rsidR="00424B05" w:rsidRPr="00104538" w:rsidRDefault="00424B05" w:rsidP="00923D8C">
            <w:pPr>
              <w:jc w:val="center"/>
              <w:rPr>
                <w:color w:val="000000"/>
                <w:sz w:val="16"/>
                <w:szCs w:val="16"/>
              </w:rPr>
            </w:pPr>
          </w:p>
        </w:tc>
        <w:tc>
          <w:tcPr>
            <w:tcW w:w="1387"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1 сельсовет/</w:t>
            </w:r>
          </w:p>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1 месяц</w:t>
            </w:r>
          </w:p>
        </w:tc>
        <w:tc>
          <w:tcPr>
            <w:tcW w:w="1026" w:type="dxa"/>
          </w:tcPr>
          <w:p w:rsidR="00424B05" w:rsidRPr="00104538" w:rsidRDefault="00424B05" w:rsidP="00002ECF">
            <w:pPr>
              <w:ind w:hanging="7"/>
              <w:rPr>
                <w:bCs/>
                <w:sz w:val="16"/>
                <w:szCs w:val="16"/>
              </w:rPr>
            </w:pPr>
            <w:r w:rsidRPr="00104538">
              <w:rPr>
                <w:bCs/>
                <w:sz w:val="16"/>
                <w:szCs w:val="16"/>
              </w:rPr>
              <w:t>4 583,33</w:t>
            </w:r>
          </w:p>
        </w:tc>
      </w:tr>
      <w:tr w:rsidR="00424B05" w:rsidRPr="00104538" w:rsidTr="00002ECF">
        <w:trPr>
          <w:trHeight w:val="2023"/>
        </w:trPr>
        <w:tc>
          <w:tcPr>
            <w:tcW w:w="1023" w:type="dxa"/>
          </w:tcPr>
          <w:p w:rsidR="00424B05" w:rsidRPr="00104538" w:rsidRDefault="00424B05" w:rsidP="00002ECF">
            <w:pPr>
              <w:pStyle w:val="ConsPlusNormal"/>
              <w:ind w:firstLine="0"/>
              <w:jc w:val="center"/>
              <w:rPr>
                <w:rFonts w:ascii="Times New Roman" w:hAnsi="Times New Roman" w:cs="Times New Roman"/>
                <w:bCs/>
                <w:sz w:val="16"/>
                <w:szCs w:val="16"/>
              </w:rPr>
            </w:pPr>
            <w:r w:rsidRPr="00104538">
              <w:rPr>
                <w:rFonts w:ascii="Times New Roman" w:hAnsi="Times New Roman" w:cs="Times New Roman"/>
                <w:bCs/>
                <w:sz w:val="16"/>
                <w:szCs w:val="16"/>
              </w:rPr>
              <w:t>6</w:t>
            </w:r>
          </w:p>
        </w:tc>
        <w:tc>
          <w:tcPr>
            <w:tcW w:w="1804" w:type="dxa"/>
          </w:tcPr>
          <w:p w:rsidR="00424B05" w:rsidRPr="00104538" w:rsidRDefault="00424B05" w:rsidP="00923D8C">
            <w:pPr>
              <w:jc w:val="center"/>
              <w:rPr>
                <w:color w:val="000000"/>
                <w:sz w:val="16"/>
                <w:szCs w:val="16"/>
              </w:rPr>
            </w:pPr>
            <w:r w:rsidRPr="00104538">
              <w:rPr>
                <w:color w:val="000000"/>
                <w:sz w:val="16"/>
                <w:szCs w:val="16"/>
              </w:rPr>
              <w:t xml:space="preserve">Ведение бухгалтерского, экономического; налогового и бюджетного учета юридических лиц </w:t>
            </w:r>
          </w:p>
          <w:p w:rsidR="00424B05" w:rsidRPr="00104538" w:rsidRDefault="00424B05" w:rsidP="00923D8C">
            <w:pPr>
              <w:pStyle w:val="ConsPlusNormal"/>
              <w:jc w:val="center"/>
              <w:rPr>
                <w:rFonts w:ascii="Times New Roman" w:hAnsi="Times New Roman" w:cs="Times New Roman"/>
                <w:b/>
                <w:bCs/>
                <w:sz w:val="16"/>
                <w:szCs w:val="16"/>
              </w:rPr>
            </w:pPr>
          </w:p>
        </w:tc>
        <w:tc>
          <w:tcPr>
            <w:tcW w:w="1387" w:type="dxa"/>
          </w:tcPr>
          <w:p w:rsidR="00424B05" w:rsidRPr="00104538" w:rsidRDefault="00424B05" w:rsidP="00002ECF">
            <w:pPr>
              <w:pStyle w:val="ConsPlusNormal"/>
              <w:ind w:firstLine="0"/>
              <w:jc w:val="center"/>
              <w:rPr>
                <w:rFonts w:ascii="Times New Roman" w:hAnsi="Times New Roman" w:cs="Times New Roman"/>
                <w:b/>
                <w:bCs/>
                <w:sz w:val="16"/>
                <w:szCs w:val="16"/>
              </w:rPr>
            </w:pPr>
            <w:r w:rsidRPr="00104538">
              <w:rPr>
                <w:rFonts w:ascii="Times New Roman" w:hAnsi="Times New Roman" w:cs="Times New Roman"/>
                <w:bCs/>
                <w:sz w:val="16"/>
                <w:szCs w:val="16"/>
              </w:rPr>
              <w:t xml:space="preserve">1муниципальное казённое учреждение, подведомственное сельсовету /1месяц </w:t>
            </w:r>
          </w:p>
        </w:tc>
        <w:tc>
          <w:tcPr>
            <w:tcW w:w="1026" w:type="dxa"/>
          </w:tcPr>
          <w:p w:rsidR="00424B05" w:rsidRPr="00104538" w:rsidRDefault="00424B05" w:rsidP="00002ECF">
            <w:pPr>
              <w:ind w:hanging="7"/>
              <w:rPr>
                <w:sz w:val="16"/>
                <w:szCs w:val="16"/>
              </w:rPr>
            </w:pPr>
            <w:r w:rsidRPr="00104538">
              <w:rPr>
                <w:sz w:val="16"/>
                <w:szCs w:val="16"/>
              </w:rPr>
              <w:t xml:space="preserve">11 020,63 </w:t>
            </w:r>
          </w:p>
        </w:tc>
      </w:tr>
    </w:tbl>
    <w:p w:rsidR="00870999" w:rsidRDefault="00002ECF" w:rsidP="00FF5D5A">
      <w:pPr>
        <w:jc w:val="center"/>
        <w:rPr>
          <w:sz w:val="16"/>
          <w:szCs w:val="16"/>
        </w:rPr>
      </w:pPr>
      <w:r w:rsidRPr="00104538">
        <w:rPr>
          <w:sz w:val="16"/>
          <w:szCs w:val="16"/>
        </w:rPr>
        <w:t>______________________________________________________________</w:t>
      </w:r>
    </w:p>
    <w:p w:rsidR="00002ECF" w:rsidRDefault="00002ECF" w:rsidP="00FF5D5A">
      <w:pPr>
        <w:jc w:val="center"/>
        <w:rPr>
          <w:sz w:val="16"/>
          <w:szCs w:val="16"/>
        </w:rPr>
      </w:pPr>
    </w:p>
    <w:p w:rsidR="00EA4E4C" w:rsidRPr="00125B05" w:rsidRDefault="00EA4E4C" w:rsidP="00EA4E4C">
      <w:pPr>
        <w:jc w:val="center"/>
        <w:rPr>
          <w:b/>
          <w:sz w:val="16"/>
          <w:szCs w:val="16"/>
        </w:rPr>
      </w:pPr>
      <w:r w:rsidRPr="00125B05">
        <w:rPr>
          <w:b/>
          <w:sz w:val="16"/>
          <w:szCs w:val="16"/>
        </w:rPr>
        <w:t>АДМИНИСТРАЦИЯ</w:t>
      </w:r>
    </w:p>
    <w:p w:rsidR="00EA4E4C" w:rsidRPr="00212BA4" w:rsidRDefault="00EA4E4C" w:rsidP="00EA4E4C">
      <w:pPr>
        <w:jc w:val="center"/>
        <w:rPr>
          <w:b/>
          <w:sz w:val="16"/>
          <w:szCs w:val="16"/>
        </w:rPr>
      </w:pPr>
      <w:r w:rsidRPr="00212BA4">
        <w:rPr>
          <w:b/>
          <w:sz w:val="16"/>
          <w:szCs w:val="16"/>
        </w:rPr>
        <w:t>ТОГУЧИНСКОГО РАЙОНА</w:t>
      </w:r>
    </w:p>
    <w:p w:rsidR="00EA4E4C" w:rsidRPr="00212BA4" w:rsidRDefault="00EA4E4C" w:rsidP="00EA4E4C">
      <w:pPr>
        <w:jc w:val="center"/>
        <w:rPr>
          <w:b/>
          <w:sz w:val="16"/>
          <w:szCs w:val="16"/>
        </w:rPr>
      </w:pPr>
      <w:r w:rsidRPr="00212BA4">
        <w:rPr>
          <w:b/>
          <w:sz w:val="16"/>
          <w:szCs w:val="16"/>
        </w:rPr>
        <w:t>НОВОСИБИРСКОЙ ОБЛАСТИ</w:t>
      </w:r>
    </w:p>
    <w:p w:rsidR="00EA4E4C" w:rsidRPr="00212BA4" w:rsidRDefault="00EA4E4C" w:rsidP="00EA4E4C">
      <w:pPr>
        <w:jc w:val="center"/>
        <w:rPr>
          <w:b/>
          <w:sz w:val="16"/>
          <w:szCs w:val="16"/>
        </w:rPr>
      </w:pPr>
    </w:p>
    <w:p w:rsidR="00EA4E4C" w:rsidRDefault="00EA4E4C" w:rsidP="00EA4E4C">
      <w:pPr>
        <w:jc w:val="center"/>
        <w:rPr>
          <w:b/>
          <w:sz w:val="16"/>
          <w:szCs w:val="16"/>
        </w:rPr>
      </w:pPr>
      <w:r w:rsidRPr="00212BA4">
        <w:rPr>
          <w:b/>
          <w:sz w:val="16"/>
          <w:szCs w:val="16"/>
        </w:rPr>
        <w:t>ПОСТАНОВЛЕНИЕ</w:t>
      </w:r>
    </w:p>
    <w:p w:rsidR="00EA4E4C" w:rsidRPr="00212BA4" w:rsidRDefault="00EA4E4C" w:rsidP="00EA4E4C">
      <w:pPr>
        <w:jc w:val="center"/>
        <w:rPr>
          <w:b/>
          <w:sz w:val="16"/>
          <w:szCs w:val="16"/>
        </w:rPr>
      </w:pPr>
    </w:p>
    <w:p w:rsidR="00EA4E4C" w:rsidRPr="00C55C02" w:rsidRDefault="00EA4E4C" w:rsidP="00EA4E4C">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158</w:t>
      </w:r>
      <w:r>
        <w:rPr>
          <w:sz w:val="16"/>
          <w:szCs w:val="16"/>
          <w:lang w:val="en-US"/>
        </w:rPr>
        <w:t>2</w:t>
      </w:r>
      <w:r w:rsidRPr="00C55C02">
        <w:rPr>
          <w:sz w:val="16"/>
          <w:szCs w:val="16"/>
        </w:rPr>
        <w:t>/П/93</w:t>
      </w:r>
    </w:p>
    <w:p w:rsidR="00EA4E4C" w:rsidRPr="00212BA4" w:rsidRDefault="00EA4E4C" w:rsidP="00EA4E4C">
      <w:pPr>
        <w:jc w:val="center"/>
        <w:rPr>
          <w:sz w:val="16"/>
          <w:szCs w:val="16"/>
        </w:rPr>
      </w:pPr>
    </w:p>
    <w:p w:rsidR="00EA4E4C" w:rsidRPr="00742A06" w:rsidRDefault="00EA4E4C" w:rsidP="00EA4E4C">
      <w:pPr>
        <w:jc w:val="center"/>
        <w:rPr>
          <w:sz w:val="16"/>
          <w:szCs w:val="16"/>
        </w:rPr>
      </w:pPr>
      <w:r w:rsidRPr="00212BA4">
        <w:rPr>
          <w:sz w:val="16"/>
          <w:szCs w:val="16"/>
        </w:rPr>
        <w:t>г. Тогучин</w:t>
      </w:r>
    </w:p>
    <w:p w:rsidR="00002ECF" w:rsidRDefault="00002ECF" w:rsidP="00FF5D5A">
      <w:pPr>
        <w:jc w:val="center"/>
        <w:rPr>
          <w:sz w:val="16"/>
          <w:szCs w:val="16"/>
        </w:rPr>
      </w:pPr>
    </w:p>
    <w:p w:rsidR="00EA4E4C" w:rsidRPr="00EA4E4C" w:rsidRDefault="00EA4E4C" w:rsidP="00EA4E4C">
      <w:pPr>
        <w:jc w:val="center"/>
        <w:rPr>
          <w:bCs/>
          <w:sz w:val="16"/>
          <w:szCs w:val="16"/>
        </w:rPr>
      </w:pPr>
      <w:r w:rsidRPr="00EA4E4C">
        <w:rPr>
          <w:sz w:val="16"/>
          <w:szCs w:val="16"/>
        </w:rPr>
        <w:t xml:space="preserve">Об утверждении прейскуранта цен на оказание платных </w:t>
      </w:r>
      <w:r w:rsidRPr="00EA4E4C">
        <w:rPr>
          <w:color w:val="000000"/>
          <w:sz w:val="16"/>
          <w:szCs w:val="16"/>
        </w:rPr>
        <w:t xml:space="preserve">услуг (работ) </w:t>
      </w:r>
      <w:r w:rsidRPr="00EA4E4C">
        <w:rPr>
          <w:bCs/>
          <w:sz w:val="16"/>
          <w:szCs w:val="16"/>
        </w:rPr>
        <w:t>муниципальным бюджетным общеобразовательным учреждением Тогучинского района "Тогучинская средняя школа № 3»</w:t>
      </w:r>
    </w:p>
    <w:p w:rsidR="00EA4E4C" w:rsidRPr="00EA4E4C" w:rsidRDefault="00EA4E4C" w:rsidP="00EA4E4C">
      <w:pPr>
        <w:rPr>
          <w:sz w:val="16"/>
          <w:szCs w:val="16"/>
          <w:highlight w:val="yellow"/>
        </w:rPr>
      </w:pPr>
      <w:r w:rsidRPr="00EA4E4C">
        <w:rPr>
          <w:sz w:val="16"/>
          <w:szCs w:val="16"/>
          <w:highlight w:val="yellow"/>
        </w:rPr>
        <w:t xml:space="preserve"> </w:t>
      </w:r>
    </w:p>
    <w:p w:rsidR="00EA4E4C" w:rsidRPr="00EA4E4C" w:rsidRDefault="00EA4E4C" w:rsidP="00EA4E4C">
      <w:pPr>
        <w:rPr>
          <w:sz w:val="16"/>
          <w:szCs w:val="16"/>
          <w:highlight w:val="yellow"/>
        </w:rPr>
      </w:pPr>
    </w:p>
    <w:p w:rsidR="00EA4E4C" w:rsidRPr="00EA4E4C" w:rsidRDefault="00EA4E4C" w:rsidP="00EA4E4C">
      <w:pPr>
        <w:ind w:firstLine="709"/>
        <w:jc w:val="both"/>
        <w:rPr>
          <w:sz w:val="16"/>
          <w:szCs w:val="16"/>
        </w:rPr>
      </w:pPr>
      <w:r w:rsidRPr="00EA4E4C">
        <w:rPr>
          <w:color w:val="000000"/>
          <w:sz w:val="16"/>
          <w:szCs w:val="16"/>
        </w:rPr>
        <w:t xml:space="preserve">На основании </w:t>
      </w:r>
      <w:r w:rsidRPr="00EA4E4C">
        <w:rPr>
          <w:sz w:val="16"/>
          <w:szCs w:val="16"/>
        </w:rPr>
        <w:t xml:space="preserve">Гражданского </w:t>
      </w:r>
      <w:hyperlink r:id="rId37" w:tooltip="&quot;Гражданский кодекс Российской Федерации (часть первая)&quot; от 30.11.1994 N 51-ФЗ (ред. от 13.07.2015) (с изм. и доп., вступ. в силу с 01.10.2015){КонсультантПлюс}" w:history="1">
        <w:r w:rsidRPr="00EA4E4C">
          <w:rPr>
            <w:rStyle w:val="ad"/>
            <w:sz w:val="16"/>
            <w:szCs w:val="16"/>
          </w:rPr>
          <w:t>кодекса</w:t>
        </w:r>
      </w:hyperlink>
      <w:r w:rsidRPr="00EA4E4C">
        <w:rPr>
          <w:sz w:val="16"/>
          <w:szCs w:val="16"/>
        </w:rPr>
        <w:t xml:space="preserve"> РФ, Бюджетного </w:t>
      </w:r>
      <w:hyperlink r:id="rId38" w:tooltip="&quot;Бюджетный кодекс Российской Федерации&quot; от 31.07.1998 N 145-ФЗ (ред. от 30.09.2015)------------ Недействующая редакция{КонсультантПлюс}" w:history="1">
        <w:r w:rsidRPr="00EA4E4C">
          <w:rPr>
            <w:rStyle w:val="ad"/>
            <w:sz w:val="16"/>
            <w:szCs w:val="16"/>
          </w:rPr>
          <w:t>кодекса</w:t>
        </w:r>
      </w:hyperlink>
      <w:r w:rsidRPr="00EA4E4C">
        <w:rPr>
          <w:sz w:val="16"/>
          <w:szCs w:val="16"/>
        </w:rPr>
        <w:t xml:space="preserve"> РФ, Федерального закона от 06.10.2003 № 131-ФЗ "Об общих принципах организации местного самоуправления в РФ", решения пятой сессии третьего созыва Совета депутатов Тогучинского района Новосибирской области от 25.03.2016 № 37 «Об утверждении порядка принятия решений об установлении цен (тарифов) на платные услуги (работы) оказываемые муниципальными учреждениями Тогучинского района Новосибирской области», постановления администрации Тогучинского района Новосибирской области от 05.04.2016 № 238 «Об</w:t>
      </w:r>
      <w:r w:rsidRPr="00EA4E4C">
        <w:rPr>
          <w:color w:val="000000"/>
          <w:sz w:val="16"/>
          <w:szCs w:val="16"/>
        </w:rPr>
        <w:t xml:space="preserve"> организации оказания платных услуг (работ) муниципальными учреждениями Тогучинского района Новосибирской области», </w:t>
      </w:r>
      <w:r w:rsidRPr="00EA4E4C">
        <w:rPr>
          <w:sz w:val="16"/>
          <w:szCs w:val="16"/>
        </w:rPr>
        <w:t>Устава Тогучинского района Новосибирской области,</w:t>
      </w:r>
      <w:r w:rsidRPr="00EA4E4C">
        <w:rPr>
          <w:bCs/>
          <w:sz w:val="16"/>
          <w:szCs w:val="16"/>
        </w:rPr>
        <w:t xml:space="preserve"> </w:t>
      </w:r>
      <w:r w:rsidRPr="00EA4E4C">
        <w:rPr>
          <w:sz w:val="16"/>
          <w:szCs w:val="16"/>
        </w:rPr>
        <w:t xml:space="preserve">администрация Тогучинского района Новосибирской области </w:t>
      </w:r>
    </w:p>
    <w:p w:rsidR="00EA4E4C" w:rsidRPr="00EA4E4C" w:rsidRDefault="00EA4E4C" w:rsidP="00EA4E4C">
      <w:pPr>
        <w:jc w:val="both"/>
        <w:rPr>
          <w:sz w:val="16"/>
          <w:szCs w:val="16"/>
        </w:rPr>
      </w:pPr>
      <w:r w:rsidRPr="00EA4E4C">
        <w:rPr>
          <w:sz w:val="16"/>
          <w:szCs w:val="16"/>
        </w:rPr>
        <w:t>ПОСТАНОВЛЯЕТ:</w:t>
      </w:r>
    </w:p>
    <w:p w:rsidR="00EA4E4C" w:rsidRPr="00EA4E4C" w:rsidRDefault="00EA4E4C" w:rsidP="00EA4E4C">
      <w:pPr>
        <w:pStyle w:val="af"/>
        <w:widowControl w:val="0"/>
        <w:numPr>
          <w:ilvl w:val="0"/>
          <w:numId w:val="32"/>
        </w:numPr>
        <w:tabs>
          <w:tab w:val="left" w:pos="709"/>
          <w:tab w:val="left" w:pos="993"/>
        </w:tabs>
        <w:autoSpaceDE w:val="0"/>
        <w:autoSpaceDN w:val="0"/>
        <w:adjustRightInd w:val="0"/>
        <w:spacing w:after="0" w:line="240" w:lineRule="auto"/>
        <w:ind w:left="0" w:firstLine="709"/>
        <w:rPr>
          <w:bCs/>
          <w:sz w:val="16"/>
          <w:szCs w:val="16"/>
        </w:rPr>
      </w:pPr>
      <w:r w:rsidRPr="00EA4E4C">
        <w:rPr>
          <w:sz w:val="16"/>
          <w:szCs w:val="16"/>
        </w:rPr>
        <w:t> Признать утратившим силу постановление администрации Тогучинского района Новосибирской области от 23.09.2022 № 1106/П/93</w:t>
      </w:r>
      <w:r w:rsidRPr="00EA4E4C">
        <w:rPr>
          <w:b/>
          <w:sz w:val="16"/>
          <w:szCs w:val="16"/>
        </w:rPr>
        <w:t xml:space="preserve"> «</w:t>
      </w:r>
      <w:r w:rsidRPr="00EA4E4C">
        <w:rPr>
          <w:sz w:val="16"/>
          <w:szCs w:val="16"/>
        </w:rPr>
        <w:t xml:space="preserve">Об утверждении прейскуранта цен на оказание платных услуг (работ) </w:t>
      </w:r>
      <w:r w:rsidRPr="00EA4E4C">
        <w:rPr>
          <w:bCs/>
          <w:sz w:val="16"/>
          <w:szCs w:val="16"/>
        </w:rPr>
        <w:t>муниципальным бюджетным общеобразовательным учреждением Тогучинского района "Тогучинская средняя школа № 3».</w:t>
      </w:r>
    </w:p>
    <w:p w:rsidR="00EA4E4C" w:rsidRPr="00EA4E4C" w:rsidRDefault="00EA4E4C" w:rsidP="00EA4E4C">
      <w:pPr>
        <w:pStyle w:val="af"/>
        <w:widowControl w:val="0"/>
        <w:numPr>
          <w:ilvl w:val="0"/>
          <w:numId w:val="32"/>
        </w:numPr>
        <w:tabs>
          <w:tab w:val="left" w:pos="709"/>
          <w:tab w:val="left" w:pos="1134"/>
        </w:tabs>
        <w:autoSpaceDE w:val="0"/>
        <w:autoSpaceDN w:val="0"/>
        <w:adjustRightInd w:val="0"/>
        <w:spacing w:after="0" w:line="240" w:lineRule="auto"/>
        <w:ind w:left="0" w:firstLine="709"/>
        <w:rPr>
          <w:sz w:val="16"/>
          <w:szCs w:val="16"/>
        </w:rPr>
      </w:pPr>
      <w:r w:rsidRPr="00EA4E4C">
        <w:rPr>
          <w:sz w:val="16"/>
          <w:szCs w:val="16"/>
        </w:rPr>
        <w:t xml:space="preserve">Утвердить прейскурант цен на оказание платных услуг (работ) </w:t>
      </w:r>
      <w:r w:rsidRPr="00EA4E4C">
        <w:rPr>
          <w:bCs/>
          <w:sz w:val="16"/>
          <w:szCs w:val="16"/>
        </w:rPr>
        <w:t>муниципальным бюджетным общеобразовательным учреждением Тогучинского района "Тогучинская средняя школа № 3»</w:t>
      </w:r>
      <w:r w:rsidRPr="00EA4E4C">
        <w:rPr>
          <w:sz w:val="16"/>
          <w:szCs w:val="16"/>
        </w:rPr>
        <w:t xml:space="preserve">, согласно </w:t>
      </w:r>
      <w:proofErr w:type="gramStart"/>
      <w:r w:rsidRPr="00EA4E4C">
        <w:rPr>
          <w:sz w:val="16"/>
          <w:szCs w:val="16"/>
        </w:rPr>
        <w:t>приложению</w:t>
      </w:r>
      <w:proofErr w:type="gramEnd"/>
      <w:r w:rsidRPr="00EA4E4C">
        <w:rPr>
          <w:sz w:val="16"/>
          <w:szCs w:val="16"/>
        </w:rPr>
        <w:t xml:space="preserve"> к настоящему постановлению.</w:t>
      </w:r>
    </w:p>
    <w:p w:rsidR="00EA4E4C" w:rsidRPr="00EA4E4C" w:rsidRDefault="00EA4E4C" w:rsidP="00EA4E4C">
      <w:pPr>
        <w:pStyle w:val="af"/>
        <w:widowControl w:val="0"/>
        <w:numPr>
          <w:ilvl w:val="0"/>
          <w:numId w:val="32"/>
        </w:numPr>
        <w:tabs>
          <w:tab w:val="left" w:pos="709"/>
          <w:tab w:val="left" w:pos="1134"/>
        </w:tabs>
        <w:autoSpaceDE w:val="0"/>
        <w:autoSpaceDN w:val="0"/>
        <w:adjustRightInd w:val="0"/>
        <w:spacing w:after="0" w:line="240" w:lineRule="auto"/>
        <w:ind w:left="0" w:firstLine="709"/>
        <w:rPr>
          <w:sz w:val="16"/>
          <w:szCs w:val="16"/>
        </w:rPr>
      </w:pPr>
      <w:r w:rsidRPr="00EA4E4C">
        <w:rPr>
          <w:sz w:val="16"/>
          <w:szCs w:val="16"/>
        </w:rPr>
        <w:t>Настоящее постановление вступает в силу с 01.09.2024.</w:t>
      </w:r>
    </w:p>
    <w:p w:rsidR="00EA4E4C" w:rsidRPr="00EA4E4C" w:rsidRDefault="00EA4E4C" w:rsidP="00EA4E4C">
      <w:pPr>
        <w:pStyle w:val="af"/>
        <w:widowControl w:val="0"/>
        <w:numPr>
          <w:ilvl w:val="0"/>
          <w:numId w:val="32"/>
        </w:numPr>
        <w:tabs>
          <w:tab w:val="left" w:pos="709"/>
          <w:tab w:val="left" w:pos="1134"/>
        </w:tabs>
        <w:autoSpaceDE w:val="0"/>
        <w:autoSpaceDN w:val="0"/>
        <w:adjustRightInd w:val="0"/>
        <w:spacing w:after="0" w:line="240" w:lineRule="auto"/>
        <w:ind w:left="0" w:firstLine="709"/>
        <w:rPr>
          <w:sz w:val="16"/>
          <w:szCs w:val="16"/>
        </w:rPr>
      </w:pPr>
      <w:r w:rsidRPr="00EA4E4C">
        <w:rPr>
          <w:sz w:val="16"/>
          <w:szCs w:val="16"/>
        </w:rPr>
        <w:t>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органа местного самоуправления «Тогучинский Вестник».</w:t>
      </w:r>
    </w:p>
    <w:p w:rsidR="00EA4E4C" w:rsidRPr="00EA4E4C" w:rsidRDefault="00EA4E4C" w:rsidP="00EA4E4C">
      <w:pPr>
        <w:pStyle w:val="af"/>
        <w:widowControl w:val="0"/>
        <w:numPr>
          <w:ilvl w:val="0"/>
          <w:numId w:val="32"/>
        </w:numPr>
        <w:tabs>
          <w:tab w:val="left" w:pos="709"/>
          <w:tab w:val="left" w:pos="1134"/>
        </w:tabs>
        <w:autoSpaceDE w:val="0"/>
        <w:autoSpaceDN w:val="0"/>
        <w:adjustRightInd w:val="0"/>
        <w:spacing w:after="0" w:line="240" w:lineRule="auto"/>
        <w:ind w:left="0" w:firstLine="709"/>
        <w:rPr>
          <w:sz w:val="16"/>
          <w:szCs w:val="16"/>
        </w:rPr>
      </w:pPr>
      <w:r w:rsidRPr="00EA4E4C">
        <w:rPr>
          <w:sz w:val="16"/>
          <w:szCs w:val="16"/>
        </w:rPr>
        <w:t>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EA4E4C" w:rsidRPr="00EA4E4C" w:rsidRDefault="00EA4E4C" w:rsidP="00EA4E4C">
      <w:pPr>
        <w:pStyle w:val="af"/>
        <w:widowControl w:val="0"/>
        <w:numPr>
          <w:ilvl w:val="0"/>
          <w:numId w:val="32"/>
        </w:numPr>
        <w:tabs>
          <w:tab w:val="left" w:pos="709"/>
          <w:tab w:val="left" w:pos="1134"/>
        </w:tabs>
        <w:autoSpaceDE w:val="0"/>
        <w:autoSpaceDN w:val="0"/>
        <w:adjustRightInd w:val="0"/>
        <w:spacing w:after="0" w:line="240" w:lineRule="auto"/>
        <w:ind w:left="0" w:firstLine="709"/>
        <w:rPr>
          <w:sz w:val="16"/>
          <w:szCs w:val="16"/>
        </w:rPr>
      </w:pPr>
      <w:r w:rsidRPr="00EA4E4C">
        <w:rPr>
          <w:sz w:val="16"/>
          <w:szCs w:val="16"/>
        </w:rPr>
        <w:t xml:space="preserve">Контроль за исполнением настоящего постановления возложить на заместителя главы администрации Тогучинского района Новосибирской области Ожеред Л.Е.  </w:t>
      </w:r>
    </w:p>
    <w:p w:rsidR="00EA4E4C" w:rsidRPr="00EA4E4C" w:rsidRDefault="00EA4E4C" w:rsidP="00EA4E4C">
      <w:pPr>
        <w:ind w:firstLine="708"/>
        <w:rPr>
          <w:sz w:val="16"/>
          <w:szCs w:val="16"/>
        </w:rPr>
      </w:pPr>
    </w:p>
    <w:p w:rsidR="00EA4E4C" w:rsidRPr="00EA4E4C" w:rsidRDefault="00EA4E4C" w:rsidP="00EA4E4C">
      <w:pPr>
        <w:tabs>
          <w:tab w:val="left" w:pos="709"/>
        </w:tabs>
        <w:ind w:firstLine="708"/>
        <w:rPr>
          <w:sz w:val="16"/>
          <w:szCs w:val="16"/>
        </w:rPr>
      </w:pPr>
    </w:p>
    <w:p w:rsidR="00EA4E4C" w:rsidRPr="00EA4E4C" w:rsidRDefault="00EA4E4C" w:rsidP="00EA4E4C">
      <w:pPr>
        <w:rPr>
          <w:sz w:val="16"/>
          <w:szCs w:val="16"/>
        </w:rPr>
      </w:pPr>
    </w:p>
    <w:p w:rsidR="00EA4E4C" w:rsidRPr="00EA4E4C" w:rsidRDefault="00EA4E4C" w:rsidP="00EA4E4C">
      <w:pPr>
        <w:rPr>
          <w:sz w:val="16"/>
          <w:szCs w:val="16"/>
        </w:rPr>
      </w:pPr>
      <w:r w:rsidRPr="00EA4E4C">
        <w:rPr>
          <w:sz w:val="16"/>
          <w:szCs w:val="16"/>
        </w:rPr>
        <w:t xml:space="preserve">Глава Тогучинского района </w:t>
      </w:r>
      <w:r w:rsidRPr="00EA4E4C">
        <w:rPr>
          <w:sz w:val="16"/>
          <w:szCs w:val="16"/>
        </w:rPr>
        <w:tab/>
      </w:r>
      <w:r w:rsidRPr="00EA4E4C">
        <w:rPr>
          <w:sz w:val="16"/>
          <w:szCs w:val="16"/>
        </w:rPr>
        <w:tab/>
        <w:t xml:space="preserve">                                </w:t>
      </w:r>
    </w:p>
    <w:p w:rsidR="00EA4E4C" w:rsidRPr="00EA4E4C" w:rsidRDefault="00EA4E4C" w:rsidP="00EA4E4C">
      <w:pPr>
        <w:rPr>
          <w:sz w:val="16"/>
          <w:szCs w:val="16"/>
        </w:rPr>
      </w:pPr>
      <w:r w:rsidRPr="00EA4E4C">
        <w:rPr>
          <w:sz w:val="16"/>
          <w:szCs w:val="16"/>
        </w:rPr>
        <w:t>Новосибирской области                                                            С.С. Пыхтин</w:t>
      </w:r>
    </w:p>
    <w:p w:rsidR="00EA4E4C" w:rsidRDefault="00EA4E4C" w:rsidP="00FF5D5A">
      <w:pPr>
        <w:jc w:val="center"/>
        <w:rPr>
          <w:sz w:val="16"/>
          <w:szCs w:val="16"/>
        </w:rPr>
      </w:pPr>
    </w:p>
    <w:p w:rsidR="00EA4E4C" w:rsidRPr="00EA4E4C" w:rsidRDefault="00EA4E4C" w:rsidP="00EA4E4C">
      <w:pPr>
        <w:pStyle w:val="ConsPlusNormal"/>
        <w:tabs>
          <w:tab w:val="left" w:pos="285"/>
        </w:tabs>
        <w:jc w:val="right"/>
        <w:outlineLvl w:val="0"/>
        <w:rPr>
          <w:rFonts w:ascii="Times New Roman" w:hAnsi="Times New Roman" w:cs="Times New Roman"/>
          <w:sz w:val="16"/>
          <w:szCs w:val="16"/>
        </w:rPr>
      </w:pPr>
      <w:r w:rsidRPr="00EA4E4C">
        <w:rPr>
          <w:rFonts w:ascii="Times New Roman" w:hAnsi="Times New Roman" w:cs="Times New Roman"/>
          <w:sz w:val="16"/>
          <w:szCs w:val="16"/>
        </w:rPr>
        <w:t>ПРИЛОЖЕНИЕ</w:t>
      </w:r>
    </w:p>
    <w:p w:rsidR="00EA4E4C" w:rsidRPr="00EA4E4C" w:rsidRDefault="00EA4E4C" w:rsidP="00EA4E4C">
      <w:pPr>
        <w:pStyle w:val="ConsPlusNormal"/>
        <w:jc w:val="right"/>
        <w:rPr>
          <w:rFonts w:ascii="Times New Roman" w:hAnsi="Times New Roman" w:cs="Times New Roman"/>
          <w:sz w:val="16"/>
          <w:szCs w:val="16"/>
        </w:rPr>
      </w:pPr>
      <w:r w:rsidRPr="00EA4E4C">
        <w:rPr>
          <w:rFonts w:ascii="Times New Roman" w:hAnsi="Times New Roman" w:cs="Times New Roman"/>
          <w:sz w:val="16"/>
          <w:szCs w:val="16"/>
        </w:rPr>
        <w:t xml:space="preserve"> к постановлению</w:t>
      </w:r>
    </w:p>
    <w:p w:rsidR="00EA4E4C" w:rsidRPr="00EA4E4C" w:rsidRDefault="00EA4E4C" w:rsidP="00EA4E4C">
      <w:pPr>
        <w:pStyle w:val="ConsPlusNormal"/>
        <w:jc w:val="right"/>
        <w:rPr>
          <w:rFonts w:ascii="Times New Roman" w:hAnsi="Times New Roman" w:cs="Times New Roman"/>
          <w:sz w:val="16"/>
          <w:szCs w:val="16"/>
        </w:rPr>
      </w:pPr>
      <w:r w:rsidRPr="00EA4E4C">
        <w:rPr>
          <w:rFonts w:ascii="Times New Roman" w:hAnsi="Times New Roman" w:cs="Times New Roman"/>
          <w:sz w:val="16"/>
          <w:szCs w:val="16"/>
        </w:rPr>
        <w:t xml:space="preserve">администрации Тогучинского района </w:t>
      </w:r>
    </w:p>
    <w:p w:rsidR="00EA4E4C" w:rsidRPr="00EA4E4C" w:rsidRDefault="00EA4E4C" w:rsidP="00EA4E4C">
      <w:pPr>
        <w:pStyle w:val="ConsPlusNormal"/>
        <w:jc w:val="right"/>
        <w:rPr>
          <w:rFonts w:ascii="Times New Roman" w:hAnsi="Times New Roman" w:cs="Times New Roman"/>
          <w:sz w:val="16"/>
          <w:szCs w:val="16"/>
        </w:rPr>
      </w:pPr>
      <w:r w:rsidRPr="00EA4E4C">
        <w:rPr>
          <w:rFonts w:ascii="Times New Roman" w:hAnsi="Times New Roman" w:cs="Times New Roman"/>
          <w:sz w:val="16"/>
          <w:szCs w:val="16"/>
        </w:rPr>
        <w:t>Новосибирской области</w:t>
      </w:r>
    </w:p>
    <w:p w:rsidR="00EA4E4C" w:rsidRPr="00EA4E4C" w:rsidRDefault="00EA4E4C" w:rsidP="00EA4E4C">
      <w:pPr>
        <w:pStyle w:val="ConsPlusNormal"/>
        <w:jc w:val="center"/>
        <w:rPr>
          <w:rFonts w:ascii="Times New Roman" w:hAnsi="Times New Roman" w:cs="Times New Roman"/>
          <w:sz w:val="16"/>
          <w:szCs w:val="16"/>
        </w:rPr>
      </w:pPr>
      <w:r w:rsidRPr="00EA4E4C">
        <w:rPr>
          <w:rFonts w:ascii="Times New Roman" w:hAnsi="Times New Roman" w:cs="Times New Roman"/>
          <w:sz w:val="16"/>
          <w:szCs w:val="16"/>
        </w:rPr>
        <w:t xml:space="preserve">                                                          от </w:t>
      </w:r>
      <w:proofErr w:type="gramStart"/>
      <w:r w:rsidRPr="00104538">
        <w:rPr>
          <w:rFonts w:ascii="Times New Roman" w:hAnsi="Times New Roman" w:cs="Times New Roman"/>
          <w:sz w:val="16"/>
          <w:szCs w:val="16"/>
        </w:rPr>
        <w:t>29.12</w:t>
      </w:r>
      <w:r>
        <w:rPr>
          <w:rFonts w:ascii="Times New Roman" w:hAnsi="Times New Roman" w:cs="Times New Roman"/>
          <w:sz w:val="16"/>
          <w:szCs w:val="16"/>
        </w:rPr>
        <w:t>.</w:t>
      </w:r>
      <w:r w:rsidRPr="00104538">
        <w:rPr>
          <w:rFonts w:ascii="Times New Roman" w:hAnsi="Times New Roman" w:cs="Times New Roman"/>
          <w:sz w:val="16"/>
          <w:szCs w:val="16"/>
        </w:rPr>
        <w:t>2023</w:t>
      </w:r>
      <w:r w:rsidRPr="00EA4E4C">
        <w:rPr>
          <w:rFonts w:ascii="Times New Roman" w:hAnsi="Times New Roman" w:cs="Times New Roman"/>
          <w:sz w:val="16"/>
          <w:szCs w:val="16"/>
        </w:rPr>
        <w:t xml:space="preserve">  №</w:t>
      </w:r>
      <w:proofErr w:type="gramEnd"/>
      <w:r w:rsidRPr="00104538">
        <w:rPr>
          <w:rFonts w:ascii="Times New Roman" w:hAnsi="Times New Roman" w:cs="Times New Roman"/>
          <w:sz w:val="16"/>
          <w:szCs w:val="16"/>
        </w:rPr>
        <w:t xml:space="preserve"> 1582/П/93</w:t>
      </w:r>
    </w:p>
    <w:p w:rsidR="00EA4E4C" w:rsidRPr="00EA4E4C" w:rsidRDefault="00EA4E4C" w:rsidP="00EA4E4C">
      <w:pPr>
        <w:pStyle w:val="ConsPlusNormal"/>
        <w:jc w:val="center"/>
        <w:rPr>
          <w:b/>
          <w:bCs/>
          <w:sz w:val="16"/>
          <w:szCs w:val="16"/>
        </w:rPr>
      </w:pPr>
    </w:p>
    <w:p w:rsidR="00EA4E4C" w:rsidRPr="00EA4E4C" w:rsidRDefault="00EA4E4C" w:rsidP="00EA4E4C">
      <w:pPr>
        <w:pStyle w:val="ConsPlusNormal"/>
        <w:jc w:val="center"/>
        <w:rPr>
          <w:rFonts w:ascii="Times New Roman" w:hAnsi="Times New Roman" w:cs="Times New Roman"/>
          <w:bCs/>
          <w:sz w:val="16"/>
          <w:szCs w:val="16"/>
        </w:rPr>
      </w:pPr>
      <w:r w:rsidRPr="00EA4E4C">
        <w:rPr>
          <w:rFonts w:ascii="Times New Roman" w:hAnsi="Times New Roman" w:cs="Times New Roman"/>
          <w:bCs/>
          <w:sz w:val="16"/>
          <w:szCs w:val="16"/>
        </w:rPr>
        <w:t>ПРЕЙСКУРАНТ</w:t>
      </w:r>
    </w:p>
    <w:p w:rsidR="00EA4E4C" w:rsidRPr="00EA4E4C" w:rsidRDefault="00EA4E4C" w:rsidP="00EA4E4C">
      <w:pPr>
        <w:pStyle w:val="ConsPlusNormal"/>
        <w:jc w:val="center"/>
        <w:rPr>
          <w:rFonts w:ascii="Times New Roman" w:hAnsi="Times New Roman" w:cs="Times New Roman"/>
          <w:bCs/>
          <w:sz w:val="16"/>
          <w:szCs w:val="16"/>
        </w:rPr>
      </w:pPr>
      <w:r w:rsidRPr="00EA4E4C">
        <w:rPr>
          <w:rFonts w:ascii="Times New Roman" w:hAnsi="Times New Roman" w:cs="Times New Roman"/>
          <w:bCs/>
          <w:sz w:val="16"/>
          <w:szCs w:val="16"/>
        </w:rPr>
        <w:t>цен на оказание платных услуг (работ)</w:t>
      </w:r>
    </w:p>
    <w:p w:rsidR="00EA4E4C" w:rsidRPr="00EA4E4C" w:rsidRDefault="00EA4E4C" w:rsidP="00EA4E4C">
      <w:pPr>
        <w:jc w:val="center"/>
        <w:rPr>
          <w:bCs/>
          <w:sz w:val="16"/>
          <w:szCs w:val="16"/>
        </w:rPr>
      </w:pPr>
      <w:r w:rsidRPr="00EA4E4C">
        <w:rPr>
          <w:bCs/>
          <w:sz w:val="16"/>
          <w:szCs w:val="16"/>
        </w:rPr>
        <w:t>муниципальным бюджетным общеобразовательным учреждением Тогучинского района "Тогучинская средняя школа № 3»</w:t>
      </w:r>
    </w:p>
    <w:p w:rsidR="00EA4E4C" w:rsidRPr="00EA4E4C" w:rsidRDefault="00EA4E4C" w:rsidP="00EA4E4C">
      <w:pPr>
        <w:pStyle w:val="ConsPlusNormal"/>
        <w:jc w:val="center"/>
        <w:rPr>
          <w:rFonts w:ascii="Times New Roman" w:hAnsi="Times New Roman" w:cs="Times New Roman"/>
          <w:bCs/>
          <w:sz w:val="16"/>
          <w:szCs w:val="16"/>
        </w:rPr>
      </w:pPr>
    </w:p>
    <w:tbl>
      <w:tblPr>
        <w:tblStyle w:val="ae"/>
        <w:tblW w:w="0" w:type="auto"/>
        <w:tblLook w:val="04A0" w:firstRow="1" w:lastRow="0" w:firstColumn="1" w:lastColumn="0" w:noHBand="0" w:noVBand="1"/>
      </w:tblPr>
      <w:tblGrid>
        <w:gridCol w:w="471"/>
        <w:gridCol w:w="1949"/>
        <w:gridCol w:w="1518"/>
        <w:gridCol w:w="1083"/>
      </w:tblGrid>
      <w:tr w:rsidR="00EA4E4C" w:rsidRPr="00EA4E4C" w:rsidTr="00EA4E4C">
        <w:tc>
          <w:tcPr>
            <w:tcW w:w="594"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 п/п</w:t>
            </w:r>
          </w:p>
        </w:tc>
        <w:tc>
          <w:tcPr>
            <w:tcW w:w="4192" w:type="dxa"/>
          </w:tcPr>
          <w:p w:rsidR="00EA4E4C" w:rsidRPr="00EA4E4C" w:rsidRDefault="00EA4E4C" w:rsidP="00EA4E4C">
            <w:pPr>
              <w:pStyle w:val="ConsPlusNormal"/>
              <w:ind w:firstLine="19"/>
              <w:jc w:val="center"/>
              <w:rPr>
                <w:rFonts w:ascii="Times New Roman" w:hAnsi="Times New Roman" w:cs="Times New Roman"/>
                <w:bCs/>
                <w:sz w:val="16"/>
                <w:szCs w:val="16"/>
              </w:rPr>
            </w:pPr>
            <w:r w:rsidRPr="00EA4E4C">
              <w:rPr>
                <w:rFonts w:ascii="Times New Roman" w:hAnsi="Times New Roman" w:cs="Times New Roman"/>
                <w:bCs/>
                <w:sz w:val="16"/>
                <w:szCs w:val="16"/>
              </w:rPr>
              <w:t>Наименование услуги</w:t>
            </w:r>
          </w:p>
        </w:tc>
        <w:tc>
          <w:tcPr>
            <w:tcW w:w="2530"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Ед. измерения</w:t>
            </w:r>
          </w:p>
        </w:tc>
        <w:tc>
          <w:tcPr>
            <w:tcW w:w="2422"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 xml:space="preserve">Цена, </w:t>
            </w:r>
          </w:p>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в руб.</w:t>
            </w:r>
          </w:p>
        </w:tc>
      </w:tr>
      <w:tr w:rsidR="00EA4E4C" w:rsidRPr="00EA4E4C" w:rsidTr="00EA4E4C">
        <w:tc>
          <w:tcPr>
            <w:tcW w:w="594"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1</w:t>
            </w:r>
          </w:p>
        </w:tc>
        <w:tc>
          <w:tcPr>
            <w:tcW w:w="4192" w:type="dxa"/>
          </w:tcPr>
          <w:p w:rsidR="00EA4E4C" w:rsidRPr="00EA4E4C" w:rsidRDefault="00EA4E4C" w:rsidP="00EA4E4C">
            <w:pPr>
              <w:ind w:firstLine="19"/>
              <w:jc w:val="center"/>
              <w:rPr>
                <w:b/>
                <w:bCs/>
                <w:sz w:val="16"/>
                <w:szCs w:val="16"/>
              </w:rPr>
            </w:pPr>
            <w:r w:rsidRPr="00EA4E4C">
              <w:rPr>
                <w:color w:val="000000"/>
                <w:sz w:val="16"/>
                <w:szCs w:val="16"/>
              </w:rPr>
              <w:t xml:space="preserve">Организация горячего питания </w:t>
            </w:r>
          </w:p>
        </w:tc>
        <w:tc>
          <w:tcPr>
            <w:tcW w:w="2530"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 xml:space="preserve">1 обучающийся </w:t>
            </w:r>
            <w:r w:rsidRPr="00EA4E4C">
              <w:rPr>
                <w:rFonts w:ascii="Times New Roman" w:hAnsi="Times New Roman" w:cs="Times New Roman"/>
                <w:color w:val="000000"/>
                <w:sz w:val="16"/>
                <w:szCs w:val="16"/>
              </w:rPr>
              <w:t>категории от 7 л. до 11 л. включительно</w:t>
            </w:r>
            <w:r w:rsidRPr="00EA4E4C">
              <w:rPr>
                <w:rFonts w:ascii="Times New Roman" w:hAnsi="Times New Roman" w:cs="Times New Roman"/>
                <w:bCs/>
                <w:sz w:val="16"/>
                <w:szCs w:val="16"/>
              </w:rPr>
              <w:t xml:space="preserve"> / </w:t>
            </w:r>
          </w:p>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1 день</w:t>
            </w:r>
          </w:p>
        </w:tc>
        <w:tc>
          <w:tcPr>
            <w:tcW w:w="2422"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190,19</w:t>
            </w:r>
          </w:p>
        </w:tc>
      </w:tr>
      <w:tr w:rsidR="00EA4E4C" w:rsidRPr="00EA4E4C" w:rsidTr="00EA4E4C">
        <w:tc>
          <w:tcPr>
            <w:tcW w:w="594"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2</w:t>
            </w:r>
          </w:p>
        </w:tc>
        <w:tc>
          <w:tcPr>
            <w:tcW w:w="4192" w:type="dxa"/>
          </w:tcPr>
          <w:p w:rsidR="00EA4E4C" w:rsidRPr="00EA4E4C" w:rsidRDefault="00EA4E4C" w:rsidP="00EA4E4C">
            <w:pPr>
              <w:ind w:firstLine="19"/>
              <w:jc w:val="center"/>
              <w:rPr>
                <w:color w:val="000000"/>
                <w:sz w:val="16"/>
                <w:szCs w:val="16"/>
              </w:rPr>
            </w:pPr>
            <w:r w:rsidRPr="00EA4E4C">
              <w:rPr>
                <w:color w:val="000000"/>
                <w:sz w:val="16"/>
                <w:szCs w:val="16"/>
              </w:rPr>
              <w:t xml:space="preserve">Организация горячего питания </w:t>
            </w:r>
          </w:p>
          <w:p w:rsidR="00EA4E4C" w:rsidRPr="00EA4E4C" w:rsidRDefault="00EA4E4C" w:rsidP="00EA4E4C">
            <w:pPr>
              <w:pStyle w:val="ConsPlusNormal"/>
              <w:ind w:firstLine="19"/>
              <w:jc w:val="center"/>
              <w:rPr>
                <w:rFonts w:ascii="Times New Roman" w:hAnsi="Times New Roman" w:cs="Times New Roman"/>
                <w:b/>
                <w:bCs/>
                <w:sz w:val="16"/>
                <w:szCs w:val="16"/>
              </w:rPr>
            </w:pPr>
          </w:p>
        </w:tc>
        <w:tc>
          <w:tcPr>
            <w:tcW w:w="2530"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 xml:space="preserve">1 обучающийся </w:t>
            </w:r>
            <w:r w:rsidRPr="00EA4E4C">
              <w:rPr>
                <w:rFonts w:ascii="Times New Roman" w:hAnsi="Times New Roman" w:cs="Times New Roman"/>
                <w:color w:val="000000"/>
                <w:sz w:val="16"/>
                <w:szCs w:val="16"/>
              </w:rPr>
              <w:t>категории от 12 л. и старше</w:t>
            </w:r>
            <w:r w:rsidRPr="00EA4E4C">
              <w:rPr>
                <w:rFonts w:ascii="Times New Roman" w:hAnsi="Times New Roman" w:cs="Times New Roman"/>
                <w:bCs/>
                <w:sz w:val="16"/>
                <w:szCs w:val="16"/>
              </w:rPr>
              <w:t xml:space="preserve"> / </w:t>
            </w:r>
          </w:p>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1 день</w:t>
            </w:r>
          </w:p>
        </w:tc>
        <w:tc>
          <w:tcPr>
            <w:tcW w:w="2422" w:type="dxa"/>
          </w:tcPr>
          <w:p w:rsidR="00EA4E4C" w:rsidRPr="00EA4E4C" w:rsidRDefault="00EA4E4C" w:rsidP="00EA4E4C">
            <w:pPr>
              <w:pStyle w:val="ConsPlusNormal"/>
              <w:ind w:firstLine="0"/>
              <w:jc w:val="center"/>
              <w:rPr>
                <w:rFonts w:ascii="Times New Roman" w:hAnsi="Times New Roman" w:cs="Times New Roman"/>
                <w:bCs/>
                <w:sz w:val="16"/>
                <w:szCs w:val="16"/>
              </w:rPr>
            </w:pPr>
            <w:r w:rsidRPr="00EA4E4C">
              <w:rPr>
                <w:rFonts w:ascii="Times New Roman" w:hAnsi="Times New Roman" w:cs="Times New Roman"/>
                <w:bCs/>
                <w:sz w:val="16"/>
                <w:szCs w:val="16"/>
              </w:rPr>
              <w:t xml:space="preserve">    212,21</w:t>
            </w:r>
          </w:p>
        </w:tc>
      </w:tr>
    </w:tbl>
    <w:p w:rsidR="00EA4E4C" w:rsidRDefault="00EA4E4C" w:rsidP="00FF5D5A">
      <w:pPr>
        <w:jc w:val="center"/>
        <w:rPr>
          <w:sz w:val="16"/>
          <w:szCs w:val="16"/>
        </w:rPr>
      </w:pPr>
      <w:r>
        <w:rPr>
          <w:sz w:val="16"/>
          <w:szCs w:val="16"/>
        </w:rPr>
        <w:t>______________________________________________________________</w:t>
      </w:r>
    </w:p>
    <w:p w:rsidR="00EA4E4C" w:rsidRDefault="00EA4E4C" w:rsidP="00FF5D5A">
      <w:pPr>
        <w:jc w:val="center"/>
        <w:rPr>
          <w:sz w:val="16"/>
          <w:szCs w:val="16"/>
        </w:rPr>
      </w:pPr>
    </w:p>
    <w:p w:rsidR="00EA4E4C" w:rsidRPr="00125B05" w:rsidRDefault="00EA4E4C" w:rsidP="00EA4E4C">
      <w:pPr>
        <w:jc w:val="center"/>
        <w:rPr>
          <w:b/>
          <w:sz w:val="16"/>
          <w:szCs w:val="16"/>
        </w:rPr>
      </w:pPr>
      <w:r w:rsidRPr="00125B05">
        <w:rPr>
          <w:b/>
          <w:sz w:val="16"/>
          <w:szCs w:val="16"/>
        </w:rPr>
        <w:t>АДМИНИСТРАЦИЯ</w:t>
      </w:r>
    </w:p>
    <w:p w:rsidR="00EA4E4C" w:rsidRPr="00212BA4" w:rsidRDefault="00EA4E4C" w:rsidP="00EA4E4C">
      <w:pPr>
        <w:jc w:val="center"/>
        <w:rPr>
          <w:b/>
          <w:sz w:val="16"/>
          <w:szCs w:val="16"/>
        </w:rPr>
      </w:pPr>
      <w:r w:rsidRPr="00212BA4">
        <w:rPr>
          <w:b/>
          <w:sz w:val="16"/>
          <w:szCs w:val="16"/>
        </w:rPr>
        <w:t>ТОГУЧИНСКОГО РАЙОНА</w:t>
      </w:r>
    </w:p>
    <w:p w:rsidR="00EA4E4C" w:rsidRPr="00212BA4" w:rsidRDefault="00EA4E4C" w:rsidP="00EA4E4C">
      <w:pPr>
        <w:jc w:val="center"/>
        <w:rPr>
          <w:b/>
          <w:sz w:val="16"/>
          <w:szCs w:val="16"/>
        </w:rPr>
      </w:pPr>
      <w:r w:rsidRPr="00212BA4">
        <w:rPr>
          <w:b/>
          <w:sz w:val="16"/>
          <w:szCs w:val="16"/>
        </w:rPr>
        <w:t>НОВОСИБИРСКОЙ ОБЛАСТИ</w:t>
      </w:r>
    </w:p>
    <w:p w:rsidR="00EA4E4C" w:rsidRPr="00212BA4" w:rsidRDefault="00EA4E4C" w:rsidP="00EA4E4C">
      <w:pPr>
        <w:jc w:val="center"/>
        <w:rPr>
          <w:b/>
          <w:sz w:val="16"/>
          <w:szCs w:val="16"/>
        </w:rPr>
      </w:pPr>
    </w:p>
    <w:p w:rsidR="00EA4E4C" w:rsidRDefault="00EA4E4C" w:rsidP="00EA4E4C">
      <w:pPr>
        <w:jc w:val="center"/>
        <w:rPr>
          <w:b/>
          <w:sz w:val="16"/>
          <w:szCs w:val="16"/>
        </w:rPr>
      </w:pPr>
      <w:r w:rsidRPr="00212BA4">
        <w:rPr>
          <w:b/>
          <w:sz w:val="16"/>
          <w:szCs w:val="16"/>
        </w:rPr>
        <w:t>ПОСТАНОВЛЕНИЕ</w:t>
      </w:r>
    </w:p>
    <w:p w:rsidR="00EA4E4C" w:rsidRPr="00212BA4" w:rsidRDefault="00EA4E4C" w:rsidP="00EA4E4C">
      <w:pPr>
        <w:jc w:val="center"/>
        <w:rPr>
          <w:b/>
          <w:sz w:val="16"/>
          <w:szCs w:val="16"/>
        </w:rPr>
      </w:pPr>
    </w:p>
    <w:p w:rsidR="00EA4E4C" w:rsidRPr="00C55C02" w:rsidRDefault="00EA4E4C" w:rsidP="00EA4E4C">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1583</w:t>
      </w:r>
      <w:r w:rsidRPr="00C55C02">
        <w:rPr>
          <w:sz w:val="16"/>
          <w:szCs w:val="16"/>
        </w:rPr>
        <w:t>/П/93</w:t>
      </w:r>
    </w:p>
    <w:p w:rsidR="00EA4E4C" w:rsidRPr="00212BA4" w:rsidRDefault="00EA4E4C" w:rsidP="00EA4E4C">
      <w:pPr>
        <w:jc w:val="center"/>
        <w:rPr>
          <w:sz w:val="16"/>
          <w:szCs w:val="16"/>
        </w:rPr>
      </w:pPr>
    </w:p>
    <w:p w:rsidR="00EA4E4C" w:rsidRPr="00742A06" w:rsidRDefault="00EA4E4C" w:rsidP="00EA4E4C">
      <w:pPr>
        <w:jc w:val="center"/>
        <w:rPr>
          <w:sz w:val="16"/>
          <w:szCs w:val="16"/>
        </w:rPr>
      </w:pPr>
      <w:r w:rsidRPr="00212BA4">
        <w:rPr>
          <w:sz w:val="16"/>
          <w:szCs w:val="16"/>
        </w:rPr>
        <w:t>г. Тогучин</w:t>
      </w:r>
    </w:p>
    <w:p w:rsidR="00EA4E4C" w:rsidRPr="00EA4E4C" w:rsidRDefault="00EA4E4C" w:rsidP="00FF5D5A">
      <w:pPr>
        <w:jc w:val="center"/>
        <w:rPr>
          <w:sz w:val="16"/>
          <w:szCs w:val="16"/>
        </w:rPr>
      </w:pPr>
    </w:p>
    <w:p w:rsidR="00EA4E4C" w:rsidRPr="00EA4E4C" w:rsidRDefault="00EA4E4C" w:rsidP="00EA4E4C">
      <w:pPr>
        <w:jc w:val="center"/>
        <w:rPr>
          <w:sz w:val="16"/>
          <w:szCs w:val="16"/>
        </w:rPr>
      </w:pPr>
      <w:r w:rsidRPr="00EA4E4C">
        <w:rPr>
          <w:sz w:val="16"/>
          <w:szCs w:val="16"/>
        </w:rPr>
        <w:t>О внесении изменений в постановление администрации Тогучинского района Новосибирской области от 27.12.2022 №1533/П/93 «</w:t>
      </w:r>
      <w:r w:rsidRPr="00EA4E4C">
        <w:rPr>
          <w:bCs/>
          <w:sz w:val="16"/>
          <w:szCs w:val="16"/>
        </w:rPr>
        <w:t xml:space="preserve">Об утверждении плана реализации мероприятий муниципальной программы </w:t>
      </w:r>
      <w:r w:rsidRPr="00EA4E4C">
        <w:rPr>
          <w:bCs/>
          <w:sz w:val="16"/>
          <w:szCs w:val="16"/>
        </w:rPr>
        <w:t>«Природоохранные мероприятия Тогучинского района Новосибирской области на 2021-2023 годы» на очередной 2023 год»</w:t>
      </w:r>
    </w:p>
    <w:p w:rsidR="00EA4E4C" w:rsidRPr="00EA4E4C" w:rsidRDefault="00EA4E4C" w:rsidP="00EA4E4C">
      <w:pPr>
        <w:ind w:right="114" w:firstLine="709"/>
        <w:jc w:val="both"/>
        <w:rPr>
          <w:sz w:val="16"/>
          <w:szCs w:val="16"/>
        </w:rPr>
      </w:pPr>
    </w:p>
    <w:p w:rsidR="00EA4E4C" w:rsidRPr="00EA4E4C" w:rsidRDefault="00EA4E4C" w:rsidP="00EA4E4C">
      <w:pPr>
        <w:ind w:right="114" w:firstLine="709"/>
        <w:jc w:val="both"/>
        <w:rPr>
          <w:sz w:val="16"/>
          <w:szCs w:val="16"/>
        </w:rPr>
      </w:pPr>
    </w:p>
    <w:p w:rsidR="00EA4E4C" w:rsidRPr="00EA4E4C" w:rsidRDefault="00EA4E4C" w:rsidP="00EA4E4C">
      <w:pPr>
        <w:ind w:right="113" w:firstLine="709"/>
        <w:jc w:val="both"/>
        <w:rPr>
          <w:sz w:val="16"/>
          <w:szCs w:val="16"/>
        </w:rPr>
      </w:pPr>
      <w:r w:rsidRPr="00EA4E4C">
        <w:rPr>
          <w:sz w:val="16"/>
          <w:szCs w:val="16"/>
        </w:rPr>
        <w:t>В соответствии с постановлением администрации Тогучинского района Новосибирской области от 04.04.2016 № 232 «</w:t>
      </w:r>
      <w:r w:rsidRPr="00EA4E4C">
        <w:rPr>
          <w:bCs/>
          <w:sz w:val="16"/>
          <w:szCs w:val="16"/>
        </w:rPr>
        <w:t>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w:t>
      </w:r>
      <w:r w:rsidRPr="00EA4E4C">
        <w:rPr>
          <w:sz w:val="16"/>
          <w:szCs w:val="16"/>
        </w:rPr>
        <w:t xml:space="preserve"> с целью первоочередных поставленных задач природоохранной направленности Тогучинского района Новосибирской области, администрация Тогучинского района Новосибирской области</w:t>
      </w:r>
    </w:p>
    <w:p w:rsidR="00EA4E4C" w:rsidRPr="00EA4E4C" w:rsidRDefault="00EA4E4C" w:rsidP="00EA4E4C">
      <w:pPr>
        <w:ind w:right="113"/>
        <w:jc w:val="both"/>
        <w:rPr>
          <w:sz w:val="16"/>
          <w:szCs w:val="16"/>
        </w:rPr>
      </w:pPr>
      <w:r w:rsidRPr="00EA4E4C">
        <w:rPr>
          <w:sz w:val="16"/>
          <w:szCs w:val="16"/>
        </w:rPr>
        <w:t>ПОСТАНОВЛЯЕТ:</w:t>
      </w:r>
    </w:p>
    <w:p w:rsidR="00EA4E4C" w:rsidRPr="00EA4E4C" w:rsidRDefault="00EA4E4C" w:rsidP="00EA4E4C">
      <w:pPr>
        <w:ind w:right="113" w:firstLine="709"/>
        <w:jc w:val="both"/>
        <w:rPr>
          <w:sz w:val="16"/>
          <w:szCs w:val="16"/>
        </w:rPr>
      </w:pPr>
      <w:r w:rsidRPr="00EA4E4C">
        <w:rPr>
          <w:sz w:val="16"/>
          <w:szCs w:val="16"/>
        </w:rPr>
        <w:t xml:space="preserve">1. Внести следующие изменения в постановление администрации Тогучинского района Новосибирской области от 27.12.2022 №1533/П/93 «Об утверждении плана реализации мероприятий муниципальной программы «Природоохранные мероприятия Тогучинского района Новосибирской области на 2021-2023 годы» на очередной 2023 год» (далее - Постановление), изложив приложение к </w:t>
      </w:r>
      <w:proofErr w:type="gramStart"/>
      <w:r w:rsidRPr="00EA4E4C">
        <w:rPr>
          <w:sz w:val="16"/>
          <w:szCs w:val="16"/>
        </w:rPr>
        <w:t>Постановлению  в</w:t>
      </w:r>
      <w:proofErr w:type="gramEnd"/>
      <w:r w:rsidRPr="00EA4E4C">
        <w:rPr>
          <w:sz w:val="16"/>
          <w:szCs w:val="16"/>
        </w:rPr>
        <w:t xml:space="preserve"> новой прилагаемой редакции.</w:t>
      </w:r>
    </w:p>
    <w:p w:rsidR="00EA4E4C" w:rsidRPr="00EA4E4C" w:rsidRDefault="00EA4E4C" w:rsidP="00EA4E4C">
      <w:pPr>
        <w:ind w:right="113" w:firstLine="709"/>
        <w:jc w:val="both"/>
        <w:rPr>
          <w:sz w:val="16"/>
          <w:szCs w:val="16"/>
        </w:rPr>
      </w:pPr>
      <w:r w:rsidRPr="00EA4E4C">
        <w:rPr>
          <w:sz w:val="16"/>
          <w:szCs w:val="16"/>
        </w:rPr>
        <w:t>2. Управлению делами администрации Тогучинского района Новосибирской области (Останина Т.Н.)  опубликовать данное постановление в периодическом печатном издании органов местного самоуправления «Тогучинский Вестник».</w:t>
      </w:r>
    </w:p>
    <w:p w:rsidR="00EA4E4C" w:rsidRPr="00EA4E4C" w:rsidRDefault="00EA4E4C" w:rsidP="00EA4E4C">
      <w:pPr>
        <w:ind w:right="113" w:firstLine="709"/>
        <w:jc w:val="both"/>
        <w:rPr>
          <w:sz w:val="16"/>
          <w:szCs w:val="16"/>
        </w:rPr>
      </w:pPr>
      <w:r w:rsidRPr="00EA4E4C">
        <w:rPr>
          <w:sz w:val="16"/>
          <w:szCs w:val="16"/>
        </w:rPr>
        <w:t>3.</w:t>
      </w:r>
      <w:r w:rsidRPr="00EA4E4C">
        <w:rPr>
          <w:sz w:val="16"/>
          <w:szCs w:val="16"/>
        </w:rPr>
        <w:tab/>
        <w:t>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EA4E4C" w:rsidRPr="00EA4E4C" w:rsidRDefault="00EA4E4C" w:rsidP="00EA4E4C">
      <w:pPr>
        <w:ind w:right="113" w:firstLine="709"/>
        <w:jc w:val="both"/>
        <w:rPr>
          <w:sz w:val="16"/>
          <w:szCs w:val="16"/>
        </w:rPr>
      </w:pPr>
      <w:r w:rsidRPr="00EA4E4C">
        <w:rPr>
          <w:sz w:val="16"/>
          <w:szCs w:val="16"/>
        </w:rPr>
        <w:t xml:space="preserve">4. Постановление распространяется на отношения, возникшие с 01.07.2023. </w:t>
      </w:r>
    </w:p>
    <w:p w:rsidR="00EA4E4C" w:rsidRPr="00EA4E4C" w:rsidRDefault="00EA4E4C" w:rsidP="00EA4E4C">
      <w:pPr>
        <w:ind w:right="113" w:firstLine="709"/>
        <w:jc w:val="both"/>
        <w:rPr>
          <w:sz w:val="16"/>
          <w:szCs w:val="16"/>
        </w:rPr>
      </w:pPr>
      <w:r w:rsidRPr="00EA4E4C">
        <w:rPr>
          <w:sz w:val="16"/>
          <w:szCs w:val="16"/>
        </w:rPr>
        <w:t xml:space="preserve">5. Контроль за исполнением данного постановления возложить на заместителя главы администрации Тогучинского района Новосибирской области </w:t>
      </w:r>
      <w:proofErr w:type="spellStart"/>
      <w:r w:rsidRPr="00EA4E4C">
        <w:rPr>
          <w:sz w:val="16"/>
          <w:szCs w:val="16"/>
        </w:rPr>
        <w:t>Борикова</w:t>
      </w:r>
      <w:proofErr w:type="spellEnd"/>
      <w:r w:rsidRPr="00EA4E4C">
        <w:rPr>
          <w:sz w:val="16"/>
          <w:szCs w:val="16"/>
        </w:rPr>
        <w:t xml:space="preserve"> </w:t>
      </w:r>
      <w:proofErr w:type="gramStart"/>
      <w:r w:rsidRPr="00EA4E4C">
        <w:rPr>
          <w:sz w:val="16"/>
          <w:szCs w:val="16"/>
        </w:rPr>
        <w:t>Н.А..</w:t>
      </w:r>
      <w:proofErr w:type="gramEnd"/>
    </w:p>
    <w:p w:rsidR="00EA4E4C" w:rsidRPr="00EA4E4C" w:rsidRDefault="00EA4E4C" w:rsidP="00EA4E4C">
      <w:pPr>
        <w:ind w:right="113" w:firstLine="709"/>
        <w:jc w:val="both"/>
        <w:rPr>
          <w:sz w:val="16"/>
          <w:szCs w:val="16"/>
        </w:rPr>
      </w:pPr>
    </w:p>
    <w:p w:rsidR="00EA4E4C" w:rsidRPr="00EA4E4C" w:rsidRDefault="00EA4E4C" w:rsidP="00EA4E4C">
      <w:pPr>
        <w:ind w:right="114" w:firstLine="709"/>
        <w:jc w:val="both"/>
        <w:rPr>
          <w:sz w:val="16"/>
          <w:szCs w:val="16"/>
        </w:rPr>
      </w:pPr>
    </w:p>
    <w:p w:rsidR="00EA4E4C" w:rsidRPr="00EA4E4C" w:rsidRDefault="00EA4E4C" w:rsidP="00EA4E4C">
      <w:pPr>
        <w:ind w:right="114"/>
        <w:jc w:val="both"/>
        <w:rPr>
          <w:sz w:val="16"/>
          <w:szCs w:val="16"/>
        </w:rPr>
      </w:pPr>
      <w:r w:rsidRPr="00EA4E4C">
        <w:rPr>
          <w:sz w:val="16"/>
          <w:szCs w:val="16"/>
        </w:rPr>
        <w:t>Глава Тогучинского района</w:t>
      </w:r>
    </w:p>
    <w:p w:rsidR="00EA4E4C" w:rsidRPr="00EA4E4C" w:rsidRDefault="00EA4E4C" w:rsidP="00EA4E4C">
      <w:pPr>
        <w:rPr>
          <w:sz w:val="16"/>
          <w:szCs w:val="16"/>
        </w:rPr>
      </w:pPr>
      <w:r w:rsidRPr="00EA4E4C">
        <w:rPr>
          <w:sz w:val="16"/>
          <w:szCs w:val="16"/>
        </w:rPr>
        <w:t>Новосибирской области                                                       С.С. Пыхтин</w:t>
      </w:r>
    </w:p>
    <w:p w:rsidR="00EA4E4C" w:rsidRDefault="00EA4E4C" w:rsidP="00FF5D5A">
      <w:pPr>
        <w:jc w:val="center"/>
        <w:rPr>
          <w:sz w:val="16"/>
          <w:szCs w:val="16"/>
        </w:rPr>
      </w:pPr>
    </w:p>
    <w:p w:rsidR="00EA4E4C" w:rsidRDefault="00EA4E4C" w:rsidP="00FF5D5A">
      <w:pPr>
        <w:jc w:val="center"/>
        <w:rPr>
          <w:sz w:val="16"/>
          <w:szCs w:val="16"/>
        </w:rPr>
      </w:pPr>
    </w:p>
    <w:p w:rsidR="00EA4E4C" w:rsidRDefault="00EA4E4C" w:rsidP="00FF5D5A">
      <w:pPr>
        <w:jc w:val="center"/>
        <w:rPr>
          <w:sz w:val="16"/>
          <w:szCs w:val="16"/>
        </w:rPr>
        <w:sectPr w:rsidR="00EA4E4C" w:rsidSect="00A67465">
          <w:type w:val="continuous"/>
          <w:pgSz w:w="11906" w:h="16838" w:code="9"/>
          <w:pgMar w:top="567" w:right="567" w:bottom="567" w:left="567" w:header="720" w:footer="720" w:gutter="0"/>
          <w:cols w:num="2" w:space="709"/>
          <w:docGrid w:linePitch="360"/>
        </w:sectPr>
      </w:pPr>
    </w:p>
    <w:p w:rsidR="00EA4E4C" w:rsidRDefault="00EA4E4C" w:rsidP="00FF5D5A">
      <w:pPr>
        <w:jc w:val="center"/>
        <w:rPr>
          <w:sz w:val="16"/>
          <w:szCs w:val="16"/>
        </w:rPr>
      </w:pP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ПРИЛОЖЕНИЕ </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к постановлению администрации</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Тогучинского района </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Новосибирской области </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                                                                                                                                                                                      от   </w:t>
      </w:r>
      <w:r>
        <w:rPr>
          <w:sz w:val="16"/>
          <w:szCs w:val="16"/>
          <w:lang w:eastAsia="ru-RU"/>
        </w:rPr>
        <w:t>29.12.2023</w:t>
      </w:r>
      <w:r w:rsidRPr="00EA4E4C">
        <w:rPr>
          <w:sz w:val="16"/>
          <w:szCs w:val="16"/>
          <w:lang w:eastAsia="ru-RU"/>
        </w:rPr>
        <w:t xml:space="preserve"> № </w:t>
      </w:r>
      <w:r>
        <w:rPr>
          <w:sz w:val="16"/>
          <w:szCs w:val="16"/>
          <w:lang w:eastAsia="ru-RU"/>
        </w:rPr>
        <w:t>1583/П/93</w:t>
      </w:r>
      <w:r w:rsidRPr="00EA4E4C">
        <w:rPr>
          <w:sz w:val="16"/>
          <w:szCs w:val="16"/>
          <w:lang w:eastAsia="ru-RU"/>
        </w:rPr>
        <w:t xml:space="preserve"> </w:t>
      </w:r>
    </w:p>
    <w:p w:rsidR="00EA4E4C" w:rsidRPr="00EA4E4C" w:rsidRDefault="00EA4E4C" w:rsidP="00EA4E4C">
      <w:pPr>
        <w:widowControl w:val="0"/>
        <w:suppressAutoHyphens w:val="0"/>
        <w:autoSpaceDE w:val="0"/>
        <w:autoSpaceDN w:val="0"/>
        <w:adjustRightInd w:val="0"/>
        <w:jc w:val="right"/>
        <w:rPr>
          <w:sz w:val="16"/>
          <w:szCs w:val="16"/>
          <w:lang w:eastAsia="ru-RU"/>
        </w:rPr>
      </w:pP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«ПРИЛОЖЕНИЕ</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                                                                       к постановлению администрации </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                                                                           Тогучинского района</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 xml:space="preserve">                                                                           Новосибирской области</w:t>
      </w:r>
    </w:p>
    <w:p w:rsidR="00EA4E4C" w:rsidRPr="00EA4E4C" w:rsidRDefault="00EA4E4C" w:rsidP="00EA4E4C">
      <w:pPr>
        <w:widowControl w:val="0"/>
        <w:suppressAutoHyphens w:val="0"/>
        <w:autoSpaceDE w:val="0"/>
        <w:autoSpaceDN w:val="0"/>
        <w:adjustRightInd w:val="0"/>
        <w:jc w:val="right"/>
        <w:rPr>
          <w:sz w:val="16"/>
          <w:szCs w:val="16"/>
          <w:lang w:eastAsia="ru-RU"/>
        </w:rPr>
      </w:pPr>
      <w:r w:rsidRPr="00EA4E4C">
        <w:rPr>
          <w:sz w:val="16"/>
          <w:szCs w:val="16"/>
          <w:lang w:eastAsia="ru-RU"/>
        </w:rPr>
        <w:t>от 27.12.2022 №1533/П/93</w:t>
      </w:r>
    </w:p>
    <w:p w:rsidR="00EA4E4C" w:rsidRPr="00EA4E4C" w:rsidRDefault="00EA4E4C" w:rsidP="00EA4E4C">
      <w:pPr>
        <w:suppressAutoHyphens w:val="0"/>
        <w:autoSpaceDE w:val="0"/>
        <w:autoSpaceDN w:val="0"/>
        <w:adjustRightInd w:val="0"/>
        <w:ind w:left="851"/>
        <w:jc w:val="center"/>
        <w:rPr>
          <w:sz w:val="16"/>
          <w:szCs w:val="16"/>
          <w:lang w:eastAsia="ru-RU"/>
        </w:rPr>
      </w:pPr>
    </w:p>
    <w:p w:rsidR="00EA4E4C" w:rsidRPr="00EA4E4C" w:rsidRDefault="00EA4E4C" w:rsidP="00EA4E4C">
      <w:pPr>
        <w:widowControl w:val="0"/>
        <w:suppressAutoHyphens w:val="0"/>
        <w:autoSpaceDE w:val="0"/>
        <w:autoSpaceDN w:val="0"/>
        <w:adjustRightInd w:val="0"/>
        <w:ind w:firstLine="720"/>
        <w:jc w:val="center"/>
        <w:rPr>
          <w:sz w:val="16"/>
          <w:szCs w:val="16"/>
          <w:lang w:eastAsia="ru-RU"/>
        </w:rPr>
      </w:pPr>
      <w:r w:rsidRPr="00EA4E4C">
        <w:rPr>
          <w:sz w:val="16"/>
          <w:szCs w:val="16"/>
          <w:lang w:eastAsia="ru-RU"/>
        </w:rPr>
        <w:t xml:space="preserve">План реализации Муниципальной программы </w:t>
      </w:r>
    </w:p>
    <w:p w:rsidR="00EA4E4C" w:rsidRPr="00EA4E4C" w:rsidRDefault="00EA4E4C" w:rsidP="00EA4E4C">
      <w:pPr>
        <w:widowControl w:val="0"/>
        <w:suppressAutoHyphens w:val="0"/>
        <w:autoSpaceDE w:val="0"/>
        <w:autoSpaceDN w:val="0"/>
        <w:adjustRightInd w:val="0"/>
        <w:ind w:firstLine="720"/>
        <w:jc w:val="center"/>
        <w:rPr>
          <w:sz w:val="16"/>
          <w:szCs w:val="16"/>
          <w:lang w:eastAsia="ru-RU"/>
        </w:rPr>
      </w:pPr>
      <w:r w:rsidRPr="00EA4E4C">
        <w:rPr>
          <w:sz w:val="16"/>
          <w:szCs w:val="16"/>
          <w:lang w:eastAsia="ru-RU"/>
        </w:rPr>
        <w:t>«ПРИРОДООХРАННЫЕ МЕРОПРИЯТИЯ ТОГУЧИНСКОГО РАЙОНА НОВОСИБИРСКОЙ ОБЛАСТИ НА 2021-2023ГОДЫ»</w:t>
      </w:r>
    </w:p>
    <w:p w:rsidR="00EA4E4C" w:rsidRPr="00EA4E4C" w:rsidRDefault="00EA4E4C" w:rsidP="00EA4E4C">
      <w:pPr>
        <w:widowControl w:val="0"/>
        <w:suppressAutoHyphens w:val="0"/>
        <w:autoSpaceDE w:val="0"/>
        <w:autoSpaceDN w:val="0"/>
        <w:adjustRightInd w:val="0"/>
        <w:ind w:firstLine="720"/>
        <w:jc w:val="center"/>
        <w:rPr>
          <w:sz w:val="16"/>
          <w:szCs w:val="16"/>
          <w:lang w:eastAsia="ru-RU"/>
        </w:rPr>
      </w:pPr>
      <w:r w:rsidRPr="00EA4E4C">
        <w:rPr>
          <w:sz w:val="16"/>
          <w:szCs w:val="16"/>
          <w:lang w:eastAsia="ru-RU"/>
        </w:rPr>
        <w:t xml:space="preserve">на очередной 2023 год </w:t>
      </w:r>
    </w:p>
    <w:p w:rsidR="00EA4E4C" w:rsidRPr="00EA4E4C" w:rsidRDefault="00EA4E4C" w:rsidP="00EA4E4C">
      <w:pPr>
        <w:widowControl w:val="0"/>
        <w:suppressAutoHyphens w:val="0"/>
        <w:autoSpaceDE w:val="0"/>
        <w:autoSpaceDN w:val="0"/>
        <w:adjustRightInd w:val="0"/>
        <w:ind w:firstLine="540"/>
        <w:jc w:val="center"/>
        <w:rPr>
          <w:sz w:val="16"/>
          <w:szCs w:val="16"/>
          <w:lang w:eastAsia="ru-RU"/>
        </w:rPr>
      </w:pPr>
    </w:p>
    <w:p w:rsidR="00EA4E4C" w:rsidRPr="00EA4E4C" w:rsidRDefault="00EA4E4C" w:rsidP="00EA4E4C">
      <w:pPr>
        <w:widowControl w:val="0"/>
        <w:suppressAutoHyphens w:val="0"/>
        <w:autoSpaceDE w:val="0"/>
        <w:autoSpaceDN w:val="0"/>
        <w:adjustRightInd w:val="0"/>
        <w:ind w:firstLine="540"/>
        <w:jc w:val="center"/>
        <w:rPr>
          <w:sz w:val="16"/>
          <w:szCs w:val="16"/>
          <w:lang w:eastAsia="ru-RU"/>
        </w:rPr>
      </w:pPr>
      <w:r w:rsidRPr="00EA4E4C">
        <w:rPr>
          <w:sz w:val="16"/>
          <w:szCs w:val="16"/>
          <w:lang w:eastAsia="ru-RU"/>
        </w:rPr>
        <w:t>Подробный перечень планируемых к реализации мероприятий</w:t>
      </w:r>
    </w:p>
    <w:p w:rsidR="00EA4E4C" w:rsidRPr="00EA4E4C" w:rsidRDefault="00EA4E4C" w:rsidP="00EA4E4C">
      <w:pPr>
        <w:widowControl w:val="0"/>
        <w:suppressAutoHyphens w:val="0"/>
        <w:autoSpaceDE w:val="0"/>
        <w:autoSpaceDN w:val="0"/>
        <w:adjustRightInd w:val="0"/>
        <w:ind w:firstLine="540"/>
        <w:jc w:val="center"/>
        <w:rPr>
          <w:sz w:val="16"/>
          <w:szCs w:val="16"/>
          <w:lang w:eastAsia="ru-RU"/>
        </w:rPr>
      </w:pPr>
      <w:r w:rsidRPr="00EA4E4C">
        <w:rPr>
          <w:sz w:val="16"/>
          <w:szCs w:val="16"/>
          <w:lang w:eastAsia="ru-RU"/>
        </w:rPr>
        <w:t xml:space="preserve">на очередной финансовый </w:t>
      </w:r>
      <w:r w:rsidRPr="00EA4E4C">
        <w:rPr>
          <w:b/>
          <w:i/>
          <w:sz w:val="16"/>
          <w:szCs w:val="16"/>
          <w:u w:val="single"/>
          <w:lang w:eastAsia="ru-RU"/>
        </w:rPr>
        <w:t>2023</w:t>
      </w:r>
      <w:r w:rsidRPr="00EA4E4C">
        <w:rPr>
          <w:sz w:val="16"/>
          <w:szCs w:val="16"/>
          <w:lang w:eastAsia="ru-RU"/>
        </w:rPr>
        <w:t xml:space="preserve"> год </w:t>
      </w:r>
    </w:p>
    <w:p w:rsidR="00EA4E4C" w:rsidRPr="00EA4E4C" w:rsidRDefault="00EA4E4C" w:rsidP="00EA4E4C">
      <w:pPr>
        <w:tabs>
          <w:tab w:val="left" w:pos="708"/>
        </w:tabs>
        <w:suppressAutoHyphens w:val="0"/>
        <w:ind w:left="360" w:hanging="360"/>
        <w:jc w:val="both"/>
        <w:rPr>
          <w:sz w:val="16"/>
          <w:szCs w:val="16"/>
          <w:lang w:eastAsia="ru-RU"/>
        </w:rPr>
      </w:pPr>
    </w:p>
    <w:tbl>
      <w:tblPr>
        <w:tblW w:w="10980" w:type="dxa"/>
        <w:tblCellSpacing w:w="5" w:type="nil"/>
        <w:tblInd w:w="72" w:type="dxa"/>
        <w:tblLayout w:type="fixed"/>
        <w:tblCellMar>
          <w:left w:w="75" w:type="dxa"/>
          <w:right w:w="75" w:type="dxa"/>
        </w:tblCellMar>
        <w:tblLook w:val="0000" w:firstRow="0" w:lastRow="0" w:firstColumn="0" w:lastColumn="0" w:noHBand="0" w:noVBand="0"/>
      </w:tblPr>
      <w:tblGrid>
        <w:gridCol w:w="1908"/>
        <w:gridCol w:w="1701"/>
        <w:gridCol w:w="992"/>
        <w:gridCol w:w="850"/>
        <w:gridCol w:w="851"/>
        <w:gridCol w:w="850"/>
        <w:gridCol w:w="851"/>
        <w:gridCol w:w="567"/>
        <w:gridCol w:w="425"/>
        <w:gridCol w:w="851"/>
        <w:gridCol w:w="1134"/>
      </w:tblGrid>
      <w:tr w:rsidR="00EA4E4C" w:rsidRPr="00EA4E4C" w:rsidTr="00EA4E4C">
        <w:trPr>
          <w:trHeight w:val="720"/>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Наименование мероприятия</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Значение показателя на 2023 год</w:t>
            </w:r>
          </w:p>
        </w:tc>
        <w:tc>
          <w:tcPr>
            <w:tcW w:w="3402" w:type="dxa"/>
            <w:gridSpan w:val="4"/>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Значение показателя на очередной финансовый 2023год (поквартально)</w:t>
            </w:r>
          </w:p>
        </w:tc>
        <w:tc>
          <w:tcPr>
            <w:tcW w:w="567"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Значение показателя на ____ год</w:t>
            </w:r>
          </w:p>
          <w:p w:rsidR="00EA4E4C" w:rsidRPr="00EA4E4C" w:rsidRDefault="00EA4E4C" w:rsidP="00EA4E4C">
            <w:pPr>
              <w:widowControl w:val="0"/>
              <w:suppressAutoHyphens w:val="0"/>
              <w:autoSpaceDE w:val="0"/>
              <w:autoSpaceDN w:val="0"/>
              <w:adjustRightInd w:val="0"/>
              <w:jc w:val="center"/>
              <w:rPr>
                <w:sz w:val="16"/>
                <w:szCs w:val="16"/>
                <w:lang w:eastAsia="ru-RU"/>
              </w:rPr>
            </w:pPr>
          </w:p>
        </w:tc>
        <w:tc>
          <w:tcPr>
            <w:tcW w:w="425"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Значение показателя на ____ год</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Ответственный исполнитель</w:t>
            </w:r>
          </w:p>
        </w:tc>
        <w:tc>
          <w:tcPr>
            <w:tcW w:w="1134"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Ожидаемый результат (краткое описание)</w:t>
            </w:r>
          </w:p>
        </w:tc>
      </w:tr>
      <w:tr w:rsidR="00EA4E4C" w:rsidRPr="00EA4E4C" w:rsidTr="00104538">
        <w:trPr>
          <w:trHeight w:val="1075"/>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992" w:type="dxa"/>
            <w:vMerge/>
            <w:tcBorders>
              <w:left w:val="single" w:sz="4" w:space="0" w:color="auto"/>
              <w:bottom w:val="single" w:sz="4" w:space="0" w:color="auto"/>
              <w:right w:val="single" w:sz="4" w:space="0" w:color="auto"/>
            </w:tcBorders>
            <w:shd w:val="clear" w:color="auto" w:fill="auto"/>
            <w:vAlign w:val="center"/>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left w:val="single" w:sz="4" w:space="0" w:color="auto"/>
              <w:bottom w:val="single" w:sz="4" w:space="0" w:color="auto"/>
              <w:right w:val="single" w:sz="4" w:space="0" w:color="auto"/>
            </w:tcBorders>
            <w:shd w:val="clear" w:color="auto" w:fill="auto"/>
            <w:vAlign w:val="center"/>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 кв.</w:t>
            </w:r>
          </w:p>
        </w:tc>
        <w:tc>
          <w:tcPr>
            <w:tcW w:w="851" w:type="dxa"/>
            <w:tcBorders>
              <w:left w:val="single" w:sz="4" w:space="0" w:color="auto"/>
              <w:bottom w:val="single" w:sz="4" w:space="0" w:color="auto"/>
              <w:right w:val="single" w:sz="4" w:space="0" w:color="auto"/>
            </w:tcBorders>
            <w:shd w:val="clear" w:color="auto" w:fill="auto"/>
            <w:vAlign w:val="center"/>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2 кв.</w:t>
            </w:r>
          </w:p>
        </w:tc>
        <w:tc>
          <w:tcPr>
            <w:tcW w:w="850" w:type="dxa"/>
            <w:tcBorders>
              <w:left w:val="single" w:sz="4" w:space="0" w:color="auto"/>
              <w:bottom w:val="single" w:sz="4" w:space="0" w:color="auto"/>
              <w:right w:val="single" w:sz="4" w:space="0" w:color="auto"/>
            </w:tcBorders>
            <w:shd w:val="clear" w:color="auto" w:fill="auto"/>
            <w:vAlign w:val="center"/>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3 кв.</w:t>
            </w:r>
          </w:p>
        </w:tc>
        <w:tc>
          <w:tcPr>
            <w:tcW w:w="851" w:type="dxa"/>
            <w:tcBorders>
              <w:left w:val="single" w:sz="4" w:space="0" w:color="auto"/>
              <w:bottom w:val="single" w:sz="4" w:space="0" w:color="auto"/>
              <w:right w:val="single" w:sz="4" w:space="0" w:color="auto"/>
            </w:tcBorders>
            <w:shd w:val="clear" w:color="auto" w:fill="auto"/>
            <w:vAlign w:val="center"/>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4 кв.</w:t>
            </w:r>
          </w:p>
        </w:tc>
        <w:tc>
          <w:tcPr>
            <w:tcW w:w="567"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425"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blCellSpacing w:w="5" w:type="nil"/>
        </w:trPr>
        <w:tc>
          <w:tcPr>
            <w:tcW w:w="1908"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2</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8</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9</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12</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13</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14</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15</w:t>
            </w: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16</w:t>
            </w:r>
          </w:p>
        </w:tc>
      </w:tr>
      <w:tr w:rsidR="00EA4E4C" w:rsidRPr="00EA4E4C" w:rsidTr="00EA4E4C">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1. Цель: улучшение экологической обстановки на территории Тогучинского района Новосибирской области</w:t>
            </w:r>
          </w:p>
        </w:tc>
      </w:tr>
      <w:tr w:rsidR="00EA4E4C" w:rsidRPr="00EA4E4C" w:rsidTr="00EA4E4C">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1 Задача: </w:t>
            </w:r>
            <w:r w:rsidRPr="00EA4E4C">
              <w:rPr>
                <w:sz w:val="16"/>
                <w:szCs w:val="16"/>
                <w:lang w:eastAsia="ru-RU"/>
              </w:rPr>
              <w:t>Снижение негативного воздействия отходов на окружающую среду и здоровье населения;</w:t>
            </w:r>
          </w:p>
        </w:tc>
      </w:tr>
      <w:tr w:rsidR="00EA4E4C" w:rsidRPr="00EA4E4C" w:rsidTr="00EA4E4C">
        <w:trPr>
          <w:trHeight w:val="487"/>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Мероприятие 1.</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Ликвидация несанкционированных свалок на территории Тогучинского района Новосибирской области,</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в том числе:</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Количество ликвидированных свалок (шт.)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2</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2</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roofErr w:type="spellStart"/>
            <w:r w:rsidRPr="00EA4E4C">
              <w:rPr>
                <w:sz w:val="16"/>
                <w:szCs w:val="16"/>
                <w:lang w:eastAsia="ru-RU"/>
              </w:rPr>
              <w:t>ОПРиООС</w:t>
            </w:r>
            <w:proofErr w:type="spellEnd"/>
          </w:p>
        </w:tc>
        <w:tc>
          <w:tcPr>
            <w:tcW w:w="1134"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spacing w:line="276" w:lineRule="auto"/>
              <w:rPr>
                <w:sz w:val="16"/>
                <w:szCs w:val="16"/>
                <w:lang w:eastAsia="ru-RU"/>
              </w:rPr>
            </w:pPr>
            <w:r w:rsidRPr="00EA4E4C">
              <w:rPr>
                <w:sz w:val="16"/>
                <w:szCs w:val="16"/>
                <w:lang w:eastAsia="ru-RU"/>
              </w:rPr>
              <w:t xml:space="preserve">Снижение объемов отходов производства и потребления на территории Тогучинского </w:t>
            </w:r>
            <w:r w:rsidRPr="00EA4E4C">
              <w:rPr>
                <w:sz w:val="16"/>
                <w:szCs w:val="16"/>
                <w:lang w:eastAsia="ru-RU"/>
              </w:rPr>
              <w:lastRenderedPageBreak/>
              <w:t>района Новосибирской области в виде ликвидации несанкционированных свалок</w:t>
            </w:r>
          </w:p>
        </w:tc>
      </w:tr>
      <w:tr w:rsidR="00EA4E4C" w:rsidRPr="00EA4E4C" w:rsidTr="00EA4E4C">
        <w:trPr>
          <w:trHeight w:val="303"/>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Стоимость единицы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54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 том числе: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5"/>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7"/>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федеральный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9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57"/>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внебюджетные источники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498"/>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1.1.</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Ликвидация несанкционированной свалки в </w:t>
            </w:r>
            <w:proofErr w:type="spellStart"/>
            <w:r w:rsidRPr="00EA4E4C">
              <w:rPr>
                <w:sz w:val="16"/>
                <w:szCs w:val="16"/>
                <w:lang w:eastAsia="ru-RU"/>
              </w:rPr>
              <w:t>Репьевском</w:t>
            </w:r>
            <w:proofErr w:type="spellEnd"/>
            <w:r w:rsidRPr="00EA4E4C">
              <w:rPr>
                <w:sz w:val="16"/>
                <w:szCs w:val="16"/>
                <w:lang w:eastAsia="ru-RU"/>
              </w:rPr>
              <w:t xml:space="preserve"> с/с</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Наименование показателя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(ед. изм.)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Стоимость единицы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 том числе: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468821,75</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468821,75</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93"/>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9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федеральный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87"/>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468821,75</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468821,75</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32"/>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внебюджетные источники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58"/>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1.2.</w:t>
            </w:r>
          </w:p>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Ликвидация несанкционированной свалки в Борцовском с/с</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Наименование показателя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(ед. изм.)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Стоимость единицы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 том числе: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4007172,88</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4007172,88</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областной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федеральный бюджет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4007172,88</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4007172,88</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внебюджетные источники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Мероприятие 2</w:t>
            </w:r>
          </w:p>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Разработка паспортов на отходы 1 и 2 класса опасности</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Наименование показателя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(ед. изм.)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Стоимость единицы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Итого затрат на решение задачи 1, 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4490994,63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4490994,63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4475994,63</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258"/>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p>
        </w:tc>
      </w:tr>
      <w:tr w:rsidR="00EA4E4C" w:rsidRPr="00EA4E4C" w:rsidTr="00EA4E4C">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Задача 2</w:t>
            </w:r>
            <w:r w:rsidRPr="00EA4E4C">
              <w:rPr>
                <w:sz w:val="16"/>
                <w:szCs w:val="16"/>
              </w:rPr>
              <w:t xml:space="preserve"> </w:t>
            </w:r>
            <w:r w:rsidRPr="00EA4E4C">
              <w:rPr>
                <w:sz w:val="16"/>
                <w:szCs w:val="16"/>
                <w:lang w:eastAsia="en-US"/>
              </w:rPr>
              <w:t>Экологическое просвещение населения Тогучинского района Новосибирской области</w:t>
            </w:r>
          </w:p>
        </w:tc>
      </w:tr>
      <w:tr w:rsidR="00EA4E4C" w:rsidRPr="00EA4E4C" w:rsidTr="00EA4E4C">
        <w:trPr>
          <w:trHeight w:val="565"/>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Мероприятие 1.2.1.</w:t>
            </w:r>
          </w:p>
          <w:p w:rsidR="00EA4E4C" w:rsidRPr="00EA4E4C" w:rsidRDefault="00EA4E4C" w:rsidP="00EA4E4C">
            <w:pPr>
              <w:widowControl w:val="0"/>
              <w:suppressAutoHyphens w:val="0"/>
              <w:autoSpaceDE w:val="0"/>
              <w:autoSpaceDN w:val="0"/>
              <w:adjustRightInd w:val="0"/>
              <w:spacing w:line="276" w:lineRule="auto"/>
              <w:rPr>
                <w:sz w:val="16"/>
                <w:szCs w:val="16"/>
                <w:lang w:eastAsia="en-US"/>
              </w:rPr>
            </w:pPr>
            <w:r w:rsidRPr="00EA4E4C">
              <w:rPr>
                <w:sz w:val="16"/>
                <w:szCs w:val="16"/>
                <w:lang w:eastAsia="en-US"/>
              </w:rPr>
              <w:t>Проведение мероприятий (акции, выставки, конкурсы, экскурсии) экологической направленности,</w:t>
            </w:r>
          </w:p>
          <w:p w:rsidR="00EA4E4C" w:rsidRPr="00EA4E4C" w:rsidRDefault="00EA4E4C" w:rsidP="00EA4E4C">
            <w:pPr>
              <w:widowControl w:val="0"/>
              <w:suppressAutoHyphens w:val="0"/>
              <w:autoSpaceDE w:val="0"/>
              <w:autoSpaceDN w:val="0"/>
              <w:adjustRightInd w:val="0"/>
              <w:spacing w:line="276" w:lineRule="auto"/>
              <w:rPr>
                <w:rFonts w:ascii="Arial" w:hAnsi="Arial" w:cs="Arial"/>
                <w:sz w:val="16"/>
                <w:szCs w:val="16"/>
                <w:lang w:eastAsia="ru-RU"/>
              </w:rPr>
            </w:pPr>
            <w:r w:rsidRPr="00EA4E4C">
              <w:rPr>
                <w:sz w:val="16"/>
                <w:szCs w:val="16"/>
                <w:lang w:eastAsia="en-US"/>
              </w:rPr>
              <w:t>в том числе:</w:t>
            </w:r>
          </w:p>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46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30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3</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roofErr w:type="spellStart"/>
            <w:r w:rsidRPr="00EA4E4C">
              <w:rPr>
                <w:sz w:val="16"/>
                <w:szCs w:val="16"/>
                <w:lang w:eastAsia="ru-RU"/>
              </w:rPr>
              <w:t>ОПРиООС</w:t>
            </w:r>
            <w:proofErr w:type="spellEnd"/>
            <w:r w:rsidRPr="00EA4E4C">
              <w:rPr>
                <w:sz w:val="16"/>
                <w:szCs w:val="16"/>
                <w:lang w:eastAsia="ru-RU"/>
              </w:rPr>
              <w:t xml:space="preserve">,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 «Центр развития творчества»</w:t>
            </w:r>
          </w:p>
        </w:tc>
        <w:tc>
          <w:tcPr>
            <w:tcW w:w="1134"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Повышение уровня экологической культуры, развитие системы экологического образования и просвещения населения, просвещение жителей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p>
          <w:p w:rsidR="00EA4E4C" w:rsidRPr="00EA4E4C" w:rsidRDefault="00EA4E4C" w:rsidP="00EA4E4C">
            <w:pPr>
              <w:widowControl w:val="0"/>
              <w:suppressAutoHyphens w:val="0"/>
              <w:autoSpaceDE w:val="0"/>
              <w:autoSpaceDN w:val="0"/>
              <w:adjustRightInd w:val="0"/>
              <w:rPr>
                <w:sz w:val="16"/>
                <w:szCs w:val="16"/>
                <w:lang w:eastAsia="ru-RU"/>
              </w:rPr>
            </w:pPr>
          </w:p>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15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х</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54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05"/>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357"/>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73"/>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jc w:val="center"/>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1.2.1.1. Эко – час «По страницам Красной книги»</w:t>
            </w: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3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2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321"/>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8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7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276"/>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1.2.1.2. Экологический калейдоскоп </w:t>
            </w:r>
            <w:r w:rsidRPr="00EA4E4C">
              <w:rPr>
                <w:sz w:val="16"/>
                <w:szCs w:val="16"/>
                <w:lang w:eastAsia="ru-RU"/>
              </w:rPr>
              <w:lastRenderedPageBreak/>
              <w:t>«Удивительное в мире животных»</w:t>
            </w: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lastRenderedPageBreak/>
              <w:t xml:space="preserve">Количество проведенных </w:t>
            </w:r>
            <w:r w:rsidRPr="00EA4E4C">
              <w:rPr>
                <w:sz w:val="16"/>
                <w:szCs w:val="16"/>
                <w:lang w:eastAsia="ru-RU"/>
              </w:rPr>
              <w:lastRenderedPageBreak/>
              <w:t>мероприятий (шт.)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lastRenderedPageBreak/>
              <w:t>1</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МБОУ ДО </w:t>
            </w:r>
            <w:r w:rsidRPr="00EA4E4C">
              <w:rPr>
                <w:sz w:val="16"/>
                <w:szCs w:val="16"/>
                <w:lang w:eastAsia="ru-RU"/>
              </w:rPr>
              <w:lastRenderedPageBreak/>
              <w:t>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17"/>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4"/>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nil"/>
              <w:left w:val="single" w:sz="4" w:space="0" w:color="auto"/>
              <w:bottom w:val="single" w:sz="4" w:space="0" w:color="auto"/>
              <w:right w:val="single" w:sz="4" w:space="0" w:color="auto"/>
            </w:tcBorders>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1.2.1.3. Районная акция «Мы за сохранение лесов России!»</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 </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1"/>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7"/>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8"/>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1.2.1.4. Районный тур Всероссийского конкурса рисунков «</w:t>
            </w:r>
            <w:proofErr w:type="spellStart"/>
            <w:r w:rsidRPr="00EA4E4C">
              <w:rPr>
                <w:sz w:val="16"/>
                <w:szCs w:val="16"/>
                <w:lang w:eastAsia="ru-RU"/>
              </w:rPr>
              <w:t>Эколята</w:t>
            </w:r>
            <w:proofErr w:type="spellEnd"/>
            <w:r w:rsidRPr="00EA4E4C">
              <w:rPr>
                <w:sz w:val="16"/>
                <w:szCs w:val="16"/>
                <w:lang w:eastAsia="ru-RU"/>
              </w:rPr>
              <w:t xml:space="preserve"> – друзья и защитники природы»</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3"/>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9"/>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3"/>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0"/>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1.2.1.5. Финал районного этапа Регионального проекта «Разделяй и сохраняй»</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 </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6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1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12,0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12,0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5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1"/>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12,0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12,0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39"/>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1.2.1.6.</w:t>
            </w:r>
            <w:r w:rsidRPr="00EA4E4C">
              <w:rPr>
                <w:sz w:val="16"/>
                <w:szCs w:val="16"/>
              </w:rPr>
              <w:t xml:space="preserve"> </w:t>
            </w:r>
            <w:r w:rsidRPr="00EA4E4C">
              <w:rPr>
                <w:sz w:val="16"/>
                <w:szCs w:val="16"/>
                <w:lang w:eastAsia="ru-RU"/>
              </w:rPr>
              <w:t>Районный проект «Усынови родник!»</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25"/>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5,9</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5,9</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5,9</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5,9</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2"/>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1.2.1.7.</w:t>
            </w:r>
            <w:r w:rsidRPr="00EA4E4C">
              <w:rPr>
                <w:sz w:val="16"/>
                <w:szCs w:val="16"/>
              </w:rPr>
              <w:t xml:space="preserve"> </w:t>
            </w:r>
            <w:r w:rsidRPr="00EA4E4C">
              <w:rPr>
                <w:sz w:val="16"/>
                <w:szCs w:val="16"/>
                <w:lang w:eastAsia="ru-RU"/>
              </w:rPr>
              <w:t xml:space="preserve">Районный экологический </w:t>
            </w:r>
            <w:proofErr w:type="gramStart"/>
            <w:r w:rsidRPr="00EA4E4C">
              <w:rPr>
                <w:sz w:val="16"/>
                <w:szCs w:val="16"/>
                <w:lang w:eastAsia="ru-RU"/>
              </w:rPr>
              <w:t>фестиваль  «</w:t>
            </w:r>
            <w:proofErr w:type="gramEnd"/>
            <w:r w:rsidRPr="00EA4E4C">
              <w:rPr>
                <w:sz w:val="16"/>
                <w:szCs w:val="16"/>
                <w:lang w:eastAsia="ru-RU"/>
              </w:rPr>
              <w:t>Природы мудрые советы» в рамках Всероссийской акции «День эколога в России»</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2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3"/>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10,6</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10,6</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25"/>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1"/>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10,6</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10,6</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1"/>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1.2.1.8.</w:t>
            </w:r>
            <w:r w:rsidRPr="00EA4E4C">
              <w:rPr>
                <w:sz w:val="16"/>
                <w:szCs w:val="16"/>
              </w:rPr>
              <w:t xml:space="preserve"> </w:t>
            </w:r>
            <w:r w:rsidRPr="00EA4E4C">
              <w:rPr>
                <w:sz w:val="16"/>
                <w:szCs w:val="16"/>
                <w:lang w:eastAsia="ru-RU"/>
              </w:rPr>
              <w:t>«День юннатского движения»</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lastRenderedPageBreak/>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5"/>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Сумма затрат, 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57"/>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9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54"/>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1.2.1.9.</w:t>
            </w:r>
            <w:r w:rsidRPr="00EA4E4C">
              <w:rPr>
                <w:sz w:val="16"/>
                <w:szCs w:val="16"/>
              </w:rPr>
              <w:t xml:space="preserve"> </w:t>
            </w:r>
            <w:r w:rsidRPr="00EA4E4C">
              <w:rPr>
                <w:sz w:val="16"/>
                <w:szCs w:val="16"/>
                <w:lang w:eastAsia="ru-RU"/>
              </w:rPr>
              <w:t>Районная экологическая игра «Мусорный БУМ»</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1"/>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75"/>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4"/>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1.2.1.10.</w:t>
            </w:r>
            <w:r w:rsidRPr="00EA4E4C">
              <w:rPr>
                <w:sz w:val="16"/>
                <w:szCs w:val="16"/>
              </w:rPr>
              <w:t xml:space="preserve"> </w:t>
            </w:r>
            <w:r w:rsidRPr="00EA4E4C">
              <w:rPr>
                <w:sz w:val="16"/>
                <w:szCs w:val="16"/>
                <w:lang w:eastAsia="ru-RU"/>
              </w:rPr>
              <w:t>Районный экологический фестиваль «#СДЕЛАЕМВМЕСТЕ»</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p>
          <w:p w:rsidR="00EA4E4C" w:rsidRPr="00EA4E4C" w:rsidRDefault="00EA4E4C" w:rsidP="00EA4E4C">
            <w:pPr>
              <w:widowControl w:val="0"/>
              <w:autoSpaceDE w:val="0"/>
              <w:autoSpaceDN w:val="0"/>
              <w:adjustRightInd w:val="0"/>
              <w:rPr>
                <w:sz w:val="16"/>
                <w:szCs w:val="16"/>
                <w:lang w:eastAsia="ru-RU"/>
              </w:rPr>
            </w:pPr>
            <w:r w:rsidRPr="00EA4E4C">
              <w:rPr>
                <w:sz w:val="16"/>
                <w:szCs w:val="16"/>
                <w:lang w:eastAsia="ru-RU"/>
              </w:rPr>
              <w:t>МБОУ ДО Тогучинского района «Центр развития творчества»</w:t>
            </w:r>
          </w:p>
          <w:p w:rsidR="00EA4E4C" w:rsidRPr="00EA4E4C" w:rsidRDefault="00EA4E4C" w:rsidP="00EA4E4C">
            <w:pPr>
              <w:widowControl w:val="0"/>
              <w:autoSpaceDE w:val="0"/>
              <w:autoSpaceDN w:val="0"/>
              <w:adjustRightInd w:val="0"/>
              <w:rPr>
                <w:sz w:val="16"/>
                <w:szCs w:val="16"/>
                <w:lang w:eastAsia="ru-RU"/>
              </w:rPr>
            </w:pPr>
          </w:p>
          <w:p w:rsidR="00EA4E4C" w:rsidRPr="00EA4E4C" w:rsidRDefault="00EA4E4C" w:rsidP="00EA4E4C">
            <w:pPr>
              <w:widowControl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9"/>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27"/>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3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21"/>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1.2.1.11.</w:t>
            </w:r>
            <w:r w:rsidRPr="00EA4E4C">
              <w:rPr>
                <w:sz w:val="16"/>
                <w:szCs w:val="16"/>
              </w:rPr>
              <w:t xml:space="preserve"> </w:t>
            </w:r>
            <w:r w:rsidRPr="00EA4E4C">
              <w:rPr>
                <w:sz w:val="16"/>
                <w:szCs w:val="16"/>
                <w:lang w:eastAsia="ru-RU"/>
              </w:rPr>
              <w:t xml:space="preserve">Районный тур Регионального образовательного природоохранного проекта «Новосибирская область – территория </w:t>
            </w:r>
            <w:proofErr w:type="spellStart"/>
            <w:r w:rsidRPr="00EA4E4C">
              <w:rPr>
                <w:sz w:val="16"/>
                <w:szCs w:val="16"/>
                <w:lang w:eastAsia="ru-RU"/>
              </w:rPr>
              <w:t>эколят</w:t>
            </w:r>
            <w:proofErr w:type="spellEnd"/>
            <w:r w:rsidRPr="00EA4E4C">
              <w:rPr>
                <w:sz w:val="16"/>
                <w:szCs w:val="16"/>
                <w:lang w:eastAsia="ru-RU"/>
              </w:rPr>
              <w:t>»</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1</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autoSpaceDE w:val="0"/>
              <w:autoSpaceDN w:val="0"/>
              <w:adjustRightInd w:val="0"/>
              <w:rPr>
                <w:sz w:val="16"/>
                <w:szCs w:val="16"/>
                <w:lang w:eastAsia="ru-RU"/>
              </w:rPr>
            </w:pPr>
            <w:r w:rsidRPr="00EA4E4C">
              <w:rPr>
                <w:sz w:val="16"/>
                <w:szCs w:val="16"/>
                <w:lang w:eastAsia="ru-RU"/>
              </w:rPr>
              <w:t>МБОУ ДО Тогучинского района</w:t>
            </w:r>
          </w:p>
          <w:p w:rsidR="00EA4E4C" w:rsidRPr="00EA4E4C" w:rsidRDefault="00EA4E4C" w:rsidP="00EA4E4C">
            <w:pPr>
              <w:widowControl w:val="0"/>
              <w:autoSpaceDE w:val="0"/>
              <w:autoSpaceDN w:val="0"/>
              <w:adjustRightInd w:val="0"/>
              <w:rPr>
                <w:sz w:val="16"/>
                <w:szCs w:val="16"/>
                <w:lang w:eastAsia="ru-RU"/>
              </w:rPr>
            </w:pPr>
            <w:r w:rsidRPr="00EA4E4C">
              <w:rPr>
                <w:sz w:val="16"/>
                <w:szCs w:val="16"/>
                <w:lang w:eastAsia="ru-RU"/>
              </w:rPr>
              <w:t xml:space="preserve"> «Центр развития творчества»</w:t>
            </w: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0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162"/>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08"/>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84"/>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260"/>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1.2.1.12. Всероссийская акция «Сад Памяти»</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ОПР и ООС</w:t>
            </w: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1.2.1.13. Всероссийская акция «Вода России»</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9</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ОПР и ООС</w:t>
            </w:r>
          </w:p>
        </w:tc>
        <w:tc>
          <w:tcPr>
            <w:tcW w:w="1134"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Снижение объемов мусора на берегах водных объектов</w:t>
            </w:r>
          </w:p>
        </w:tc>
      </w:tr>
      <w:tr w:rsidR="00EA4E4C" w:rsidRPr="00EA4E4C" w:rsidTr="00104538">
        <w:trPr>
          <w:trHeight w:val="256"/>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104538">
        <w:trPr>
          <w:trHeight w:val="20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Итого затрат на решение задачи 2, 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p w:rsidR="00EA4E4C" w:rsidRPr="00EA4E4C" w:rsidRDefault="00EA4E4C" w:rsidP="00EA4E4C">
            <w:pPr>
              <w:jc w:val="center"/>
              <w:rPr>
                <w:sz w:val="16"/>
                <w:szCs w:val="16"/>
                <w:lang w:eastAsia="ru-RU"/>
              </w:rPr>
            </w:pPr>
          </w:p>
        </w:tc>
        <w:tc>
          <w:tcPr>
            <w:tcW w:w="1134" w:type="dxa"/>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lastRenderedPageBreak/>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Задача 3. Сохранение популяции животного и растительного мира.</w:t>
            </w:r>
          </w:p>
        </w:tc>
      </w:tr>
      <w:tr w:rsidR="00EA4E4C" w:rsidRPr="00EA4E4C" w:rsidTr="00EA4E4C">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Мероприятия 1.</w:t>
            </w:r>
          </w:p>
          <w:p w:rsidR="00EA4E4C" w:rsidRPr="00EA4E4C" w:rsidRDefault="00EA4E4C" w:rsidP="00EA4E4C">
            <w:pPr>
              <w:widowControl w:val="0"/>
              <w:suppressAutoHyphens w:val="0"/>
              <w:autoSpaceDE w:val="0"/>
              <w:autoSpaceDN w:val="0"/>
              <w:adjustRightInd w:val="0"/>
              <w:rPr>
                <w:sz w:val="16"/>
                <w:szCs w:val="16"/>
                <w:lang w:eastAsia="en-US"/>
              </w:rPr>
            </w:pPr>
            <w:r w:rsidRPr="00EA4E4C">
              <w:rPr>
                <w:sz w:val="16"/>
                <w:szCs w:val="16"/>
                <w:lang w:eastAsia="en-US"/>
              </w:rPr>
              <w:t>Создание минерализованных полос</w:t>
            </w: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Количество проведенных мероприятий (шт.)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roofErr w:type="spellStart"/>
            <w:r w:rsidRPr="00EA4E4C">
              <w:rPr>
                <w:sz w:val="16"/>
                <w:szCs w:val="16"/>
                <w:lang w:eastAsia="ru-RU"/>
              </w:rPr>
              <w:t>ОПРиООС</w:t>
            </w:r>
            <w:proofErr w:type="spellEnd"/>
          </w:p>
        </w:tc>
        <w:tc>
          <w:tcPr>
            <w:tcW w:w="1134" w:type="dxa"/>
            <w:tcBorders>
              <w:top w:val="single" w:sz="4" w:space="0" w:color="auto"/>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Предотвращение и снижение лесных пожаров</w:t>
            </w: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Стоимость единицы</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Сумма затрат, </w:t>
            </w: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областной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федеральный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567"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425"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rFonts w:ascii="Arial" w:hAnsi="Arial" w:cs="Arial"/>
                <w:sz w:val="16"/>
                <w:szCs w:val="16"/>
                <w:lang w:eastAsia="ru-RU"/>
              </w:rPr>
            </w:pPr>
            <w:r w:rsidRPr="00EA4E4C">
              <w:rPr>
                <w:rFonts w:ascii="Arial" w:hAnsi="Arial" w:cs="Arial"/>
                <w:sz w:val="16"/>
                <w:szCs w:val="16"/>
                <w:lang w:eastAsia="ru-RU"/>
              </w:rPr>
              <w:t>х</w:t>
            </w:r>
          </w:p>
        </w:tc>
        <w:tc>
          <w:tcPr>
            <w:tcW w:w="851"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tc>
        <w:tc>
          <w:tcPr>
            <w:tcW w:w="170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104538">
        <w:trPr>
          <w:trHeight w:val="32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en-US"/>
              </w:rPr>
            </w:pPr>
          </w:p>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Итого затрат на решение задачи 3, в том числе: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500000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en-US"/>
              </w:rPr>
              <w:t>Итого затрат по Муниципальной программе, в том числе:</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4990994,63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4975994,63</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spacing w:line="276" w:lineRule="auto"/>
              <w:rPr>
                <w:sz w:val="16"/>
                <w:szCs w:val="16"/>
                <w:lang w:eastAsia="en-US"/>
              </w:rPr>
            </w:pPr>
            <w:r w:rsidRPr="00EA4E4C">
              <w:rPr>
                <w:sz w:val="16"/>
                <w:szCs w:val="16"/>
                <w:lang w:eastAsia="en-US"/>
              </w:rPr>
              <w:t xml:space="preserve">федеральный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spacing w:line="276" w:lineRule="auto"/>
              <w:rPr>
                <w:sz w:val="16"/>
                <w:szCs w:val="16"/>
                <w:lang w:eastAsia="en-US"/>
              </w:rPr>
            </w:pPr>
            <w:r w:rsidRPr="00EA4E4C">
              <w:rPr>
                <w:sz w:val="16"/>
                <w:szCs w:val="16"/>
                <w:lang w:eastAsia="en-US"/>
              </w:rPr>
              <w:t xml:space="preserve">областной бюджет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472"/>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spacing w:line="276" w:lineRule="auto"/>
              <w:rPr>
                <w:sz w:val="16"/>
                <w:szCs w:val="16"/>
                <w:lang w:eastAsia="en-US"/>
              </w:rPr>
            </w:pPr>
            <w:r w:rsidRPr="00EA4E4C">
              <w:rPr>
                <w:sz w:val="16"/>
                <w:szCs w:val="16"/>
                <w:lang w:eastAsia="en-US"/>
              </w:rPr>
              <w:t xml:space="preserve">местные бюджеты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4990994,63</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15000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4975994,63</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r w:rsidR="00EA4E4C" w:rsidRPr="00EA4E4C" w:rsidTr="00EA4E4C">
        <w:trPr>
          <w:trHeight w:val="360"/>
          <w:tblCellSpacing w:w="5" w:type="nil"/>
        </w:trPr>
        <w:tc>
          <w:tcPr>
            <w:tcW w:w="3609" w:type="dxa"/>
            <w:gridSpan w:val="2"/>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spacing w:line="276" w:lineRule="auto"/>
              <w:rPr>
                <w:sz w:val="16"/>
                <w:szCs w:val="16"/>
                <w:lang w:eastAsia="en-US"/>
              </w:rPr>
            </w:pPr>
            <w:r w:rsidRPr="00EA4E4C">
              <w:rPr>
                <w:sz w:val="16"/>
                <w:szCs w:val="16"/>
                <w:lang w:eastAsia="en-US"/>
              </w:rPr>
              <w:t xml:space="preserve">внебюджетные источники </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0</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425"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r w:rsidRPr="00EA4E4C">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4E4C" w:rsidRPr="00EA4E4C" w:rsidRDefault="00EA4E4C" w:rsidP="00EA4E4C">
            <w:pPr>
              <w:widowControl w:val="0"/>
              <w:suppressAutoHyphens w:val="0"/>
              <w:autoSpaceDE w:val="0"/>
              <w:autoSpaceDN w:val="0"/>
              <w:adjustRightInd w:val="0"/>
              <w:rPr>
                <w:sz w:val="16"/>
                <w:szCs w:val="16"/>
                <w:lang w:eastAsia="ru-RU"/>
              </w:rPr>
            </w:pPr>
          </w:p>
        </w:tc>
      </w:tr>
    </w:tbl>
    <w:p w:rsidR="00EA4E4C" w:rsidRPr="00EA4E4C" w:rsidRDefault="00EA4E4C" w:rsidP="00EA4E4C">
      <w:pPr>
        <w:tabs>
          <w:tab w:val="left" w:pos="708"/>
        </w:tabs>
        <w:suppressAutoHyphens w:val="0"/>
        <w:ind w:left="360" w:hanging="360"/>
        <w:jc w:val="both"/>
        <w:rPr>
          <w:sz w:val="16"/>
          <w:szCs w:val="16"/>
          <w:lang w:eastAsia="ru-RU"/>
        </w:rPr>
      </w:pPr>
      <w:r w:rsidRPr="00EA4E4C">
        <w:rPr>
          <w:sz w:val="16"/>
          <w:szCs w:val="16"/>
          <w:lang w:eastAsia="ru-RU"/>
        </w:rPr>
        <w:t xml:space="preserve">Обозначения; </w:t>
      </w:r>
    </w:p>
    <w:p w:rsidR="00EA4E4C" w:rsidRPr="00EA4E4C" w:rsidRDefault="00EA4E4C" w:rsidP="00EA4E4C">
      <w:pPr>
        <w:rPr>
          <w:sz w:val="16"/>
          <w:szCs w:val="16"/>
        </w:rPr>
      </w:pPr>
      <w:r w:rsidRPr="00EA4E4C">
        <w:rPr>
          <w:sz w:val="16"/>
          <w:szCs w:val="16"/>
          <w:lang w:eastAsia="ru-RU"/>
        </w:rPr>
        <w:t>ОПР и ООС – одел природных ресурсов и охраны окружающей среды администрации Тогучинского района Новосибирской области.».</w:t>
      </w:r>
    </w:p>
    <w:p w:rsidR="00EA4E4C" w:rsidRDefault="00EA4E4C" w:rsidP="00FF5D5A">
      <w:pPr>
        <w:jc w:val="center"/>
        <w:rPr>
          <w:sz w:val="16"/>
          <w:szCs w:val="16"/>
        </w:rPr>
      </w:pPr>
      <w:r>
        <w:rPr>
          <w:sz w:val="16"/>
          <w:szCs w:val="16"/>
        </w:rPr>
        <w:t>______________________________________________________________________________________________________________________________________</w:t>
      </w:r>
    </w:p>
    <w:p w:rsidR="00EA4E4C" w:rsidRDefault="00EA4E4C" w:rsidP="00FF5D5A">
      <w:pPr>
        <w:jc w:val="center"/>
        <w:rPr>
          <w:sz w:val="16"/>
          <w:szCs w:val="16"/>
        </w:rPr>
      </w:pPr>
    </w:p>
    <w:p w:rsidR="00EA4E4C" w:rsidRDefault="00EA4E4C" w:rsidP="00FF5D5A">
      <w:pPr>
        <w:jc w:val="center"/>
        <w:rPr>
          <w:sz w:val="16"/>
          <w:szCs w:val="16"/>
        </w:rPr>
        <w:sectPr w:rsidR="00EA4E4C" w:rsidSect="00EA4E4C">
          <w:type w:val="continuous"/>
          <w:pgSz w:w="11906" w:h="16838" w:code="9"/>
          <w:pgMar w:top="567" w:right="567" w:bottom="567" w:left="567" w:header="720" w:footer="720" w:gutter="0"/>
          <w:cols w:space="709"/>
          <w:docGrid w:linePitch="360"/>
        </w:sectPr>
      </w:pPr>
    </w:p>
    <w:p w:rsidR="00EA4E4C" w:rsidRDefault="00EA4E4C" w:rsidP="00FF5D5A">
      <w:pPr>
        <w:jc w:val="center"/>
        <w:rPr>
          <w:sz w:val="16"/>
          <w:szCs w:val="16"/>
        </w:rPr>
      </w:pPr>
    </w:p>
    <w:p w:rsidR="00EA4E4C" w:rsidRPr="00125B05" w:rsidRDefault="00EA4E4C" w:rsidP="00EA4E4C">
      <w:pPr>
        <w:jc w:val="center"/>
        <w:rPr>
          <w:b/>
          <w:sz w:val="16"/>
          <w:szCs w:val="16"/>
        </w:rPr>
      </w:pPr>
      <w:r w:rsidRPr="00125B05">
        <w:rPr>
          <w:b/>
          <w:sz w:val="16"/>
          <w:szCs w:val="16"/>
        </w:rPr>
        <w:t>АДМИНИСТРАЦИЯ</w:t>
      </w:r>
    </w:p>
    <w:p w:rsidR="00EA4E4C" w:rsidRPr="00212BA4" w:rsidRDefault="00EA4E4C" w:rsidP="00EA4E4C">
      <w:pPr>
        <w:jc w:val="center"/>
        <w:rPr>
          <w:b/>
          <w:sz w:val="16"/>
          <w:szCs w:val="16"/>
        </w:rPr>
      </w:pPr>
      <w:r w:rsidRPr="00212BA4">
        <w:rPr>
          <w:b/>
          <w:sz w:val="16"/>
          <w:szCs w:val="16"/>
        </w:rPr>
        <w:t>ТОГУЧИНСКОГО РАЙОНА</w:t>
      </w:r>
    </w:p>
    <w:p w:rsidR="00EA4E4C" w:rsidRPr="00212BA4" w:rsidRDefault="00EA4E4C" w:rsidP="00EA4E4C">
      <w:pPr>
        <w:jc w:val="center"/>
        <w:rPr>
          <w:b/>
          <w:sz w:val="16"/>
          <w:szCs w:val="16"/>
        </w:rPr>
      </w:pPr>
      <w:r w:rsidRPr="00212BA4">
        <w:rPr>
          <w:b/>
          <w:sz w:val="16"/>
          <w:szCs w:val="16"/>
        </w:rPr>
        <w:t>НОВОСИБИРСКОЙ ОБЛАСТИ</w:t>
      </w:r>
    </w:p>
    <w:p w:rsidR="00EA4E4C" w:rsidRPr="00212BA4" w:rsidRDefault="00EA4E4C" w:rsidP="00EA4E4C">
      <w:pPr>
        <w:jc w:val="center"/>
        <w:rPr>
          <w:b/>
          <w:sz w:val="16"/>
          <w:szCs w:val="16"/>
        </w:rPr>
      </w:pPr>
    </w:p>
    <w:p w:rsidR="00EA4E4C" w:rsidRDefault="00EA4E4C" w:rsidP="00EA4E4C">
      <w:pPr>
        <w:jc w:val="center"/>
        <w:rPr>
          <w:b/>
          <w:sz w:val="16"/>
          <w:szCs w:val="16"/>
        </w:rPr>
      </w:pPr>
      <w:r w:rsidRPr="00212BA4">
        <w:rPr>
          <w:b/>
          <w:sz w:val="16"/>
          <w:szCs w:val="16"/>
        </w:rPr>
        <w:t>ПОСТАНОВЛЕНИЕ</w:t>
      </w:r>
    </w:p>
    <w:p w:rsidR="00EA4E4C" w:rsidRPr="00212BA4" w:rsidRDefault="00EA4E4C" w:rsidP="00EA4E4C">
      <w:pPr>
        <w:jc w:val="center"/>
        <w:rPr>
          <w:b/>
          <w:sz w:val="16"/>
          <w:szCs w:val="16"/>
        </w:rPr>
      </w:pPr>
    </w:p>
    <w:p w:rsidR="00EA4E4C" w:rsidRPr="00C55C02" w:rsidRDefault="00EA4E4C" w:rsidP="00EA4E4C">
      <w:pPr>
        <w:jc w:val="center"/>
        <w:rPr>
          <w:sz w:val="16"/>
          <w:szCs w:val="16"/>
        </w:rPr>
      </w:pPr>
      <w:r>
        <w:rPr>
          <w:sz w:val="16"/>
          <w:szCs w:val="16"/>
        </w:rPr>
        <w:t>2</w:t>
      </w:r>
      <w:r w:rsidRPr="00024FE6">
        <w:rPr>
          <w:sz w:val="16"/>
          <w:szCs w:val="16"/>
        </w:rPr>
        <w:t>9</w:t>
      </w:r>
      <w:r w:rsidRPr="00C55C02">
        <w:rPr>
          <w:sz w:val="16"/>
          <w:szCs w:val="16"/>
        </w:rPr>
        <w:t>.</w:t>
      </w:r>
      <w:r w:rsidRPr="000A7E2B">
        <w:rPr>
          <w:sz w:val="16"/>
          <w:szCs w:val="16"/>
        </w:rPr>
        <w:t>1</w:t>
      </w:r>
      <w:r>
        <w:rPr>
          <w:sz w:val="16"/>
          <w:szCs w:val="16"/>
        </w:rPr>
        <w:t>2.2023 № 1590</w:t>
      </w:r>
      <w:r w:rsidRPr="00C55C02">
        <w:rPr>
          <w:sz w:val="16"/>
          <w:szCs w:val="16"/>
        </w:rPr>
        <w:t>/П/93</w:t>
      </w:r>
    </w:p>
    <w:p w:rsidR="00EA4E4C" w:rsidRPr="00212BA4" w:rsidRDefault="00EA4E4C" w:rsidP="00EA4E4C">
      <w:pPr>
        <w:jc w:val="center"/>
        <w:rPr>
          <w:sz w:val="16"/>
          <w:szCs w:val="16"/>
        </w:rPr>
      </w:pPr>
    </w:p>
    <w:p w:rsidR="00EA4E4C" w:rsidRPr="00742A06" w:rsidRDefault="00EA4E4C" w:rsidP="00EA4E4C">
      <w:pPr>
        <w:jc w:val="center"/>
        <w:rPr>
          <w:sz w:val="16"/>
          <w:szCs w:val="16"/>
        </w:rPr>
      </w:pPr>
      <w:r w:rsidRPr="00212BA4">
        <w:rPr>
          <w:sz w:val="16"/>
          <w:szCs w:val="16"/>
        </w:rPr>
        <w:t>г. Тогучин</w:t>
      </w:r>
    </w:p>
    <w:p w:rsidR="00EA4E4C" w:rsidRPr="00EA4E4C" w:rsidRDefault="00EA4E4C" w:rsidP="00EA4E4C">
      <w:pPr>
        <w:jc w:val="center"/>
        <w:rPr>
          <w:sz w:val="16"/>
          <w:szCs w:val="16"/>
        </w:rPr>
      </w:pPr>
    </w:p>
    <w:p w:rsidR="00EA4E4C" w:rsidRPr="00EA4E4C" w:rsidRDefault="00EA4E4C" w:rsidP="00EA4E4C">
      <w:pPr>
        <w:jc w:val="center"/>
        <w:rPr>
          <w:sz w:val="16"/>
          <w:szCs w:val="16"/>
        </w:rPr>
      </w:pPr>
      <w:r w:rsidRPr="00EA4E4C">
        <w:rPr>
          <w:sz w:val="16"/>
          <w:szCs w:val="16"/>
        </w:rPr>
        <w:t>О предоставлении разрешения на условно разрешенный вид использования земельного участка или объекта капитального строительства</w:t>
      </w:r>
    </w:p>
    <w:p w:rsidR="00EA4E4C" w:rsidRPr="00EA4E4C" w:rsidRDefault="00EA4E4C" w:rsidP="00EA4E4C">
      <w:pPr>
        <w:pStyle w:val="ConsPlusNormal"/>
        <w:ind w:firstLine="0"/>
        <w:jc w:val="both"/>
        <w:rPr>
          <w:rFonts w:ascii="Times New Roman" w:hAnsi="Times New Roman" w:cs="Times New Roman"/>
          <w:sz w:val="16"/>
          <w:szCs w:val="16"/>
        </w:rPr>
      </w:pPr>
    </w:p>
    <w:p w:rsidR="00EA4E4C" w:rsidRPr="00EA4E4C" w:rsidRDefault="00EA4E4C" w:rsidP="00EA4E4C">
      <w:pPr>
        <w:shd w:val="clear" w:color="auto" w:fill="FFFFFF"/>
        <w:ind w:firstLine="709"/>
        <w:jc w:val="both"/>
        <w:outlineLvl w:val="0"/>
        <w:rPr>
          <w:sz w:val="16"/>
          <w:szCs w:val="16"/>
        </w:rPr>
      </w:pPr>
      <w:r w:rsidRPr="00EA4E4C">
        <w:rPr>
          <w:sz w:val="16"/>
          <w:szCs w:val="16"/>
        </w:rPr>
        <w:t xml:space="preserve">В соответствии со статьей 39 Градостроительного кодекса Российской Федерации, Правилами землепользования и застройки </w:t>
      </w:r>
      <w:proofErr w:type="spellStart"/>
      <w:r w:rsidRPr="00EA4E4C">
        <w:rPr>
          <w:sz w:val="16"/>
          <w:szCs w:val="16"/>
        </w:rPr>
        <w:t>Буготакского</w:t>
      </w:r>
      <w:proofErr w:type="spellEnd"/>
      <w:r w:rsidRPr="00EA4E4C">
        <w:rPr>
          <w:sz w:val="16"/>
          <w:szCs w:val="16"/>
        </w:rPr>
        <w:t xml:space="preserve"> сельсовета Тогучинского района Новосибирской области, утвержденными решением Совета депутатов Тогучинского района Новосибирской области  четвертого созыва от 27.10.2023 № 251, постановлением администрации Тогучинского района Новосибирской области от 05.06.2018 №683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(кроме Репьевского сельсовета) Тогучинского района Новосибирской области», заключением по результатам общественных обсуждений по вопросу предоставления разрешения на условно разрешенный вид использования земельного участка от 29.12.2023 № 42, администрация Тогучинского района Новосибирской области </w:t>
      </w:r>
    </w:p>
    <w:p w:rsidR="00EA4E4C" w:rsidRPr="00EA4E4C" w:rsidRDefault="00EA4E4C" w:rsidP="00EA4E4C">
      <w:pPr>
        <w:shd w:val="clear" w:color="auto" w:fill="FFFFFF"/>
        <w:jc w:val="both"/>
        <w:outlineLvl w:val="0"/>
        <w:rPr>
          <w:sz w:val="16"/>
          <w:szCs w:val="16"/>
        </w:rPr>
      </w:pPr>
      <w:r w:rsidRPr="00EA4E4C">
        <w:rPr>
          <w:sz w:val="16"/>
          <w:szCs w:val="16"/>
        </w:rPr>
        <w:t>ПОСТАНОВЛЯЕТ:</w:t>
      </w:r>
    </w:p>
    <w:p w:rsidR="00EA4E4C" w:rsidRPr="00EA4E4C" w:rsidRDefault="00EA4E4C" w:rsidP="00EA4E4C">
      <w:pPr>
        <w:autoSpaceDE w:val="0"/>
        <w:autoSpaceDN w:val="0"/>
        <w:adjustRightInd w:val="0"/>
        <w:ind w:right="-2" w:firstLine="709"/>
        <w:jc w:val="both"/>
        <w:rPr>
          <w:sz w:val="16"/>
          <w:szCs w:val="16"/>
        </w:rPr>
      </w:pPr>
      <w:r w:rsidRPr="00EA4E4C">
        <w:rPr>
          <w:bCs/>
          <w:sz w:val="16"/>
          <w:szCs w:val="16"/>
        </w:rPr>
        <w:t xml:space="preserve">1.  Предоставить администрации Тогучинского района Новосибирской области разрешение на условно разрешенный вид использования земельного участка или объекта капитального строительства </w:t>
      </w:r>
      <w:r w:rsidRPr="00EA4E4C">
        <w:rPr>
          <w:sz w:val="16"/>
          <w:szCs w:val="16"/>
        </w:rPr>
        <w:t xml:space="preserve">«ведение огородничества» в отношении земельного участка (согласно схемы расположения земельного участка на кадастровом плане территории, утвержденной постановлением </w:t>
      </w:r>
      <w:r w:rsidRPr="00EA4E4C">
        <w:rPr>
          <w:sz w:val="16"/>
          <w:szCs w:val="16"/>
        </w:rPr>
        <w:t xml:space="preserve">администрации Тогучинского района Новосибирской области от 24.11.2023 № 1393/П/93) площадью 1498,0 квадратных метров, расположенного по адресу: Новосибирская область, Тогучинский район, </w:t>
      </w:r>
      <w:r w:rsidRPr="00EA4E4C">
        <w:rPr>
          <w:sz w:val="16"/>
          <w:szCs w:val="16"/>
          <w:shd w:val="clear" w:color="auto" w:fill="FFFFFF"/>
        </w:rPr>
        <w:t xml:space="preserve">п. Самарский, ул. Нижняя, </w:t>
      </w:r>
      <w:r w:rsidRPr="00EA4E4C">
        <w:rPr>
          <w:sz w:val="16"/>
          <w:szCs w:val="16"/>
        </w:rPr>
        <w:t xml:space="preserve">принадлежащего к категории земель – земли населенных пунктов, территориальной зоне – </w:t>
      </w:r>
      <w:proofErr w:type="spellStart"/>
      <w:r w:rsidRPr="00EA4E4C">
        <w:rPr>
          <w:sz w:val="16"/>
          <w:szCs w:val="16"/>
        </w:rPr>
        <w:t>Жин</w:t>
      </w:r>
      <w:proofErr w:type="spellEnd"/>
      <w:r w:rsidRPr="00EA4E4C">
        <w:rPr>
          <w:sz w:val="16"/>
          <w:szCs w:val="16"/>
        </w:rPr>
        <w:t xml:space="preserve">, зона застройки индивидуальными жилыми домами и ведения личного подсобного хозяйства. </w:t>
      </w:r>
    </w:p>
    <w:p w:rsidR="00EA4E4C" w:rsidRPr="00EA4E4C" w:rsidRDefault="00EA4E4C" w:rsidP="00EA4E4C">
      <w:pPr>
        <w:autoSpaceDE w:val="0"/>
        <w:autoSpaceDN w:val="0"/>
        <w:adjustRightInd w:val="0"/>
        <w:ind w:right="-2" w:firstLine="709"/>
        <w:jc w:val="both"/>
        <w:rPr>
          <w:sz w:val="16"/>
          <w:szCs w:val="16"/>
        </w:rPr>
      </w:pPr>
      <w:r w:rsidRPr="00EA4E4C">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EA4E4C" w:rsidRPr="00EA4E4C" w:rsidRDefault="00EA4E4C" w:rsidP="00EA4E4C">
      <w:pPr>
        <w:ind w:firstLine="709"/>
        <w:jc w:val="both"/>
        <w:rPr>
          <w:color w:val="000000"/>
          <w:sz w:val="16"/>
          <w:szCs w:val="16"/>
        </w:rPr>
      </w:pPr>
      <w:r w:rsidRPr="00EA4E4C">
        <w:rPr>
          <w:color w:val="000000"/>
          <w:sz w:val="16"/>
          <w:szCs w:val="16"/>
        </w:rPr>
        <w:t xml:space="preserve">3. Начальнику управления цифрового развития администрации Тогучинского района Новосибирской области </w:t>
      </w:r>
      <w:proofErr w:type="spellStart"/>
      <w:r w:rsidRPr="00EA4E4C">
        <w:rPr>
          <w:color w:val="000000"/>
          <w:sz w:val="16"/>
          <w:szCs w:val="16"/>
        </w:rPr>
        <w:t>Черданцеву</w:t>
      </w:r>
      <w:proofErr w:type="spellEnd"/>
      <w:r w:rsidRPr="00EA4E4C">
        <w:rPr>
          <w:color w:val="000000"/>
          <w:sz w:val="16"/>
          <w:szCs w:val="16"/>
        </w:rPr>
        <w:t xml:space="preserve"> А.С. разместить настоящее постановление на сайте администрации Тогучинского района Новосибирской области.</w:t>
      </w:r>
    </w:p>
    <w:p w:rsidR="00EA4E4C" w:rsidRPr="00EA4E4C" w:rsidRDefault="00EA4E4C" w:rsidP="00EA4E4C">
      <w:pPr>
        <w:autoSpaceDE w:val="0"/>
        <w:autoSpaceDN w:val="0"/>
        <w:adjustRightInd w:val="0"/>
        <w:ind w:right="-2" w:firstLine="709"/>
        <w:jc w:val="both"/>
        <w:rPr>
          <w:color w:val="000000"/>
          <w:sz w:val="16"/>
          <w:szCs w:val="16"/>
        </w:rPr>
      </w:pPr>
      <w:r w:rsidRPr="00EA4E4C">
        <w:rPr>
          <w:sz w:val="16"/>
          <w:szCs w:val="16"/>
        </w:rPr>
        <w:t xml:space="preserve">4. Контроль за исполнением постановления возложить на заместителя главы администрации Тогучинского района Новосибирской области Дралюк </w:t>
      </w:r>
      <w:proofErr w:type="gramStart"/>
      <w:r w:rsidRPr="00EA4E4C">
        <w:rPr>
          <w:sz w:val="16"/>
          <w:szCs w:val="16"/>
        </w:rPr>
        <w:t>А.Н..</w:t>
      </w:r>
      <w:proofErr w:type="gramEnd"/>
    </w:p>
    <w:p w:rsidR="00EA4E4C" w:rsidRPr="00EA4E4C" w:rsidRDefault="00EA4E4C" w:rsidP="00EA4E4C">
      <w:pPr>
        <w:autoSpaceDN w:val="0"/>
        <w:ind w:firstLine="567"/>
        <w:jc w:val="both"/>
        <w:rPr>
          <w:color w:val="000000"/>
          <w:sz w:val="16"/>
          <w:szCs w:val="16"/>
        </w:rPr>
      </w:pPr>
    </w:p>
    <w:p w:rsidR="00EA4E4C" w:rsidRPr="00EA4E4C" w:rsidRDefault="00EA4E4C" w:rsidP="00EA4E4C">
      <w:pPr>
        <w:autoSpaceDN w:val="0"/>
        <w:ind w:firstLine="567"/>
        <w:jc w:val="both"/>
        <w:rPr>
          <w:color w:val="000000"/>
          <w:sz w:val="16"/>
          <w:szCs w:val="16"/>
        </w:rPr>
      </w:pPr>
    </w:p>
    <w:p w:rsidR="00EA4E4C" w:rsidRPr="00EA4E4C" w:rsidRDefault="00EA4E4C" w:rsidP="00EA4E4C">
      <w:pPr>
        <w:autoSpaceDN w:val="0"/>
        <w:jc w:val="both"/>
        <w:rPr>
          <w:color w:val="000000"/>
          <w:sz w:val="16"/>
          <w:szCs w:val="16"/>
        </w:rPr>
      </w:pPr>
      <w:r w:rsidRPr="00EA4E4C">
        <w:rPr>
          <w:color w:val="000000"/>
          <w:sz w:val="16"/>
          <w:szCs w:val="16"/>
        </w:rPr>
        <w:t>Глава Тогучинского района</w:t>
      </w:r>
    </w:p>
    <w:p w:rsidR="00EA4E4C" w:rsidRDefault="00EA4E4C" w:rsidP="00EA4E4C">
      <w:pPr>
        <w:rPr>
          <w:color w:val="000000"/>
          <w:sz w:val="16"/>
          <w:szCs w:val="16"/>
        </w:rPr>
      </w:pPr>
      <w:r w:rsidRPr="00EA4E4C">
        <w:rPr>
          <w:color w:val="000000"/>
          <w:sz w:val="16"/>
          <w:szCs w:val="16"/>
        </w:rPr>
        <w:t>Новосибирской области                                                            С.С. Пыхтин</w:t>
      </w:r>
    </w:p>
    <w:p w:rsidR="00EA4E4C" w:rsidRDefault="00EA4E4C" w:rsidP="00EA4E4C">
      <w:pPr>
        <w:rPr>
          <w:color w:val="000000"/>
          <w:sz w:val="16"/>
          <w:szCs w:val="16"/>
        </w:rPr>
      </w:pPr>
      <w:r>
        <w:rPr>
          <w:color w:val="000000"/>
          <w:sz w:val="16"/>
          <w:szCs w:val="16"/>
        </w:rPr>
        <w:t>______________________________________________________________</w:t>
      </w:r>
    </w:p>
    <w:p w:rsidR="00EA4E4C" w:rsidRDefault="00EA4E4C" w:rsidP="00EA4E4C">
      <w:pPr>
        <w:rPr>
          <w:sz w:val="16"/>
          <w:szCs w:val="16"/>
        </w:rPr>
      </w:pPr>
    </w:p>
    <w:p w:rsidR="00EB64F9" w:rsidRPr="00125B05" w:rsidRDefault="00EB64F9" w:rsidP="00EB64F9">
      <w:pPr>
        <w:jc w:val="center"/>
        <w:rPr>
          <w:b/>
          <w:sz w:val="16"/>
          <w:szCs w:val="16"/>
        </w:rPr>
      </w:pPr>
      <w:r w:rsidRPr="00125B05">
        <w:rPr>
          <w:b/>
          <w:sz w:val="16"/>
          <w:szCs w:val="16"/>
        </w:rPr>
        <w:t>АДМИНИСТРАЦИЯ</w:t>
      </w:r>
    </w:p>
    <w:p w:rsidR="00EB64F9" w:rsidRPr="00212BA4" w:rsidRDefault="00EB64F9" w:rsidP="00EB64F9">
      <w:pPr>
        <w:jc w:val="center"/>
        <w:rPr>
          <w:b/>
          <w:sz w:val="16"/>
          <w:szCs w:val="16"/>
        </w:rPr>
      </w:pPr>
      <w:r w:rsidRPr="00212BA4">
        <w:rPr>
          <w:b/>
          <w:sz w:val="16"/>
          <w:szCs w:val="16"/>
        </w:rPr>
        <w:t>ТОГУЧИНСКОГО РАЙОНА</w:t>
      </w:r>
    </w:p>
    <w:p w:rsidR="00EB64F9" w:rsidRPr="00212BA4" w:rsidRDefault="00EB64F9" w:rsidP="00EB64F9">
      <w:pPr>
        <w:jc w:val="center"/>
        <w:rPr>
          <w:b/>
          <w:sz w:val="16"/>
          <w:szCs w:val="16"/>
        </w:rPr>
      </w:pPr>
      <w:r w:rsidRPr="00212BA4">
        <w:rPr>
          <w:b/>
          <w:sz w:val="16"/>
          <w:szCs w:val="16"/>
        </w:rPr>
        <w:t>НОВОСИБИРСКОЙ ОБЛАСТИ</w:t>
      </w:r>
    </w:p>
    <w:p w:rsidR="00EB64F9" w:rsidRPr="00212BA4" w:rsidRDefault="00EB64F9" w:rsidP="00EB64F9">
      <w:pPr>
        <w:jc w:val="center"/>
        <w:rPr>
          <w:b/>
          <w:sz w:val="16"/>
          <w:szCs w:val="16"/>
        </w:rPr>
      </w:pPr>
    </w:p>
    <w:p w:rsidR="00EB64F9" w:rsidRPr="00212BA4" w:rsidRDefault="00EB64F9" w:rsidP="00EB64F9">
      <w:pPr>
        <w:jc w:val="center"/>
        <w:rPr>
          <w:b/>
          <w:sz w:val="16"/>
          <w:szCs w:val="16"/>
        </w:rPr>
      </w:pPr>
      <w:r>
        <w:rPr>
          <w:b/>
          <w:sz w:val="16"/>
          <w:szCs w:val="16"/>
        </w:rPr>
        <w:t>РАСПОРЯЖЕНИЕ</w:t>
      </w:r>
    </w:p>
    <w:p w:rsidR="00EB64F9" w:rsidRPr="00167943" w:rsidRDefault="00EB64F9" w:rsidP="00EB64F9">
      <w:pPr>
        <w:jc w:val="center"/>
        <w:rPr>
          <w:b/>
          <w:color w:val="FF0000"/>
          <w:sz w:val="16"/>
          <w:szCs w:val="16"/>
        </w:rPr>
      </w:pPr>
    </w:p>
    <w:p w:rsidR="00EB64F9" w:rsidRPr="00C55C02" w:rsidRDefault="00EA4E4C" w:rsidP="00EB64F9">
      <w:pPr>
        <w:jc w:val="center"/>
        <w:rPr>
          <w:sz w:val="16"/>
          <w:szCs w:val="16"/>
        </w:rPr>
      </w:pPr>
      <w:r>
        <w:rPr>
          <w:sz w:val="16"/>
          <w:szCs w:val="16"/>
        </w:rPr>
        <w:t>26</w:t>
      </w:r>
      <w:r w:rsidR="00EB64F9" w:rsidRPr="00C55C02">
        <w:rPr>
          <w:sz w:val="16"/>
          <w:szCs w:val="16"/>
        </w:rPr>
        <w:t>.</w:t>
      </w:r>
      <w:r w:rsidR="00EB64F9" w:rsidRPr="000A7E2B">
        <w:rPr>
          <w:sz w:val="16"/>
          <w:szCs w:val="16"/>
        </w:rPr>
        <w:t>1</w:t>
      </w:r>
      <w:r>
        <w:rPr>
          <w:sz w:val="16"/>
          <w:szCs w:val="16"/>
        </w:rPr>
        <w:t>2.2023 № 722</w:t>
      </w:r>
      <w:r w:rsidR="00EB64F9" w:rsidRPr="00C55C02">
        <w:rPr>
          <w:sz w:val="16"/>
          <w:szCs w:val="16"/>
        </w:rPr>
        <w:t>/</w:t>
      </w:r>
      <w:r w:rsidR="00EB64F9">
        <w:rPr>
          <w:sz w:val="16"/>
          <w:szCs w:val="16"/>
        </w:rPr>
        <w:t>Р</w:t>
      </w:r>
      <w:r w:rsidR="00EB64F9" w:rsidRPr="00C55C02">
        <w:rPr>
          <w:sz w:val="16"/>
          <w:szCs w:val="16"/>
        </w:rPr>
        <w:t>/93</w:t>
      </w:r>
    </w:p>
    <w:p w:rsidR="00EB64F9" w:rsidRPr="00212BA4" w:rsidRDefault="00EB64F9" w:rsidP="00EB64F9">
      <w:pPr>
        <w:jc w:val="center"/>
        <w:rPr>
          <w:sz w:val="16"/>
          <w:szCs w:val="16"/>
        </w:rPr>
      </w:pPr>
    </w:p>
    <w:p w:rsidR="00EB64F9" w:rsidRDefault="00EB64F9" w:rsidP="00EB64F9">
      <w:pPr>
        <w:jc w:val="center"/>
        <w:rPr>
          <w:sz w:val="16"/>
          <w:szCs w:val="16"/>
        </w:rPr>
      </w:pPr>
      <w:r w:rsidRPr="00212BA4">
        <w:rPr>
          <w:sz w:val="16"/>
          <w:szCs w:val="16"/>
        </w:rPr>
        <w:t>г. Тогучин</w:t>
      </w:r>
    </w:p>
    <w:p w:rsidR="00002ECF" w:rsidRDefault="00002ECF" w:rsidP="000B4A38">
      <w:pPr>
        <w:jc w:val="center"/>
        <w:rPr>
          <w:sz w:val="16"/>
          <w:szCs w:val="16"/>
        </w:rPr>
      </w:pPr>
    </w:p>
    <w:p w:rsidR="00DF6D91" w:rsidRPr="00DF6D91" w:rsidRDefault="00DF6D91" w:rsidP="00DF6D91">
      <w:pPr>
        <w:jc w:val="center"/>
        <w:rPr>
          <w:sz w:val="16"/>
          <w:szCs w:val="16"/>
        </w:rPr>
      </w:pPr>
      <w:r w:rsidRPr="00DF6D91">
        <w:rPr>
          <w:sz w:val="16"/>
          <w:szCs w:val="16"/>
        </w:rPr>
        <w:t xml:space="preserve">О награждении Почётной грамотой администрации </w:t>
      </w:r>
    </w:p>
    <w:p w:rsidR="00DF6D91" w:rsidRPr="00DF6D91" w:rsidRDefault="00DF6D91" w:rsidP="00DF6D91">
      <w:pPr>
        <w:jc w:val="center"/>
        <w:rPr>
          <w:sz w:val="16"/>
          <w:szCs w:val="16"/>
        </w:rPr>
      </w:pPr>
      <w:r w:rsidRPr="00DF6D91">
        <w:rPr>
          <w:sz w:val="16"/>
          <w:szCs w:val="16"/>
        </w:rPr>
        <w:t>Тогучинского района Новосибирской области</w:t>
      </w:r>
    </w:p>
    <w:p w:rsidR="00DF6D91" w:rsidRPr="00DF6D91" w:rsidRDefault="00DF6D91" w:rsidP="00DF6D91">
      <w:pPr>
        <w:jc w:val="both"/>
        <w:rPr>
          <w:sz w:val="16"/>
          <w:szCs w:val="16"/>
        </w:rPr>
      </w:pPr>
    </w:p>
    <w:p w:rsidR="00DF6D91" w:rsidRPr="00DF6D91" w:rsidRDefault="00DF6D91" w:rsidP="00DF6D91">
      <w:pPr>
        <w:jc w:val="both"/>
        <w:rPr>
          <w:sz w:val="16"/>
          <w:szCs w:val="16"/>
        </w:rPr>
      </w:pPr>
    </w:p>
    <w:p w:rsidR="00DF6D91" w:rsidRPr="00DF6D91" w:rsidRDefault="00DF6D91" w:rsidP="00DF6D91">
      <w:pPr>
        <w:numPr>
          <w:ilvl w:val="0"/>
          <w:numId w:val="6"/>
        </w:numPr>
        <w:suppressAutoHyphens w:val="0"/>
        <w:ind w:left="0" w:firstLine="709"/>
        <w:jc w:val="both"/>
        <w:rPr>
          <w:sz w:val="16"/>
          <w:szCs w:val="16"/>
        </w:rPr>
      </w:pPr>
      <w:r w:rsidRPr="00DF6D91">
        <w:rPr>
          <w:sz w:val="16"/>
          <w:szCs w:val="16"/>
        </w:rPr>
        <w:t>Наградить Почётной грамотой администрации Тогучинского района Новосибирской области за многолетний добросовестный труд, высокий профессионализм и в связи с 50-летием со дня рождения:</w:t>
      </w:r>
    </w:p>
    <w:p w:rsidR="00DF6D91" w:rsidRPr="00DF6D91" w:rsidRDefault="00DF6D91" w:rsidP="00DF6D91">
      <w:pPr>
        <w:ind w:firstLine="709"/>
        <w:jc w:val="both"/>
        <w:rPr>
          <w:sz w:val="16"/>
          <w:szCs w:val="16"/>
        </w:rPr>
      </w:pPr>
      <w:r w:rsidRPr="00DF6D91">
        <w:rPr>
          <w:sz w:val="16"/>
          <w:szCs w:val="16"/>
        </w:rPr>
        <w:t xml:space="preserve"> - Авдееву Анну Александровну, заместителя главы администрации </w:t>
      </w:r>
      <w:proofErr w:type="spellStart"/>
      <w:r w:rsidRPr="00DF6D91">
        <w:rPr>
          <w:sz w:val="16"/>
          <w:szCs w:val="16"/>
        </w:rPr>
        <w:t>Буготакского</w:t>
      </w:r>
      <w:proofErr w:type="spellEnd"/>
      <w:r w:rsidRPr="00DF6D91">
        <w:rPr>
          <w:sz w:val="16"/>
          <w:szCs w:val="16"/>
        </w:rPr>
        <w:t xml:space="preserve"> сельсовета Тогучинского района Новосибирской области.</w:t>
      </w:r>
    </w:p>
    <w:p w:rsidR="00DF6D91" w:rsidRPr="00DF6D91" w:rsidRDefault="00DF6D91" w:rsidP="00DF6D91">
      <w:pPr>
        <w:numPr>
          <w:ilvl w:val="0"/>
          <w:numId w:val="6"/>
        </w:numPr>
        <w:suppressAutoHyphens w:val="0"/>
        <w:ind w:left="0" w:firstLine="709"/>
        <w:jc w:val="both"/>
        <w:rPr>
          <w:sz w:val="16"/>
          <w:szCs w:val="16"/>
        </w:rPr>
      </w:pPr>
      <w:r w:rsidRPr="00DF6D9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DF6D91" w:rsidRPr="00DF6D91" w:rsidRDefault="00DF6D91" w:rsidP="00DF6D91">
      <w:pPr>
        <w:ind w:firstLine="708"/>
        <w:jc w:val="both"/>
        <w:rPr>
          <w:sz w:val="16"/>
          <w:szCs w:val="16"/>
        </w:rPr>
      </w:pPr>
      <w:r w:rsidRPr="00DF6D9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DF6D91">
        <w:rPr>
          <w:sz w:val="16"/>
          <w:szCs w:val="16"/>
        </w:rPr>
        <w:t>А..</w:t>
      </w:r>
      <w:proofErr w:type="gramEnd"/>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r w:rsidRPr="00DF6D91">
        <w:rPr>
          <w:sz w:val="16"/>
          <w:szCs w:val="16"/>
        </w:rPr>
        <w:t xml:space="preserve">Глава Тогучинского района </w:t>
      </w:r>
      <w:r w:rsidRPr="00DF6D91">
        <w:rPr>
          <w:sz w:val="16"/>
          <w:szCs w:val="16"/>
        </w:rPr>
        <w:tab/>
      </w:r>
    </w:p>
    <w:p w:rsidR="00EB64F9" w:rsidRDefault="00DF6D91" w:rsidP="00DF6D91">
      <w:pPr>
        <w:rPr>
          <w:sz w:val="16"/>
          <w:szCs w:val="16"/>
        </w:rPr>
      </w:pPr>
      <w:r w:rsidRPr="00DF6D91">
        <w:rPr>
          <w:sz w:val="16"/>
          <w:szCs w:val="16"/>
        </w:rPr>
        <w:t xml:space="preserve">Новосибирской области </w:t>
      </w:r>
      <w:r>
        <w:rPr>
          <w:sz w:val="16"/>
          <w:szCs w:val="16"/>
        </w:rPr>
        <w:t xml:space="preserve">      </w:t>
      </w:r>
      <w:r w:rsidRPr="00DF6D91">
        <w:rPr>
          <w:sz w:val="16"/>
          <w:szCs w:val="16"/>
        </w:rPr>
        <w:t xml:space="preserve">   </w:t>
      </w:r>
      <w:r w:rsidRPr="00DF6D91">
        <w:rPr>
          <w:sz w:val="16"/>
          <w:szCs w:val="16"/>
        </w:rPr>
        <w:tab/>
      </w:r>
      <w:r w:rsidRPr="00DF6D91">
        <w:rPr>
          <w:sz w:val="16"/>
          <w:szCs w:val="16"/>
        </w:rPr>
        <w:tab/>
      </w:r>
      <w:r w:rsidRPr="00DF6D91">
        <w:rPr>
          <w:sz w:val="16"/>
          <w:szCs w:val="16"/>
        </w:rPr>
        <w:tab/>
        <w:t xml:space="preserve">       </w:t>
      </w:r>
      <w:r>
        <w:rPr>
          <w:sz w:val="16"/>
          <w:szCs w:val="16"/>
        </w:rPr>
        <w:t xml:space="preserve">    </w:t>
      </w:r>
      <w:r w:rsidRPr="00DF6D91">
        <w:rPr>
          <w:sz w:val="16"/>
          <w:szCs w:val="16"/>
        </w:rPr>
        <w:t xml:space="preserve"> С.С. Пыхтин</w:t>
      </w:r>
    </w:p>
    <w:p w:rsidR="00DF6D91" w:rsidRDefault="00DF6D91" w:rsidP="00DF6D91">
      <w:pPr>
        <w:rPr>
          <w:sz w:val="16"/>
          <w:szCs w:val="16"/>
        </w:rPr>
      </w:pPr>
      <w:r>
        <w:rPr>
          <w:sz w:val="16"/>
          <w:szCs w:val="16"/>
        </w:rPr>
        <w:t>______________________________________________________________</w:t>
      </w:r>
    </w:p>
    <w:p w:rsidR="00DF6D91" w:rsidRDefault="00DF6D91" w:rsidP="00DF6D91">
      <w:pPr>
        <w:rPr>
          <w:sz w:val="16"/>
          <w:szCs w:val="16"/>
        </w:rPr>
      </w:pPr>
    </w:p>
    <w:p w:rsidR="00DF6D91" w:rsidRPr="00125B05" w:rsidRDefault="00DF6D91" w:rsidP="00DF6D91">
      <w:pPr>
        <w:jc w:val="center"/>
        <w:rPr>
          <w:b/>
          <w:sz w:val="16"/>
          <w:szCs w:val="16"/>
        </w:rPr>
      </w:pPr>
      <w:r w:rsidRPr="00125B05">
        <w:rPr>
          <w:b/>
          <w:sz w:val="16"/>
          <w:szCs w:val="16"/>
        </w:rPr>
        <w:t>АДМИНИСТРАЦИЯ</w:t>
      </w:r>
    </w:p>
    <w:p w:rsidR="00DF6D91" w:rsidRPr="00212BA4" w:rsidRDefault="00DF6D91" w:rsidP="00DF6D91">
      <w:pPr>
        <w:jc w:val="center"/>
        <w:rPr>
          <w:b/>
          <w:sz w:val="16"/>
          <w:szCs w:val="16"/>
        </w:rPr>
      </w:pPr>
      <w:r w:rsidRPr="00212BA4">
        <w:rPr>
          <w:b/>
          <w:sz w:val="16"/>
          <w:szCs w:val="16"/>
        </w:rPr>
        <w:t>ТОГУЧИНСКОГО РАЙОНА</w:t>
      </w:r>
    </w:p>
    <w:p w:rsidR="00DF6D91" w:rsidRPr="00212BA4" w:rsidRDefault="00DF6D91" w:rsidP="00DF6D91">
      <w:pPr>
        <w:jc w:val="center"/>
        <w:rPr>
          <w:b/>
          <w:sz w:val="16"/>
          <w:szCs w:val="16"/>
        </w:rPr>
      </w:pPr>
      <w:r w:rsidRPr="00212BA4">
        <w:rPr>
          <w:b/>
          <w:sz w:val="16"/>
          <w:szCs w:val="16"/>
        </w:rPr>
        <w:t>НОВОСИБИРСКОЙ ОБЛАСТИ</w:t>
      </w:r>
    </w:p>
    <w:p w:rsidR="00DF6D91" w:rsidRPr="00212BA4" w:rsidRDefault="00DF6D91" w:rsidP="00DF6D91">
      <w:pPr>
        <w:jc w:val="center"/>
        <w:rPr>
          <w:b/>
          <w:sz w:val="16"/>
          <w:szCs w:val="16"/>
        </w:rPr>
      </w:pPr>
    </w:p>
    <w:p w:rsidR="00DF6D91" w:rsidRPr="00212BA4" w:rsidRDefault="00DF6D91" w:rsidP="00DF6D91">
      <w:pPr>
        <w:jc w:val="center"/>
        <w:rPr>
          <w:b/>
          <w:sz w:val="16"/>
          <w:szCs w:val="16"/>
        </w:rPr>
      </w:pPr>
      <w:r>
        <w:rPr>
          <w:b/>
          <w:sz w:val="16"/>
          <w:szCs w:val="16"/>
        </w:rPr>
        <w:t>РАСПОРЯЖЕНИЕ</w:t>
      </w:r>
    </w:p>
    <w:p w:rsidR="00DF6D91" w:rsidRPr="00167943" w:rsidRDefault="00DF6D91" w:rsidP="00DF6D91">
      <w:pPr>
        <w:jc w:val="center"/>
        <w:rPr>
          <w:b/>
          <w:color w:val="FF0000"/>
          <w:sz w:val="16"/>
          <w:szCs w:val="16"/>
        </w:rPr>
      </w:pPr>
    </w:p>
    <w:p w:rsidR="00DF6D91" w:rsidRPr="00C55C02" w:rsidRDefault="00DF6D91" w:rsidP="00DF6D91">
      <w:pPr>
        <w:jc w:val="center"/>
        <w:rPr>
          <w:sz w:val="16"/>
          <w:szCs w:val="16"/>
        </w:rPr>
      </w:pPr>
      <w:r>
        <w:rPr>
          <w:sz w:val="16"/>
          <w:szCs w:val="16"/>
        </w:rPr>
        <w:t>26</w:t>
      </w:r>
      <w:r w:rsidRPr="00C55C02">
        <w:rPr>
          <w:sz w:val="16"/>
          <w:szCs w:val="16"/>
        </w:rPr>
        <w:t>.</w:t>
      </w:r>
      <w:r w:rsidRPr="000A7E2B">
        <w:rPr>
          <w:sz w:val="16"/>
          <w:szCs w:val="16"/>
        </w:rPr>
        <w:t>1</w:t>
      </w:r>
      <w:r>
        <w:rPr>
          <w:sz w:val="16"/>
          <w:szCs w:val="16"/>
        </w:rPr>
        <w:t>2.2023 № 723</w:t>
      </w:r>
      <w:r w:rsidRPr="00C55C02">
        <w:rPr>
          <w:sz w:val="16"/>
          <w:szCs w:val="16"/>
        </w:rPr>
        <w:t>/</w:t>
      </w:r>
      <w:r>
        <w:rPr>
          <w:sz w:val="16"/>
          <w:szCs w:val="16"/>
        </w:rPr>
        <w:t>Р</w:t>
      </w:r>
      <w:r w:rsidRPr="00C55C02">
        <w:rPr>
          <w:sz w:val="16"/>
          <w:szCs w:val="16"/>
        </w:rPr>
        <w:t>/93</w:t>
      </w:r>
    </w:p>
    <w:p w:rsidR="00DF6D91" w:rsidRPr="00212BA4" w:rsidRDefault="00DF6D91" w:rsidP="00DF6D91">
      <w:pPr>
        <w:jc w:val="center"/>
        <w:rPr>
          <w:sz w:val="16"/>
          <w:szCs w:val="16"/>
        </w:rPr>
      </w:pPr>
    </w:p>
    <w:p w:rsidR="00DF6D91" w:rsidRDefault="00DF6D91" w:rsidP="00DF6D91">
      <w:pPr>
        <w:jc w:val="center"/>
        <w:rPr>
          <w:sz w:val="16"/>
          <w:szCs w:val="16"/>
        </w:rPr>
      </w:pPr>
      <w:r w:rsidRPr="00212BA4">
        <w:rPr>
          <w:sz w:val="16"/>
          <w:szCs w:val="16"/>
        </w:rPr>
        <w:t>г. Тогучин</w:t>
      </w:r>
    </w:p>
    <w:p w:rsidR="00DF6D91" w:rsidRPr="00DF6D91" w:rsidRDefault="00DF6D91" w:rsidP="00DF6D91">
      <w:pPr>
        <w:rPr>
          <w:sz w:val="16"/>
          <w:szCs w:val="16"/>
        </w:rPr>
      </w:pPr>
    </w:p>
    <w:p w:rsidR="00DF6D91" w:rsidRPr="00DF6D91" w:rsidRDefault="00DF6D91" w:rsidP="00DF6D91">
      <w:pPr>
        <w:jc w:val="center"/>
        <w:rPr>
          <w:sz w:val="16"/>
          <w:szCs w:val="16"/>
        </w:rPr>
      </w:pPr>
      <w:r w:rsidRPr="00DF6D91">
        <w:rPr>
          <w:sz w:val="16"/>
          <w:szCs w:val="16"/>
        </w:rPr>
        <w:t xml:space="preserve">О награждении Почётной грамотой администрации </w:t>
      </w:r>
    </w:p>
    <w:p w:rsidR="00DF6D91" w:rsidRPr="00DF6D91" w:rsidRDefault="00DF6D91" w:rsidP="00DF6D91">
      <w:pPr>
        <w:jc w:val="center"/>
        <w:rPr>
          <w:sz w:val="16"/>
          <w:szCs w:val="16"/>
        </w:rPr>
      </w:pPr>
      <w:r w:rsidRPr="00DF6D91">
        <w:rPr>
          <w:sz w:val="16"/>
          <w:szCs w:val="16"/>
        </w:rPr>
        <w:t>Тогучинского района Новосибирской области</w:t>
      </w:r>
    </w:p>
    <w:p w:rsidR="00DF6D91" w:rsidRPr="00DF6D91" w:rsidRDefault="00DF6D91" w:rsidP="00DF6D91">
      <w:pPr>
        <w:jc w:val="both"/>
        <w:rPr>
          <w:sz w:val="16"/>
          <w:szCs w:val="16"/>
        </w:rPr>
      </w:pPr>
    </w:p>
    <w:p w:rsidR="00DF6D91" w:rsidRPr="00DF6D91" w:rsidRDefault="00DF6D91" w:rsidP="00DF6D91">
      <w:pPr>
        <w:jc w:val="both"/>
        <w:rPr>
          <w:sz w:val="16"/>
          <w:szCs w:val="16"/>
        </w:rPr>
      </w:pPr>
    </w:p>
    <w:p w:rsidR="00DF6D91" w:rsidRDefault="00DF6D91" w:rsidP="00DF6D91">
      <w:pPr>
        <w:numPr>
          <w:ilvl w:val="0"/>
          <w:numId w:val="43"/>
        </w:numPr>
        <w:suppressAutoHyphens w:val="0"/>
        <w:jc w:val="both"/>
        <w:rPr>
          <w:sz w:val="16"/>
          <w:szCs w:val="16"/>
        </w:rPr>
      </w:pPr>
      <w:r w:rsidRPr="00DF6D91">
        <w:rPr>
          <w:sz w:val="16"/>
          <w:szCs w:val="16"/>
        </w:rPr>
        <w:t xml:space="preserve">Наградить Почётной грамотой администрации </w:t>
      </w:r>
    </w:p>
    <w:p w:rsidR="00DF6D91" w:rsidRPr="00DF6D91" w:rsidRDefault="00DF6D91" w:rsidP="00DF6D91">
      <w:pPr>
        <w:suppressAutoHyphens w:val="0"/>
        <w:jc w:val="both"/>
        <w:rPr>
          <w:sz w:val="16"/>
          <w:szCs w:val="16"/>
        </w:rPr>
      </w:pPr>
      <w:r w:rsidRPr="00DF6D91">
        <w:rPr>
          <w:sz w:val="16"/>
          <w:szCs w:val="16"/>
        </w:rPr>
        <w:t>Тогучинского района Новосибирской области за многолетний добросовестный труд, высокий профессионализм и в связи с 50-летием со дня рождения:</w:t>
      </w:r>
    </w:p>
    <w:p w:rsidR="00DF6D91" w:rsidRPr="00DF6D91" w:rsidRDefault="00DF6D91" w:rsidP="00DF6D91">
      <w:pPr>
        <w:ind w:firstLine="709"/>
        <w:jc w:val="both"/>
        <w:rPr>
          <w:sz w:val="16"/>
          <w:szCs w:val="16"/>
        </w:rPr>
      </w:pPr>
      <w:r w:rsidRPr="00DF6D91">
        <w:rPr>
          <w:sz w:val="16"/>
          <w:szCs w:val="16"/>
        </w:rPr>
        <w:t xml:space="preserve">- </w:t>
      </w:r>
      <w:proofErr w:type="spellStart"/>
      <w:r w:rsidRPr="00DF6D91">
        <w:rPr>
          <w:sz w:val="16"/>
          <w:szCs w:val="16"/>
        </w:rPr>
        <w:t>Ледовских</w:t>
      </w:r>
      <w:proofErr w:type="spellEnd"/>
      <w:r w:rsidRPr="00DF6D91">
        <w:rPr>
          <w:sz w:val="16"/>
          <w:szCs w:val="16"/>
        </w:rPr>
        <w:t xml:space="preserve"> Андрея Михайловича, директора </w:t>
      </w:r>
      <w:proofErr w:type="spellStart"/>
      <w:r w:rsidRPr="00DF6D91">
        <w:rPr>
          <w:sz w:val="16"/>
          <w:szCs w:val="16"/>
        </w:rPr>
        <w:t>Горновского</w:t>
      </w:r>
      <w:proofErr w:type="spellEnd"/>
      <w:r w:rsidRPr="00DF6D91">
        <w:rPr>
          <w:sz w:val="16"/>
          <w:szCs w:val="16"/>
        </w:rPr>
        <w:t xml:space="preserve"> завода </w:t>
      </w:r>
      <w:proofErr w:type="spellStart"/>
      <w:r w:rsidRPr="00DF6D91">
        <w:rPr>
          <w:sz w:val="16"/>
          <w:szCs w:val="16"/>
        </w:rPr>
        <w:t>Спецжелезобета</w:t>
      </w:r>
      <w:proofErr w:type="spellEnd"/>
      <w:r w:rsidRPr="00DF6D91">
        <w:rPr>
          <w:sz w:val="16"/>
          <w:szCs w:val="16"/>
        </w:rPr>
        <w:t xml:space="preserve"> филиала АО «БЭТ».</w:t>
      </w:r>
    </w:p>
    <w:p w:rsidR="00DF6D91" w:rsidRPr="00DF6D91" w:rsidRDefault="00DF6D91" w:rsidP="00DF6D91">
      <w:pPr>
        <w:numPr>
          <w:ilvl w:val="0"/>
          <w:numId w:val="43"/>
        </w:numPr>
        <w:suppressAutoHyphens w:val="0"/>
        <w:ind w:left="0" w:firstLine="709"/>
        <w:jc w:val="both"/>
        <w:rPr>
          <w:sz w:val="16"/>
          <w:szCs w:val="16"/>
        </w:rPr>
      </w:pPr>
      <w:r w:rsidRPr="00DF6D9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DF6D91" w:rsidRPr="00DF6D91" w:rsidRDefault="00DF6D91" w:rsidP="00DF6D91">
      <w:pPr>
        <w:ind w:firstLine="708"/>
        <w:jc w:val="both"/>
        <w:rPr>
          <w:sz w:val="16"/>
          <w:szCs w:val="16"/>
        </w:rPr>
      </w:pPr>
      <w:r w:rsidRPr="00DF6D9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DF6D91">
        <w:rPr>
          <w:sz w:val="16"/>
          <w:szCs w:val="16"/>
        </w:rPr>
        <w:t>А..</w:t>
      </w:r>
      <w:proofErr w:type="gramEnd"/>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r w:rsidRPr="00DF6D91">
        <w:rPr>
          <w:sz w:val="16"/>
          <w:szCs w:val="16"/>
        </w:rPr>
        <w:t xml:space="preserve">Глава Тогучинского района </w:t>
      </w:r>
      <w:r w:rsidRPr="00DF6D91">
        <w:rPr>
          <w:sz w:val="16"/>
          <w:szCs w:val="16"/>
        </w:rPr>
        <w:tab/>
      </w:r>
    </w:p>
    <w:p w:rsidR="00EB64F9" w:rsidRDefault="00DF6D91" w:rsidP="00DF6D91">
      <w:pPr>
        <w:rPr>
          <w:sz w:val="16"/>
          <w:szCs w:val="16"/>
        </w:rPr>
      </w:pPr>
      <w:r w:rsidRPr="00DF6D91">
        <w:rPr>
          <w:sz w:val="16"/>
          <w:szCs w:val="16"/>
        </w:rPr>
        <w:t xml:space="preserve">Новосибирской области </w:t>
      </w:r>
      <w:r w:rsidRPr="00DF6D91">
        <w:rPr>
          <w:sz w:val="16"/>
          <w:szCs w:val="16"/>
        </w:rPr>
        <w:tab/>
      </w:r>
      <w:r w:rsidRPr="00DF6D91">
        <w:rPr>
          <w:sz w:val="16"/>
          <w:szCs w:val="16"/>
        </w:rPr>
        <w:tab/>
        <w:t xml:space="preserve">        </w:t>
      </w:r>
      <w:r>
        <w:rPr>
          <w:sz w:val="16"/>
          <w:szCs w:val="16"/>
        </w:rPr>
        <w:tab/>
        <w:t xml:space="preserve">           </w:t>
      </w:r>
      <w:r w:rsidRPr="00DF6D91">
        <w:rPr>
          <w:sz w:val="16"/>
          <w:szCs w:val="16"/>
        </w:rPr>
        <w:t>С.С. Пыхтин</w:t>
      </w:r>
    </w:p>
    <w:p w:rsidR="00DF6D91" w:rsidRDefault="00DF6D91" w:rsidP="00DF6D91">
      <w:pPr>
        <w:rPr>
          <w:sz w:val="16"/>
          <w:szCs w:val="16"/>
        </w:rPr>
      </w:pPr>
      <w:r>
        <w:rPr>
          <w:sz w:val="16"/>
          <w:szCs w:val="16"/>
        </w:rPr>
        <w:t>______________________________________________________________</w:t>
      </w:r>
    </w:p>
    <w:p w:rsidR="00DF6D91" w:rsidRPr="00DF6D91" w:rsidRDefault="00DF6D91" w:rsidP="00DF6D91">
      <w:pPr>
        <w:rPr>
          <w:sz w:val="16"/>
          <w:szCs w:val="16"/>
        </w:rPr>
      </w:pPr>
    </w:p>
    <w:p w:rsidR="00DF6D91" w:rsidRPr="00125B05" w:rsidRDefault="00DF6D91" w:rsidP="00DF6D91">
      <w:pPr>
        <w:jc w:val="center"/>
        <w:rPr>
          <w:b/>
          <w:sz w:val="16"/>
          <w:szCs w:val="16"/>
        </w:rPr>
      </w:pPr>
      <w:r w:rsidRPr="00125B05">
        <w:rPr>
          <w:b/>
          <w:sz w:val="16"/>
          <w:szCs w:val="16"/>
        </w:rPr>
        <w:t>АДМИНИСТРАЦИЯ</w:t>
      </w:r>
    </w:p>
    <w:p w:rsidR="00DF6D91" w:rsidRPr="00212BA4" w:rsidRDefault="00DF6D91" w:rsidP="00DF6D91">
      <w:pPr>
        <w:jc w:val="center"/>
        <w:rPr>
          <w:b/>
          <w:sz w:val="16"/>
          <w:szCs w:val="16"/>
        </w:rPr>
      </w:pPr>
      <w:r w:rsidRPr="00212BA4">
        <w:rPr>
          <w:b/>
          <w:sz w:val="16"/>
          <w:szCs w:val="16"/>
        </w:rPr>
        <w:t>ТОГУЧИНСКОГО РАЙОНА</w:t>
      </w:r>
    </w:p>
    <w:p w:rsidR="00DF6D91" w:rsidRPr="00212BA4" w:rsidRDefault="00DF6D91" w:rsidP="00DF6D91">
      <w:pPr>
        <w:jc w:val="center"/>
        <w:rPr>
          <w:b/>
          <w:sz w:val="16"/>
          <w:szCs w:val="16"/>
        </w:rPr>
      </w:pPr>
      <w:r w:rsidRPr="00212BA4">
        <w:rPr>
          <w:b/>
          <w:sz w:val="16"/>
          <w:szCs w:val="16"/>
        </w:rPr>
        <w:t>НОВОСИБИРСКОЙ ОБЛАСТИ</w:t>
      </w:r>
    </w:p>
    <w:p w:rsidR="00DF6D91" w:rsidRPr="00212BA4" w:rsidRDefault="00DF6D91" w:rsidP="00DF6D91">
      <w:pPr>
        <w:jc w:val="center"/>
        <w:rPr>
          <w:b/>
          <w:sz w:val="16"/>
          <w:szCs w:val="16"/>
        </w:rPr>
      </w:pPr>
    </w:p>
    <w:p w:rsidR="00DF6D91" w:rsidRPr="00212BA4" w:rsidRDefault="00DF6D91" w:rsidP="00DF6D91">
      <w:pPr>
        <w:jc w:val="center"/>
        <w:rPr>
          <w:b/>
          <w:sz w:val="16"/>
          <w:szCs w:val="16"/>
        </w:rPr>
      </w:pPr>
      <w:r>
        <w:rPr>
          <w:b/>
          <w:sz w:val="16"/>
          <w:szCs w:val="16"/>
        </w:rPr>
        <w:t>РАСПОРЯЖЕНИЕ</w:t>
      </w:r>
    </w:p>
    <w:p w:rsidR="00DF6D91" w:rsidRPr="00167943" w:rsidRDefault="00DF6D91" w:rsidP="00DF6D91">
      <w:pPr>
        <w:jc w:val="center"/>
        <w:rPr>
          <w:b/>
          <w:color w:val="FF0000"/>
          <w:sz w:val="16"/>
          <w:szCs w:val="16"/>
        </w:rPr>
      </w:pPr>
    </w:p>
    <w:p w:rsidR="00DF6D91" w:rsidRPr="00C55C02" w:rsidRDefault="00DF6D91" w:rsidP="00DF6D91">
      <w:pPr>
        <w:jc w:val="center"/>
        <w:rPr>
          <w:sz w:val="16"/>
          <w:szCs w:val="16"/>
        </w:rPr>
      </w:pPr>
      <w:r>
        <w:rPr>
          <w:sz w:val="16"/>
          <w:szCs w:val="16"/>
        </w:rPr>
        <w:t>26</w:t>
      </w:r>
      <w:r w:rsidRPr="00C55C02">
        <w:rPr>
          <w:sz w:val="16"/>
          <w:szCs w:val="16"/>
        </w:rPr>
        <w:t>.</w:t>
      </w:r>
      <w:r w:rsidRPr="000A7E2B">
        <w:rPr>
          <w:sz w:val="16"/>
          <w:szCs w:val="16"/>
        </w:rPr>
        <w:t>1</w:t>
      </w:r>
      <w:r>
        <w:rPr>
          <w:sz w:val="16"/>
          <w:szCs w:val="16"/>
        </w:rPr>
        <w:t>2.2023 № 724</w:t>
      </w:r>
      <w:r w:rsidRPr="00C55C02">
        <w:rPr>
          <w:sz w:val="16"/>
          <w:szCs w:val="16"/>
        </w:rPr>
        <w:t>/</w:t>
      </w:r>
      <w:r>
        <w:rPr>
          <w:sz w:val="16"/>
          <w:szCs w:val="16"/>
        </w:rPr>
        <w:t>Р</w:t>
      </w:r>
      <w:r w:rsidRPr="00C55C02">
        <w:rPr>
          <w:sz w:val="16"/>
          <w:szCs w:val="16"/>
        </w:rPr>
        <w:t>/93</w:t>
      </w:r>
    </w:p>
    <w:p w:rsidR="00DF6D91" w:rsidRPr="00212BA4" w:rsidRDefault="00DF6D91" w:rsidP="00DF6D91">
      <w:pPr>
        <w:jc w:val="center"/>
        <w:rPr>
          <w:sz w:val="16"/>
          <w:szCs w:val="16"/>
        </w:rPr>
      </w:pPr>
    </w:p>
    <w:p w:rsidR="00DF6D91" w:rsidRDefault="00DF6D91" w:rsidP="00DF6D91">
      <w:pPr>
        <w:jc w:val="center"/>
        <w:rPr>
          <w:sz w:val="16"/>
          <w:szCs w:val="16"/>
        </w:rPr>
      </w:pPr>
      <w:r w:rsidRPr="00212BA4">
        <w:rPr>
          <w:sz w:val="16"/>
          <w:szCs w:val="16"/>
        </w:rPr>
        <w:t>г. Тогучин</w:t>
      </w:r>
    </w:p>
    <w:p w:rsidR="00EB64F9" w:rsidRPr="00DF6D91" w:rsidRDefault="00EB64F9" w:rsidP="000B4A38">
      <w:pPr>
        <w:jc w:val="center"/>
        <w:rPr>
          <w:sz w:val="16"/>
          <w:szCs w:val="16"/>
        </w:rPr>
      </w:pPr>
    </w:p>
    <w:p w:rsidR="00DF6D91" w:rsidRPr="00DF6D91" w:rsidRDefault="00DF6D91" w:rsidP="00DF6D91">
      <w:pPr>
        <w:jc w:val="center"/>
        <w:rPr>
          <w:sz w:val="16"/>
          <w:szCs w:val="16"/>
        </w:rPr>
      </w:pPr>
      <w:r w:rsidRPr="00DF6D91">
        <w:rPr>
          <w:sz w:val="16"/>
          <w:szCs w:val="16"/>
        </w:rPr>
        <w:t xml:space="preserve">О награждении Почётной грамотой администрации </w:t>
      </w:r>
    </w:p>
    <w:p w:rsidR="00DF6D91" w:rsidRPr="00DF6D91" w:rsidRDefault="00DF6D91" w:rsidP="00DF6D91">
      <w:pPr>
        <w:jc w:val="center"/>
        <w:rPr>
          <w:sz w:val="16"/>
          <w:szCs w:val="16"/>
        </w:rPr>
      </w:pPr>
      <w:r w:rsidRPr="00DF6D91">
        <w:rPr>
          <w:sz w:val="16"/>
          <w:szCs w:val="16"/>
        </w:rPr>
        <w:t>Тогучинского района Новосибирской области</w:t>
      </w:r>
    </w:p>
    <w:p w:rsidR="00DF6D91" w:rsidRPr="00DF6D91" w:rsidRDefault="00DF6D91" w:rsidP="00DF6D91">
      <w:pPr>
        <w:jc w:val="both"/>
        <w:rPr>
          <w:sz w:val="16"/>
          <w:szCs w:val="16"/>
        </w:rPr>
      </w:pPr>
    </w:p>
    <w:p w:rsidR="00DF6D91" w:rsidRPr="00DF6D91" w:rsidRDefault="00DF6D91" w:rsidP="00DF6D91">
      <w:pPr>
        <w:jc w:val="both"/>
        <w:rPr>
          <w:sz w:val="16"/>
          <w:szCs w:val="16"/>
        </w:rPr>
      </w:pPr>
    </w:p>
    <w:p w:rsidR="00DF6D91" w:rsidRDefault="00DF6D91" w:rsidP="00DF6D91">
      <w:pPr>
        <w:numPr>
          <w:ilvl w:val="0"/>
          <w:numId w:val="44"/>
        </w:numPr>
        <w:suppressAutoHyphens w:val="0"/>
        <w:jc w:val="both"/>
        <w:rPr>
          <w:sz w:val="16"/>
          <w:szCs w:val="16"/>
        </w:rPr>
      </w:pPr>
      <w:r w:rsidRPr="00DF6D91">
        <w:rPr>
          <w:sz w:val="16"/>
          <w:szCs w:val="16"/>
        </w:rPr>
        <w:t xml:space="preserve">Наградить Почётной грамотой администрации </w:t>
      </w:r>
    </w:p>
    <w:p w:rsidR="00DF6D91" w:rsidRPr="00DF6D91" w:rsidRDefault="00DF6D91" w:rsidP="00DF6D91">
      <w:pPr>
        <w:suppressAutoHyphens w:val="0"/>
        <w:jc w:val="both"/>
        <w:rPr>
          <w:sz w:val="16"/>
          <w:szCs w:val="16"/>
        </w:rPr>
      </w:pPr>
      <w:r w:rsidRPr="00DF6D91">
        <w:rPr>
          <w:sz w:val="16"/>
          <w:szCs w:val="16"/>
        </w:rPr>
        <w:t>Тогучинского района Новосибирской области за многолетний добросовестный труд, высокий профессионализм и в связи с 60-летием со дня рождения:</w:t>
      </w:r>
    </w:p>
    <w:p w:rsidR="00DF6D91" w:rsidRPr="00DF6D91" w:rsidRDefault="00DF6D91" w:rsidP="00DF6D91">
      <w:pPr>
        <w:ind w:left="709"/>
        <w:jc w:val="both"/>
        <w:rPr>
          <w:sz w:val="16"/>
          <w:szCs w:val="16"/>
        </w:rPr>
      </w:pPr>
      <w:r w:rsidRPr="00DF6D91">
        <w:rPr>
          <w:sz w:val="16"/>
          <w:szCs w:val="16"/>
        </w:rPr>
        <w:t xml:space="preserve"> - Воронину Наталью Анатольевну, директора МКУК «Ключевской КДЦ».</w:t>
      </w:r>
    </w:p>
    <w:p w:rsidR="00DF6D91" w:rsidRPr="00DF6D91" w:rsidRDefault="00DF6D91" w:rsidP="00DF6D91">
      <w:pPr>
        <w:numPr>
          <w:ilvl w:val="0"/>
          <w:numId w:val="44"/>
        </w:numPr>
        <w:suppressAutoHyphens w:val="0"/>
        <w:ind w:left="0" w:firstLine="709"/>
        <w:jc w:val="both"/>
        <w:rPr>
          <w:sz w:val="16"/>
          <w:szCs w:val="16"/>
        </w:rPr>
      </w:pPr>
      <w:r w:rsidRPr="00DF6D9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DF6D91" w:rsidRPr="00DF6D91" w:rsidRDefault="00DF6D91" w:rsidP="00DF6D91">
      <w:pPr>
        <w:ind w:firstLine="708"/>
        <w:jc w:val="both"/>
        <w:rPr>
          <w:sz w:val="16"/>
          <w:szCs w:val="16"/>
        </w:rPr>
      </w:pPr>
      <w:r w:rsidRPr="00DF6D9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DF6D91">
        <w:rPr>
          <w:sz w:val="16"/>
          <w:szCs w:val="16"/>
        </w:rPr>
        <w:t>А..</w:t>
      </w:r>
      <w:proofErr w:type="gramEnd"/>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r w:rsidRPr="00DF6D91">
        <w:rPr>
          <w:sz w:val="16"/>
          <w:szCs w:val="16"/>
        </w:rPr>
        <w:t xml:space="preserve">Глава Тогучинского района </w:t>
      </w:r>
      <w:r w:rsidRPr="00DF6D91">
        <w:rPr>
          <w:sz w:val="16"/>
          <w:szCs w:val="16"/>
        </w:rPr>
        <w:tab/>
      </w:r>
    </w:p>
    <w:p w:rsidR="00DF6D91" w:rsidRDefault="00DF6D91" w:rsidP="00DF6D91">
      <w:pPr>
        <w:rPr>
          <w:sz w:val="16"/>
          <w:szCs w:val="16"/>
        </w:rPr>
      </w:pPr>
      <w:r w:rsidRPr="00DF6D91">
        <w:rPr>
          <w:sz w:val="16"/>
          <w:szCs w:val="16"/>
        </w:rPr>
        <w:t xml:space="preserve">Новосибирской области </w:t>
      </w:r>
      <w:proofErr w:type="gramStart"/>
      <w:r w:rsidRPr="00DF6D91">
        <w:rPr>
          <w:sz w:val="16"/>
          <w:szCs w:val="16"/>
        </w:rPr>
        <w:tab/>
        <w:t xml:space="preserve">  </w:t>
      </w:r>
      <w:r w:rsidRPr="00DF6D91">
        <w:rPr>
          <w:sz w:val="16"/>
          <w:szCs w:val="16"/>
        </w:rPr>
        <w:tab/>
      </w:r>
      <w:proofErr w:type="gramEnd"/>
      <w:r>
        <w:rPr>
          <w:sz w:val="16"/>
          <w:szCs w:val="16"/>
        </w:rPr>
        <w:tab/>
        <w:t xml:space="preserve">              </w:t>
      </w:r>
      <w:r w:rsidRPr="00DF6D91">
        <w:rPr>
          <w:sz w:val="16"/>
          <w:szCs w:val="16"/>
        </w:rPr>
        <w:t xml:space="preserve"> С.С. Пыхтин</w:t>
      </w:r>
    </w:p>
    <w:p w:rsidR="00DF6D91" w:rsidRDefault="00DF6D91" w:rsidP="00DF6D91">
      <w:pPr>
        <w:rPr>
          <w:sz w:val="16"/>
          <w:szCs w:val="16"/>
        </w:rPr>
      </w:pPr>
      <w:r>
        <w:rPr>
          <w:sz w:val="16"/>
          <w:szCs w:val="16"/>
        </w:rPr>
        <w:t>______________________________________________________________</w:t>
      </w:r>
    </w:p>
    <w:p w:rsidR="00DF6D91" w:rsidRPr="00DF6D91" w:rsidRDefault="00DF6D91" w:rsidP="00DF6D91">
      <w:pPr>
        <w:rPr>
          <w:sz w:val="16"/>
          <w:szCs w:val="16"/>
        </w:rPr>
      </w:pPr>
    </w:p>
    <w:p w:rsidR="00DF6D91" w:rsidRPr="00125B05" w:rsidRDefault="00DF6D91" w:rsidP="00DF6D91">
      <w:pPr>
        <w:jc w:val="center"/>
        <w:rPr>
          <w:b/>
          <w:sz w:val="16"/>
          <w:szCs w:val="16"/>
        </w:rPr>
      </w:pPr>
      <w:r w:rsidRPr="00125B05">
        <w:rPr>
          <w:b/>
          <w:sz w:val="16"/>
          <w:szCs w:val="16"/>
        </w:rPr>
        <w:t>АДМИНИСТРАЦИЯ</w:t>
      </w:r>
    </w:p>
    <w:p w:rsidR="00DF6D91" w:rsidRPr="00212BA4" w:rsidRDefault="00DF6D91" w:rsidP="00DF6D91">
      <w:pPr>
        <w:jc w:val="center"/>
        <w:rPr>
          <w:b/>
          <w:sz w:val="16"/>
          <w:szCs w:val="16"/>
        </w:rPr>
      </w:pPr>
      <w:r w:rsidRPr="00212BA4">
        <w:rPr>
          <w:b/>
          <w:sz w:val="16"/>
          <w:szCs w:val="16"/>
        </w:rPr>
        <w:t>ТОГУЧИНСКОГО РАЙОНА</w:t>
      </w:r>
    </w:p>
    <w:p w:rsidR="00DF6D91" w:rsidRPr="00212BA4" w:rsidRDefault="00DF6D91" w:rsidP="00DF6D91">
      <w:pPr>
        <w:jc w:val="center"/>
        <w:rPr>
          <w:b/>
          <w:sz w:val="16"/>
          <w:szCs w:val="16"/>
        </w:rPr>
      </w:pPr>
      <w:r w:rsidRPr="00212BA4">
        <w:rPr>
          <w:b/>
          <w:sz w:val="16"/>
          <w:szCs w:val="16"/>
        </w:rPr>
        <w:t>НОВОСИБИРСКОЙ ОБЛАСТИ</w:t>
      </w:r>
    </w:p>
    <w:p w:rsidR="00DF6D91" w:rsidRPr="00212BA4" w:rsidRDefault="00DF6D91" w:rsidP="00DF6D91">
      <w:pPr>
        <w:jc w:val="center"/>
        <w:rPr>
          <w:b/>
          <w:sz w:val="16"/>
          <w:szCs w:val="16"/>
        </w:rPr>
      </w:pPr>
    </w:p>
    <w:p w:rsidR="00DF6D91" w:rsidRPr="00212BA4" w:rsidRDefault="00DF6D91" w:rsidP="00DF6D91">
      <w:pPr>
        <w:jc w:val="center"/>
        <w:rPr>
          <w:b/>
          <w:sz w:val="16"/>
          <w:szCs w:val="16"/>
        </w:rPr>
      </w:pPr>
      <w:r>
        <w:rPr>
          <w:b/>
          <w:sz w:val="16"/>
          <w:szCs w:val="16"/>
        </w:rPr>
        <w:t>РАСПОРЯЖЕНИЕ</w:t>
      </w:r>
    </w:p>
    <w:p w:rsidR="00DF6D91" w:rsidRPr="00167943" w:rsidRDefault="00DF6D91" w:rsidP="00DF6D91">
      <w:pPr>
        <w:jc w:val="center"/>
        <w:rPr>
          <w:b/>
          <w:color w:val="FF0000"/>
          <w:sz w:val="16"/>
          <w:szCs w:val="16"/>
        </w:rPr>
      </w:pPr>
    </w:p>
    <w:p w:rsidR="00DF6D91" w:rsidRPr="00C55C02" w:rsidRDefault="00DF6D91" w:rsidP="00DF6D91">
      <w:pPr>
        <w:jc w:val="center"/>
        <w:rPr>
          <w:sz w:val="16"/>
          <w:szCs w:val="16"/>
        </w:rPr>
      </w:pPr>
      <w:r>
        <w:rPr>
          <w:sz w:val="16"/>
          <w:szCs w:val="16"/>
        </w:rPr>
        <w:t>27</w:t>
      </w:r>
      <w:r w:rsidRPr="00C55C02">
        <w:rPr>
          <w:sz w:val="16"/>
          <w:szCs w:val="16"/>
        </w:rPr>
        <w:t>.</w:t>
      </w:r>
      <w:r w:rsidRPr="000A7E2B">
        <w:rPr>
          <w:sz w:val="16"/>
          <w:szCs w:val="16"/>
        </w:rPr>
        <w:t>1</w:t>
      </w:r>
      <w:r>
        <w:rPr>
          <w:sz w:val="16"/>
          <w:szCs w:val="16"/>
        </w:rPr>
        <w:t>2.2023 № 732</w:t>
      </w:r>
      <w:r w:rsidRPr="00C55C02">
        <w:rPr>
          <w:sz w:val="16"/>
          <w:szCs w:val="16"/>
        </w:rPr>
        <w:t>/</w:t>
      </w:r>
      <w:r>
        <w:rPr>
          <w:sz w:val="16"/>
          <w:szCs w:val="16"/>
        </w:rPr>
        <w:t>Р</w:t>
      </w:r>
      <w:r w:rsidRPr="00C55C02">
        <w:rPr>
          <w:sz w:val="16"/>
          <w:szCs w:val="16"/>
        </w:rPr>
        <w:t>/93</w:t>
      </w:r>
    </w:p>
    <w:p w:rsidR="00DF6D91" w:rsidRPr="00212BA4" w:rsidRDefault="00DF6D91" w:rsidP="00DF6D91">
      <w:pPr>
        <w:jc w:val="center"/>
        <w:rPr>
          <w:sz w:val="16"/>
          <w:szCs w:val="16"/>
        </w:rPr>
      </w:pPr>
    </w:p>
    <w:p w:rsidR="00DF6D91" w:rsidRDefault="00DF6D91" w:rsidP="00DF6D91">
      <w:pPr>
        <w:jc w:val="center"/>
        <w:rPr>
          <w:sz w:val="16"/>
          <w:szCs w:val="16"/>
        </w:rPr>
      </w:pPr>
      <w:r w:rsidRPr="00212BA4">
        <w:rPr>
          <w:sz w:val="16"/>
          <w:szCs w:val="16"/>
        </w:rPr>
        <w:t>г. Тогучин</w:t>
      </w:r>
    </w:p>
    <w:p w:rsidR="00EB64F9" w:rsidRPr="00DF6D91" w:rsidRDefault="00EB64F9" w:rsidP="000B4A38">
      <w:pPr>
        <w:jc w:val="center"/>
        <w:rPr>
          <w:sz w:val="16"/>
          <w:szCs w:val="16"/>
        </w:rPr>
      </w:pPr>
    </w:p>
    <w:p w:rsidR="00DF6D91" w:rsidRPr="00DF6D91" w:rsidRDefault="00DF6D91" w:rsidP="00DF6D91">
      <w:pPr>
        <w:jc w:val="center"/>
        <w:rPr>
          <w:sz w:val="16"/>
          <w:szCs w:val="16"/>
        </w:rPr>
      </w:pPr>
      <w:r w:rsidRPr="00DF6D91">
        <w:rPr>
          <w:sz w:val="16"/>
          <w:szCs w:val="16"/>
        </w:rPr>
        <w:t xml:space="preserve">О награждении Почётной грамотой администрации </w:t>
      </w:r>
    </w:p>
    <w:p w:rsidR="00DF6D91" w:rsidRPr="00DF6D91" w:rsidRDefault="00DF6D91" w:rsidP="00DF6D91">
      <w:pPr>
        <w:jc w:val="center"/>
        <w:rPr>
          <w:sz w:val="16"/>
          <w:szCs w:val="16"/>
        </w:rPr>
      </w:pPr>
      <w:r w:rsidRPr="00DF6D91">
        <w:rPr>
          <w:sz w:val="16"/>
          <w:szCs w:val="16"/>
        </w:rPr>
        <w:t>Тогучинского района Новосибирской области</w:t>
      </w:r>
    </w:p>
    <w:p w:rsidR="00DF6D91" w:rsidRPr="00DF6D91" w:rsidRDefault="00DF6D91" w:rsidP="00DF6D91">
      <w:pPr>
        <w:jc w:val="both"/>
        <w:rPr>
          <w:sz w:val="16"/>
          <w:szCs w:val="16"/>
        </w:rPr>
      </w:pPr>
    </w:p>
    <w:p w:rsidR="00DF6D91" w:rsidRPr="00DF6D91" w:rsidRDefault="00DF6D91" w:rsidP="00DF6D91">
      <w:pPr>
        <w:jc w:val="both"/>
        <w:rPr>
          <w:sz w:val="16"/>
          <w:szCs w:val="16"/>
        </w:rPr>
      </w:pPr>
    </w:p>
    <w:p w:rsidR="00DF6D91" w:rsidRDefault="00DF6D91" w:rsidP="00DF6D91">
      <w:pPr>
        <w:numPr>
          <w:ilvl w:val="0"/>
          <w:numId w:val="45"/>
        </w:numPr>
        <w:suppressAutoHyphens w:val="0"/>
        <w:jc w:val="both"/>
        <w:rPr>
          <w:sz w:val="16"/>
          <w:szCs w:val="16"/>
        </w:rPr>
      </w:pPr>
      <w:r w:rsidRPr="00DF6D91">
        <w:rPr>
          <w:sz w:val="16"/>
          <w:szCs w:val="16"/>
        </w:rPr>
        <w:t xml:space="preserve">Наградить Почётной грамотой администрации </w:t>
      </w:r>
    </w:p>
    <w:p w:rsidR="00DF6D91" w:rsidRPr="00DF6D91" w:rsidRDefault="00DF6D91" w:rsidP="00DF6D91">
      <w:pPr>
        <w:suppressAutoHyphens w:val="0"/>
        <w:jc w:val="both"/>
        <w:rPr>
          <w:sz w:val="16"/>
          <w:szCs w:val="16"/>
        </w:rPr>
      </w:pPr>
      <w:r w:rsidRPr="00DF6D91">
        <w:rPr>
          <w:sz w:val="16"/>
          <w:szCs w:val="16"/>
        </w:rPr>
        <w:t>Тогучинского района Новосибирской области за многолетний добросовестный труд в системе здравоохранения и в связи с 70-летием со дня рождения:</w:t>
      </w:r>
    </w:p>
    <w:p w:rsidR="00DF6D91" w:rsidRPr="00DF6D91" w:rsidRDefault="00DF6D91" w:rsidP="00DF6D91">
      <w:pPr>
        <w:ind w:firstLine="709"/>
        <w:jc w:val="both"/>
        <w:rPr>
          <w:sz w:val="16"/>
          <w:szCs w:val="16"/>
        </w:rPr>
      </w:pPr>
      <w:r w:rsidRPr="00DF6D91">
        <w:rPr>
          <w:sz w:val="16"/>
          <w:szCs w:val="16"/>
        </w:rPr>
        <w:t xml:space="preserve">- Быкову Валентину Михайловну, фельдшера </w:t>
      </w:r>
      <w:proofErr w:type="spellStart"/>
      <w:r w:rsidRPr="00DF6D91">
        <w:rPr>
          <w:sz w:val="16"/>
          <w:szCs w:val="16"/>
        </w:rPr>
        <w:t>Коуракской</w:t>
      </w:r>
      <w:proofErr w:type="spellEnd"/>
      <w:r w:rsidRPr="00DF6D91">
        <w:rPr>
          <w:sz w:val="16"/>
          <w:szCs w:val="16"/>
        </w:rPr>
        <w:t xml:space="preserve"> участковой больницы ГБУЗ НСО «Тогучинская ЦРБ».</w:t>
      </w:r>
    </w:p>
    <w:p w:rsidR="00DF6D91" w:rsidRPr="00DF6D91" w:rsidRDefault="00DF6D91" w:rsidP="00DF6D91">
      <w:pPr>
        <w:numPr>
          <w:ilvl w:val="0"/>
          <w:numId w:val="45"/>
        </w:numPr>
        <w:suppressAutoHyphens w:val="0"/>
        <w:ind w:left="0" w:firstLine="709"/>
        <w:jc w:val="both"/>
        <w:rPr>
          <w:sz w:val="16"/>
          <w:szCs w:val="16"/>
        </w:rPr>
      </w:pPr>
      <w:r w:rsidRPr="00DF6D91">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DF6D91" w:rsidRPr="00DF6D91" w:rsidRDefault="00DF6D91" w:rsidP="00DF6D91">
      <w:pPr>
        <w:ind w:firstLine="708"/>
        <w:jc w:val="both"/>
        <w:rPr>
          <w:sz w:val="16"/>
          <w:szCs w:val="16"/>
        </w:rPr>
      </w:pPr>
      <w:r w:rsidRPr="00DF6D91">
        <w:rPr>
          <w:sz w:val="16"/>
          <w:szCs w:val="16"/>
        </w:rPr>
        <w:t xml:space="preserve">3. Контроль за исполнением данного распоряжения возложить на управляющего делами администрации Тогучинского района Новосибирской области Чумакову В. </w:t>
      </w:r>
      <w:proofErr w:type="gramStart"/>
      <w:r w:rsidRPr="00DF6D91">
        <w:rPr>
          <w:sz w:val="16"/>
          <w:szCs w:val="16"/>
        </w:rPr>
        <w:t>А..</w:t>
      </w:r>
      <w:proofErr w:type="gramEnd"/>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p>
    <w:p w:rsidR="00DF6D91" w:rsidRPr="00DF6D91" w:rsidRDefault="00DF6D91" w:rsidP="00DF6D91">
      <w:pPr>
        <w:rPr>
          <w:sz w:val="16"/>
          <w:szCs w:val="16"/>
        </w:rPr>
      </w:pPr>
      <w:r w:rsidRPr="00DF6D91">
        <w:rPr>
          <w:sz w:val="16"/>
          <w:szCs w:val="16"/>
        </w:rPr>
        <w:t xml:space="preserve">Глава Тогучинского района </w:t>
      </w:r>
      <w:r w:rsidRPr="00DF6D91">
        <w:rPr>
          <w:sz w:val="16"/>
          <w:szCs w:val="16"/>
        </w:rPr>
        <w:tab/>
      </w:r>
    </w:p>
    <w:p w:rsidR="00DF6D91" w:rsidRDefault="00DF6D91" w:rsidP="00DF6D91">
      <w:pPr>
        <w:rPr>
          <w:sz w:val="16"/>
          <w:szCs w:val="16"/>
        </w:rPr>
      </w:pPr>
      <w:r w:rsidRPr="00DF6D91">
        <w:rPr>
          <w:sz w:val="16"/>
          <w:szCs w:val="16"/>
        </w:rPr>
        <w:t xml:space="preserve">Новосибирской области </w:t>
      </w:r>
      <w:r w:rsidRPr="00DF6D91">
        <w:rPr>
          <w:sz w:val="16"/>
          <w:szCs w:val="16"/>
        </w:rPr>
        <w:tab/>
        <w:t xml:space="preserve"> </w:t>
      </w:r>
      <w:r w:rsidRPr="00DF6D91">
        <w:rPr>
          <w:sz w:val="16"/>
          <w:szCs w:val="16"/>
        </w:rPr>
        <w:tab/>
      </w:r>
      <w:r w:rsidRPr="00DF6D91">
        <w:rPr>
          <w:sz w:val="16"/>
          <w:szCs w:val="16"/>
        </w:rPr>
        <w:tab/>
      </w:r>
      <w:r>
        <w:rPr>
          <w:sz w:val="16"/>
          <w:szCs w:val="16"/>
        </w:rPr>
        <w:t xml:space="preserve">    </w:t>
      </w:r>
      <w:r w:rsidRPr="00DF6D91">
        <w:rPr>
          <w:sz w:val="16"/>
          <w:szCs w:val="16"/>
        </w:rPr>
        <w:t xml:space="preserve">        С.С. Пыхтин</w:t>
      </w:r>
    </w:p>
    <w:p w:rsidR="00DF6D91" w:rsidRDefault="00DF6D91" w:rsidP="00DF6D91">
      <w:pPr>
        <w:rPr>
          <w:sz w:val="16"/>
          <w:szCs w:val="16"/>
        </w:rPr>
      </w:pPr>
      <w:r>
        <w:rPr>
          <w:sz w:val="16"/>
          <w:szCs w:val="16"/>
        </w:rPr>
        <w:t>______________________________________________________________</w:t>
      </w:r>
    </w:p>
    <w:p w:rsidR="00DF6D91" w:rsidRDefault="00DF6D91" w:rsidP="00DF6D91">
      <w:pPr>
        <w:rPr>
          <w:sz w:val="16"/>
          <w:szCs w:val="16"/>
        </w:rPr>
      </w:pPr>
    </w:p>
    <w:p w:rsidR="00DF6D91" w:rsidRPr="00DF6D91" w:rsidRDefault="00DF6D91" w:rsidP="00DF6D91">
      <w:pPr>
        <w:jc w:val="center"/>
        <w:rPr>
          <w:b/>
          <w:sz w:val="16"/>
          <w:szCs w:val="16"/>
        </w:rPr>
      </w:pPr>
      <w:r w:rsidRPr="00DF6D91">
        <w:rPr>
          <w:b/>
          <w:sz w:val="16"/>
          <w:szCs w:val="16"/>
        </w:rPr>
        <w:t>ИЗВЕЩЕНИЕ О ПРОВЕДЕНИИ СОБРАНИЯ О СОГЛАСОВАНИИ МЕСТОПОЛОЖЕНИЯ ГРАНИЦЫ ЗЕМЕЛЬНОГО УЧАСТКА</w:t>
      </w:r>
    </w:p>
    <w:p w:rsidR="00DF6D91" w:rsidRPr="00DF6D91" w:rsidRDefault="00DF6D91" w:rsidP="00DF6D91">
      <w:pPr>
        <w:jc w:val="center"/>
        <w:rPr>
          <w:sz w:val="16"/>
          <w:szCs w:val="16"/>
        </w:rPr>
      </w:pPr>
    </w:p>
    <w:p w:rsidR="00DF6D91" w:rsidRPr="00DF6D91" w:rsidRDefault="00DF6D91" w:rsidP="00DF6D91">
      <w:pPr>
        <w:autoSpaceDE w:val="0"/>
        <w:autoSpaceDN w:val="0"/>
        <w:adjustRightInd w:val="0"/>
        <w:ind w:firstLine="284"/>
        <w:jc w:val="both"/>
        <w:rPr>
          <w:sz w:val="16"/>
          <w:szCs w:val="16"/>
        </w:rPr>
      </w:pPr>
      <w:r w:rsidRPr="00DF6D91">
        <w:rPr>
          <w:sz w:val="16"/>
          <w:szCs w:val="16"/>
        </w:rPr>
        <w:t xml:space="preserve">Кадастровым инженером Ефимовой Олесей Андреевной, 630078, г. Новосибирск, ул. Ватутина,16/1, оф.121/2, </w:t>
      </w:r>
      <w:r w:rsidRPr="00DF6D91">
        <w:rPr>
          <w:sz w:val="16"/>
          <w:szCs w:val="16"/>
          <w:lang w:val="en-US"/>
        </w:rPr>
        <w:t>a</w:t>
      </w:r>
      <w:r w:rsidRPr="00DF6D91">
        <w:rPr>
          <w:sz w:val="16"/>
          <w:szCs w:val="16"/>
        </w:rPr>
        <w:t>-</w:t>
      </w:r>
      <w:proofErr w:type="spellStart"/>
      <w:r w:rsidRPr="00DF6D91">
        <w:rPr>
          <w:sz w:val="16"/>
          <w:szCs w:val="16"/>
          <w:lang w:val="en-US"/>
        </w:rPr>
        <w:t>bti</w:t>
      </w:r>
      <w:proofErr w:type="spellEnd"/>
      <w:r w:rsidRPr="00DF6D91">
        <w:rPr>
          <w:sz w:val="16"/>
          <w:szCs w:val="16"/>
        </w:rPr>
        <w:t>@</w:t>
      </w:r>
      <w:r w:rsidRPr="00DF6D91">
        <w:rPr>
          <w:sz w:val="16"/>
          <w:szCs w:val="16"/>
          <w:lang w:val="en-US"/>
        </w:rPr>
        <w:t>mail</w:t>
      </w:r>
      <w:r w:rsidRPr="00DF6D91">
        <w:rPr>
          <w:sz w:val="16"/>
          <w:szCs w:val="16"/>
        </w:rPr>
        <w:t>.</w:t>
      </w:r>
      <w:proofErr w:type="spellStart"/>
      <w:r w:rsidRPr="00DF6D91">
        <w:rPr>
          <w:sz w:val="16"/>
          <w:szCs w:val="16"/>
          <w:lang w:val="en-US"/>
        </w:rPr>
        <w:t>ru</w:t>
      </w:r>
      <w:proofErr w:type="spellEnd"/>
      <w:r w:rsidRPr="00DF6D91">
        <w:rPr>
          <w:sz w:val="16"/>
          <w:szCs w:val="16"/>
        </w:rPr>
        <w:t>, тел. 8(383)3040604, № 18957 регистрации в реестре лиц, осуществляющих кадастровую деятельность, выполняются кадастровые работы в отношении земельного участка с кадастровым №</w:t>
      </w:r>
      <w:r w:rsidRPr="00DF6D91">
        <w:rPr>
          <w:bCs/>
          <w:sz w:val="16"/>
          <w:szCs w:val="16"/>
        </w:rPr>
        <w:t>54:24:033701:246</w:t>
      </w:r>
      <w:r w:rsidRPr="00DF6D91">
        <w:rPr>
          <w:sz w:val="16"/>
          <w:szCs w:val="16"/>
        </w:rPr>
        <w:t xml:space="preserve">, расположенного: обл. Новосибирская, Тогучинский р-н, </w:t>
      </w:r>
      <w:proofErr w:type="spellStart"/>
      <w:r w:rsidRPr="00DF6D91">
        <w:rPr>
          <w:sz w:val="16"/>
          <w:szCs w:val="16"/>
        </w:rPr>
        <w:t>о.п</w:t>
      </w:r>
      <w:proofErr w:type="spellEnd"/>
      <w:r w:rsidRPr="00DF6D91">
        <w:rPr>
          <w:sz w:val="16"/>
          <w:szCs w:val="16"/>
        </w:rPr>
        <w:t xml:space="preserve">. Криница, </w:t>
      </w:r>
      <w:proofErr w:type="spellStart"/>
      <w:r w:rsidRPr="00DF6D91">
        <w:rPr>
          <w:sz w:val="16"/>
          <w:szCs w:val="16"/>
        </w:rPr>
        <w:t>с.т."Огонек</w:t>
      </w:r>
      <w:proofErr w:type="spellEnd"/>
      <w:r w:rsidRPr="00DF6D91">
        <w:rPr>
          <w:sz w:val="16"/>
          <w:szCs w:val="16"/>
        </w:rPr>
        <w:t xml:space="preserve">", </w:t>
      </w:r>
      <w:proofErr w:type="spellStart"/>
      <w:r w:rsidRPr="00DF6D91">
        <w:rPr>
          <w:sz w:val="16"/>
          <w:szCs w:val="16"/>
        </w:rPr>
        <w:t>ул.Зеленая</w:t>
      </w:r>
      <w:proofErr w:type="spellEnd"/>
      <w:r w:rsidRPr="00DF6D91">
        <w:rPr>
          <w:sz w:val="16"/>
          <w:szCs w:val="16"/>
        </w:rPr>
        <w:t xml:space="preserve">, участок №3, в кадастровом квартале </w:t>
      </w:r>
      <w:r w:rsidRPr="00DF6D91">
        <w:rPr>
          <w:rFonts w:eastAsia="TimesNewRomanPSMT"/>
          <w:sz w:val="16"/>
          <w:szCs w:val="16"/>
        </w:rPr>
        <w:t>54:24:033701.</w:t>
      </w:r>
    </w:p>
    <w:p w:rsidR="00DF6D91" w:rsidRPr="00DF6D91" w:rsidRDefault="00DF6D91" w:rsidP="00DF6D91">
      <w:pPr>
        <w:autoSpaceDE w:val="0"/>
        <w:autoSpaceDN w:val="0"/>
        <w:adjustRightInd w:val="0"/>
        <w:ind w:firstLine="284"/>
        <w:jc w:val="both"/>
        <w:rPr>
          <w:sz w:val="16"/>
          <w:szCs w:val="16"/>
        </w:rPr>
      </w:pPr>
      <w:r w:rsidRPr="00DF6D91">
        <w:rPr>
          <w:sz w:val="16"/>
          <w:szCs w:val="16"/>
        </w:rPr>
        <w:t xml:space="preserve">Заказчиком кадастровых работ является </w:t>
      </w:r>
      <w:proofErr w:type="spellStart"/>
      <w:r w:rsidRPr="00DF6D91">
        <w:rPr>
          <w:color w:val="000000"/>
          <w:sz w:val="16"/>
          <w:szCs w:val="16"/>
        </w:rPr>
        <w:t>Апевалова</w:t>
      </w:r>
      <w:proofErr w:type="spellEnd"/>
      <w:r w:rsidRPr="00DF6D91">
        <w:rPr>
          <w:color w:val="000000"/>
          <w:sz w:val="16"/>
          <w:szCs w:val="16"/>
        </w:rPr>
        <w:t xml:space="preserve"> Екатерина Сергеевна</w:t>
      </w:r>
      <w:r w:rsidRPr="00DF6D91">
        <w:rPr>
          <w:sz w:val="16"/>
          <w:szCs w:val="16"/>
        </w:rPr>
        <w:t xml:space="preserve">, </w:t>
      </w:r>
      <w:r w:rsidRPr="00DF6D91">
        <w:rPr>
          <w:sz w:val="16"/>
          <w:szCs w:val="16"/>
          <w:shd w:val="clear" w:color="auto" w:fill="FFFFFF"/>
        </w:rPr>
        <w:t xml:space="preserve">630078, Россия, обл. Новосибирская, г.Новосибирск, </w:t>
      </w:r>
      <w:proofErr w:type="spellStart"/>
      <w:r w:rsidRPr="00DF6D91">
        <w:rPr>
          <w:sz w:val="16"/>
          <w:szCs w:val="16"/>
          <w:shd w:val="clear" w:color="auto" w:fill="FFFFFF"/>
        </w:rPr>
        <w:t>ул.Блюхера</w:t>
      </w:r>
      <w:proofErr w:type="spellEnd"/>
      <w:r w:rsidRPr="00DF6D91">
        <w:rPr>
          <w:sz w:val="16"/>
          <w:szCs w:val="16"/>
          <w:shd w:val="clear" w:color="auto" w:fill="FFFFFF"/>
        </w:rPr>
        <w:t>, д.49, кв.62,</w:t>
      </w:r>
      <w:r w:rsidRPr="00DF6D91">
        <w:rPr>
          <w:sz w:val="16"/>
          <w:szCs w:val="16"/>
        </w:rPr>
        <w:t xml:space="preserve"> тел. 89133871727.</w:t>
      </w:r>
    </w:p>
    <w:p w:rsidR="00DF6D91" w:rsidRPr="00DF6D91" w:rsidRDefault="00DF6D91" w:rsidP="00DF6D91">
      <w:pPr>
        <w:autoSpaceDE w:val="0"/>
        <w:autoSpaceDN w:val="0"/>
        <w:adjustRightInd w:val="0"/>
        <w:ind w:firstLine="284"/>
        <w:jc w:val="both"/>
        <w:rPr>
          <w:sz w:val="16"/>
          <w:szCs w:val="16"/>
        </w:rPr>
      </w:pPr>
      <w:r w:rsidRPr="00DF6D91">
        <w:rPr>
          <w:sz w:val="16"/>
          <w:szCs w:val="16"/>
        </w:rPr>
        <w:t xml:space="preserve">Собрание по поводу согласования местоположения границы состоится по адресу: обл. Новосибирская, Тогучинский р-н, </w:t>
      </w:r>
      <w:proofErr w:type="spellStart"/>
      <w:r w:rsidRPr="00DF6D91">
        <w:rPr>
          <w:sz w:val="16"/>
          <w:szCs w:val="16"/>
        </w:rPr>
        <w:t>о.п</w:t>
      </w:r>
      <w:proofErr w:type="spellEnd"/>
      <w:r w:rsidRPr="00DF6D91">
        <w:rPr>
          <w:sz w:val="16"/>
          <w:szCs w:val="16"/>
        </w:rPr>
        <w:t xml:space="preserve">. Криница, </w:t>
      </w:r>
      <w:proofErr w:type="spellStart"/>
      <w:r w:rsidRPr="00DF6D91">
        <w:rPr>
          <w:sz w:val="16"/>
          <w:szCs w:val="16"/>
        </w:rPr>
        <w:t>с.т</w:t>
      </w:r>
      <w:proofErr w:type="spellEnd"/>
      <w:r w:rsidRPr="00DF6D91">
        <w:rPr>
          <w:sz w:val="16"/>
          <w:szCs w:val="16"/>
        </w:rPr>
        <w:t xml:space="preserve">. "Огонек", здание правления «29» января 2024 г. в 12 часов 00 минут. С проектом межевого плана земельного участка можно ознакомиться по адресу: 630078, г. Новосибирск, ул. Ватутина,16/1, оф.121/2. </w:t>
      </w:r>
    </w:p>
    <w:p w:rsidR="00DF6D91" w:rsidRPr="00DF6D91" w:rsidRDefault="00DF6D91" w:rsidP="00DF6D91">
      <w:pPr>
        <w:autoSpaceDE w:val="0"/>
        <w:autoSpaceDN w:val="0"/>
        <w:adjustRightInd w:val="0"/>
        <w:ind w:firstLine="284"/>
        <w:jc w:val="both"/>
        <w:rPr>
          <w:sz w:val="16"/>
          <w:szCs w:val="16"/>
        </w:rPr>
      </w:pPr>
      <w:r w:rsidRPr="00DF6D91">
        <w:rPr>
          <w:sz w:val="16"/>
          <w:szCs w:val="16"/>
        </w:rPr>
        <w:t xml:space="preserve">Требования о проведении согласования местоположения границ земельных участков на местности принимаются с «29» декабря 2023 г. по «28» января 2024г., обоснованные возражения о местоположении границ земельных участков после ознакомления с проектом межевого плана принимаются с «29» декабря 2023 г. по «28» января 2024г., по адресу: 630078, ул. Ватутина,16/1, оф.121/2. </w:t>
      </w:r>
    </w:p>
    <w:p w:rsidR="00DF6D91" w:rsidRPr="00DF6D91" w:rsidRDefault="00DF6D91" w:rsidP="00DF6D91">
      <w:pPr>
        <w:autoSpaceDE w:val="0"/>
        <w:autoSpaceDN w:val="0"/>
        <w:adjustRightInd w:val="0"/>
        <w:ind w:firstLine="284"/>
        <w:jc w:val="both"/>
        <w:rPr>
          <w:sz w:val="16"/>
          <w:szCs w:val="16"/>
        </w:rPr>
      </w:pPr>
      <w:r w:rsidRPr="00DF6D91">
        <w:rPr>
          <w:sz w:val="16"/>
          <w:szCs w:val="16"/>
        </w:rPr>
        <w:t>Смежные земельные участки, в отношении местоположения границ которых проводится согласование, с кадастровыми №</w:t>
      </w:r>
      <w:r w:rsidRPr="00DF6D91">
        <w:rPr>
          <w:bCs/>
          <w:color w:val="000000"/>
          <w:sz w:val="16"/>
          <w:szCs w:val="16"/>
          <w:shd w:val="clear" w:color="auto" w:fill="FFFFFF"/>
        </w:rPr>
        <w:t>54:24:033701:435</w:t>
      </w:r>
      <w:r w:rsidRPr="00DF6D91">
        <w:rPr>
          <w:sz w:val="16"/>
          <w:szCs w:val="16"/>
        </w:rPr>
        <w:t xml:space="preserve">, адрес: обл. </w:t>
      </w:r>
      <w:r w:rsidRPr="00DF6D91">
        <w:rPr>
          <w:color w:val="000000"/>
          <w:sz w:val="16"/>
          <w:szCs w:val="16"/>
          <w:shd w:val="clear" w:color="auto" w:fill="FFFFFF"/>
        </w:rPr>
        <w:t xml:space="preserve">Новосибирская, Тогучинский р-н, </w:t>
      </w:r>
      <w:proofErr w:type="spellStart"/>
      <w:r w:rsidRPr="00DF6D91">
        <w:rPr>
          <w:color w:val="000000"/>
          <w:sz w:val="16"/>
          <w:szCs w:val="16"/>
          <w:shd w:val="clear" w:color="auto" w:fill="FFFFFF"/>
        </w:rPr>
        <w:t>о.п</w:t>
      </w:r>
      <w:proofErr w:type="spellEnd"/>
      <w:r w:rsidRPr="00DF6D91">
        <w:rPr>
          <w:color w:val="000000"/>
          <w:sz w:val="16"/>
          <w:szCs w:val="16"/>
          <w:shd w:val="clear" w:color="auto" w:fill="FFFFFF"/>
        </w:rPr>
        <w:t>. Криница, общество "Огонек", улица Зеленая, д. №5</w:t>
      </w:r>
      <w:r w:rsidRPr="00DF6D91">
        <w:rPr>
          <w:sz w:val="16"/>
          <w:szCs w:val="16"/>
        </w:rPr>
        <w:t xml:space="preserve">; </w:t>
      </w:r>
      <w:r w:rsidRPr="00DF6D91">
        <w:rPr>
          <w:bCs/>
          <w:color w:val="000000"/>
          <w:sz w:val="16"/>
          <w:szCs w:val="16"/>
          <w:shd w:val="clear" w:color="auto" w:fill="FFFFFF"/>
        </w:rPr>
        <w:t>54:24:033701:52</w:t>
      </w:r>
      <w:r w:rsidRPr="00DF6D91">
        <w:rPr>
          <w:sz w:val="16"/>
          <w:szCs w:val="16"/>
        </w:rPr>
        <w:t xml:space="preserve">, адрес: </w:t>
      </w:r>
      <w:r w:rsidRPr="00DF6D91">
        <w:rPr>
          <w:color w:val="000000"/>
          <w:sz w:val="16"/>
          <w:szCs w:val="16"/>
          <w:shd w:val="clear" w:color="auto" w:fill="FFFFFF"/>
        </w:rPr>
        <w:t xml:space="preserve">обл. Новосибирская, р-н Тогучинский, </w:t>
      </w:r>
      <w:proofErr w:type="spellStart"/>
      <w:r w:rsidRPr="00DF6D91">
        <w:rPr>
          <w:color w:val="000000"/>
          <w:sz w:val="16"/>
          <w:szCs w:val="16"/>
          <w:shd w:val="clear" w:color="auto" w:fill="FFFFFF"/>
        </w:rPr>
        <w:t>сдт</w:t>
      </w:r>
      <w:proofErr w:type="spellEnd"/>
      <w:r w:rsidRPr="00DF6D91">
        <w:rPr>
          <w:color w:val="000000"/>
          <w:sz w:val="16"/>
          <w:szCs w:val="16"/>
          <w:shd w:val="clear" w:color="auto" w:fill="FFFFFF"/>
        </w:rPr>
        <w:t xml:space="preserve"> "Огонек" МО </w:t>
      </w:r>
      <w:proofErr w:type="spellStart"/>
      <w:r w:rsidRPr="00DF6D91">
        <w:rPr>
          <w:color w:val="000000"/>
          <w:sz w:val="16"/>
          <w:szCs w:val="16"/>
          <w:shd w:val="clear" w:color="auto" w:fill="FFFFFF"/>
        </w:rPr>
        <w:t>Репьёвского</w:t>
      </w:r>
      <w:proofErr w:type="spellEnd"/>
      <w:r w:rsidRPr="00DF6D91">
        <w:rPr>
          <w:color w:val="000000"/>
          <w:sz w:val="16"/>
          <w:szCs w:val="16"/>
          <w:shd w:val="clear" w:color="auto" w:fill="FFFFFF"/>
        </w:rPr>
        <w:t xml:space="preserve"> с/с, </w:t>
      </w:r>
      <w:r w:rsidRPr="00DF6D91">
        <w:rPr>
          <w:sz w:val="16"/>
          <w:szCs w:val="16"/>
        </w:rPr>
        <w:t>также все смежные участки, расположенные в кадастровом квартале 54:24:033701.</w:t>
      </w:r>
    </w:p>
    <w:p w:rsidR="00DF6D91" w:rsidRPr="00DF6D91" w:rsidRDefault="00DF6D91" w:rsidP="00DF6D91">
      <w:pPr>
        <w:autoSpaceDE w:val="0"/>
        <w:autoSpaceDN w:val="0"/>
        <w:adjustRightInd w:val="0"/>
        <w:ind w:firstLine="284"/>
        <w:jc w:val="both"/>
        <w:rPr>
          <w:sz w:val="16"/>
          <w:szCs w:val="16"/>
        </w:rPr>
      </w:pPr>
      <w:r w:rsidRPr="00DF6D91">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ст.39, часть 2 ст.40 Федерального закона от 24.07.2007 № 221-ФЗ «О кадастровой деятельности»).</w:t>
      </w:r>
    </w:p>
    <w:p w:rsidR="00DF6D91" w:rsidRDefault="00DF6D91" w:rsidP="00DF6D91">
      <w:pPr>
        <w:rPr>
          <w:sz w:val="16"/>
          <w:szCs w:val="16"/>
        </w:rPr>
      </w:pPr>
      <w:r>
        <w:rPr>
          <w:sz w:val="16"/>
          <w:szCs w:val="16"/>
        </w:rPr>
        <w:t>______________________________________________________________</w:t>
      </w:r>
    </w:p>
    <w:p w:rsidR="00002ECF" w:rsidRPr="000B4A38" w:rsidRDefault="00002ECF" w:rsidP="000B4A38">
      <w:pPr>
        <w:jc w:val="center"/>
        <w:rPr>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right="-142"/>
        <w:jc w:val="both"/>
        <w:rPr>
          <w:sz w:val="16"/>
          <w:szCs w:val="16"/>
        </w:rPr>
      </w:pPr>
    </w:p>
    <w:p w:rsidR="000B4A38" w:rsidRPr="000B4A38" w:rsidRDefault="000B4A38" w:rsidP="000B4A38">
      <w:pPr>
        <w:pStyle w:val="afe"/>
        <w:jc w:val="both"/>
        <w:rPr>
          <w:bCs/>
          <w:sz w:val="16"/>
          <w:szCs w:val="16"/>
        </w:rPr>
      </w:pPr>
      <w:r w:rsidRPr="000B4A38">
        <w:rPr>
          <w:sz w:val="16"/>
          <w:szCs w:val="16"/>
        </w:rPr>
        <w:tab/>
      </w:r>
      <w:r w:rsidRPr="000B4A38">
        <w:rPr>
          <w:bCs/>
          <w:sz w:val="16"/>
          <w:szCs w:val="16"/>
        </w:rPr>
        <w:t>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Кобылину Денису Александровичу. Исходным земельным участком, является земельный участок из земель сельскохозяйственного назначения с кадастровым номером 54:24:052717:</w:t>
      </w:r>
      <w:proofErr w:type="gramStart"/>
      <w:r w:rsidRPr="000B4A38">
        <w:rPr>
          <w:bCs/>
          <w:sz w:val="16"/>
          <w:szCs w:val="16"/>
        </w:rPr>
        <w:t>1196  имеющий</w:t>
      </w:r>
      <w:proofErr w:type="gramEnd"/>
      <w:r w:rsidRPr="000B4A38">
        <w:rPr>
          <w:bCs/>
          <w:sz w:val="16"/>
          <w:szCs w:val="16"/>
        </w:rPr>
        <w:t xml:space="preserve"> местоположение:</w:t>
      </w:r>
      <w:r w:rsidRPr="000B4A38">
        <w:rPr>
          <w:sz w:val="16"/>
          <w:szCs w:val="16"/>
        </w:rPr>
        <w:t xml:space="preserve"> </w:t>
      </w:r>
      <w:r w:rsidRPr="000B4A38">
        <w:rPr>
          <w:color w:val="000000"/>
          <w:sz w:val="16"/>
          <w:szCs w:val="16"/>
          <w:shd w:val="clear" w:color="auto" w:fill="F8F9FA"/>
        </w:rPr>
        <w:t xml:space="preserve">Новосибирская </w:t>
      </w:r>
      <w:proofErr w:type="spellStart"/>
      <w:r w:rsidRPr="000B4A38">
        <w:rPr>
          <w:color w:val="000000"/>
          <w:sz w:val="16"/>
          <w:szCs w:val="16"/>
          <w:shd w:val="clear" w:color="auto" w:fill="F8F9FA"/>
        </w:rPr>
        <w:t>обл</w:t>
      </w:r>
      <w:proofErr w:type="spellEnd"/>
      <w:r w:rsidRPr="000B4A38">
        <w:rPr>
          <w:color w:val="000000"/>
          <w:sz w:val="16"/>
          <w:szCs w:val="16"/>
          <w:shd w:val="clear" w:color="auto" w:fill="F8F9FA"/>
        </w:rPr>
        <w:t xml:space="preserve">, р-н Тогучинский, МО </w:t>
      </w:r>
      <w:proofErr w:type="spellStart"/>
      <w:r w:rsidRPr="000B4A38">
        <w:rPr>
          <w:color w:val="000000"/>
          <w:sz w:val="16"/>
          <w:szCs w:val="16"/>
          <w:shd w:val="clear" w:color="auto" w:fill="F8F9FA"/>
        </w:rPr>
        <w:t>Коуракского</w:t>
      </w:r>
      <w:proofErr w:type="spellEnd"/>
      <w:r w:rsidRPr="000B4A38">
        <w:rPr>
          <w:color w:val="000000"/>
          <w:sz w:val="16"/>
          <w:szCs w:val="16"/>
          <w:shd w:val="clear" w:color="auto" w:fill="F8F9FA"/>
        </w:rPr>
        <w:t xml:space="preserve"> сельсовета, колхоз "</w:t>
      </w:r>
      <w:proofErr w:type="spellStart"/>
      <w:r w:rsidRPr="000B4A38">
        <w:rPr>
          <w:color w:val="000000"/>
          <w:sz w:val="16"/>
          <w:szCs w:val="16"/>
          <w:shd w:val="clear" w:color="auto" w:fill="F8F9FA"/>
        </w:rPr>
        <w:t>Гигант"обл</w:t>
      </w:r>
      <w:proofErr w:type="spellEnd"/>
      <w:r w:rsidRPr="000B4A38">
        <w:rPr>
          <w:color w:val="000000"/>
          <w:sz w:val="16"/>
          <w:szCs w:val="16"/>
          <w:shd w:val="clear" w:color="auto" w:fill="F8F9FA"/>
        </w:rPr>
        <w:t>.</w:t>
      </w:r>
      <w:r w:rsidRPr="000B4A38">
        <w:rPr>
          <w:bCs/>
          <w:sz w:val="16"/>
          <w:szCs w:val="16"/>
        </w:rPr>
        <w:tab/>
        <w:t xml:space="preserve">Заказчиком кадастровых работ является Кобылин Денис Александрович, зарегистрированный по адресу: </w:t>
      </w:r>
      <w:proofErr w:type="gramStart"/>
      <w:r w:rsidRPr="000B4A38">
        <w:rPr>
          <w:bCs/>
          <w:sz w:val="16"/>
          <w:szCs w:val="16"/>
        </w:rPr>
        <w:t>Тюменская  область</w:t>
      </w:r>
      <w:proofErr w:type="gramEnd"/>
      <w:r w:rsidRPr="000B4A38">
        <w:rPr>
          <w:bCs/>
          <w:sz w:val="16"/>
          <w:szCs w:val="16"/>
        </w:rPr>
        <w:t xml:space="preserve">, р.п. </w:t>
      </w:r>
      <w:proofErr w:type="spellStart"/>
      <w:r w:rsidRPr="000B4A38">
        <w:rPr>
          <w:bCs/>
          <w:sz w:val="16"/>
          <w:szCs w:val="16"/>
        </w:rPr>
        <w:t>Богандинский</w:t>
      </w:r>
      <w:proofErr w:type="spellEnd"/>
      <w:r w:rsidRPr="000B4A38">
        <w:rPr>
          <w:bCs/>
          <w:sz w:val="16"/>
          <w:szCs w:val="16"/>
        </w:rPr>
        <w:t>, ул. Энергетиков , д. 10 кв. 48   тел: 8-912-398-38-45.</w:t>
      </w:r>
    </w:p>
    <w:p w:rsidR="000B4A38" w:rsidRPr="000B4A38" w:rsidRDefault="000B4A38" w:rsidP="000B4A38">
      <w:pPr>
        <w:pStyle w:val="afe"/>
        <w:jc w:val="both"/>
        <w:rPr>
          <w:bCs/>
          <w:sz w:val="16"/>
          <w:szCs w:val="16"/>
        </w:rPr>
      </w:pPr>
      <w:r w:rsidRPr="000B4A38">
        <w:rPr>
          <w:bCs/>
          <w:sz w:val="16"/>
          <w:szCs w:val="16"/>
        </w:rPr>
        <w:tab/>
        <w:t xml:space="preserve">Проект межевания земельного участка подготовлен кадастровым инженером </w:t>
      </w:r>
      <w:proofErr w:type="spellStart"/>
      <w:r w:rsidRPr="000B4A38">
        <w:rPr>
          <w:bCs/>
          <w:sz w:val="16"/>
          <w:szCs w:val="16"/>
        </w:rPr>
        <w:t>Павлюк</w:t>
      </w:r>
      <w:proofErr w:type="spellEnd"/>
      <w:r w:rsidRPr="000B4A38">
        <w:rPr>
          <w:bCs/>
          <w:sz w:val="16"/>
          <w:szCs w:val="16"/>
        </w:rPr>
        <w:t xml:space="preserve"> Олегом Викторовичем, 633456, Новосибирская область, г. Тогучин, ул. </w:t>
      </w:r>
      <w:proofErr w:type="spellStart"/>
      <w:r w:rsidRPr="000B4A38">
        <w:rPr>
          <w:bCs/>
          <w:sz w:val="16"/>
          <w:szCs w:val="16"/>
        </w:rPr>
        <w:t>Тогучинка</w:t>
      </w:r>
      <w:proofErr w:type="spellEnd"/>
      <w:r w:rsidRPr="000B4A38">
        <w:rPr>
          <w:bCs/>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0B4A38" w:rsidRPr="000B4A38" w:rsidRDefault="000B4A38" w:rsidP="000B4A38">
      <w:pPr>
        <w:pStyle w:val="afe"/>
        <w:jc w:val="both"/>
        <w:rPr>
          <w:bCs/>
          <w:sz w:val="16"/>
          <w:szCs w:val="16"/>
        </w:rPr>
      </w:pPr>
      <w:r w:rsidRPr="000B4A38">
        <w:rPr>
          <w:bCs/>
          <w:sz w:val="16"/>
          <w:szCs w:val="16"/>
        </w:rPr>
        <w:tab/>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0B4A38" w:rsidRPr="000B4A38" w:rsidRDefault="000B4A38" w:rsidP="000B4A38">
      <w:pPr>
        <w:pStyle w:val="afe"/>
        <w:jc w:val="both"/>
        <w:rPr>
          <w:bCs/>
          <w:sz w:val="16"/>
          <w:szCs w:val="16"/>
        </w:rPr>
      </w:pPr>
      <w:r w:rsidRPr="000B4A38">
        <w:rPr>
          <w:bCs/>
          <w:sz w:val="16"/>
          <w:szCs w:val="16"/>
        </w:rPr>
        <w:t xml:space="preserve">область, г. Тогучин, ул. Лапина, 21 1-й этаж, </w:t>
      </w:r>
      <w:proofErr w:type="spellStart"/>
      <w:r w:rsidRPr="000B4A38">
        <w:rPr>
          <w:bCs/>
          <w:sz w:val="16"/>
          <w:szCs w:val="16"/>
        </w:rPr>
        <w:t>каб</w:t>
      </w:r>
      <w:proofErr w:type="spellEnd"/>
      <w:r w:rsidRPr="000B4A38">
        <w:rPr>
          <w:bCs/>
          <w:sz w:val="16"/>
          <w:szCs w:val="16"/>
        </w:rPr>
        <w:t>.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0B4A38" w:rsidRDefault="000B4A38" w:rsidP="000B4A38">
      <w:pPr>
        <w:pStyle w:val="afe"/>
        <w:jc w:val="both"/>
        <w:rPr>
          <w:bCs/>
          <w:sz w:val="16"/>
          <w:szCs w:val="16"/>
        </w:rPr>
      </w:pPr>
      <w:r w:rsidRPr="000B4A38">
        <w:rPr>
          <w:bCs/>
          <w:sz w:val="16"/>
          <w:szCs w:val="16"/>
        </w:rPr>
        <w:tab/>
        <w:t xml:space="preserve">При проведении согласования </w:t>
      </w:r>
      <w:r w:rsidRPr="000B4A38">
        <w:rPr>
          <w:sz w:val="16"/>
          <w:szCs w:val="16"/>
        </w:rPr>
        <w:t xml:space="preserve">местоположения границ и </w:t>
      </w:r>
      <w:r w:rsidRPr="000B4A38">
        <w:rPr>
          <w:bCs/>
          <w:sz w:val="16"/>
          <w:szCs w:val="16"/>
        </w:rPr>
        <w:t>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0B4A38" w:rsidRDefault="000B4A38" w:rsidP="000B4A38">
      <w:pPr>
        <w:pStyle w:val="afe"/>
        <w:jc w:val="both"/>
        <w:rPr>
          <w:bCs/>
          <w:sz w:val="16"/>
          <w:szCs w:val="16"/>
        </w:rPr>
      </w:pPr>
      <w:r>
        <w:rPr>
          <w:bCs/>
          <w:sz w:val="16"/>
          <w:szCs w:val="16"/>
        </w:rPr>
        <w:t>______________________________________________________________</w:t>
      </w:r>
    </w:p>
    <w:p w:rsidR="000B4A38" w:rsidRPr="000B4A38" w:rsidRDefault="000B4A38" w:rsidP="000B4A38">
      <w:pPr>
        <w:jc w:val="center"/>
        <w:rPr>
          <w:b/>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right="-142"/>
        <w:jc w:val="both"/>
        <w:rPr>
          <w:sz w:val="16"/>
          <w:szCs w:val="16"/>
        </w:rPr>
      </w:pPr>
    </w:p>
    <w:p w:rsidR="000B4A38" w:rsidRPr="000B4A38" w:rsidRDefault="000B4A38" w:rsidP="000B4A38">
      <w:pPr>
        <w:pStyle w:val="afe"/>
        <w:jc w:val="both"/>
        <w:rPr>
          <w:bCs/>
          <w:sz w:val="16"/>
          <w:szCs w:val="16"/>
        </w:rPr>
      </w:pPr>
      <w:r w:rsidRPr="000B4A38">
        <w:rPr>
          <w:sz w:val="16"/>
          <w:szCs w:val="16"/>
        </w:rPr>
        <w:tab/>
      </w:r>
      <w:r w:rsidRPr="000B4A38">
        <w:rPr>
          <w:bCs/>
          <w:sz w:val="16"/>
          <w:szCs w:val="16"/>
        </w:rPr>
        <w:t>Участники общей долевой собственности на земельный участок, извещаются о месте и порядке ознакомления с проектом межевания земельного участка, выделяемого в счет земельных долей принадлежащих Усольцевой Татьяне Александровне. Исходным земельным участком, является земельный участок из земель сельскохозяйственного назначения с кадастровым номером 54:24:052713:361   имеющий местоположение:</w:t>
      </w:r>
      <w:r w:rsidRPr="000B4A38">
        <w:rPr>
          <w:color w:val="000000"/>
          <w:sz w:val="16"/>
          <w:szCs w:val="16"/>
          <w:shd w:val="clear" w:color="auto" w:fill="F8F9FA"/>
        </w:rPr>
        <w:t xml:space="preserve"> Новосибирская </w:t>
      </w:r>
      <w:proofErr w:type="spellStart"/>
      <w:r w:rsidRPr="000B4A38">
        <w:rPr>
          <w:color w:val="000000"/>
          <w:sz w:val="16"/>
          <w:szCs w:val="16"/>
          <w:shd w:val="clear" w:color="auto" w:fill="F8F9FA"/>
        </w:rPr>
        <w:t>обл</w:t>
      </w:r>
      <w:proofErr w:type="spellEnd"/>
      <w:r w:rsidRPr="000B4A38">
        <w:rPr>
          <w:color w:val="000000"/>
          <w:sz w:val="16"/>
          <w:szCs w:val="16"/>
          <w:shd w:val="clear" w:color="auto" w:fill="F8F9FA"/>
        </w:rPr>
        <w:t xml:space="preserve">, р-н Тогучинский, МО </w:t>
      </w:r>
      <w:proofErr w:type="spellStart"/>
      <w:r w:rsidRPr="000B4A38">
        <w:rPr>
          <w:color w:val="000000"/>
          <w:sz w:val="16"/>
          <w:szCs w:val="16"/>
          <w:shd w:val="clear" w:color="auto" w:fill="F8F9FA"/>
        </w:rPr>
        <w:t>Коуракского</w:t>
      </w:r>
      <w:proofErr w:type="spellEnd"/>
      <w:r w:rsidRPr="000B4A38">
        <w:rPr>
          <w:color w:val="000000"/>
          <w:sz w:val="16"/>
          <w:szCs w:val="16"/>
          <w:shd w:val="clear" w:color="auto" w:fill="F8F9FA"/>
        </w:rPr>
        <w:t xml:space="preserve"> сельсовета, ПК "Притаежное".</w:t>
      </w:r>
      <w:r w:rsidRPr="000B4A38">
        <w:rPr>
          <w:bCs/>
          <w:sz w:val="16"/>
          <w:szCs w:val="16"/>
        </w:rPr>
        <w:tab/>
        <w:t xml:space="preserve">Заказчиком кадастровых работ является </w:t>
      </w:r>
      <w:proofErr w:type="spellStart"/>
      <w:r w:rsidRPr="000B4A38">
        <w:rPr>
          <w:bCs/>
          <w:sz w:val="16"/>
          <w:szCs w:val="16"/>
        </w:rPr>
        <w:t>Павлюк</w:t>
      </w:r>
      <w:proofErr w:type="spellEnd"/>
      <w:r w:rsidRPr="000B4A38">
        <w:rPr>
          <w:bCs/>
          <w:sz w:val="16"/>
          <w:szCs w:val="16"/>
        </w:rPr>
        <w:t xml:space="preserve"> Олег Викторович, действующий по доверенности за Усольцеву Татьяну Александровну, зарегистрированный по адресу: Новосибирская область, г. Тогучин, ул. </w:t>
      </w:r>
      <w:proofErr w:type="spellStart"/>
      <w:r w:rsidRPr="000B4A38">
        <w:rPr>
          <w:bCs/>
          <w:sz w:val="16"/>
          <w:szCs w:val="16"/>
        </w:rPr>
        <w:t>Тогучинка</w:t>
      </w:r>
      <w:proofErr w:type="spellEnd"/>
      <w:r w:rsidRPr="000B4A38">
        <w:rPr>
          <w:bCs/>
          <w:sz w:val="16"/>
          <w:szCs w:val="16"/>
        </w:rPr>
        <w:t xml:space="preserve">, дом 27, </w:t>
      </w:r>
      <w:proofErr w:type="gramStart"/>
      <w:r w:rsidRPr="000B4A38">
        <w:rPr>
          <w:bCs/>
          <w:sz w:val="16"/>
          <w:szCs w:val="16"/>
        </w:rPr>
        <w:t>тел. :</w:t>
      </w:r>
      <w:proofErr w:type="gramEnd"/>
      <w:r w:rsidRPr="000B4A38">
        <w:rPr>
          <w:bCs/>
          <w:sz w:val="16"/>
          <w:szCs w:val="16"/>
        </w:rPr>
        <w:t xml:space="preserve"> 8-961-226-65-50.</w:t>
      </w:r>
    </w:p>
    <w:p w:rsidR="000B4A38" w:rsidRPr="000B4A38" w:rsidRDefault="000B4A38" w:rsidP="000B4A38">
      <w:pPr>
        <w:pStyle w:val="afe"/>
        <w:jc w:val="both"/>
        <w:rPr>
          <w:bCs/>
          <w:sz w:val="16"/>
          <w:szCs w:val="16"/>
        </w:rPr>
      </w:pPr>
      <w:r w:rsidRPr="000B4A38">
        <w:rPr>
          <w:bCs/>
          <w:sz w:val="16"/>
          <w:szCs w:val="16"/>
        </w:rPr>
        <w:tab/>
        <w:t xml:space="preserve">Проект межевания земельного участка подготовлен кадастровым инженером </w:t>
      </w:r>
      <w:proofErr w:type="spellStart"/>
      <w:r w:rsidRPr="000B4A38">
        <w:rPr>
          <w:bCs/>
          <w:sz w:val="16"/>
          <w:szCs w:val="16"/>
        </w:rPr>
        <w:t>Павлюк</w:t>
      </w:r>
      <w:proofErr w:type="spellEnd"/>
      <w:r w:rsidRPr="000B4A38">
        <w:rPr>
          <w:bCs/>
          <w:sz w:val="16"/>
          <w:szCs w:val="16"/>
        </w:rPr>
        <w:t xml:space="preserve"> Олегом Викторовичем, 633456, Новосибирская область, г. Тогучин, ул. </w:t>
      </w:r>
      <w:proofErr w:type="spellStart"/>
      <w:r w:rsidRPr="000B4A38">
        <w:rPr>
          <w:bCs/>
          <w:sz w:val="16"/>
          <w:szCs w:val="16"/>
        </w:rPr>
        <w:t>Тогучинка</w:t>
      </w:r>
      <w:proofErr w:type="spellEnd"/>
      <w:r w:rsidRPr="000B4A38">
        <w:rPr>
          <w:bCs/>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w:t>
      </w:r>
    </w:p>
    <w:p w:rsidR="000B4A38" w:rsidRPr="000B4A38" w:rsidRDefault="000B4A38" w:rsidP="000B4A38">
      <w:pPr>
        <w:pStyle w:val="afe"/>
        <w:jc w:val="both"/>
        <w:rPr>
          <w:bCs/>
          <w:sz w:val="16"/>
          <w:szCs w:val="16"/>
        </w:rPr>
      </w:pPr>
      <w:r w:rsidRPr="000B4A38">
        <w:rPr>
          <w:bCs/>
          <w:sz w:val="16"/>
          <w:szCs w:val="16"/>
        </w:rPr>
        <w:tab/>
        <w:t>Предметом согласования являются размер и местоположение границ, выделяемого в счет земельной доли земельного участка. Заинтересованные лица вправе ознакомится с проектом межевания земельного участка, и вручить или направить обоснованные возражения относительно размера и местоположения границ, выделяемого в счет земельной доли земельного участка, после ознакомления с ним по адресу: Новосибирская</w:t>
      </w:r>
    </w:p>
    <w:p w:rsidR="000B4A38" w:rsidRPr="000B4A38" w:rsidRDefault="000B4A38" w:rsidP="000B4A38">
      <w:pPr>
        <w:pStyle w:val="afe"/>
        <w:jc w:val="both"/>
        <w:rPr>
          <w:bCs/>
          <w:sz w:val="16"/>
          <w:szCs w:val="16"/>
        </w:rPr>
      </w:pPr>
      <w:r w:rsidRPr="000B4A38">
        <w:rPr>
          <w:bCs/>
          <w:sz w:val="16"/>
          <w:szCs w:val="16"/>
        </w:rPr>
        <w:t xml:space="preserve">область, г. Тогучин, ул. Лапина, 21 1-й этаж, </w:t>
      </w:r>
      <w:proofErr w:type="spellStart"/>
      <w:r w:rsidRPr="000B4A38">
        <w:rPr>
          <w:bCs/>
          <w:sz w:val="16"/>
          <w:szCs w:val="16"/>
        </w:rPr>
        <w:t>каб</w:t>
      </w:r>
      <w:proofErr w:type="spellEnd"/>
      <w:r w:rsidRPr="000B4A38">
        <w:rPr>
          <w:bCs/>
          <w:sz w:val="16"/>
          <w:szCs w:val="16"/>
        </w:rPr>
        <w:t xml:space="preserve">. № 5 в течении тридцати дней с момента опубликования настоящего извещения, с понедельника по четверг с 9.00 до 17.00. Обоснованные возражения относительно размера </w:t>
      </w:r>
      <w:r w:rsidRPr="000B4A38">
        <w:rPr>
          <w:bCs/>
          <w:sz w:val="16"/>
          <w:szCs w:val="16"/>
        </w:rPr>
        <w:t>и местоположения границ выделяемого земельного участка в счет земельной доли, должны содержать фамилию, имя и отчество лица, выдвинувшего эти возражения, реквизиты документа, удостоверяющего личность, обоснование причин его несогласия с предложенными размером и местоположением границ, выделяемого в счет земельной доли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0B4A38" w:rsidRDefault="000B4A38" w:rsidP="000B4A38">
      <w:pPr>
        <w:pStyle w:val="afe"/>
        <w:jc w:val="both"/>
        <w:rPr>
          <w:bCs/>
          <w:sz w:val="16"/>
          <w:szCs w:val="16"/>
        </w:rPr>
      </w:pPr>
      <w:r w:rsidRPr="000B4A38">
        <w:rPr>
          <w:bCs/>
          <w:sz w:val="16"/>
          <w:szCs w:val="16"/>
        </w:rPr>
        <w:tab/>
        <w:t xml:space="preserve">При проведении согласования </w:t>
      </w:r>
      <w:r w:rsidRPr="000B4A38">
        <w:rPr>
          <w:sz w:val="16"/>
          <w:szCs w:val="16"/>
        </w:rPr>
        <w:t xml:space="preserve">местоположения границ и </w:t>
      </w:r>
      <w:r w:rsidRPr="000B4A38">
        <w:rPr>
          <w:bCs/>
          <w:sz w:val="16"/>
          <w:szCs w:val="16"/>
        </w:rPr>
        <w:t>проекта межевания земельного участка при себе необходимо иметь документ, удостоверяющий личность, а также документы о правах на соответствующий земельный участок.</w:t>
      </w:r>
    </w:p>
    <w:p w:rsidR="000B4A38" w:rsidRDefault="000B4A38" w:rsidP="000B4A38">
      <w:pPr>
        <w:pStyle w:val="afe"/>
        <w:jc w:val="both"/>
        <w:rPr>
          <w:bCs/>
          <w:sz w:val="16"/>
          <w:szCs w:val="16"/>
        </w:rPr>
      </w:pPr>
      <w:r>
        <w:rPr>
          <w:bCs/>
          <w:sz w:val="16"/>
          <w:szCs w:val="16"/>
        </w:rPr>
        <w:t>______________________________________________________________</w:t>
      </w:r>
    </w:p>
    <w:p w:rsidR="000B4A38" w:rsidRPr="000B4A38" w:rsidRDefault="000B4A38" w:rsidP="000B4A38">
      <w:pPr>
        <w:pStyle w:val="afe"/>
        <w:jc w:val="both"/>
        <w:rPr>
          <w:sz w:val="16"/>
          <w:szCs w:val="16"/>
          <w:shd w:val="clear" w:color="auto" w:fill="F8F9FA"/>
        </w:rPr>
      </w:pPr>
    </w:p>
    <w:p w:rsidR="000B4A38" w:rsidRPr="000B4A38" w:rsidRDefault="000B4A38" w:rsidP="000B4A38">
      <w:pPr>
        <w:jc w:val="center"/>
        <w:rPr>
          <w:b/>
          <w:sz w:val="16"/>
          <w:szCs w:val="16"/>
        </w:rPr>
      </w:pPr>
      <w:r w:rsidRPr="000B4A38">
        <w:rPr>
          <w:b/>
          <w:sz w:val="16"/>
          <w:szCs w:val="16"/>
        </w:rPr>
        <w:t>ИЗ</w:t>
      </w:r>
      <w:r>
        <w:rPr>
          <w:b/>
          <w:sz w:val="16"/>
          <w:szCs w:val="16"/>
        </w:rPr>
        <w:t xml:space="preserve">ВЕЩЕНИЕ О ПРОВЕДЕНИИ СОБРАНИЯ О </w:t>
      </w:r>
      <w:r w:rsidRPr="000B4A38">
        <w:rPr>
          <w:b/>
          <w:sz w:val="16"/>
          <w:szCs w:val="16"/>
        </w:rPr>
        <w:t>СОГЛАСОВАНИИ</w:t>
      </w:r>
      <w:r>
        <w:rPr>
          <w:b/>
          <w:sz w:val="16"/>
          <w:szCs w:val="16"/>
        </w:rPr>
        <w:t xml:space="preserve"> </w:t>
      </w:r>
      <w:r w:rsidRPr="000B4A38">
        <w:rPr>
          <w:b/>
          <w:sz w:val="16"/>
          <w:szCs w:val="16"/>
        </w:rPr>
        <w:t>МЕСТОПОЛОЖЕНИЯ ГРАНИЦЫ ЗЕМЕЛЬНОГО УЧАСТКА</w:t>
      </w:r>
    </w:p>
    <w:p w:rsidR="000B4A38" w:rsidRPr="000B4A38" w:rsidRDefault="000B4A38" w:rsidP="000B4A38">
      <w:pPr>
        <w:ind w:right="-142"/>
        <w:jc w:val="both"/>
        <w:rPr>
          <w:sz w:val="16"/>
          <w:szCs w:val="16"/>
        </w:rPr>
      </w:pPr>
    </w:p>
    <w:p w:rsidR="000B4A38" w:rsidRPr="000B4A38" w:rsidRDefault="000B4A38" w:rsidP="000B4A38">
      <w:pPr>
        <w:pStyle w:val="afe"/>
        <w:jc w:val="both"/>
        <w:rPr>
          <w:sz w:val="16"/>
          <w:szCs w:val="16"/>
        </w:rPr>
      </w:pPr>
      <w:r w:rsidRPr="000B4A38">
        <w:rPr>
          <w:sz w:val="16"/>
          <w:szCs w:val="16"/>
        </w:rPr>
        <w:tab/>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w:t>
      </w:r>
      <w:proofErr w:type="spellStart"/>
      <w:r w:rsidRPr="000B4A38">
        <w:rPr>
          <w:sz w:val="16"/>
          <w:szCs w:val="16"/>
        </w:rPr>
        <w:t>г.Тогучин</w:t>
      </w:r>
      <w:proofErr w:type="spellEnd"/>
      <w:r w:rsidRPr="000B4A38">
        <w:rPr>
          <w:sz w:val="16"/>
          <w:szCs w:val="16"/>
        </w:rPr>
        <w:t xml:space="preserve">, ул. </w:t>
      </w:r>
      <w:proofErr w:type="spellStart"/>
      <w:r w:rsidRPr="000B4A38">
        <w:rPr>
          <w:sz w:val="16"/>
          <w:szCs w:val="16"/>
        </w:rPr>
        <w:t>Тогучинка</w:t>
      </w:r>
      <w:proofErr w:type="spellEnd"/>
      <w:r w:rsidRPr="000B4A38">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No0771),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N 008, дата включения в реестр 14.09.2016г.), проводятся кадастровые работы в связи с образованием земельного участка из земель, находящихся в государственной или муниципальной собственности, расположенного по адресу: Российская Федерация, Новосибирская область, Тогучинский район, </w:t>
      </w:r>
      <w:proofErr w:type="spellStart"/>
      <w:r w:rsidRPr="000B4A38">
        <w:rPr>
          <w:sz w:val="16"/>
          <w:szCs w:val="16"/>
        </w:rPr>
        <w:t>Степногутовский</w:t>
      </w:r>
      <w:proofErr w:type="spellEnd"/>
      <w:r w:rsidRPr="000B4A38">
        <w:rPr>
          <w:sz w:val="16"/>
          <w:szCs w:val="16"/>
        </w:rPr>
        <w:t xml:space="preserve"> сельсовет, находящегося в границах кадастрового квартала 54:24:052717.</w:t>
      </w:r>
    </w:p>
    <w:p w:rsidR="000B4A38" w:rsidRPr="000B4A38" w:rsidRDefault="000B4A38" w:rsidP="000B4A38">
      <w:pPr>
        <w:pStyle w:val="afe"/>
        <w:jc w:val="both"/>
        <w:rPr>
          <w:sz w:val="16"/>
          <w:szCs w:val="16"/>
        </w:rPr>
      </w:pPr>
      <w:r w:rsidRPr="000B4A38">
        <w:rPr>
          <w:sz w:val="16"/>
          <w:szCs w:val="16"/>
        </w:rPr>
        <w:tab/>
        <w:t xml:space="preserve"> Заказчиком кадастровых работ является Вершков Николай Алексеевич, зарегистрированный по адресу: Новосибирская обл., Тогучинский район, с. Мокрушино, </w:t>
      </w:r>
      <w:proofErr w:type="spellStart"/>
      <w:r w:rsidRPr="000B4A38">
        <w:rPr>
          <w:sz w:val="16"/>
          <w:szCs w:val="16"/>
        </w:rPr>
        <w:t>ул.Школьная</w:t>
      </w:r>
      <w:proofErr w:type="spellEnd"/>
      <w:r w:rsidRPr="000B4A38">
        <w:rPr>
          <w:sz w:val="16"/>
          <w:szCs w:val="16"/>
        </w:rPr>
        <w:t xml:space="preserve">, 9, тел.8-909-530-19-77. </w:t>
      </w:r>
    </w:p>
    <w:p w:rsidR="000B4A38" w:rsidRPr="000B4A38" w:rsidRDefault="000B4A38" w:rsidP="000B4A38">
      <w:pPr>
        <w:pStyle w:val="afe"/>
        <w:jc w:val="both"/>
        <w:rPr>
          <w:sz w:val="16"/>
          <w:szCs w:val="16"/>
        </w:rPr>
      </w:pPr>
      <w:r w:rsidRPr="000B4A38">
        <w:rPr>
          <w:sz w:val="16"/>
          <w:szCs w:val="16"/>
        </w:rPr>
        <w:tab/>
        <w:t>Собрание заинтересованных лиц по поводу согласования местоположения границ</w:t>
      </w:r>
      <w:r w:rsidRPr="000B4A38">
        <w:rPr>
          <w:sz w:val="16"/>
          <w:szCs w:val="16"/>
        </w:rPr>
        <w:br/>
        <w:t xml:space="preserve">земельного участка состоится по адресу: обл. Новосибирская, р-н Тогучинский, с. Мокрушино, ул. Школьная, 9 «01» </w:t>
      </w:r>
      <w:proofErr w:type="gramStart"/>
      <w:r w:rsidRPr="000B4A38">
        <w:rPr>
          <w:sz w:val="16"/>
          <w:szCs w:val="16"/>
        </w:rPr>
        <w:t>февраля  2024</w:t>
      </w:r>
      <w:proofErr w:type="gramEnd"/>
      <w:r w:rsidRPr="000B4A38">
        <w:rPr>
          <w:sz w:val="16"/>
          <w:szCs w:val="16"/>
        </w:rPr>
        <w:t xml:space="preserve"> года в 14 часов 00 минут. </w:t>
      </w:r>
    </w:p>
    <w:p w:rsidR="000B4A38" w:rsidRPr="000B4A38" w:rsidRDefault="000B4A38" w:rsidP="000B4A38">
      <w:pPr>
        <w:pStyle w:val="afe"/>
        <w:jc w:val="both"/>
        <w:rPr>
          <w:sz w:val="16"/>
          <w:szCs w:val="16"/>
        </w:rPr>
      </w:pPr>
      <w:r w:rsidRPr="000B4A38">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N5.</w:t>
      </w:r>
      <w:r w:rsidRPr="000B4A38">
        <w:rPr>
          <w:sz w:val="16"/>
          <w:szCs w:val="16"/>
        </w:rPr>
        <w:br/>
      </w:r>
      <w:r w:rsidRPr="000B4A38">
        <w:rPr>
          <w:sz w:val="16"/>
          <w:szCs w:val="16"/>
        </w:rPr>
        <w:tab/>
        <w:t>Возражения по проекту межевого плана и требования о проведении согласования</w:t>
      </w:r>
      <w:r w:rsidRPr="000B4A38">
        <w:rPr>
          <w:sz w:val="16"/>
          <w:szCs w:val="16"/>
        </w:rPr>
        <w:br/>
        <w:t xml:space="preserve">местоположения границ земельных участков на местности принимаются, с «29» </w:t>
      </w:r>
      <w:proofErr w:type="gramStart"/>
      <w:r w:rsidRPr="000B4A38">
        <w:rPr>
          <w:sz w:val="16"/>
          <w:szCs w:val="16"/>
        </w:rPr>
        <w:t>декабря  2023</w:t>
      </w:r>
      <w:proofErr w:type="gramEnd"/>
      <w:r w:rsidRPr="000B4A38">
        <w:rPr>
          <w:sz w:val="16"/>
          <w:szCs w:val="16"/>
        </w:rPr>
        <w:t xml:space="preserve"> года по «31» января  2024 года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No5, с 9.00 час. до 17.00 (с понедельника по четверг) и с 9.00 час. до 14.00 (в пятницу).</w:t>
      </w:r>
    </w:p>
    <w:p w:rsidR="000B4A38" w:rsidRPr="000B4A38" w:rsidRDefault="000B4A38" w:rsidP="000B4A38">
      <w:pPr>
        <w:pStyle w:val="afe"/>
        <w:jc w:val="both"/>
        <w:rPr>
          <w:sz w:val="16"/>
          <w:szCs w:val="16"/>
        </w:rPr>
      </w:pPr>
      <w:r w:rsidRPr="000B4A38">
        <w:rPr>
          <w:sz w:val="16"/>
          <w:szCs w:val="16"/>
        </w:rPr>
        <w:tab/>
        <w:t>Смежные земельные участки, с правообладателями, которых требуется согласовать</w:t>
      </w:r>
      <w:r w:rsidRPr="000B4A38">
        <w:rPr>
          <w:sz w:val="16"/>
          <w:szCs w:val="16"/>
        </w:rPr>
        <w:br/>
        <w:t>местоположение границы:</w:t>
      </w:r>
    </w:p>
    <w:p w:rsidR="000B4A38" w:rsidRPr="000B4A38" w:rsidRDefault="000B4A38" w:rsidP="000B4A38">
      <w:pPr>
        <w:pStyle w:val="afe"/>
        <w:jc w:val="both"/>
        <w:rPr>
          <w:sz w:val="16"/>
          <w:szCs w:val="16"/>
        </w:rPr>
      </w:pPr>
      <w:r w:rsidRPr="000B4A38">
        <w:rPr>
          <w:sz w:val="16"/>
          <w:szCs w:val="16"/>
        </w:rPr>
        <w:t xml:space="preserve">- земельные участки, расположенные в кадастром квартале </w:t>
      </w:r>
      <w:proofErr w:type="gramStart"/>
      <w:r w:rsidRPr="000B4A38">
        <w:rPr>
          <w:sz w:val="16"/>
          <w:szCs w:val="16"/>
        </w:rPr>
        <w:t>54:24:052717;</w:t>
      </w:r>
      <w:r w:rsidRPr="000B4A38">
        <w:rPr>
          <w:sz w:val="16"/>
          <w:szCs w:val="16"/>
        </w:rPr>
        <w:br/>
        <w:t>54:24:052717</w:t>
      </w:r>
      <w:proofErr w:type="gramEnd"/>
      <w:r w:rsidRPr="000B4A38">
        <w:rPr>
          <w:sz w:val="16"/>
          <w:szCs w:val="16"/>
        </w:rPr>
        <w:t xml:space="preserve">:1196 - Новосибирская </w:t>
      </w:r>
      <w:proofErr w:type="spellStart"/>
      <w:r w:rsidRPr="000B4A38">
        <w:rPr>
          <w:sz w:val="16"/>
          <w:szCs w:val="16"/>
        </w:rPr>
        <w:t>обл</w:t>
      </w:r>
      <w:proofErr w:type="spellEnd"/>
      <w:r w:rsidRPr="000B4A38">
        <w:rPr>
          <w:sz w:val="16"/>
          <w:szCs w:val="16"/>
        </w:rPr>
        <w:t xml:space="preserve">, р-н Тогучинский, МО </w:t>
      </w:r>
      <w:proofErr w:type="spellStart"/>
      <w:r w:rsidRPr="000B4A38">
        <w:rPr>
          <w:sz w:val="16"/>
          <w:szCs w:val="16"/>
        </w:rPr>
        <w:t>Коуракского</w:t>
      </w:r>
      <w:proofErr w:type="spellEnd"/>
      <w:r w:rsidRPr="000B4A38">
        <w:rPr>
          <w:sz w:val="16"/>
          <w:szCs w:val="16"/>
        </w:rPr>
        <w:t xml:space="preserve"> сельсовета,</w:t>
      </w:r>
      <w:r w:rsidRPr="000B4A38">
        <w:rPr>
          <w:sz w:val="16"/>
          <w:szCs w:val="16"/>
        </w:rPr>
        <w:br/>
        <w:t>колхоз "Гигант" ;</w:t>
      </w:r>
    </w:p>
    <w:p w:rsidR="000B4A38" w:rsidRPr="000B4A38" w:rsidRDefault="000B4A38" w:rsidP="000B4A38">
      <w:pPr>
        <w:pStyle w:val="afe"/>
        <w:jc w:val="both"/>
        <w:rPr>
          <w:sz w:val="16"/>
          <w:szCs w:val="16"/>
        </w:rPr>
      </w:pPr>
      <w:r w:rsidRPr="000B4A38">
        <w:rPr>
          <w:sz w:val="16"/>
          <w:szCs w:val="16"/>
        </w:rPr>
        <w:t xml:space="preserve">54:24:052718:316 - обл. Новосибирская, р-н Тогучинский, МО </w:t>
      </w:r>
      <w:proofErr w:type="spellStart"/>
      <w:r w:rsidRPr="000B4A38">
        <w:rPr>
          <w:sz w:val="16"/>
          <w:szCs w:val="16"/>
        </w:rPr>
        <w:t>Степногутовского</w:t>
      </w:r>
      <w:proofErr w:type="spellEnd"/>
      <w:r w:rsidRPr="000B4A38">
        <w:rPr>
          <w:sz w:val="16"/>
          <w:szCs w:val="16"/>
        </w:rPr>
        <w:t xml:space="preserve"> сельсовета, к-</w:t>
      </w:r>
      <w:proofErr w:type="spellStart"/>
      <w:r w:rsidRPr="000B4A38">
        <w:rPr>
          <w:sz w:val="16"/>
          <w:szCs w:val="16"/>
        </w:rPr>
        <w:t>з"Нива</w:t>
      </w:r>
      <w:proofErr w:type="spellEnd"/>
      <w:r w:rsidRPr="000B4A38">
        <w:rPr>
          <w:sz w:val="16"/>
          <w:szCs w:val="16"/>
        </w:rPr>
        <w:t>".</w:t>
      </w:r>
    </w:p>
    <w:p w:rsidR="000B4A38" w:rsidRDefault="000B4A38" w:rsidP="000B4A38">
      <w:pPr>
        <w:pStyle w:val="afe"/>
        <w:jc w:val="both"/>
        <w:rPr>
          <w:sz w:val="16"/>
          <w:szCs w:val="16"/>
        </w:rPr>
      </w:pPr>
      <w:r w:rsidRPr="000B4A38">
        <w:rPr>
          <w:sz w:val="16"/>
          <w:szCs w:val="16"/>
        </w:rPr>
        <w:tab/>
        <w:t>При проведении согласования местоположения границ при себе необходимо иметь</w:t>
      </w:r>
      <w:r w:rsidRPr="000B4A38">
        <w:rPr>
          <w:sz w:val="16"/>
          <w:szCs w:val="16"/>
        </w:rPr>
        <w:br/>
        <w:t>документ, удостоверяющий личность, а также документы о правах на земельный участок.</w:t>
      </w:r>
    </w:p>
    <w:p w:rsidR="000B4A38" w:rsidRDefault="000B4A38" w:rsidP="000B4A38">
      <w:pPr>
        <w:pStyle w:val="afe"/>
        <w:jc w:val="both"/>
        <w:rPr>
          <w:sz w:val="16"/>
          <w:szCs w:val="16"/>
        </w:rPr>
      </w:pPr>
      <w:r>
        <w:rPr>
          <w:sz w:val="16"/>
          <w:szCs w:val="16"/>
        </w:rPr>
        <w:t>______________________________________________________________</w:t>
      </w:r>
    </w:p>
    <w:p w:rsidR="000B4A38" w:rsidRPr="000B4A38" w:rsidRDefault="000B4A38" w:rsidP="000B4A38">
      <w:pPr>
        <w:jc w:val="center"/>
        <w:rPr>
          <w:b/>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right="-142"/>
        <w:jc w:val="both"/>
        <w:rPr>
          <w:sz w:val="16"/>
          <w:szCs w:val="16"/>
        </w:rPr>
      </w:pPr>
    </w:p>
    <w:p w:rsidR="000B4A38" w:rsidRPr="000B4A38" w:rsidRDefault="000B4A38" w:rsidP="000B4A38">
      <w:pPr>
        <w:jc w:val="both"/>
        <w:rPr>
          <w:sz w:val="16"/>
          <w:szCs w:val="16"/>
        </w:rPr>
      </w:pPr>
      <w:r w:rsidRPr="000B4A38">
        <w:rPr>
          <w:sz w:val="16"/>
          <w:szCs w:val="16"/>
        </w:rPr>
        <w:tab/>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г. Тогучин, ул. </w:t>
      </w:r>
      <w:proofErr w:type="spellStart"/>
      <w:r w:rsidRPr="000B4A38">
        <w:rPr>
          <w:sz w:val="16"/>
          <w:szCs w:val="16"/>
        </w:rPr>
        <w:t>Тогучинка</w:t>
      </w:r>
      <w:proofErr w:type="spellEnd"/>
      <w:r w:rsidRPr="000B4A38">
        <w:rPr>
          <w:sz w:val="16"/>
          <w:szCs w:val="16"/>
        </w:rPr>
        <w:t>,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отношении земельного участка с кадастровым номером 54:24:055203:224 расположенного по адресу:</w:t>
      </w:r>
      <w:r w:rsidRPr="000B4A38">
        <w:rPr>
          <w:color w:val="000000"/>
          <w:sz w:val="16"/>
          <w:szCs w:val="16"/>
          <w:shd w:val="clear" w:color="auto" w:fill="F8F9FA"/>
        </w:rPr>
        <w:t xml:space="preserve"> Российская Федерация, Новосибирская область, муниципальный район Тогучинский, сельское поселение </w:t>
      </w:r>
      <w:proofErr w:type="spellStart"/>
      <w:r w:rsidRPr="000B4A38">
        <w:rPr>
          <w:color w:val="000000"/>
          <w:sz w:val="16"/>
          <w:szCs w:val="16"/>
          <w:shd w:val="clear" w:color="auto" w:fill="F8F9FA"/>
        </w:rPr>
        <w:t>Коуракский</w:t>
      </w:r>
      <w:proofErr w:type="spellEnd"/>
      <w:r w:rsidRPr="000B4A38">
        <w:rPr>
          <w:color w:val="000000"/>
          <w:sz w:val="16"/>
          <w:szCs w:val="16"/>
          <w:shd w:val="clear" w:color="auto" w:fill="F8F9FA"/>
        </w:rPr>
        <w:t xml:space="preserve"> сельсовет, село </w:t>
      </w:r>
      <w:proofErr w:type="spellStart"/>
      <w:r w:rsidRPr="000B4A38">
        <w:rPr>
          <w:color w:val="000000"/>
          <w:sz w:val="16"/>
          <w:szCs w:val="16"/>
          <w:shd w:val="clear" w:color="auto" w:fill="F8F9FA"/>
        </w:rPr>
        <w:t>Коурак</w:t>
      </w:r>
      <w:proofErr w:type="spellEnd"/>
      <w:r w:rsidRPr="000B4A38">
        <w:rPr>
          <w:color w:val="000000"/>
          <w:sz w:val="16"/>
          <w:szCs w:val="16"/>
          <w:shd w:val="clear" w:color="auto" w:fill="F8F9FA"/>
        </w:rPr>
        <w:t>, улица Верхняя, земельный участок 5а</w:t>
      </w:r>
      <w:r w:rsidRPr="000B4A38">
        <w:rPr>
          <w:sz w:val="16"/>
          <w:szCs w:val="16"/>
        </w:rPr>
        <w:t xml:space="preserve"> , находящегося в границах кадастрового квартала 54:24:055203.</w:t>
      </w:r>
    </w:p>
    <w:p w:rsidR="000B4A38" w:rsidRPr="000B4A38" w:rsidRDefault="000B4A38" w:rsidP="000B4A38">
      <w:pPr>
        <w:pStyle w:val="afe"/>
        <w:jc w:val="both"/>
        <w:rPr>
          <w:sz w:val="16"/>
          <w:szCs w:val="16"/>
        </w:rPr>
      </w:pPr>
      <w:r w:rsidRPr="000B4A38">
        <w:rPr>
          <w:sz w:val="16"/>
          <w:szCs w:val="16"/>
        </w:rPr>
        <w:tab/>
        <w:t xml:space="preserve">Заказчиком кадастровых работ является </w:t>
      </w:r>
      <w:proofErr w:type="spellStart"/>
      <w:r w:rsidRPr="000B4A38">
        <w:rPr>
          <w:sz w:val="16"/>
          <w:szCs w:val="16"/>
        </w:rPr>
        <w:t>Протопопова</w:t>
      </w:r>
      <w:proofErr w:type="spellEnd"/>
      <w:r w:rsidRPr="000B4A38">
        <w:rPr>
          <w:sz w:val="16"/>
          <w:szCs w:val="16"/>
        </w:rPr>
        <w:t xml:space="preserve"> Надежда Валентиновна, зарегистрированный по адресу</w:t>
      </w:r>
      <w:r w:rsidRPr="000B4A38">
        <w:rPr>
          <w:sz w:val="16"/>
          <w:szCs w:val="16"/>
          <w:shd w:val="clear" w:color="auto" w:fill="F8F9FA"/>
        </w:rPr>
        <w:t xml:space="preserve"> обл. Новосибирская, р-н </w:t>
      </w:r>
      <w:r w:rsidRPr="000B4A38">
        <w:rPr>
          <w:sz w:val="16"/>
          <w:szCs w:val="16"/>
          <w:shd w:val="clear" w:color="auto" w:fill="F8F9FA"/>
        </w:rPr>
        <w:lastRenderedPageBreak/>
        <w:t xml:space="preserve">Тогучинский, с. </w:t>
      </w:r>
      <w:proofErr w:type="spellStart"/>
      <w:r w:rsidRPr="000B4A38">
        <w:rPr>
          <w:sz w:val="16"/>
          <w:szCs w:val="16"/>
          <w:shd w:val="clear" w:color="auto" w:fill="F8F9FA"/>
        </w:rPr>
        <w:t>Коурак</w:t>
      </w:r>
      <w:proofErr w:type="spellEnd"/>
      <w:r w:rsidRPr="000B4A38">
        <w:rPr>
          <w:sz w:val="16"/>
          <w:szCs w:val="16"/>
          <w:shd w:val="clear" w:color="auto" w:fill="F8F9FA"/>
        </w:rPr>
        <w:t xml:space="preserve">, ул.   Верхняя, д. 36  </w:t>
      </w:r>
      <w:r w:rsidRPr="000B4A38">
        <w:rPr>
          <w:sz w:val="16"/>
          <w:szCs w:val="16"/>
        </w:rPr>
        <w:t xml:space="preserve"> тел: 8-923-188-73-79.</w:t>
      </w:r>
    </w:p>
    <w:p w:rsidR="000B4A38" w:rsidRPr="000B4A38" w:rsidRDefault="000B4A38" w:rsidP="000B4A38">
      <w:pPr>
        <w:pStyle w:val="afe"/>
        <w:jc w:val="both"/>
        <w:rPr>
          <w:sz w:val="16"/>
          <w:szCs w:val="16"/>
        </w:rPr>
      </w:pPr>
      <w:r w:rsidRPr="000B4A38">
        <w:rPr>
          <w:sz w:val="16"/>
          <w:szCs w:val="16"/>
        </w:rPr>
        <w:tab/>
        <w:t xml:space="preserve">Собрание заинтересованных лиц по поводу согласования местоположения границ состоится по адресу Новосибирская область, Тогучинский район, с. </w:t>
      </w:r>
      <w:proofErr w:type="spellStart"/>
      <w:r w:rsidRPr="000B4A38">
        <w:rPr>
          <w:sz w:val="16"/>
          <w:szCs w:val="16"/>
        </w:rPr>
        <w:t>Коурак</w:t>
      </w:r>
      <w:proofErr w:type="spellEnd"/>
      <w:r w:rsidRPr="000B4A38">
        <w:rPr>
          <w:sz w:val="16"/>
          <w:szCs w:val="16"/>
        </w:rPr>
        <w:t xml:space="preserve">, ул. Верхняя, </w:t>
      </w:r>
      <w:proofErr w:type="gramStart"/>
      <w:r w:rsidRPr="000B4A38">
        <w:rPr>
          <w:sz w:val="16"/>
          <w:szCs w:val="16"/>
        </w:rPr>
        <w:t>36  «</w:t>
      </w:r>
      <w:proofErr w:type="gramEnd"/>
      <w:r w:rsidRPr="000B4A38">
        <w:rPr>
          <w:sz w:val="16"/>
          <w:szCs w:val="16"/>
        </w:rPr>
        <w:t>01» февраля 2024 года в 15 часов  00 минут.</w:t>
      </w:r>
    </w:p>
    <w:p w:rsidR="000B4A38" w:rsidRPr="000B4A38" w:rsidRDefault="000B4A38" w:rsidP="000B4A38">
      <w:pPr>
        <w:pStyle w:val="afe"/>
        <w:jc w:val="both"/>
        <w:rPr>
          <w:sz w:val="16"/>
          <w:szCs w:val="16"/>
        </w:rPr>
      </w:pPr>
      <w:r w:rsidRPr="000B4A38">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0B4A38">
        <w:rPr>
          <w:sz w:val="16"/>
          <w:szCs w:val="16"/>
        </w:rPr>
        <w:t xml:space="preserve">этаж,  </w:t>
      </w:r>
      <w:proofErr w:type="spellStart"/>
      <w:r w:rsidRPr="000B4A38">
        <w:rPr>
          <w:sz w:val="16"/>
          <w:szCs w:val="16"/>
        </w:rPr>
        <w:t>каб</w:t>
      </w:r>
      <w:proofErr w:type="spellEnd"/>
      <w:proofErr w:type="gramEnd"/>
      <w:r w:rsidRPr="000B4A38">
        <w:rPr>
          <w:sz w:val="16"/>
          <w:szCs w:val="16"/>
        </w:rPr>
        <w:t>. №5.</w:t>
      </w:r>
    </w:p>
    <w:p w:rsidR="000B4A38" w:rsidRPr="000B4A38" w:rsidRDefault="000B4A38" w:rsidP="000B4A38">
      <w:pPr>
        <w:pStyle w:val="afe"/>
        <w:jc w:val="both"/>
        <w:rPr>
          <w:sz w:val="16"/>
          <w:szCs w:val="16"/>
        </w:rPr>
      </w:pPr>
      <w:r w:rsidRPr="000B4A38">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 «29» декабря 2023 года по «31» января 2024 года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xml:space="preserve">. №5, с 9.00 час. до 17.00 (с понедельника по четверг) </w:t>
      </w:r>
      <w:proofErr w:type="gramStart"/>
      <w:r w:rsidRPr="000B4A38">
        <w:rPr>
          <w:sz w:val="16"/>
          <w:szCs w:val="16"/>
        </w:rPr>
        <w:t>и  с</w:t>
      </w:r>
      <w:proofErr w:type="gramEnd"/>
      <w:r w:rsidRPr="000B4A38">
        <w:rPr>
          <w:sz w:val="16"/>
          <w:szCs w:val="16"/>
        </w:rPr>
        <w:t xml:space="preserve"> 9.00 час. до 14.00 (в пятницу).</w:t>
      </w:r>
    </w:p>
    <w:p w:rsidR="000B4A38" w:rsidRPr="000B4A38" w:rsidRDefault="000B4A38" w:rsidP="000B4A38">
      <w:pPr>
        <w:pStyle w:val="afe"/>
        <w:jc w:val="both"/>
        <w:rPr>
          <w:sz w:val="16"/>
          <w:szCs w:val="16"/>
        </w:rPr>
      </w:pPr>
      <w:r w:rsidRPr="000B4A38">
        <w:rPr>
          <w:sz w:val="16"/>
          <w:szCs w:val="16"/>
        </w:rPr>
        <w:tab/>
        <w:t>Смежные земельные участки, с правообладателями, которых требуется согласовать местоположение границы:</w:t>
      </w:r>
    </w:p>
    <w:p w:rsidR="000B4A38" w:rsidRPr="000B4A38" w:rsidRDefault="000B4A38" w:rsidP="000B4A38">
      <w:pPr>
        <w:pStyle w:val="afe"/>
        <w:jc w:val="both"/>
        <w:rPr>
          <w:sz w:val="16"/>
          <w:szCs w:val="16"/>
        </w:rPr>
      </w:pPr>
      <w:r w:rsidRPr="000B4A38">
        <w:rPr>
          <w:sz w:val="16"/>
          <w:szCs w:val="16"/>
        </w:rPr>
        <w:t xml:space="preserve">54:24:055203:45 -  </w:t>
      </w:r>
      <w:r w:rsidRPr="000B4A38">
        <w:rPr>
          <w:rStyle w:val="af7"/>
          <w:sz w:val="16"/>
          <w:szCs w:val="16"/>
          <w:shd w:val="clear" w:color="auto" w:fill="FFFFFF"/>
        </w:rPr>
        <w:t> </w:t>
      </w:r>
      <w:hyperlink r:id="rId39" w:tgtFrame="_blank" w:history="1">
        <w:r w:rsidRPr="000B4A38">
          <w:rPr>
            <w:rStyle w:val="ad"/>
            <w:sz w:val="16"/>
            <w:szCs w:val="16"/>
            <w:shd w:val="clear" w:color="auto" w:fill="FFFFFF"/>
          </w:rPr>
          <w:t xml:space="preserve">Новосибирская </w:t>
        </w:r>
        <w:proofErr w:type="spellStart"/>
        <w:r w:rsidRPr="000B4A38">
          <w:rPr>
            <w:rStyle w:val="ad"/>
            <w:sz w:val="16"/>
            <w:szCs w:val="16"/>
            <w:shd w:val="clear" w:color="auto" w:fill="FFFFFF"/>
          </w:rPr>
          <w:t>обл</w:t>
        </w:r>
        <w:proofErr w:type="spellEnd"/>
        <w:r w:rsidRPr="000B4A38">
          <w:rPr>
            <w:rStyle w:val="ad"/>
            <w:sz w:val="16"/>
            <w:szCs w:val="16"/>
            <w:shd w:val="clear" w:color="auto" w:fill="FFFFFF"/>
          </w:rPr>
          <w:t xml:space="preserve">, р-н Тогучинский, с </w:t>
        </w:r>
        <w:proofErr w:type="spellStart"/>
        <w:r w:rsidRPr="000B4A38">
          <w:rPr>
            <w:rStyle w:val="ad"/>
            <w:sz w:val="16"/>
            <w:szCs w:val="16"/>
            <w:shd w:val="clear" w:color="auto" w:fill="FFFFFF"/>
          </w:rPr>
          <w:t>Коурак</w:t>
        </w:r>
        <w:proofErr w:type="spellEnd"/>
        <w:r w:rsidRPr="000B4A38">
          <w:rPr>
            <w:rStyle w:val="ad"/>
            <w:sz w:val="16"/>
            <w:szCs w:val="16"/>
            <w:shd w:val="clear" w:color="auto" w:fill="FFFFFF"/>
          </w:rPr>
          <w:t xml:space="preserve">, ул. Верхняя, д </w:t>
        </w:r>
        <w:proofErr w:type="gramStart"/>
        <w:r w:rsidRPr="000B4A38">
          <w:rPr>
            <w:rStyle w:val="ad"/>
            <w:sz w:val="16"/>
            <w:szCs w:val="16"/>
            <w:shd w:val="clear" w:color="auto" w:fill="FFFFFF"/>
          </w:rPr>
          <w:t>5</w:t>
        </w:r>
      </w:hyperlink>
      <w:r w:rsidRPr="000B4A38">
        <w:rPr>
          <w:rStyle w:val="af7"/>
          <w:sz w:val="16"/>
          <w:szCs w:val="16"/>
          <w:shd w:val="clear" w:color="auto" w:fill="FFFFFF"/>
        </w:rPr>
        <w:t> </w:t>
      </w:r>
      <w:r w:rsidRPr="000B4A38">
        <w:rPr>
          <w:sz w:val="16"/>
          <w:szCs w:val="16"/>
        </w:rPr>
        <w:t>;</w:t>
      </w:r>
      <w:proofErr w:type="gramEnd"/>
    </w:p>
    <w:p w:rsidR="000B4A38" w:rsidRPr="000B4A38" w:rsidRDefault="000B4A38" w:rsidP="000B4A38">
      <w:pPr>
        <w:pStyle w:val="afe"/>
        <w:jc w:val="both"/>
        <w:rPr>
          <w:sz w:val="16"/>
          <w:szCs w:val="16"/>
        </w:rPr>
      </w:pPr>
      <w:r w:rsidRPr="000B4A38">
        <w:rPr>
          <w:sz w:val="16"/>
          <w:szCs w:val="16"/>
        </w:rPr>
        <w:t xml:space="preserve">54:24:055203:47 -  </w:t>
      </w:r>
      <w:r w:rsidRPr="000B4A38">
        <w:rPr>
          <w:rStyle w:val="af7"/>
          <w:sz w:val="16"/>
          <w:szCs w:val="16"/>
          <w:shd w:val="clear" w:color="auto" w:fill="FFFFFF"/>
        </w:rPr>
        <w:t> </w:t>
      </w:r>
      <w:hyperlink r:id="rId40" w:tgtFrame="_blank" w:history="1">
        <w:r w:rsidRPr="000B4A38">
          <w:rPr>
            <w:rStyle w:val="ad"/>
            <w:sz w:val="16"/>
            <w:szCs w:val="16"/>
            <w:shd w:val="clear" w:color="auto" w:fill="FFFFFF"/>
          </w:rPr>
          <w:t xml:space="preserve">обл. Новосибирская, р-н Тогучинский, с. </w:t>
        </w:r>
        <w:proofErr w:type="spellStart"/>
        <w:r w:rsidRPr="000B4A38">
          <w:rPr>
            <w:rStyle w:val="ad"/>
            <w:sz w:val="16"/>
            <w:szCs w:val="16"/>
            <w:shd w:val="clear" w:color="auto" w:fill="FFFFFF"/>
          </w:rPr>
          <w:t>Коурак</w:t>
        </w:r>
        <w:proofErr w:type="spellEnd"/>
      </w:hyperlink>
      <w:r w:rsidRPr="000B4A38">
        <w:rPr>
          <w:sz w:val="16"/>
          <w:szCs w:val="16"/>
        </w:rPr>
        <w:t>.</w:t>
      </w:r>
    </w:p>
    <w:p w:rsidR="000B4A38" w:rsidRDefault="000B4A38" w:rsidP="000B4A38">
      <w:pPr>
        <w:pStyle w:val="afe"/>
        <w:jc w:val="both"/>
        <w:rPr>
          <w:sz w:val="16"/>
          <w:szCs w:val="16"/>
        </w:rPr>
      </w:pPr>
      <w:r w:rsidRPr="000B4A38">
        <w:rPr>
          <w:color w:val="000000" w:themeColor="text1"/>
          <w:sz w:val="16"/>
          <w:szCs w:val="16"/>
        </w:rPr>
        <w:t>При прове</w:t>
      </w:r>
      <w:r w:rsidRPr="000B4A38">
        <w:rPr>
          <w:sz w:val="16"/>
          <w:szCs w:val="16"/>
        </w:rPr>
        <w:t>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B4A38" w:rsidRDefault="000B4A38" w:rsidP="000B4A38">
      <w:pPr>
        <w:pStyle w:val="afe"/>
        <w:jc w:val="both"/>
        <w:rPr>
          <w:sz w:val="16"/>
          <w:szCs w:val="16"/>
        </w:rPr>
      </w:pPr>
      <w:r>
        <w:rPr>
          <w:sz w:val="16"/>
          <w:szCs w:val="16"/>
        </w:rPr>
        <w:t>______________________________________________________________</w:t>
      </w:r>
    </w:p>
    <w:p w:rsidR="000B4A38" w:rsidRPr="000B4A38" w:rsidRDefault="000B4A38" w:rsidP="000B4A38">
      <w:pPr>
        <w:jc w:val="center"/>
        <w:rPr>
          <w:b/>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right="-142"/>
        <w:jc w:val="both"/>
        <w:rPr>
          <w:sz w:val="16"/>
          <w:szCs w:val="16"/>
        </w:rPr>
      </w:pPr>
    </w:p>
    <w:p w:rsidR="000B4A38" w:rsidRPr="000B4A38" w:rsidRDefault="000B4A38" w:rsidP="000B4A38">
      <w:pPr>
        <w:jc w:val="both"/>
        <w:rPr>
          <w:sz w:val="16"/>
          <w:szCs w:val="16"/>
        </w:rPr>
      </w:pPr>
      <w:r w:rsidRPr="000B4A38">
        <w:rPr>
          <w:sz w:val="16"/>
          <w:szCs w:val="16"/>
        </w:rPr>
        <w:tab/>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г. Тогучин, ул. </w:t>
      </w:r>
      <w:proofErr w:type="spellStart"/>
      <w:r w:rsidRPr="000B4A38">
        <w:rPr>
          <w:sz w:val="16"/>
          <w:szCs w:val="16"/>
        </w:rPr>
        <w:t>Тогучинка</w:t>
      </w:r>
      <w:proofErr w:type="spellEnd"/>
      <w:r w:rsidRPr="000B4A38">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образованием земельного участка из земель, находящихся в государственной или муниципальной собственности, расположенного по адресу: Российская Федерация, Новосибирская область, Тогучинский район, </w:t>
      </w:r>
      <w:proofErr w:type="spellStart"/>
      <w:r w:rsidRPr="000B4A38">
        <w:rPr>
          <w:sz w:val="16"/>
          <w:szCs w:val="16"/>
        </w:rPr>
        <w:t>Степногутовский</w:t>
      </w:r>
      <w:proofErr w:type="spellEnd"/>
      <w:r w:rsidRPr="000B4A38">
        <w:rPr>
          <w:sz w:val="16"/>
          <w:szCs w:val="16"/>
        </w:rPr>
        <w:t xml:space="preserve">    сельсовет,  находящегося в границах кадастрового квартала 54:24:052717.</w:t>
      </w:r>
    </w:p>
    <w:p w:rsidR="000B4A38" w:rsidRPr="000B4A38" w:rsidRDefault="000B4A38" w:rsidP="000B4A38">
      <w:pPr>
        <w:pStyle w:val="afe"/>
        <w:jc w:val="both"/>
        <w:rPr>
          <w:sz w:val="16"/>
          <w:szCs w:val="16"/>
        </w:rPr>
      </w:pPr>
      <w:r w:rsidRPr="000B4A38">
        <w:rPr>
          <w:sz w:val="16"/>
          <w:szCs w:val="16"/>
        </w:rPr>
        <w:tab/>
        <w:t>Заказчиком кадастровых работ является Ериков Александр Михайлович, зарегистрированный по адресу</w:t>
      </w:r>
      <w:r w:rsidRPr="000B4A38">
        <w:rPr>
          <w:sz w:val="16"/>
          <w:szCs w:val="16"/>
          <w:shd w:val="clear" w:color="auto" w:fill="F8F9FA"/>
        </w:rPr>
        <w:t xml:space="preserve"> обл. Новосибирская, р-н Тогучинский, с. Мокрушино, ул.  Центральная,12  </w:t>
      </w:r>
      <w:r w:rsidRPr="000B4A38">
        <w:rPr>
          <w:sz w:val="16"/>
          <w:szCs w:val="16"/>
        </w:rPr>
        <w:t xml:space="preserve"> тел: 8-905-937-85-68.</w:t>
      </w:r>
    </w:p>
    <w:p w:rsidR="000B4A38" w:rsidRPr="000B4A38" w:rsidRDefault="000B4A38" w:rsidP="000B4A38">
      <w:pPr>
        <w:pStyle w:val="afe"/>
        <w:jc w:val="both"/>
        <w:rPr>
          <w:sz w:val="16"/>
          <w:szCs w:val="16"/>
        </w:rPr>
      </w:pPr>
      <w:r w:rsidRPr="000B4A38">
        <w:rPr>
          <w:sz w:val="16"/>
          <w:szCs w:val="16"/>
        </w:rPr>
        <w:tab/>
        <w:t xml:space="preserve">Собрание заинтересованных лиц по поводу согласования местоположения границ состоится по адресу Новосибирская область, Тогучинский район, </w:t>
      </w:r>
      <w:r w:rsidRPr="000B4A38">
        <w:rPr>
          <w:sz w:val="16"/>
          <w:szCs w:val="16"/>
          <w:shd w:val="clear" w:color="auto" w:fill="F8F9FA"/>
        </w:rPr>
        <w:t>с. Мокрушино, ул.  Центральная,</w:t>
      </w:r>
      <w:proofErr w:type="gramStart"/>
      <w:r w:rsidRPr="000B4A38">
        <w:rPr>
          <w:sz w:val="16"/>
          <w:szCs w:val="16"/>
          <w:shd w:val="clear" w:color="auto" w:fill="F8F9FA"/>
        </w:rPr>
        <w:t>12</w:t>
      </w:r>
      <w:r w:rsidRPr="000B4A38">
        <w:rPr>
          <w:sz w:val="16"/>
          <w:szCs w:val="16"/>
        </w:rPr>
        <w:t>,  «</w:t>
      </w:r>
      <w:proofErr w:type="gramEnd"/>
      <w:r w:rsidRPr="000B4A38">
        <w:rPr>
          <w:sz w:val="16"/>
          <w:szCs w:val="16"/>
        </w:rPr>
        <w:t>01» февраля 2024 года в 16 часов  30 минут.</w:t>
      </w:r>
    </w:p>
    <w:p w:rsidR="000B4A38" w:rsidRPr="000B4A38" w:rsidRDefault="000B4A38" w:rsidP="000B4A38">
      <w:pPr>
        <w:pStyle w:val="afe"/>
        <w:jc w:val="both"/>
        <w:rPr>
          <w:sz w:val="16"/>
          <w:szCs w:val="16"/>
        </w:rPr>
      </w:pPr>
      <w:r w:rsidRPr="000B4A38">
        <w:rPr>
          <w:sz w:val="16"/>
          <w:szCs w:val="16"/>
        </w:rPr>
        <w:tab/>
        <w:t xml:space="preserve">С проектом межевого плана земельного участка можно ознакомиться по адресу: Новосибирская область, г. Тогучин, ул. Лапина, 21, 1-ый </w:t>
      </w:r>
      <w:proofErr w:type="gramStart"/>
      <w:r w:rsidRPr="000B4A38">
        <w:rPr>
          <w:sz w:val="16"/>
          <w:szCs w:val="16"/>
        </w:rPr>
        <w:t xml:space="preserve">этаж,  </w:t>
      </w:r>
      <w:proofErr w:type="spellStart"/>
      <w:r w:rsidRPr="000B4A38">
        <w:rPr>
          <w:sz w:val="16"/>
          <w:szCs w:val="16"/>
        </w:rPr>
        <w:t>каб</w:t>
      </w:r>
      <w:proofErr w:type="spellEnd"/>
      <w:proofErr w:type="gramEnd"/>
      <w:r w:rsidRPr="000B4A38">
        <w:rPr>
          <w:sz w:val="16"/>
          <w:szCs w:val="16"/>
        </w:rPr>
        <w:t>. №5.</w:t>
      </w:r>
    </w:p>
    <w:p w:rsidR="000B4A38" w:rsidRPr="000B4A38" w:rsidRDefault="000B4A38" w:rsidP="000B4A38">
      <w:pPr>
        <w:pStyle w:val="afe"/>
        <w:jc w:val="both"/>
        <w:rPr>
          <w:sz w:val="16"/>
          <w:szCs w:val="16"/>
        </w:rPr>
      </w:pPr>
      <w:r w:rsidRPr="000B4A38">
        <w:rPr>
          <w:sz w:val="16"/>
          <w:szCs w:val="16"/>
        </w:rPr>
        <w:tab/>
        <w:t xml:space="preserve">Возражения по проекту межевого плана и требования о проведении согласования местоположения границ земельных участков на местности принимаются, с «29» декабря 2023 года по «31» января 2024 года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xml:space="preserve">. №5, с 9.00 час. до 17.00 (с понедельника по четверг) </w:t>
      </w:r>
      <w:proofErr w:type="gramStart"/>
      <w:r w:rsidRPr="000B4A38">
        <w:rPr>
          <w:sz w:val="16"/>
          <w:szCs w:val="16"/>
        </w:rPr>
        <w:t>и  с</w:t>
      </w:r>
      <w:proofErr w:type="gramEnd"/>
      <w:r w:rsidRPr="000B4A38">
        <w:rPr>
          <w:sz w:val="16"/>
          <w:szCs w:val="16"/>
        </w:rPr>
        <w:t xml:space="preserve"> 9.00 час. до 14.00 (в пятницу).</w:t>
      </w:r>
    </w:p>
    <w:p w:rsidR="000B4A38" w:rsidRPr="000B4A38" w:rsidRDefault="000B4A38" w:rsidP="000B4A38">
      <w:pPr>
        <w:pStyle w:val="afe"/>
        <w:jc w:val="both"/>
        <w:rPr>
          <w:sz w:val="16"/>
          <w:szCs w:val="16"/>
        </w:rPr>
      </w:pPr>
      <w:r w:rsidRPr="000B4A38">
        <w:rPr>
          <w:sz w:val="16"/>
          <w:szCs w:val="16"/>
        </w:rPr>
        <w:tab/>
        <w:t>Смежные земельные участки, с правообладателями, которых требуется согласовать местоположение границы:</w:t>
      </w:r>
    </w:p>
    <w:p w:rsidR="000B4A38" w:rsidRPr="000B4A38" w:rsidRDefault="000B4A38" w:rsidP="000B4A38">
      <w:pPr>
        <w:pStyle w:val="afe"/>
        <w:jc w:val="both"/>
        <w:rPr>
          <w:color w:val="000000" w:themeColor="text1"/>
          <w:sz w:val="16"/>
          <w:szCs w:val="16"/>
        </w:rPr>
      </w:pPr>
      <w:r w:rsidRPr="000B4A38">
        <w:rPr>
          <w:sz w:val="16"/>
          <w:szCs w:val="16"/>
        </w:rPr>
        <w:t xml:space="preserve">54:24:052718:316 -  </w:t>
      </w:r>
      <w:r w:rsidRPr="000B4A38">
        <w:rPr>
          <w:sz w:val="16"/>
          <w:szCs w:val="16"/>
        </w:rPr>
        <w:tab/>
      </w:r>
      <w:r w:rsidRPr="000B4A38">
        <w:rPr>
          <w:rStyle w:val="af7"/>
          <w:color w:val="000000" w:themeColor="text1"/>
          <w:sz w:val="16"/>
          <w:szCs w:val="16"/>
          <w:shd w:val="clear" w:color="auto" w:fill="FFFFFF"/>
        </w:rPr>
        <w:t> </w:t>
      </w:r>
      <w:hyperlink r:id="rId41" w:tgtFrame="_blank" w:history="1">
        <w:r w:rsidRPr="000B4A38">
          <w:rPr>
            <w:rStyle w:val="ad"/>
            <w:color w:val="000000" w:themeColor="text1"/>
            <w:sz w:val="16"/>
            <w:szCs w:val="16"/>
            <w:shd w:val="clear" w:color="auto" w:fill="FFFFFF"/>
          </w:rPr>
          <w:t xml:space="preserve">обл. Новосибирская, р-н Тогучинский, МО </w:t>
        </w:r>
        <w:proofErr w:type="spellStart"/>
        <w:r w:rsidRPr="000B4A38">
          <w:rPr>
            <w:rStyle w:val="ad"/>
            <w:color w:val="000000" w:themeColor="text1"/>
            <w:sz w:val="16"/>
            <w:szCs w:val="16"/>
            <w:shd w:val="clear" w:color="auto" w:fill="FFFFFF"/>
          </w:rPr>
          <w:t>Степногутовского</w:t>
        </w:r>
        <w:proofErr w:type="spellEnd"/>
        <w:r w:rsidRPr="000B4A38">
          <w:rPr>
            <w:rStyle w:val="ad"/>
            <w:color w:val="000000" w:themeColor="text1"/>
            <w:sz w:val="16"/>
            <w:szCs w:val="16"/>
            <w:shd w:val="clear" w:color="auto" w:fill="FFFFFF"/>
          </w:rPr>
          <w:t xml:space="preserve"> сельсовета, к-з "Нива"</w:t>
        </w:r>
      </w:hyperlink>
      <w:r w:rsidRPr="000B4A38">
        <w:rPr>
          <w:color w:val="000000" w:themeColor="text1"/>
          <w:sz w:val="16"/>
          <w:szCs w:val="16"/>
        </w:rPr>
        <w:t>;</w:t>
      </w:r>
    </w:p>
    <w:p w:rsidR="000B4A38" w:rsidRPr="000B4A38" w:rsidRDefault="000B4A38" w:rsidP="000B4A38">
      <w:pPr>
        <w:pStyle w:val="afe"/>
        <w:jc w:val="both"/>
        <w:rPr>
          <w:sz w:val="16"/>
          <w:szCs w:val="16"/>
        </w:rPr>
      </w:pPr>
      <w:r w:rsidRPr="000B4A38">
        <w:rPr>
          <w:color w:val="000000" w:themeColor="text1"/>
          <w:sz w:val="16"/>
          <w:szCs w:val="16"/>
        </w:rPr>
        <w:t xml:space="preserve">54:24:052717:1196-   </w:t>
      </w:r>
      <w:r w:rsidRPr="000B4A38">
        <w:rPr>
          <w:color w:val="000000"/>
          <w:sz w:val="16"/>
          <w:szCs w:val="16"/>
          <w:shd w:val="clear" w:color="auto" w:fill="F8F9FA"/>
        </w:rPr>
        <w:t xml:space="preserve">Новосибирская </w:t>
      </w:r>
      <w:proofErr w:type="spellStart"/>
      <w:r w:rsidRPr="000B4A38">
        <w:rPr>
          <w:color w:val="000000"/>
          <w:sz w:val="16"/>
          <w:szCs w:val="16"/>
          <w:shd w:val="clear" w:color="auto" w:fill="F8F9FA"/>
        </w:rPr>
        <w:t>обл</w:t>
      </w:r>
      <w:proofErr w:type="spellEnd"/>
      <w:r w:rsidRPr="000B4A38">
        <w:rPr>
          <w:color w:val="000000"/>
          <w:sz w:val="16"/>
          <w:szCs w:val="16"/>
          <w:shd w:val="clear" w:color="auto" w:fill="F8F9FA"/>
        </w:rPr>
        <w:t xml:space="preserve">, р-н Тогучинский, МО </w:t>
      </w:r>
      <w:proofErr w:type="spellStart"/>
      <w:r w:rsidRPr="000B4A38">
        <w:rPr>
          <w:color w:val="000000"/>
          <w:sz w:val="16"/>
          <w:szCs w:val="16"/>
          <w:shd w:val="clear" w:color="auto" w:fill="F8F9FA"/>
        </w:rPr>
        <w:t>Коуракского</w:t>
      </w:r>
      <w:proofErr w:type="spellEnd"/>
      <w:r w:rsidRPr="000B4A38">
        <w:rPr>
          <w:color w:val="000000"/>
          <w:sz w:val="16"/>
          <w:szCs w:val="16"/>
          <w:shd w:val="clear" w:color="auto" w:fill="F8F9FA"/>
        </w:rPr>
        <w:t xml:space="preserve"> сельсовета, колхоз "Гигант";</w:t>
      </w:r>
    </w:p>
    <w:p w:rsidR="000B4A38" w:rsidRDefault="000B4A38" w:rsidP="000B4A38">
      <w:pPr>
        <w:pStyle w:val="afe"/>
        <w:jc w:val="both"/>
        <w:rPr>
          <w:sz w:val="16"/>
          <w:szCs w:val="16"/>
        </w:rPr>
      </w:pPr>
      <w:r w:rsidRPr="000B4A38">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B4A38" w:rsidRDefault="000B4A38" w:rsidP="000B4A38">
      <w:pPr>
        <w:pStyle w:val="afe"/>
        <w:jc w:val="both"/>
        <w:rPr>
          <w:sz w:val="16"/>
          <w:szCs w:val="16"/>
        </w:rPr>
      </w:pPr>
      <w:r>
        <w:rPr>
          <w:sz w:val="16"/>
          <w:szCs w:val="16"/>
        </w:rPr>
        <w:t>______________________________________________________________</w:t>
      </w:r>
    </w:p>
    <w:p w:rsidR="000B4A38" w:rsidRPr="000B4A38" w:rsidRDefault="000B4A38" w:rsidP="000B4A38">
      <w:pPr>
        <w:jc w:val="center"/>
        <w:rPr>
          <w:b/>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firstLine="708"/>
        <w:jc w:val="both"/>
        <w:rPr>
          <w:sz w:val="16"/>
          <w:szCs w:val="16"/>
        </w:rPr>
      </w:pPr>
      <w:r w:rsidRPr="000B4A38">
        <w:rPr>
          <w:sz w:val="16"/>
          <w:szCs w:val="16"/>
        </w:rPr>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г. Тогучин, ул. </w:t>
      </w:r>
      <w:proofErr w:type="spellStart"/>
      <w:r w:rsidRPr="000B4A38">
        <w:rPr>
          <w:sz w:val="16"/>
          <w:szCs w:val="16"/>
        </w:rPr>
        <w:t>Тогучинка</w:t>
      </w:r>
      <w:proofErr w:type="spellEnd"/>
      <w:r w:rsidRPr="000B4A38">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местоположения  границ и (или) площади земельного участка с кадастровым номером 54:24:043601:30 расположенного по адресу: </w:t>
      </w:r>
      <w:r w:rsidRPr="000B4A38">
        <w:rPr>
          <w:sz w:val="16"/>
          <w:szCs w:val="16"/>
          <w:shd w:val="clear" w:color="auto" w:fill="F8F9FA"/>
        </w:rPr>
        <w:t>обл. Новосибирская, р-н Тогучинский, с. Кудельный Ключ</w:t>
      </w:r>
      <w:r w:rsidRPr="000B4A38">
        <w:rPr>
          <w:sz w:val="16"/>
          <w:szCs w:val="16"/>
        </w:rPr>
        <w:t>, находящегося в границах кадастрового квартала 54:24:043601.</w:t>
      </w:r>
    </w:p>
    <w:p w:rsidR="000B4A38" w:rsidRPr="000B4A38" w:rsidRDefault="000B4A38" w:rsidP="000B4A38">
      <w:pPr>
        <w:jc w:val="both"/>
        <w:rPr>
          <w:sz w:val="16"/>
          <w:szCs w:val="16"/>
        </w:rPr>
      </w:pPr>
      <w:r w:rsidRPr="000B4A38">
        <w:rPr>
          <w:sz w:val="16"/>
          <w:szCs w:val="16"/>
        </w:rPr>
        <w:t xml:space="preserve">        Заказчиком кадастровых работ является </w:t>
      </w:r>
      <w:proofErr w:type="spellStart"/>
      <w:r w:rsidRPr="000B4A38">
        <w:rPr>
          <w:sz w:val="16"/>
          <w:szCs w:val="16"/>
        </w:rPr>
        <w:t>Маличенко</w:t>
      </w:r>
      <w:proofErr w:type="spellEnd"/>
      <w:r w:rsidRPr="000B4A38">
        <w:rPr>
          <w:sz w:val="16"/>
          <w:szCs w:val="16"/>
        </w:rPr>
        <w:t xml:space="preserve"> Анатолий Иванович, зарегистрирован по адресу: </w:t>
      </w:r>
      <w:r w:rsidRPr="000B4A38">
        <w:rPr>
          <w:sz w:val="16"/>
          <w:szCs w:val="16"/>
          <w:shd w:val="clear" w:color="auto" w:fill="F8F9FA"/>
        </w:rPr>
        <w:t>обл. Новосибирская, р-н Тогучинский, с. Кудельный Ключ, ул. Зеленая,1</w:t>
      </w:r>
      <w:r w:rsidRPr="000B4A38">
        <w:rPr>
          <w:sz w:val="16"/>
          <w:szCs w:val="16"/>
        </w:rPr>
        <w:t xml:space="preserve"> тел.: 8-913-985-05-70.</w:t>
      </w:r>
    </w:p>
    <w:p w:rsidR="000B4A38" w:rsidRPr="000B4A38" w:rsidRDefault="000B4A38" w:rsidP="000B4A38">
      <w:pPr>
        <w:ind w:firstLine="708"/>
        <w:jc w:val="both"/>
        <w:rPr>
          <w:sz w:val="16"/>
          <w:szCs w:val="16"/>
        </w:rPr>
      </w:pPr>
      <w:r w:rsidRPr="000B4A38">
        <w:rPr>
          <w:sz w:val="16"/>
          <w:szCs w:val="16"/>
        </w:rPr>
        <w:t xml:space="preserve">Собрание заинтересованных лиц по поводу согласования местоположения границ состоится по адресу: </w:t>
      </w:r>
      <w:r w:rsidRPr="000B4A38">
        <w:rPr>
          <w:sz w:val="16"/>
          <w:szCs w:val="16"/>
          <w:shd w:val="clear" w:color="auto" w:fill="F8F9FA"/>
        </w:rPr>
        <w:t>обл. Новосибирская, р-н Тогучинский, с. Кудельный Ключ, ул. Зеленая,1,</w:t>
      </w:r>
      <w:r w:rsidRPr="000B4A38">
        <w:rPr>
          <w:sz w:val="16"/>
          <w:szCs w:val="16"/>
        </w:rPr>
        <w:t xml:space="preserve"> «01» февраля 2024 </w:t>
      </w:r>
      <w:proofErr w:type="gramStart"/>
      <w:r w:rsidRPr="000B4A38">
        <w:rPr>
          <w:sz w:val="16"/>
          <w:szCs w:val="16"/>
        </w:rPr>
        <w:t>года  в</w:t>
      </w:r>
      <w:proofErr w:type="gramEnd"/>
      <w:r w:rsidRPr="000B4A38">
        <w:rPr>
          <w:sz w:val="16"/>
          <w:szCs w:val="16"/>
        </w:rPr>
        <w:t xml:space="preserve"> 10 часов 00 минут. </w:t>
      </w:r>
    </w:p>
    <w:p w:rsidR="000B4A38" w:rsidRPr="000B4A38" w:rsidRDefault="000B4A38" w:rsidP="000B4A38">
      <w:pPr>
        <w:ind w:firstLine="708"/>
        <w:jc w:val="both"/>
        <w:rPr>
          <w:sz w:val="16"/>
          <w:szCs w:val="16"/>
        </w:rPr>
      </w:pPr>
      <w:r w:rsidRPr="000B4A38">
        <w:rPr>
          <w:sz w:val="16"/>
          <w:szCs w:val="16"/>
        </w:rPr>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№5.</w:t>
      </w:r>
    </w:p>
    <w:p w:rsidR="000B4A38" w:rsidRPr="000B4A38" w:rsidRDefault="000B4A38" w:rsidP="000B4A38">
      <w:pPr>
        <w:jc w:val="both"/>
        <w:rPr>
          <w:sz w:val="16"/>
          <w:szCs w:val="16"/>
        </w:rPr>
      </w:pPr>
      <w:r w:rsidRPr="000B4A38">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«29» </w:t>
      </w:r>
      <w:proofErr w:type="gramStart"/>
      <w:r w:rsidRPr="000B4A38">
        <w:rPr>
          <w:sz w:val="16"/>
          <w:szCs w:val="16"/>
        </w:rPr>
        <w:t>декабря  2023</w:t>
      </w:r>
      <w:proofErr w:type="gramEnd"/>
      <w:r w:rsidRPr="000B4A38">
        <w:rPr>
          <w:sz w:val="16"/>
          <w:szCs w:val="16"/>
        </w:rPr>
        <w:t xml:space="preserve"> года по «30» января 2024 года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xml:space="preserve">. №5, с 9.00 час. до 17.00 (с понедельника по четверг) </w:t>
      </w:r>
      <w:proofErr w:type="gramStart"/>
      <w:r w:rsidRPr="000B4A38">
        <w:rPr>
          <w:sz w:val="16"/>
          <w:szCs w:val="16"/>
        </w:rPr>
        <w:t>и  с</w:t>
      </w:r>
      <w:proofErr w:type="gramEnd"/>
      <w:r w:rsidRPr="000B4A38">
        <w:rPr>
          <w:sz w:val="16"/>
          <w:szCs w:val="16"/>
        </w:rPr>
        <w:t xml:space="preserve"> 9.00 час. до 14.00 (в пятницу).</w:t>
      </w:r>
    </w:p>
    <w:p w:rsidR="000B4A38" w:rsidRPr="000B4A38" w:rsidRDefault="000B4A38" w:rsidP="000B4A38">
      <w:pPr>
        <w:jc w:val="both"/>
        <w:rPr>
          <w:sz w:val="16"/>
          <w:szCs w:val="16"/>
        </w:rPr>
      </w:pPr>
      <w:r w:rsidRPr="000B4A38">
        <w:rPr>
          <w:sz w:val="16"/>
          <w:szCs w:val="16"/>
        </w:rPr>
        <w:t xml:space="preserve">            Смежные земельные участки, с правообладателями, которых требуется согласовать местоположение границы:</w:t>
      </w:r>
    </w:p>
    <w:p w:rsidR="000B4A38" w:rsidRPr="000B4A38" w:rsidRDefault="000B4A38" w:rsidP="000B4A38">
      <w:pPr>
        <w:jc w:val="both"/>
        <w:rPr>
          <w:sz w:val="16"/>
          <w:szCs w:val="16"/>
          <w:shd w:val="clear" w:color="auto" w:fill="F8F9FA"/>
        </w:rPr>
      </w:pPr>
      <w:r w:rsidRPr="000B4A38">
        <w:rPr>
          <w:sz w:val="16"/>
          <w:szCs w:val="16"/>
        </w:rPr>
        <w:t xml:space="preserve">54:24:043601:22 - </w:t>
      </w:r>
      <w:r w:rsidRPr="000B4A38">
        <w:rPr>
          <w:sz w:val="16"/>
          <w:szCs w:val="16"/>
          <w:shd w:val="clear" w:color="auto" w:fill="F8F9FA"/>
        </w:rPr>
        <w:t xml:space="preserve">Новосибирская область, р-н Тогучинский, с Кудельный Ключ, </w:t>
      </w:r>
      <w:proofErr w:type="spellStart"/>
      <w:r w:rsidRPr="000B4A38">
        <w:rPr>
          <w:sz w:val="16"/>
          <w:szCs w:val="16"/>
          <w:shd w:val="clear" w:color="auto" w:fill="F8F9FA"/>
        </w:rPr>
        <w:t>ул</w:t>
      </w:r>
      <w:proofErr w:type="spellEnd"/>
      <w:r w:rsidRPr="000B4A38">
        <w:rPr>
          <w:sz w:val="16"/>
          <w:szCs w:val="16"/>
          <w:shd w:val="clear" w:color="auto" w:fill="F8F9FA"/>
        </w:rPr>
        <w:t xml:space="preserve"> Зеленая, 7/2;</w:t>
      </w:r>
    </w:p>
    <w:p w:rsidR="000B4A38" w:rsidRPr="000B4A38" w:rsidRDefault="000B4A38" w:rsidP="000B4A38">
      <w:pPr>
        <w:jc w:val="both"/>
        <w:rPr>
          <w:sz w:val="16"/>
          <w:szCs w:val="16"/>
          <w:shd w:val="clear" w:color="auto" w:fill="F8F9FA"/>
        </w:rPr>
      </w:pPr>
      <w:r w:rsidRPr="000B4A38">
        <w:rPr>
          <w:sz w:val="16"/>
          <w:szCs w:val="16"/>
          <w:shd w:val="clear" w:color="auto" w:fill="F8F9FA"/>
        </w:rPr>
        <w:t xml:space="preserve">54:24:043601:69 - Новосибирская область, р-н Тогучинский, с Кудельный Ключ, </w:t>
      </w:r>
      <w:proofErr w:type="spellStart"/>
      <w:r w:rsidRPr="000B4A38">
        <w:rPr>
          <w:sz w:val="16"/>
          <w:szCs w:val="16"/>
          <w:shd w:val="clear" w:color="auto" w:fill="F8F9FA"/>
        </w:rPr>
        <w:t>ул</w:t>
      </w:r>
      <w:proofErr w:type="spellEnd"/>
      <w:r w:rsidRPr="000B4A38">
        <w:rPr>
          <w:sz w:val="16"/>
          <w:szCs w:val="16"/>
          <w:shd w:val="clear" w:color="auto" w:fill="F8F9FA"/>
        </w:rPr>
        <w:t xml:space="preserve"> Зеленая, 7/1;</w:t>
      </w:r>
    </w:p>
    <w:p w:rsidR="000B4A38" w:rsidRPr="000B4A38" w:rsidRDefault="000B4A38" w:rsidP="000B4A38">
      <w:pPr>
        <w:jc w:val="both"/>
        <w:rPr>
          <w:sz w:val="16"/>
          <w:szCs w:val="16"/>
          <w:shd w:val="clear" w:color="auto" w:fill="F8F9FA"/>
        </w:rPr>
      </w:pPr>
      <w:r w:rsidRPr="000B4A38">
        <w:rPr>
          <w:sz w:val="16"/>
          <w:szCs w:val="16"/>
          <w:shd w:val="clear" w:color="auto" w:fill="F8F9FA"/>
        </w:rPr>
        <w:t>54:24:043601:21 - обл. Новосибирская, р-н Тогучинский, с. Кудельный Ключ,</w:t>
      </w:r>
    </w:p>
    <w:p w:rsidR="000B4A38" w:rsidRPr="000B4A38" w:rsidRDefault="000B4A38" w:rsidP="000B4A38">
      <w:pPr>
        <w:jc w:val="both"/>
        <w:rPr>
          <w:sz w:val="16"/>
          <w:szCs w:val="16"/>
          <w:shd w:val="clear" w:color="auto" w:fill="F8F9FA"/>
        </w:rPr>
      </w:pPr>
      <w:r w:rsidRPr="000B4A38">
        <w:rPr>
          <w:sz w:val="16"/>
          <w:szCs w:val="16"/>
          <w:shd w:val="clear" w:color="auto" w:fill="F8F9FA"/>
        </w:rPr>
        <w:t>54:24:043601:43 - Новосибирская область, Тогучинский район, с. Кудельный Ключ, ул. Зеленая, 5;</w:t>
      </w:r>
    </w:p>
    <w:p w:rsidR="000B4A38" w:rsidRPr="000B4A38" w:rsidRDefault="000B4A38" w:rsidP="000B4A38">
      <w:pPr>
        <w:jc w:val="both"/>
        <w:rPr>
          <w:sz w:val="16"/>
          <w:szCs w:val="16"/>
          <w:shd w:val="clear" w:color="auto" w:fill="F8F9FA"/>
        </w:rPr>
      </w:pPr>
      <w:r w:rsidRPr="000B4A38">
        <w:rPr>
          <w:sz w:val="16"/>
          <w:szCs w:val="16"/>
        </w:rPr>
        <w:t xml:space="preserve">- </w:t>
      </w:r>
      <w:r w:rsidRPr="000B4A38">
        <w:rPr>
          <w:sz w:val="16"/>
          <w:szCs w:val="16"/>
          <w:shd w:val="clear" w:color="auto" w:fill="F8F9FA"/>
        </w:rPr>
        <w:t>Новосибирская область, р-н Тогучинский, с Кудельный Ключ, ул. Зеленая, 3;</w:t>
      </w:r>
    </w:p>
    <w:p w:rsidR="000B4A38" w:rsidRPr="000B4A38" w:rsidRDefault="000B4A38" w:rsidP="000B4A38">
      <w:pPr>
        <w:jc w:val="both"/>
        <w:rPr>
          <w:sz w:val="16"/>
          <w:szCs w:val="16"/>
          <w:shd w:val="clear" w:color="auto" w:fill="F8F9FA"/>
        </w:rPr>
      </w:pPr>
      <w:r w:rsidRPr="000B4A38">
        <w:rPr>
          <w:sz w:val="16"/>
          <w:szCs w:val="16"/>
          <w:shd w:val="clear" w:color="auto" w:fill="F8F9FA"/>
        </w:rPr>
        <w:t>54:24:043601:32 - обл. Новосибирская, р-н Тогучинский, с. Кудельный Ключ;</w:t>
      </w:r>
    </w:p>
    <w:p w:rsidR="000B4A38" w:rsidRPr="000B4A38" w:rsidRDefault="000B4A38" w:rsidP="000B4A38">
      <w:pPr>
        <w:jc w:val="both"/>
        <w:rPr>
          <w:sz w:val="16"/>
          <w:szCs w:val="16"/>
        </w:rPr>
      </w:pPr>
      <w:r w:rsidRPr="000B4A38">
        <w:rPr>
          <w:sz w:val="16"/>
          <w:szCs w:val="16"/>
          <w:shd w:val="clear" w:color="auto" w:fill="F8F9FA"/>
        </w:rPr>
        <w:t xml:space="preserve">54:24:043601:28 - обл. Новосибирская, р-н Тогучинский, с. Кудельный Ключ.  </w:t>
      </w:r>
    </w:p>
    <w:p w:rsidR="000B4A38" w:rsidRDefault="000B4A38" w:rsidP="000B4A38">
      <w:pPr>
        <w:jc w:val="both"/>
        <w:rPr>
          <w:sz w:val="16"/>
          <w:szCs w:val="16"/>
        </w:rPr>
      </w:pPr>
      <w:r w:rsidRPr="000B4A38">
        <w:rPr>
          <w:sz w:val="16"/>
          <w:szCs w:val="16"/>
        </w:rPr>
        <w:t xml:space="preserve">   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B4A38" w:rsidRDefault="000B4A38" w:rsidP="000B4A38">
      <w:pPr>
        <w:jc w:val="both"/>
        <w:rPr>
          <w:sz w:val="16"/>
          <w:szCs w:val="16"/>
        </w:rPr>
      </w:pPr>
      <w:r>
        <w:rPr>
          <w:sz w:val="16"/>
          <w:szCs w:val="16"/>
        </w:rPr>
        <w:t>______________________________________________________________</w:t>
      </w:r>
    </w:p>
    <w:p w:rsidR="000B4A38" w:rsidRPr="000B4A38" w:rsidRDefault="000B4A38" w:rsidP="000B4A38">
      <w:pPr>
        <w:jc w:val="both"/>
        <w:rPr>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firstLine="708"/>
        <w:jc w:val="both"/>
        <w:rPr>
          <w:sz w:val="16"/>
          <w:szCs w:val="16"/>
        </w:rPr>
      </w:pPr>
      <w:r w:rsidRPr="000B4A38">
        <w:rPr>
          <w:sz w:val="16"/>
          <w:szCs w:val="16"/>
        </w:rPr>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г. Тогучин, ул. </w:t>
      </w:r>
      <w:proofErr w:type="spellStart"/>
      <w:r w:rsidRPr="000B4A38">
        <w:rPr>
          <w:sz w:val="16"/>
          <w:szCs w:val="16"/>
        </w:rPr>
        <w:t>Тогучинка</w:t>
      </w:r>
      <w:proofErr w:type="spellEnd"/>
      <w:r w:rsidRPr="000B4A38">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местоположения  границ и (или) площади земельного участка с кадастровым номером 54:24:043601:21 расположенного по адресу: </w:t>
      </w:r>
      <w:r w:rsidRPr="000B4A38">
        <w:rPr>
          <w:sz w:val="16"/>
          <w:szCs w:val="16"/>
          <w:shd w:val="clear" w:color="auto" w:fill="F8F9FA"/>
        </w:rPr>
        <w:t>обл. Новосибирская, р-н Тогучинский, с. Кудельный Ключ</w:t>
      </w:r>
      <w:r w:rsidRPr="000B4A38">
        <w:rPr>
          <w:sz w:val="16"/>
          <w:szCs w:val="16"/>
        </w:rPr>
        <w:t>, с кадастровым номером 54:24:043601:32 обл. Новосибирская, р-н Тогучинский, с. Кудельный Ключ, находящегося в границах кадастрового квартала 54:24:043601.</w:t>
      </w:r>
    </w:p>
    <w:p w:rsidR="000B4A38" w:rsidRPr="000B4A38" w:rsidRDefault="000B4A38" w:rsidP="000B4A38">
      <w:pPr>
        <w:jc w:val="both"/>
        <w:rPr>
          <w:sz w:val="16"/>
          <w:szCs w:val="16"/>
        </w:rPr>
      </w:pPr>
      <w:r w:rsidRPr="000B4A38">
        <w:rPr>
          <w:sz w:val="16"/>
          <w:szCs w:val="16"/>
        </w:rPr>
        <w:t xml:space="preserve">        Заказчиком кадастровых работ является </w:t>
      </w:r>
      <w:proofErr w:type="spellStart"/>
      <w:r w:rsidRPr="000B4A38">
        <w:rPr>
          <w:sz w:val="16"/>
          <w:szCs w:val="16"/>
        </w:rPr>
        <w:t>Маличенко</w:t>
      </w:r>
      <w:proofErr w:type="spellEnd"/>
      <w:r w:rsidRPr="000B4A38">
        <w:rPr>
          <w:sz w:val="16"/>
          <w:szCs w:val="16"/>
        </w:rPr>
        <w:t xml:space="preserve"> Тамара Анатольевна, зарегистрирована по адресу: </w:t>
      </w:r>
      <w:r w:rsidRPr="000B4A38">
        <w:rPr>
          <w:sz w:val="16"/>
          <w:szCs w:val="16"/>
          <w:shd w:val="clear" w:color="auto" w:fill="F8F9FA"/>
        </w:rPr>
        <w:t>обл. Новосибирская, р-н Тогучинский, с. Кудельный Ключ, ул. Зеленая,1</w:t>
      </w:r>
      <w:r w:rsidRPr="000B4A38">
        <w:rPr>
          <w:sz w:val="16"/>
          <w:szCs w:val="16"/>
        </w:rPr>
        <w:t xml:space="preserve"> тел.: 8-913-985-05-70.</w:t>
      </w:r>
    </w:p>
    <w:p w:rsidR="000B4A38" w:rsidRPr="000B4A38" w:rsidRDefault="000B4A38" w:rsidP="000B4A38">
      <w:pPr>
        <w:ind w:firstLine="708"/>
        <w:jc w:val="both"/>
        <w:rPr>
          <w:sz w:val="16"/>
          <w:szCs w:val="16"/>
        </w:rPr>
      </w:pPr>
      <w:r w:rsidRPr="000B4A38">
        <w:rPr>
          <w:sz w:val="16"/>
          <w:szCs w:val="16"/>
        </w:rPr>
        <w:t xml:space="preserve">Собрание заинтересованных лиц по поводу согласования местоположения границ состоится по адресу: </w:t>
      </w:r>
      <w:r w:rsidRPr="000B4A38">
        <w:rPr>
          <w:sz w:val="16"/>
          <w:szCs w:val="16"/>
          <w:shd w:val="clear" w:color="auto" w:fill="F8F9FA"/>
        </w:rPr>
        <w:t>обл. Новосибирская, р-н Тогучинский, с. Кудельный Ключ, ул. Зеленая,1,</w:t>
      </w:r>
      <w:r w:rsidRPr="000B4A38">
        <w:rPr>
          <w:sz w:val="16"/>
          <w:szCs w:val="16"/>
        </w:rPr>
        <w:t xml:space="preserve"> «11» марта 2024 </w:t>
      </w:r>
      <w:proofErr w:type="gramStart"/>
      <w:r w:rsidRPr="000B4A38">
        <w:rPr>
          <w:sz w:val="16"/>
          <w:szCs w:val="16"/>
        </w:rPr>
        <w:t>года  в</w:t>
      </w:r>
      <w:proofErr w:type="gramEnd"/>
      <w:r w:rsidRPr="000B4A38">
        <w:rPr>
          <w:sz w:val="16"/>
          <w:szCs w:val="16"/>
        </w:rPr>
        <w:t xml:space="preserve"> 10 часов 00 минут. </w:t>
      </w:r>
    </w:p>
    <w:p w:rsidR="000B4A38" w:rsidRPr="000B4A38" w:rsidRDefault="000B4A38" w:rsidP="000B4A38">
      <w:pPr>
        <w:ind w:firstLine="708"/>
        <w:jc w:val="both"/>
        <w:rPr>
          <w:sz w:val="16"/>
          <w:szCs w:val="16"/>
        </w:rPr>
      </w:pPr>
      <w:r w:rsidRPr="000B4A38">
        <w:rPr>
          <w:sz w:val="16"/>
          <w:szCs w:val="16"/>
        </w:rPr>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№5.</w:t>
      </w:r>
    </w:p>
    <w:p w:rsidR="000B4A38" w:rsidRPr="000B4A38" w:rsidRDefault="000B4A38" w:rsidP="000B4A38">
      <w:pPr>
        <w:jc w:val="both"/>
        <w:rPr>
          <w:sz w:val="16"/>
          <w:szCs w:val="16"/>
        </w:rPr>
      </w:pPr>
      <w:r w:rsidRPr="000B4A38">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«29» </w:t>
      </w:r>
      <w:proofErr w:type="gramStart"/>
      <w:r w:rsidRPr="000B4A38">
        <w:rPr>
          <w:sz w:val="16"/>
          <w:szCs w:val="16"/>
        </w:rPr>
        <w:t>декабря  2023</w:t>
      </w:r>
      <w:proofErr w:type="gramEnd"/>
      <w:r w:rsidRPr="000B4A38">
        <w:rPr>
          <w:sz w:val="16"/>
          <w:szCs w:val="16"/>
        </w:rPr>
        <w:t xml:space="preserve"> года по «10» марта 2024 года по адресу: Новосибирская область, г. Тогучин, ул. Лапина, 21, 1-ый этаж, </w:t>
      </w:r>
      <w:proofErr w:type="spellStart"/>
      <w:r w:rsidRPr="000B4A38">
        <w:rPr>
          <w:sz w:val="16"/>
          <w:szCs w:val="16"/>
        </w:rPr>
        <w:t>каб</w:t>
      </w:r>
      <w:proofErr w:type="spellEnd"/>
      <w:r w:rsidRPr="000B4A38">
        <w:rPr>
          <w:sz w:val="16"/>
          <w:szCs w:val="16"/>
        </w:rPr>
        <w:t xml:space="preserve">. №5, с 9.00 час. до 17.00 (с понедельника по четверг) </w:t>
      </w:r>
      <w:proofErr w:type="gramStart"/>
      <w:r w:rsidRPr="000B4A38">
        <w:rPr>
          <w:sz w:val="16"/>
          <w:szCs w:val="16"/>
        </w:rPr>
        <w:t>и  с</w:t>
      </w:r>
      <w:proofErr w:type="gramEnd"/>
      <w:r w:rsidRPr="000B4A38">
        <w:rPr>
          <w:sz w:val="16"/>
          <w:szCs w:val="16"/>
        </w:rPr>
        <w:t xml:space="preserve"> 9.00 час. до 14.00 (в пятницу).</w:t>
      </w:r>
    </w:p>
    <w:p w:rsidR="000B4A38" w:rsidRPr="000B4A38" w:rsidRDefault="000B4A38" w:rsidP="000B4A38">
      <w:pPr>
        <w:jc w:val="both"/>
        <w:rPr>
          <w:sz w:val="16"/>
          <w:szCs w:val="16"/>
        </w:rPr>
      </w:pPr>
      <w:r w:rsidRPr="000B4A38">
        <w:rPr>
          <w:sz w:val="16"/>
          <w:szCs w:val="16"/>
        </w:rPr>
        <w:t xml:space="preserve">            Смежные земельные участки, с правообладателями, которых требуется согласовать местоположение границы:</w:t>
      </w:r>
    </w:p>
    <w:p w:rsidR="000B4A38" w:rsidRPr="000B4A38" w:rsidRDefault="000B4A38" w:rsidP="000B4A38">
      <w:pPr>
        <w:jc w:val="both"/>
        <w:rPr>
          <w:sz w:val="16"/>
          <w:szCs w:val="16"/>
          <w:shd w:val="clear" w:color="auto" w:fill="F8F9FA"/>
        </w:rPr>
      </w:pPr>
      <w:r w:rsidRPr="000B4A38">
        <w:rPr>
          <w:sz w:val="16"/>
          <w:szCs w:val="16"/>
        </w:rPr>
        <w:t xml:space="preserve">54:24:043601:22 - </w:t>
      </w:r>
      <w:r w:rsidRPr="000B4A38">
        <w:rPr>
          <w:sz w:val="16"/>
          <w:szCs w:val="16"/>
          <w:shd w:val="clear" w:color="auto" w:fill="F8F9FA"/>
        </w:rPr>
        <w:t xml:space="preserve">Новосибирская область, р-н Тогучинский, с Кудельный Ключ, </w:t>
      </w:r>
      <w:proofErr w:type="spellStart"/>
      <w:r w:rsidRPr="000B4A38">
        <w:rPr>
          <w:sz w:val="16"/>
          <w:szCs w:val="16"/>
          <w:shd w:val="clear" w:color="auto" w:fill="F8F9FA"/>
        </w:rPr>
        <w:t>ул</w:t>
      </w:r>
      <w:proofErr w:type="spellEnd"/>
      <w:r w:rsidRPr="000B4A38">
        <w:rPr>
          <w:sz w:val="16"/>
          <w:szCs w:val="16"/>
          <w:shd w:val="clear" w:color="auto" w:fill="F8F9FA"/>
        </w:rPr>
        <w:t xml:space="preserve"> Зеленая, 7/2;</w:t>
      </w:r>
    </w:p>
    <w:p w:rsidR="000B4A38" w:rsidRPr="000B4A38" w:rsidRDefault="000B4A38" w:rsidP="000B4A38">
      <w:pPr>
        <w:jc w:val="both"/>
        <w:rPr>
          <w:sz w:val="16"/>
          <w:szCs w:val="16"/>
          <w:shd w:val="clear" w:color="auto" w:fill="F8F9FA"/>
        </w:rPr>
      </w:pPr>
      <w:r w:rsidRPr="000B4A38">
        <w:rPr>
          <w:sz w:val="16"/>
          <w:szCs w:val="16"/>
          <w:shd w:val="clear" w:color="auto" w:fill="F8F9FA"/>
        </w:rPr>
        <w:t xml:space="preserve">54:24:043601:69 - Новосибирская область, р-н Тогучинский, с Кудельный Ключ, </w:t>
      </w:r>
      <w:proofErr w:type="spellStart"/>
      <w:r w:rsidRPr="000B4A38">
        <w:rPr>
          <w:sz w:val="16"/>
          <w:szCs w:val="16"/>
          <w:shd w:val="clear" w:color="auto" w:fill="F8F9FA"/>
        </w:rPr>
        <w:t>ул</w:t>
      </w:r>
      <w:proofErr w:type="spellEnd"/>
      <w:r w:rsidRPr="000B4A38">
        <w:rPr>
          <w:sz w:val="16"/>
          <w:szCs w:val="16"/>
          <w:shd w:val="clear" w:color="auto" w:fill="F8F9FA"/>
        </w:rPr>
        <w:t xml:space="preserve"> Зеленая, 7/1;</w:t>
      </w:r>
    </w:p>
    <w:p w:rsidR="000B4A38" w:rsidRPr="000B4A38" w:rsidRDefault="000B4A38" w:rsidP="000B4A38">
      <w:pPr>
        <w:jc w:val="both"/>
        <w:rPr>
          <w:sz w:val="16"/>
          <w:szCs w:val="16"/>
          <w:shd w:val="clear" w:color="auto" w:fill="F8F9FA"/>
        </w:rPr>
      </w:pPr>
      <w:r w:rsidRPr="000B4A38">
        <w:rPr>
          <w:sz w:val="16"/>
          <w:szCs w:val="16"/>
        </w:rPr>
        <w:t>54:24:043601:30</w:t>
      </w:r>
      <w:r w:rsidRPr="000B4A38">
        <w:rPr>
          <w:sz w:val="16"/>
          <w:szCs w:val="16"/>
          <w:shd w:val="clear" w:color="auto" w:fill="F8F9FA"/>
        </w:rPr>
        <w:t xml:space="preserve"> - обл. Новосибирская, р-н Тогучинский, с. Кудельный Ключ,</w:t>
      </w:r>
    </w:p>
    <w:p w:rsidR="000B4A38" w:rsidRPr="000B4A38" w:rsidRDefault="000B4A38" w:rsidP="000B4A38">
      <w:pPr>
        <w:jc w:val="both"/>
        <w:rPr>
          <w:sz w:val="16"/>
          <w:szCs w:val="16"/>
          <w:shd w:val="clear" w:color="auto" w:fill="F8F9FA"/>
        </w:rPr>
      </w:pPr>
      <w:r w:rsidRPr="000B4A38">
        <w:rPr>
          <w:sz w:val="16"/>
          <w:szCs w:val="16"/>
          <w:shd w:val="clear" w:color="auto" w:fill="F8F9FA"/>
        </w:rPr>
        <w:t>54:24:043601:43 - Новосибирская область, Тогучинский район, с. Кудельный Ключ, ул. Зеленая, 5;</w:t>
      </w:r>
    </w:p>
    <w:p w:rsidR="000B4A38" w:rsidRPr="000B4A38" w:rsidRDefault="000B4A38" w:rsidP="000B4A38">
      <w:pPr>
        <w:jc w:val="both"/>
        <w:rPr>
          <w:sz w:val="16"/>
          <w:szCs w:val="16"/>
          <w:shd w:val="clear" w:color="auto" w:fill="F8F9FA"/>
        </w:rPr>
      </w:pPr>
      <w:r w:rsidRPr="000B4A38">
        <w:rPr>
          <w:sz w:val="16"/>
          <w:szCs w:val="16"/>
        </w:rPr>
        <w:t xml:space="preserve">- </w:t>
      </w:r>
      <w:r w:rsidRPr="000B4A38">
        <w:rPr>
          <w:sz w:val="16"/>
          <w:szCs w:val="16"/>
          <w:shd w:val="clear" w:color="auto" w:fill="F8F9FA"/>
        </w:rPr>
        <w:t>Новосибирская область, р-н Тогучинский, с Кудельный Ключ, ул. Зеленая, 3;</w:t>
      </w:r>
    </w:p>
    <w:p w:rsidR="000B4A38" w:rsidRPr="000B4A38" w:rsidRDefault="000B4A38" w:rsidP="000B4A38">
      <w:pPr>
        <w:jc w:val="both"/>
        <w:rPr>
          <w:sz w:val="16"/>
          <w:szCs w:val="16"/>
        </w:rPr>
      </w:pPr>
      <w:r w:rsidRPr="000B4A38">
        <w:rPr>
          <w:sz w:val="16"/>
          <w:szCs w:val="16"/>
          <w:shd w:val="clear" w:color="auto" w:fill="F8F9FA"/>
        </w:rPr>
        <w:t xml:space="preserve">54:24:043601:28 - обл. Новосибирская, р-н Тогучинский, с. Кудельный Ключ.  </w:t>
      </w:r>
    </w:p>
    <w:p w:rsidR="000B4A38" w:rsidRDefault="000B4A38" w:rsidP="000B4A38">
      <w:pPr>
        <w:ind w:firstLine="708"/>
        <w:jc w:val="both"/>
        <w:rPr>
          <w:sz w:val="16"/>
          <w:szCs w:val="16"/>
        </w:rPr>
      </w:pPr>
      <w:r w:rsidRPr="000B4A38">
        <w:rPr>
          <w:sz w:val="16"/>
          <w:szCs w:val="16"/>
        </w:rPr>
        <w:lastRenderedPageBreak/>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B4A38" w:rsidRDefault="000B4A38" w:rsidP="000B4A38">
      <w:pPr>
        <w:jc w:val="both"/>
        <w:rPr>
          <w:sz w:val="16"/>
          <w:szCs w:val="16"/>
        </w:rPr>
      </w:pPr>
      <w:r>
        <w:rPr>
          <w:sz w:val="16"/>
          <w:szCs w:val="16"/>
        </w:rPr>
        <w:t>______________________________________________________________</w:t>
      </w:r>
    </w:p>
    <w:p w:rsidR="000B4A38" w:rsidRPr="000B4A38" w:rsidRDefault="000B4A38" w:rsidP="000B4A38">
      <w:pPr>
        <w:ind w:firstLine="708"/>
        <w:jc w:val="both"/>
        <w:rPr>
          <w:sz w:val="16"/>
          <w:szCs w:val="16"/>
        </w:rPr>
      </w:pPr>
    </w:p>
    <w:p w:rsidR="000B4A38" w:rsidRPr="000B4A38" w:rsidRDefault="000B4A38" w:rsidP="000B4A38">
      <w:pPr>
        <w:jc w:val="center"/>
        <w:rPr>
          <w:b/>
          <w:sz w:val="16"/>
          <w:szCs w:val="16"/>
        </w:rPr>
      </w:pPr>
      <w:r w:rsidRPr="000B4A38">
        <w:rPr>
          <w:b/>
          <w:sz w:val="16"/>
          <w:szCs w:val="16"/>
        </w:rPr>
        <w:t>ИЗВЕЩЕНИЕ О ПРОВЕДЕНИИ СОБРАНИЯ О СОГЛАСОВАНИИ</w:t>
      </w:r>
    </w:p>
    <w:p w:rsidR="000B4A38" w:rsidRPr="000B4A38" w:rsidRDefault="000B4A38" w:rsidP="000B4A38">
      <w:pPr>
        <w:jc w:val="center"/>
        <w:rPr>
          <w:b/>
          <w:sz w:val="16"/>
          <w:szCs w:val="16"/>
        </w:rPr>
      </w:pPr>
      <w:r w:rsidRPr="000B4A38">
        <w:rPr>
          <w:b/>
          <w:sz w:val="16"/>
          <w:szCs w:val="16"/>
        </w:rPr>
        <w:t>МЕСТОПОЛОЖЕНИЯ ГРАНИЦЫ ЗЕМЕЛЬНОГО УЧАСТКА</w:t>
      </w:r>
    </w:p>
    <w:p w:rsidR="000B4A38" w:rsidRPr="000B4A38" w:rsidRDefault="000B4A38" w:rsidP="000B4A38">
      <w:pPr>
        <w:ind w:firstLine="708"/>
        <w:jc w:val="both"/>
        <w:rPr>
          <w:sz w:val="16"/>
          <w:szCs w:val="16"/>
        </w:rPr>
      </w:pPr>
      <w:r w:rsidRPr="000B4A38">
        <w:rPr>
          <w:sz w:val="16"/>
          <w:szCs w:val="16"/>
        </w:rPr>
        <w:t xml:space="preserve">Кадастровым инженером </w:t>
      </w:r>
      <w:proofErr w:type="spellStart"/>
      <w:r w:rsidRPr="000B4A38">
        <w:rPr>
          <w:sz w:val="16"/>
          <w:szCs w:val="16"/>
        </w:rPr>
        <w:t>Павлюк</w:t>
      </w:r>
      <w:proofErr w:type="spellEnd"/>
      <w:r w:rsidRPr="000B4A38">
        <w:rPr>
          <w:sz w:val="16"/>
          <w:szCs w:val="16"/>
        </w:rPr>
        <w:t xml:space="preserve"> Олегом Викторовичем, 633456, Новосибирская область, г. Тогучин, ул. </w:t>
      </w:r>
      <w:proofErr w:type="spellStart"/>
      <w:r w:rsidRPr="000B4A38">
        <w:rPr>
          <w:sz w:val="16"/>
          <w:szCs w:val="16"/>
        </w:rPr>
        <w:t>Тогучинка</w:t>
      </w:r>
      <w:proofErr w:type="spellEnd"/>
      <w:r w:rsidRPr="000B4A38">
        <w:rPr>
          <w:sz w:val="16"/>
          <w:szCs w:val="16"/>
        </w:rPr>
        <w:t xml:space="preserve">, дом 27, адрес электронной почты region-tex@mail.ru. тел. 8-961-226-65-50, являющимся членом СРО Ассоциация «ОКИС» (регистрационный номер кадастрового инженера  в реестре членов СРО №0771), сведения о  СРО Ассоциация «ОКИС» содержаться в государственном  реестре саморегулируемых  организаций кадастровых инженеров (уникальный номер реестровой записи № 008, дата включения в реестр 14.09.2016г.), проводятся кадастровые работы в связи с уточнением местоположения  границ и (или) площади земельного участка с кадастровым номером 54:24:043601:43 расположенного по адресу: </w:t>
      </w:r>
      <w:r w:rsidRPr="000B4A38">
        <w:rPr>
          <w:sz w:val="16"/>
          <w:szCs w:val="16"/>
          <w:shd w:val="clear" w:color="auto" w:fill="F8F9FA"/>
        </w:rPr>
        <w:t>Новосибирская область, Тогучинский район, с. Кудельный Ключ, ул. Зеленая, 5</w:t>
      </w:r>
      <w:r w:rsidRPr="000B4A38">
        <w:rPr>
          <w:sz w:val="16"/>
          <w:szCs w:val="16"/>
        </w:rPr>
        <w:t>, находящегося в границах кадастрового квартала 54:24:043601.</w:t>
      </w:r>
    </w:p>
    <w:p w:rsidR="000B4A38" w:rsidRPr="00DF6D91" w:rsidRDefault="000B4A38" w:rsidP="000B4A38">
      <w:pPr>
        <w:jc w:val="both"/>
        <w:rPr>
          <w:sz w:val="16"/>
          <w:szCs w:val="16"/>
        </w:rPr>
      </w:pPr>
      <w:r w:rsidRPr="000B4A38">
        <w:rPr>
          <w:sz w:val="16"/>
          <w:szCs w:val="16"/>
        </w:rPr>
        <w:t xml:space="preserve">        Заказчиком кадастровых работ является </w:t>
      </w:r>
      <w:proofErr w:type="spellStart"/>
      <w:r w:rsidRPr="000B4A38">
        <w:rPr>
          <w:sz w:val="16"/>
          <w:szCs w:val="16"/>
        </w:rPr>
        <w:t>Маличенко</w:t>
      </w:r>
      <w:proofErr w:type="spellEnd"/>
      <w:r w:rsidRPr="000B4A38">
        <w:rPr>
          <w:sz w:val="16"/>
          <w:szCs w:val="16"/>
        </w:rPr>
        <w:t xml:space="preserve"> Анатолий </w:t>
      </w:r>
      <w:r w:rsidRPr="00DF6D91">
        <w:rPr>
          <w:sz w:val="16"/>
          <w:szCs w:val="16"/>
        </w:rPr>
        <w:t xml:space="preserve">Сергеевич, зарегистрирован по адресу: </w:t>
      </w:r>
      <w:r w:rsidRPr="00DF6D91">
        <w:rPr>
          <w:sz w:val="16"/>
          <w:szCs w:val="16"/>
          <w:shd w:val="clear" w:color="auto" w:fill="F8F9FA"/>
        </w:rPr>
        <w:t>обл. Новосибирская, р-н Тогучинский, с. Кудельный Ключ, ул. Весенняя,1</w:t>
      </w:r>
      <w:r w:rsidRPr="00DF6D91">
        <w:rPr>
          <w:sz w:val="16"/>
          <w:szCs w:val="16"/>
        </w:rPr>
        <w:t xml:space="preserve"> кв. 2 тел.: 8-913-985-05-70.</w:t>
      </w:r>
    </w:p>
    <w:p w:rsidR="000B4A38" w:rsidRPr="00DF6D91" w:rsidRDefault="000B4A38" w:rsidP="000B4A38">
      <w:pPr>
        <w:ind w:firstLine="708"/>
        <w:jc w:val="both"/>
        <w:rPr>
          <w:sz w:val="16"/>
          <w:szCs w:val="16"/>
        </w:rPr>
      </w:pPr>
      <w:r w:rsidRPr="00DF6D91">
        <w:rPr>
          <w:sz w:val="16"/>
          <w:szCs w:val="16"/>
        </w:rPr>
        <w:t xml:space="preserve">Собрание заинтересованных лиц по поводу согласования местоположения границ состоится по адресу: </w:t>
      </w:r>
      <w:r w:rsidRPr="00DF6D91">
        <w:rPr>
          <w:sz w:val="16"/>
          <w:szCs w:val="16"/>
          <w:shd w:val="clear" w:color="auto" w:fill="F8F9FA"/>
        </w:rPr>
        <w:t>обл. Новосибирская, р-н Тогучинский, с. Кудельный Ключ, ул. Зеленая,1,</w:t>
      </w:r>
      <w:r w:rsidRPr="00DF6D91">
        <w:rPr>
          <w:sz w:val="16"/>
          <w:szCs w:val="16"/>
        </w:rPr>
        <w:t xml:space="preserve"> «11» марта 2024 </w:t>
      </w:r>
      <w:proofErr w:type="gramStart"/>
      <w:r w:rsidRPr="00DF6D91">
        <w:rPr>
          <w:sz w:val="16"/>
          <w:szCs w:val="16"/>
        </w:rPr>
        <w:t>года  в</w:t>
      </w:r>
      <w:proofErr w:type="gramEnd"/>
      <w:r w:rsidRPr="00DF6D91">
        <w:rPr>
          <w:sz w:val="16"/>
          <w:szCs w:val="16"/>
        </w:rPr>
        <w:t xml:space="preserve"> 10 часов 00 минут. </w:t>
      </w:r>
    </w:p>
    <w:p w:rsidR="000B4A38" w:rsidRPr="00DF6D91" w:rsidRDefault="000B4A38" w:rsidP="000B4A38">
      <w:pPr>
        <w:ind w:firstLine="708"/>
        <w:jc w:val="both"/>
        <w:rPr>
          <w:sz w:val="16"/>
          <w:szCs w:val="16"/>
        </w:rPr>
      </w:pPr>
      <w:r w:rsidRPr="00DF6D91">
        <w:rPr>
          <w:sz w:val="16"/>
          <w:szCs w:val="16"/>
        </w:rPr>
        <w:t xml:space="preserve">С проектом межевого плана земельного участка можно ознакомиться по адресу: Новосибирская область, г. Тогучин, ул. Лапина, 21, 1-ый этаж, </w:t>
      </w:r>
      <w:proofErr w:type="spellStart"/>
      <w:r w:rsidRPr="00DF6D91">
        <w:rPr>
          <w:sz w:val="16"/>
          <w:szCs w:val="16"/>
        </w:rPr>
        <w:t>каб</w:t>
      </w:r>
      <w:proofErr w:type="spellEnd"/>
      <w:r w:rsidRPr="00DF6D91">
        <w:rPr>
          <w:sz w:val="16"/>
          <w:szCs w:val="16"/>
        </w:rPr>
        <w:t>. №5.</w:t>
      </w:r>
    </w:p>
    <w:p w:rsidR="000B4A38" w:rsidRPr="00DF6D91" w:rsidRDefault="000B4A38" w:rsidP="000B4A38">
      <w:pPr>
        <w:jc w:val="both"/>
        <w:rPr>
          <w:sz w:val="16"/>
          <w:szCs w:val="16"/>
        </w:rPr>
      </w:pPr>
      <w:r w:rsidRPr="00DF6D91">
        <w:rPr>
          <w:sz w:val="16"/>
          <w:szCs w:val="16"/>
        </w:rPr>
        <w:t xml:space="preserve">            Возражения по проекту межевого плана и требования о проведении согласования местоположения границ земельных участков на местности принимаются, с «29» </w:t>
      </w:r>
      <w:proofErr w:type="gramStart"/>
      <w:r w:rsidRPr="00DF6D91">
        <w:rPr>
          <w:sz w:val="16"/>
          <w:szCs w:val="16"/>
        </w:rPr>
        <w:t>декабря  2023</w:t>
      </w:r>
      <w:proofErr w:type="gramEnd"/>
      <w:r w:rsidRPr="00DF6D91">
        <w:rPr>
          <w:sz w:val="16"/>
          <w:szCs w:val="16"/>
        </w:rPr>
        <w:t xml:space="preserve"> года по «10» марта 2024 года по адресу: Новосибирская область, г. Тогучин, ул. Лапина, 21, 1-ый этаж, </w:t>
      </w:r>
      <w:proofErr w:type="spellStart"/>
      <w:r w:rsidRPr="00DF6D91">
        <w:rPr>
          <w:sz w:val="16"/>
          <w:szCs w:val="16"/>
        </w:rPr>
        <w:t>каб</w:t>
      </w:r>
      <w:proofErr w:type="spellEnd"/>
      <w:r w:rsidRPr="00DF6D91">
        <w:rPr>
          <w:sz w:val="16"/>
          <w:szCs w:val="16"/>
        </w:rPr>
        <w:t xml:space="preserve">. №5, с 9.00 час. до 17.00 (с понедельника по четверг) </w:t>
      </w:r>
      <w:proofErr w:type="gramStart"/>
      <w:r w:rsidRPr="00DF6D91">
        <w:rPr>
          <w:sz w:val="16"/>
          <w:szCs w:val="16"/>
        </w:rPr>
        <w:t>и  с</w:t>
      </w:r>
      <w:proofErr w:type="gramEnd"/>
      <w:r w:rsidRPr="00DF6D91">
        <w:rPr>
          <w:sz w:val="16"/>
          <w:szCs w:val="16"/>
        </w:rPr>
        <w:t xml:space="preserve"> 9.00 час. до 14.00 (в пятницу).</w:t>
      </w:r>
    </w:p>
    <w:p w:rsidR="000B4A38" w:rsidRPr="00DF6D91" w:rsidRDefault="000B4A38" w:rsidP="000B4A38">
      <w:pPr>
        <w:jc w:val="both"/>
        <w:rPr>
          <w:sz w:val="16"/>
          <w:szCs w:val="16"/>
        </w:rPr>
      </w:pPr>
      <w:r w:rsidRPr="00DF6D91">
        <w:rPr>
          <w:sz w:val="16"/>
          <w:szCs w:val="16"/>
        </w:rPr>
        <w:t xml:space="preserve">            Смежные земельные участки, с правообладателями, которых требуется согласовать местоположение границы:</w:t>
      </w:r>
    </w:p>
    <w:p w:rsidR="000B4A38" w:rsidRPr="00DF6D91" w:rsidRDefault="000B4A38" w:rsidP="000B4A38">
      <w:pPr>
        <w:jc w:val="both"/>
        <w:rPr>
          <w:sz w:val="16"/>
          <w:szCs w:val="16"/>
          <w:shd w:val="clear" w:color="auto" w:fill="F8F9FA"/>
        </w:rPr>
      </w:pPr>
      <w:r w:rsidRPr="00DF6D91">
        <w:rPr>
          <w:sz w:val="16"/>
          <w:szCs w:val="16"/>
        </w:rPr>
        <w:t xml:space="preserve">54:24:043601:22 - </w:t>
      </w:r>
      <w:r w:rsidRPr="00DF6D91">
        <w:rPr>
          <w:sz w:val="16"/>
          <w:szCs w:val="16"/>
          <w:shd w:val="clear" w:color="auto" w:fill="F8F9FA"/>
        </w:rPr>
        <w:t xml:space="preserve">Новосибирская область, р-н Тогучинский, с Кудельный Ключ, </w:t>
      </w:r>
      <w:proofErr w:type="spellStart"/>
      <w:r w:rsidRPr="00DF6D91">
        <w:rPr>
          <w:sz w:val="16"/>
          <w:szCs w:val="16"/>
          <w:shd w:val="clear" w:color="auto" w:fill="F8F9FA"/>
        </w:rPr>
        <w:t>ул</w:t>
      </w:r>
      <w:proofErr w:type="spellEnd"/>
      <w:r w:rsidRPr="00DF6D91">
        <w:rPr>
          <w:sz w:val="16"/>
          <w:szCs w:val="16"/>
          <w:shd w:val="clear" w:color="auto" w:fill="F8F9FA"/>
        </w:rPr>
        <w:t xml:space="preserve"> Зеленая, 7/2;</w:t>
      </w:r>
    </w:p>
    <w:p w:rsidR="000B4A38" w:rsidRPr="00DF6D91" w:rsidRDefault="000B4A38" w:rsidP="000B4A38">
      <w:pPr>
        <w:jc w:val="both"/>
        <w:rPr>
          <w:sz w:val="16"/>
          <w:szCs w:val="16"/>
          <w:shd w:val="clear" w:color="auto" w:fill="F8F9FA"/>
        </w:rPr>
      </w:pPr>
      <w:r w:rsidRPr="00DF6D91">
        <w:rPr>
          <w:sz w:val="16"/>
          <w:szCs w:val="16"/>
          <w:shd w:val="clear" w:color="auto" w:fill="F8F9FA"/>
        </w:rPr>
        <w:t xml:space="preserve">54:24:043601:69 - Новосибирская область, р-н Тогучинский, с Кудельный Ключ, </w:t>
      </w:r>
      <w:proofErr w:type="spellStart"/>
      <w:r w:rsidRPr="00DF6D91">
        <w:rPr>
          <w:sz w:val="16"/>
          <w:szCs w:val="16"/>
          <w:shd w:val="clear" w:color="auto" w:fill="F8F9FA"/>
        </w:rPr>
        <w:t>ул</w:t>
      </w:r>
      <w:proofErr w:type="spellEnd"/>
      <w:r w:rsidRPr="00DF6D91">
        <w:rPr>
          <w:sz w:val="16"/>
          <w:szCs w:val="16"/>
          <w:shd w:val="clear" w:color="auto" w:fill="F8F9FA"/>
        </w:rPr>
        <w:t xml:space="preserve"> Зеленая, 7/1;</w:t>
      </w:r>
    </w:p>
    <w:p w:rsidR="000B4A38" w:rsidRPr="00DF6D91" w:rsidRDefault="000B4A38" w:rsidP="000B4A38">
      <w:pPr>
        <w:jc w:val="both"/>
        <w:rPr>
          <w:sz w:val="16"/>
          <w:szCs w:val="16"/>
          <w:shd w:val="clear" w:color="auto" w:fill="F8F9FA"/>
        </w:rPr>
      </w:pPr>
      <w:r w:rsidRPr="00DF6D91">
        <w:rPr>
          <w:sz w:val="16"/>
          <w:szCs w:val="16"/>
        </w:rPr>
        <w:t>54:24:043601:30</w:t>
      </w:r>
      <w:r w:rsidRPr="00DF6D91">
        <w:rPr>
          <w:sz w:val="16"/>
          <w:szCs w:val="16"/>
          <w:shd w:val="clear" w:color="auto" w:fill="F8F9FA"/>
        </w:rPr>
        <w:t xml:space="preserve"> - обл. Новосибирская, р-н Тогучинский, с. Кудельный Ключ,</w:t>
      </w:r>
    </w:p>
    <w:p w:rsidR="000B4A38" w:rsidRPr="00DF6D91" w:rsidRDefault="000B4A38" w:rsidP="000B4A38">
      <w:pPr>
        <w:jc w:val="both"/>
        <w:rPr>
          <w:sz w:val="16"/>
          <w:szCs w:val="16"/>
          <w:shd w:val="clear" w:color="auto" w:fill="F8F9FA"/>
        </w:rPr>
      </w:pPr>
      <w:r w:rsidRPr="00DF6D91">
        <w:rPr>
          <w:sz w:val="16"/>
          <w:szCs w:val="16"/>
          <w:shd w:val="clear" w:color="auto" w:fill="F8F9FA"/>
        </w:rPr>
        <w:t>54:24:043601:21 - Новосибирская область, Тогучинский район, с. Кудельный Ключ;</w:t>
      </w:r>
    </w:p>
    <w:p w:rsidR="000B4A38" w:rsidRPr="00DF6D91" w:rsidRDefault="000B4A38" w:rsidP="000B4A38">
      <w:pPr>
        <w:jc w:val="both"/>
        <w:rPr>
          <w:sz w:val="16"/>
          <w:szCs w:val="16"/>
          <w:shd w:val="clear" w:color="auto" w:fill="F8F9FA"/>
        </w:rPr>
      </w:pPr>
      <w:r w:rsidRPr="00DF6D91">
        <w:rPr>
          <w:sz w:val="16"/>
          <w:szCs w:val="16"/>
        </w:rPr>
        <w:t xml:space="preserve">- </w:t>
      </w:r>
      <w:r w:rsidRPr="00DF6D91">
        <w:rPr>
          <w:sz w:val="16"/>
          <w:szCs w:val="16"/>
          <w:shd w:val="clear" w:color="auto" w:fill="F8F9FA"/>
        </w:rPr>
        <w:t>Новосибирская область, р-н Тогучинский, с Кудельный Ключ, ул. Зеленая, 3;</w:t>
      </w:r>
    </w:p>
    <w:p w:rsidR="000B4A38" w:rsidRPr="00DF6D91" w:rsidRDefault="000B4A38" w:rsidP="000B4A38">
      <w:pPr>
        <w:jc w:val="both"/>
        <w:rPr>
          <w:sz w:val="16"/>
          <w:szCs w:val="16"/>
        </w:rPr>
      </w:pPr>
      <w:r w:rsidRPr="00DF6D91">
        <w:rPr>
          <w:sz w:val="16"/>
          <w:szCs w:val="16"/>
          <w:shd w:val="clear" w:color="auto" w:fill="F8F9FA"/>
        </w:rPr>
        <w:t xml:space="preserve">54:24:043601:28 - обл. Новосибирская, р-н Тогучинский, с. Кудельный Ключ.  </w:t>
      </w:r>
    </w:p>
    <w:p w:rsidR="000B4A38" w:rsidRPr="00DF6D91" w:rsidRDefault="000B4A38" w:rsidP="000B4A38">
      <w:pPr>
        <w:ind w:firstLine="708"/>
        <w:jc w:val="both"/>
        <w:rPr>
          <w:sz w:val="16"/>
          <w:szCs w:val="16"/>
        </w:rPr>
      </w:pPr>
      <w:r w:rsidRPr="00DF6D91">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w:t>
      </w:r>
    </w:p>
    <w:p w:rsidR="000B4A38" w:rsidRPr="00DF6D91" w:rsidRDefault="000B4A38" w:rsidP="000B4A38">
      <w:pPr>
        <w:jc w:val="both"/>
        <w:rPr>
          <w:sz w:val="16"/>
          <w:szCs w:val="16"/>
        </w:rPr>
      </w:pPr>
      <w:r w:rsidRPr="00DF6D91">
        <w:rPr>
          <w:sz w:val="16"/>
          <w:szCs w:val="16"/>
        </w:rPr>
        <w:t>______________________________________________________________</w:t>
      </w:r>
    </w:p>
    <w:p w:rsidR="000B4A38" w:rsidRPr="00DF6D91" w:rsidRDefault="000B4A38" w:rsidP="000B4A38">
      <w:pPr>
        <w:jc w:val="both"/>
        <w:rPr>
          <w:sz w:val="16"/>
          <w:szCs w:val="16"/>
        </w:rPr>
      </w:pPr>
    </w:p>
    <w:p w:rsidR="000B4A38" w:rsidRPr="00DF6D91" w:rsidRDefault="000B4A38" w:rsidP="000B4A38">
      <w:pPr>
        <w:tabs>
          <w:tab w:val="left" w:pos="4480"/>
        </w:tabs>
        <w:jc w:val="center"/>
        <w:rPr>
          <w:b/>
          <w:bCs/>
          <w:sz w:val="16"/>
          <w:szCs w:val="16"/>
        </w:rPr>
      </w:pPr>
      <w:r w:rsidRPr="00DF6D91">
        <w:rPr>
          <w:b/>
          <w:bCs/>
          <w:color w:val="000000"/>
          <w:sz w:val="16"/>
          <w:szCs w:val="16"/>
        </w:rPr>
        <w:t>Извещение</w:t>
      </w:r>
      <w:r w:rsidRPr="00DF6D91">
        <w:rPr>
          <w:b/>
          <w:bCs/>
          <w:sz w:val="16"/>
          <w:szCs w:val="16"/>
        </w:rPr>
        <w:t xml:space="preserve"> о проведении собрания о согласовании</w:t>
      </w:r>
    </w:p>
    <w:p w:rsidR="000B4A38" w:rsidRPr="00DF6D91" w:rsidRDefault="000B4A38" w:rsidP="000B4A38">
      <w:pPr>
        <w:tabs>
          <w:tab w:val="left" w:pos="4480"/>
        </w:tabs>
        <w:jc w:val="center"/>
        <w:rPr>
          <w:b/>
          <w:bCs/>
          <w:sz w:val="16"/>
          <w:szCs w:val="16"/>
        </w:rPr>
      </w:pPr>
      <w:r w:rsidRPr="00DF6D91">
        <w:rPr>
          <w:b/>
          <w:bCs/>
          <w:sz w:val="16"/>
          <w:szCs w:val="16"/>
        </w:rPr>
        <w:t>местоположения границы земельного участка</w:t>
      </w:r>
    </w:p>
    <w:p w:rsidR="000B4A38" w:rsidRPr="00DF6D91" w:rsidRDefault="000B4A38" w:rsidP="000B4A38">
      <w:pPr>
        <w:tabs>
          <w:tab w:val="left" w:pos="4480"/>
        </w:tabs>
        <w:jc w:val="center"/>
        <w:rPr>
          <w:b/>
          <w:bCs/>
          <w:sz w:val="16"/>
          <w:szCs w:val="16"/>
        </w:rPr>
      </w:pPr>
    </w:p>
    <w:p w:rsidR="000B4A38" w:rsidRPr="00DF6D91" w:rsidRDefault="000B4A38" w:rsidP="000B4A38">
      <w:pPr>
        <w:tabs>
          <w:tab w:val="left" w:pos="4480"/>
        </w:tabs>
        <w:jc w:val="both"/>
        <w:rPr>
          <w:bCs/>
          <w:color w:val="000000"/>
          <w:sz w:val="16"/>
          <w:szCs w:val="16"/>
        </w:rPr>
      </w:pPr>
      <w:r w:rsidRPr="00DF6D91">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DF6D91">
        <w:rPr>
          <w:bCs/>
          <w:color w:val="000000"/>
          <w:sz w:val="16"/>
          <w:szCs w:val="16"/>
        </w:rPr>
        <w:t>evstog</w:t>
      </w:r>
      <w:proofErr w:type="spellEnd"/>
      <w:r w:rsidRPr="00DF6D91">
        <w:rPr>
          <w:bCs/>
          <w:color w:val="000000"/>
          <w:sz w:val="16"/>
          <w:szCs w:val="16"/>
        </w:rPr>
        <w:t>@</w:t>
      </w:r>
      <w:r w:rsidRPr="00DF6D91">
        <w:rPr>
          <w:bCs/>
          <w:color w:val="000000"/>
          <w:sz w:val="16"/>
          <w:szCs w:val="16"/>
          <w:lang w:val="en-US"/>
        </w:rPr>
        <w:t>mail</w:t>
      </w:r>
      <w:r w:rsidRPr="00DF6D91">
        <w:rPr>
          <w:bCs/>
          <w:color w:val="000000"/>
          <w:sz w:val="16"/>
          <w:szCs w:val="16"/>
        </w:rPr>
        <w:t>.</w:t>
      </w:r>
      <w:proofErr w:type="spellStart"/>
      <w:r w:rsidRPr="00DF6D91">
        <w:rPr>
          <w:bCs/>
          <w:color w:val="000000"/>
          <w:sz w:val="16"/>
          <w:szCs w:val="16"/>
          <w:lang w:val="en-US"/>
        </w:rPr>
        <w:t>ru</w:t>
      </w:r>
      <w:proofErr w:type="spellEnd"/>
      <w:r w:rsidRPr="00DF6D91">
        <w:rPr>
          <w:bCs/>
          <w:color w:val="000000"/>
          <w:sz w:val="16"/>
          <w:szCs w:val="16"/>
        </w:rPr>
        <w:t xml:space="preserve">, контактный телефон: 8-923-226-15-51, выполняются кадастровые работы по уточнению местоположения границ и площади земельного участка с кадастровым номером </w:t>
      </w:r>
      <w:r w:rsidRPr="00DF6D91">
        <w:rPr>
          <w:bCs/>
          <w:sz w:val="16"/>
          <w:szCs w:val="16"/>
        </w:rPr>
        <w:t xml:space="preserve">54:24:052710:17, местоположение (адрес): Новосибирская </w:t>
      </w:r>
      <w:proofErr w:type="spellStart"/>
      <w:r w:rsidRPr="00DF6D91">
        <w:rPr>
          <w:bCs/>
          <w:sz w:val="16"/>
          <w:szCs w:val="16"/>
        </w:rPr>
        <w:t>обл</w:t>
      </w:r>
      <w:proofErr w:type="spellEnd"/>
      <w:r w:rsidRPr="00DF6D91">
        <w:rPr>
          <w:bCs/>
          <w:sz w:val="16"/>
          <w:szCs w:val="16"/>
        </w:rPr>
        <w:t xml:space="preserve">, р-н Тогучинский, МО </w:t>
      </w:r>
      <w:proofErr w:type="spellStart"/>
      <w:r w:rsidRPr="00DF6D91">
        <w:rPr>
          <w:bCs/>
          <w:sz w:val="16"/>
          <w:szCs w:val="16"/>
        </w:rPr>
        <w:t>Вассинский</w:t>
      </w:r>
      <w:proofErr w:type="spellEnd"/>
      <w:r w:rsidRPr="00DF6D91">
        <w:rPr>
          <w:bCs/>
          <w:sz w:val="16"/>
          <w:szCs w:val="16"/>
        </w:rPr>
        <w:t xml:space="preserve"> сельсовет</w:t>
      </w:r>
      <w:r w:rsidRPr="00DF6D91">
        <w:rPr>
          <w:bCs/>
          <w:color w:val="000000"/>
          <w:sz w:val="16"/>
          <w:szCs w:val="16"/>
        </w:rPr>
        <w:t>.</w:t>
      </w:r>
    </w:p>
    <w:p w:rsidR="000B4A38" w:rsidRPr="00DF6D91" w:rsidRDefault="000B4A38" w:rsidP="000B4A38">
      <w:pPr>
        <w:tabs>
          <w:tab w:val="left" w:pos="4480"/>
        </w:tabs>
        <w:jc w:val="both"/>
        <w:rPr>
          <w:color w:val="000000"/>
          <w:sz w:val="16"/>
          <w:szCs w:val="16"/>
        </w:rPr>
      </w:pPr>
      <w:r w:rsidRPr="00DF6D91">
        <w:rPr>
          <w:bCs/>
          <w:color w:val="000000"/>
          <w:sz w:val="16"/>
          <w:szCs w:val="16"/>
        </w:rPr>
        <w:t xml:space="preserve">     </w:t>
      </w:r>
      <w:r w:rsidRPr="00DF6D91">
        <w:rPr>
          <w:bCs/>
          <w:sz w:val="16"/>
          <w:szCs w:val="16"/>
        </w:rPr>
        <w:t>Заказчиком кадастровых работ является Бондарева Ольга Юрьевна</w:t>
      </w:r>
      <w:r w:rsidRPr="00DF6D91">
        <w:rPr>
          <w:bCs/>
          <w:color w:val="000000"/>
          <w:sz w:val="16"/>
          <w:szCs w:val="16"/>
        </w:rPr>
        <w:t xml:space="preserve">, контактный тел. </w:t>
      </w:r>
      <w:r w:rsidRPr="00DF6D91">
        <w:rPr>
          <w:bCs/>
          <w:sz w:val="16"/>
          <w:szCs w:val="16"/>
        </w:rPr>
        <w:t>8-913-911-92-28</w:t>
      </w:r>
      <w:r w:rsidRPr="00DF6D91">
        <w:rPr>
          <w:bCs/>
          <w:color w:val="000000"/>
          <w:sz w:val="16"/>
          <w:szCs w:val="16"/>
        </w:rPr>
        <w:t>, зарегистрированная по адресу: Новосибирская область, г</w:t>
      </w:r>
      <w:r w:rsidRPr="00DF6D91">
        <w:rPr>
          <w:bCs/>
          <w:sz w:val="16"/>
          <w:szCs w:val="16"/>
        </w:rPr>
        <w:t>. Новосибирск, ул. Октябрьская, д. 79, кв.46</w:t>
      </w:r>
      <w:r w:rsidRPr="00DF6D91">
        <w:rPr>
          <w:bCs/>
          <w:color w:val="000000"/>
          <w:sz w:val="16"/>
          <w:szCs w:val="16"/>
        </w:rPr>
        <w:t>.</w:t>
      </w:r>
    </w:p>
    <w:p w:rsidR="000B4A38" w:rsidRPr="00DF6D91" w:rsidRDefault="000B4A38" w:rsidP="000B4A38">
      <w:pPr>
        <w:tabs>
          <w:tab w:val="left" w:pos="285"/>
        </w:tabs>
        <w:ind w:right="-93"/>
        <w:jc w:val="both"/>
        <w:rPr>
          <w:color w:val="000000"/>
          <w:sz w:val="16"/>
          <w:szCs w:val="16"/>
        </w:rPr>
      </w:pPr>
      <w:r w:rsidRPr="00DF6D91">
        <w:rPr>
          <w:color w:val="000000"/>
          <w:sz w:val="16"/>
          <w:szCs w:val="16"/>
        </w:rPr>
        <w:t xml:space="preserve">   </w:t>
      </w:r>
      <w:r w:rsidRPr="00DF6D91">
        <w:rPr>
          <w:sz w:val="16"/>
          <w:szCs w:val="16"/>
        </w:rPr>
        <w:t xml:space="preserve">  Собрание заинтересованных лиц по поводу согласования местоположения границы состоится по адресу: Новосибирская область, </w:t>
      </w:r>
      <w:r w:rsidRPr="00DF6D91">
        <w:rPr>
          <w:bCs/>
          <w:color w:val="000000"/>
          <w:sz w:val="16"/>
          <w:szCs w:val="16"/>
        </w:rPr>
        <w:t xml:space="preserve">Тогучинский район, </w:t>
      </w:r>
      <w:r w:rsidRPr="00DF6D91">
        <w:rPr>
          <w:bCs/>
          <w:sz w:val="16"/>
          <w:szCs w:val="16"/>
        </w:rPr>
        <w:t>с. Пойменное</w:t>
      </w:r>
      <w:r w:rsidRPr="00DF6D91">
        <w:rPr>
          <w:bCs/>
          <w:color w:val="000000"/>
          <w:sz w:val="16"/>
          <w:szCs w:val="16"/>
        </w:rPr>
        <w:t xml:space="preserve">, ул. Центральная, д.32 (здание </w:t>
      </w:r>
      <w:r w:rsidRPr="00DF6D91">
        <w:rPr>
          <w:bCs/>
          <w:sz w:val="16"/>
          <w:szCs w:val="16"/>
        </w:rPr>
        <w:t xml:space="preserve">администрации </w:t>
      </w:r>
      <w:proofErr w:type="spellStart"/>
      <w:r w:rsidRPr="00DF6D91">
        <w:rPr>
          <w:bCs/>
          <w:sz w:val="16"/>
          <w:szCs w:val="16"/>
        </w:rPr>
        <w:t>Вассинского</w:t>
      </w:r>
      <w:proofErr w:type="spellEnd"/>
      <w:r w:rsidRPr="00DF6D91">
        <w:rPr>
          <w:bCs/>
          <w:sz w:val="16"/>
          <w:szCs w:val="16"/>
        </w:rPr>
        <w:t xml:space="preserve"> сельсовета)</w:t>
      </w:r>
      <w:r w:rsidRPr="00DF6D91">
        <w:rPr>
          <w:sz w:val="16"/>
          <w:szCs w:val="16"/>
        </w:rPr>
        <w:t xml:space="preserve"> «30» января 2024 г. в 09 часов 00 минут</w:t>
      </w:r>
      <w:r w:rsidRPr="00DF6D91">
        <w:rPr>
          <w:color w:val="000000"/>
          <w:sz w:val="16"/>
          <w:szCs w:val="16"/>
        </w:rPr>
        <w:t xml:space="preserve">   </w:t>
      </w:r>
    </w:p>
    <w:p w:rsidR="000B4A38" w:rsidRPr="00DF6D91" w:rsidRDefault="000B4A38" w:rsidP="000B4A38">
      <w:pPr>
        <w:jc w:val="both"/>
        <w:rPr>
          <w:color w:val="000000"/>
          <w:sz w:val="16"/>
          <w:szCs w:val="16"/>
        </w:rPr>
      </w:pPr>
      <w:r w:rsidRPr="00DF6D91">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DF6D91">
        <w:rPr>
          <w:sz w:val="16"/>
          <w:szCs w:val="16"/>
        </w:rPr>
        <w:t>«29» декабря 2023 г. по «19» января 2024 г., требования о проведении согласования</w:t>
      </w:r>
      <w:r w:rsidRPr="00DF6D91">
        <w:rPr>
          <w:color w:val="000000"/>
          <w:sz w:val="16"/>
          <w:szCs w:val="16"/>
        </w:rPr>
        <w:t xml:space="preserve"> местоположения границ земельных участков на местности с </w:t>
      </w:r>
      <w:r w:rsidRPr="00DF6D91">
        <w:rPr>
          <w:sz w:val="16"/>
          <w:szCs w:val="16"/>
        </w:rPr>
        <w:t>«29» декабря 2023 г. по «19» января 2024 г.,</w:t>
      </w:r>
      <w:r w:rsidRPr="00DF6D91">
        <w:rPr>
          <w:color w:val="000000"/>
          <w:sz w:val="16"/>
          <w:szCs w:val="16"/>
        </w:rPr>
        <w:t xml:space="preserve"> по адресу: 633456, Новосибирская область, г. Тогучин ул. Лапина, 21, 1-й этаж каб.№6.  </w:t>
      </w:r>
    </w:p>
    <w:p w:rsidR="000B4A38" w:rsidRPr="00DF6D91" w:rsidRDefault="000B4A38" w:rsidP="000B4A38">
      <w:pPr>
        <w:tabs>
          <w:tab w:val="left" w:pos="285"/>
        </w:tabs>
        <w:ind w:right="-93"/>
        <w:jc w:val="both"/>
        <w:rPr>
          <w:sz w:val="16"/>
          <w:szCs w:val="16"/>
        </w:rPr>
      </w:pPr>
      <w:r w:rsidRPr="00DF6D91">
        <w:rPr>
          <w:color w:val="000000"/>
          <w:sz w:val="16"/>
          <w:szCs w:val="16"/>
        </w:rPr>
        <w:t xml:space="preserve">       </w:t>
      </w:r>
      <w:r w:rsidRPr="00DF6D91">
        <w:rPr>
          <w:sz w:val="16"/>
          <w:szCs w:val="16"/>
        </w:rPr>
        <w:t xml:space="preserve">Смежные земельные участки, в отношении местоположения границ которых проводится согласование: </w:t>
      </w:r>
    </w:p>
    <w:p w:rsidR="000B4A38" w:rsidRPr="00DF6D91" w:rsidRDefault="000B4A38" w:rsidP="000B4A38">
      <w:pPr>
        <w:tabs>
          <w:tab w:val="left" w:pos="285"/>
        </w:tabs>
        <w:ind w:right="-93"/>
        <w:jc w:val="both"/>
        <w:rPr>
          <w:bCs/>
          <w:sz w:val="16"/>
          <w:szCs w:val="16"/>
        </w:rPr>
      </w:pPr>
      <w:r w:rsidRPr="00DF6D91">
        <w:rPr>
          <w:sz w:val="16"/>
          <w:szCs w:val="16"/>
        </w:rPr>
        <w:t xml:space="preserve">- </w:t>
      </w:r>
      <w:r w:rsidRPr="00DF6D91">
        <w:rPr>
          <w:bCs/>
          <w:sz w:val="16"/>
          <w:szCs w:val="16"/>
          <w:shd w:val="clear" w:color="auto" w:fill="FFFFFF"/>
        </w:rPr>
        <w:t xml:space="preserve">кадастровый номер </w:t>
      </w:r>
      <w:r w:rsidRPr="00DF6D91">
        <w:rPr>
          <w:bCs/>
          <w:sz w:val="16"/>
          <w:szCs w:val="16"/>
        </w:rPr>
        <w:t>54:24:052710:1, местоположение (адрес): Новосибирская область, Тогучинский район, Акционерное общество «</w:t>
      </w:r>
      <w:proofErr w:type="spellStart"/>
      <w:r w:rsidRPr="00DF6D91">
        <w:rPr>
          <w:bCs/>
          <w:sz w:val="16"/>
          <w:szCs w:val="16"/>
        </w:rPr>
        <w:t>Вассинское</w:t>
      </w:r>
      <w:proofErr w:type="spellEnd"/>
      <w:r w:rsidRPr="00DF6D91">
        <w:rPr>
          <w:bCs/>
          <w:sz w:val="16"/>
          <w:szCs w:val="16"/>
        </w:rPr>
        <w:t>».</w:t>
      </w:r>
    </w:p>
    <w:p w:rsidR="000B4A38" w:rsidRPr="00DF6D91" w:rsidRDefault="000B4A38" w:rsidP="000B4A38">
      <w:pPr>
        <w:jc w:val="both"/>
        <w:rPr>
          <w:sz w:val="16"/>
          <w:szCs w:val="16"/>
        </w:rPr>
      </w:pPr>
      <w:r w:rsidRPr="00DF6D91">
        <w:rPr>
          <w:bCs/>
          <w:color w:val="343434"/>
          <w:sz w:val="16"/>
          <w:szCs w:val="16"/>
          <w:shd w:val="clear" w:color="auto" w:fill="FFFFFF"/>
        </w:rPr>
        <w:t xml:space="preserve">   </w:t>
      </w:r>
      <w:r w:rsidRPr="00DF6D91">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0B4A38" w:rsidRPr="00DF6D91" w:rsidRDefault="000B4A38" w:rsidP="000B4A38">
      <w:pPr>
        <w:jc w:val="both"/>
        <w:rPr>
          <w:sz w:val="16"/>
          <w:szCs w:val="16"/>
        </w:rPr>
      </w:pPr>
      <w:r w:rsidRPr="00DF6D91">
        <w:rPr>
          <w:sz w:val="16"/>
          <w:szCs w:val="16"/>
        </w:rPr>
        <w:t>______________________________________________________________</w:t>
      </w:r>
    </w:p>
    <w:p w:rsidR="000B4A38" w:rsidRPr="00DF6D91" w:rsidRDefault="000B4A38" w:rsidP="000B4A38">
      <w:pPr>
        <w:jc w:val="both"/>
        <w:rPr>
          <w:sz w:val="16"/>
          <w:szCs w:val="16"/>
        </w:rPr>
      </w:pPr>
    </w:p>
    <w:p w:rsidR="000B4A38" w:rsidRPr="00DF6D91" w:rsidRDefault="000B4A38" w:rsidP="000B4A38">
      <w:pPr>
        <w:tabs>
          <w:tab w:val="left" w:pos="4480"/>
        </w:tabs>
        <w:jc w:val="center"/>
        <w:rPr>
          <w:b/>
          <w:bCs/>
          <w:sz w:val="16"/>
          <w:szCs w:val="16"/>
        </w:rPr>
      </w:pPr>
      <w:r w:rsidRPr="00DF6D91">
        <w:rPr>
          <w:b/>
          <w:bCs/>
          <w:color w:val="000000"/>
          <w:sz w:val="16"/>
          <w:szCs w:val="16"/>
        </w:rPr>
        <w:t>Извещение</w:t>
      </w:r>
      <w:r w:rsidRPr="00DF6D91">
        <w:rPr>
          <w:b/>
          <w:bCs/>
          <w:sz w:val="16"/>
          <w:szCs w:val="16"/>
        </w:rPr>
        <w:t xml:space="preserve"> о проведении собрания о согласовании</w:t>
      </w:r>
    </w:p>
    <w:p w:rsidR="000B4A38" w:rsidRPr="00DF6D91" w:rsidRDefault="000B4A38" w:rsidP="000B4A38">
      <w:pPr>
        <w:tabs>
          <w:tab w:val="left" w:pos="4480"/>
        </w:tabs>
        <w:jc w:val="center"/>
        <w:rPr>
          <w:b/>
          <w:bCs/>
          <w:sz w:val="16"/>
          <w:szCs w:val="16"/>
        </w:rPr>
      </w:pPr>
      <w:r w:rsidRPr="00DF6D91">
        <w:rPr>
          <w:b/>
          <w:bCs/>
          <w:sz w:val="16"/>
          <w:szCs w:val="16"/>
        </w:rPr>
        <w:t>местоположения границы земельного участка</w:t>
      </w:r>
    </w:p>
    <w:p w:rsidR="000B4A38" w:rsidRPr="00DF6D91" w:rsidRDefault="000B4A38" w:rsidP="000B4A38">
      <w:pPr>
        <w:tabs>
          <w:tab w:val="left" w:pos="4480"/>
        </w:tabs>
        <w:jc w:val="center"/>
        <w:rPr>
          <w:b/>
          <w:bCs/>
          <w:sz w:val="16"/>
          <w:szCs w:val="16"/>
        </w:rPr>
      </w:pPr>
    </w:p>
    <w:p w:rsidR="000B4A38" w:rsidRPr="00DF6D91" w:rsidRDefault="000B4A38" w:rsidP="000B4A38">
      <w:pPr>
        <w:tabs>
          <w:tab w:val="left" w:pos="4480"/>
        </w:tabs>
        <w:jc w:val="both"/>
        <w:rPr>
          <w:bCs/>
          <w:color w:val="000000"/>
          <w:sz w:val="16"/>
          <w:szCs w:val="16"/>
        </w:rPr>
      </w:pPr>
      <w:r w:rsidRPr="00DF6D91">
        <w:rPr>
          <w:bCs/>
          <w:color w:val="000000"/>
          <w:sz w:val="16"/>
          <w:szCs w:val="16"/>
        </w:rPr>
        <w:t xml:space="preserve">      Кадастровым инженером Евсеевым Юрием Алексеевичем, являющимся членом СРО Ассоциация «ОКИС» (реестровый номер кадастрового инженера №0142), сведения о СРО Ассоциация «ОКИС» содержатся в государственном реестре СРО КИ (номер реестровой записи от «14»сентября 2016 г. №008), № квалификационного аттестата 54-10-51,почтовый адрес: 633456, Новосибирская область, г. Тогучин ул. Сосновая, 6/2, адрес электронной почты: </w:t>
      </w:r>
      <w:proofErr w:type="spellStart"/>
      <w:r w:rsidRPr="00DF6D91">
        <w:rPr>
          <w:bCs/>
          <w:color w:val="000000"/>
          <w:sz w:val="16"/>
          <w:szCs w:val="16"/>
        </w:rPr>
        <w:t>evstog</w:t>
      </w:r>
      <w:proofErr w:type="spellEnd"/>
      <w:r w:rsidRPr="00DF6D91">
        <w:rPr>
          <w:bCs/>
          <w:color w:val="000000"/>
          <w:sz w:val="16"/>
          <w:szCs w:val="16"/>
        </w:rPr>
        <w:t>@</w:t>
      </w:r>
      <w:r w:rsidRPr="00DF6D91">
        <w:rPr>
          <w:bCs/>
          <w:color w:val="000000"/>
          <w:sz w:val="16"/>
          <w:szCs w:val="16"/>
          <w:lang w:val="en-US"/>
        </w:rPr>
        <w:t>mail</w:t>
      </w:r>
      <w:r w:rsidRPr="00DF6D91">
        <w:rPr>
          <w:bCs/>
          <w:color w:val="000000"/>
          <w:sz w:val="16"/>
          <w:szCs w:val="16"/>
        </w:rPr>
        <w:t>.</w:t>
      </w:r>
      <w:proofErr w:type="spellStart"/>
      <w:r w:rsidRPr="00DF6D91">
        <w:rPr>
          <w:bCs/>
          <w:color w:val="000000"/>
          <w:sz w:val="16"/>
          <w:szCs w:val="16"/>
          <w:lang w:val="en-US"/>
        </w:rPr>
        <w:t>ru</w:t>
      </w:r>
      <w:proofErr w:type="spellEnd"/>
      <w:r w:rsidRPr="00DF6D91">
        <w:rPr>
          <w:bCs/>
          <w:color w:val="000000"/>
          <w:sz w:val="16"/>
          <w:szCs w:val="16"/>
        </w:rPr>
        <w:t xml:space="preserve">, контактный телефон: 8-923-226-15-51, выполняются кадастровые работы по уточнению местоположения границ и площади земельного участка с кадастровым номером </w:t>
      </w:r>
      <w:r w:rsidRPr="00DF6D91">
        <w:rPr>
          <w:bCs/>
          <w:sz w:val="16"/>
          <w:szCs w:val="16"/>
        </w:rPr>
        <w:t xml:space="preserve">54:24:052707:163, местоположение (адрес): Новосибирская </w:t>
      </w:r>
      <w:proofErr w:type="spellStart"/>
      <w:r w:rsidRPr="00DF6D91">
        <w:rPr>
          <w:bCs/>
          <w:sz w:val="16"/>
          <w:szCs w:val="16"/>
        </w:rPr>
        <w:t>обл</w:t>
      </w:r>
      <w:proofErr w:type="spellEnd"/>
      <w:r w:rsidRPr="00DF6D91">
        <w:rPr>
          <w:bCs/>
          <w:sz w:val="16"/>
          <w:szCs w:val="16"/>
        </w:rPr>
        <w:t>, р-н Тогучинский, МО Заречный сельсовет</w:t>
      </w:r>
      <w:r w:rsidRPr="00DF6D91">
        <w:rPr>
          <w:bCs/>
          <w:color w:val="000000"/>
          <w:sz w:val="16"/>
          <w:szCs w:val="16"/>
        </w:rPr>
        <w:t>.</w:t>
      </w:r>
    </w:p>
    <w:p w:rsidR="000B4A38" w:rsidRPr="00DF6D91" w:rsidRDefault="000B4A38" w:rsidP="000B4A38">
      <w:pPr>
        <w:tabs>
          <w:tab w:val="left" w:pos="4480"/>
        </w:tabs>
        <w:jc w:val="both"/>
        <w:rPr>
          <w:color w:val="000000"/>
          <w:sz w:val="16"/>
          <w:szCs w:val="16"/>
        </w:rPr>
      </w:pPr>
      <w:r w:rsidRPr="00DF6D91">
        <w:rPr>
          <w:bCs/>
          <w:color w:val="000000"/>
          <w:sz w:val="16"/>
          <w:szCs w:val="16"/>
        </w:rPr>
        <w:t xml:space="preserve">     </w:t>
      </w:r>
      <w:r w:rsidRPr="00DF6D91">
        <w:rPr>
          <w:bCs/>
          <w:sz w:val="16"/>
          <w:szCs w:val="16"/>
        </w:rPr>
        <w:t xml:space="preserve">Заказчиком кадастровых работ является </w:t>
      </w:r>
      <w:proofErr w:type="spellStart"/>
      <w:r w:rsidRPr="00DF6D91">
        <w:rPr>
          <w:bCs/>
          <w:sz w:val="16"/>
          <w:szCs w:val="16"/>
        </w:rPr>
        <w:t>Чертенков</w:t>
      </w:r>
      <w:proofErr w:type="spellEnd"/>
      <w:r w:rsidRPr="00DF6D91">
        <w:rPr>
          <w:bCs/>
          <w:sz w:val="16"/>
          <w:szCs w:val="16"/>
        </w:rPr>
        <w:t xml:space="preserve"> Илья Михайлович</w:t>
      </w:r>
      <w:r w:rsidRPr="00DF6D91">
        <w:rPr>
          <w:bCs/>
          <w:color w:val="000000"/>
          <w:sz w:val="16"/>
          <w:szCs w:val="16"/>
        </w:rPr>
        <w:t>, контактный тел. 8-923-198-03-35, зарегистрированный по адресу: Новосибирская область, г</w:t>
      </w:r>
      <w:r w:rsidRPr="00DF6D91">
        <w:rPr>
          <w:bCs/>
          <w:sz w:val="16"/>
          <w:szCs w:val="16"/>
        </w:rPr>
        <w:t>. Тогучин, ул. Гагарина, д. 25</w:t>
      </w:r>
      <w:r w:rsidRPr="00DF6D91">
        <w:rPr>
          <w:bCs/>
          <w:color w:val="000000"/>
          <w:sz w:val="16"/>
          <w:szCs w:val="16"/>
        </w:rPr>
        <w:t>.</w:t>
      </w:r>
    </w:p>
    <w:p w:rsidR="000B4A38" w:rsidRPr="00DF6D91" w:rsidRDefault="000B4A38" w:rsidP="000B4A38">
      <w:pPr>
        <w:tabs>
          <w:tab w:val="left" w:pos="285"/>
        </w:tabs>
        <w:ind w:right="-93"/>
        <w:jc w:val="both"/>
        <w:rPr>
          <w:color w:val="000000"/>
          <w:sz w:val="16"/>
          <w:szCs w:val="16"/>
        </w:rPr>
      </w:pPr>
      <w:r w:rsidRPr="00DF6D91">
        <w:rPr>
          <w:color w:val="000000"/>
          <w:sz w:val="16"/>
          <w:szCs w:val="16"/>
        </w:rPr>
        <w:t xml:space="preserve">   </w:t>
      </w:r>
      <w:r w:rsidRPr="00DF6D91">
        <w:rPr>
          <w:sz w:val="16"/>
          <w:szCs w:val="16"/>
        </w:rPr>
        <w:t xml:space="preserve">  Собрание заинтересованных лиц по поводу согласования местоположения границы состоится по адресу: </w:t>
      </w:r>
      <w:r w:rsidRPr="00DF6D91">
        <w:rPr>
          <w:bCs/>
          <w:sz w:val="16"/>
          <w:szCs w:val="16"/>
        </w:rPr>
        <w:t>Новосибирская область, Тогучинский район, с. Заречное, ул. Ю. Гагарина, д.1 (здание администрации Заречного сельсовета)</w:t>
      </w:r>
      <w:r w:rsidRPr="00DF6D91">
        <w:rPr>
          <w:sz w:val="16"/>
          <w:szCs w:val="16"/>
        </w:rPr>
        <w:t xml:space="preserve"> «30» января 2024 г. в 10 часов 00 минут</w:t>
      </w:r>
      <w:r w:rsidRPr="00DF6D91">
        <w:rPr>
          <w:color w:val="000000"/>
          <w:sz w:val="16"/>
          <w:szCs w:val="16"/>
        </w:rPr>
        <w:t xml:space="preserve">   </w:t>
      </w:r>
    </w:p>
    <w:p w:rsidR="000B4A38" w:rsidRPr="00DF6D91" w:rsidRDefault="000B4A38" w:rsidP="000B4A38">
      <w:pPr>
        <w:jc w:val="both"/>
        <w:rPr>
          <w:color w:val="000000"/>
          <w:sz w:val="16"/>
          <w:szCs w:val="16"/>
        </w:rPr>
      </w:pPr>
      <w:r w:rsidRPr="00DF6D91">
        <w:rPr>
          <w:color w:val="000000"/>
          <w:sz w:val="16"/>
          <w:szCs w:val="16"/>
        </w:rPr>
        <w:t xml:space="preserve">     С проектом межевого плана земельного участка можно ознакомиться по адресу: Новосибирская область, г. Тогучин ул. Лапина, 21, 1-й этаж, каб.№6. Обоснованные возражения о местоположении границ земельных участков после ознакомления с проектом межевого плана принимаются с </w:t>
      </w:r>
      <w:r w:rsidRPr="00DF6D91">
        <w:rPr>
          <w:sz w:val="16"/>
          <w:szCs w:val="16"/>
        </w:rPr>
        <w:t>«29» декабря 2023 г. по «19» января 2024 г., требования о проведении согласования</w:t>
      </w:r>
      <w:r w:rsidRPr="00DF6D91">
        <w:rPr>
          <w:color w:val="000000"/>
          <w:sz w:val="16"/>
          <w:szCs w:val="16"/>
        </w:rPr>
        <w:t xml:space="preserve"> местоположения границ земельных участков на местности с </w:t>
      </w:r>
      <w:r w:rsidRPr="00DF6D91">
        <w:rPr>
          <w:sz w:val="16"/>
          <w:szCs w:val="16"/>
        </w:rPr>
        <w:t>«29» декабря 2023 г. по «19» января 2024 г.,</w:t>
      </w:r>
      <w:r w:rsidRPr="00DF6D91">
        <w:rPr>
          <w:color w:val="000000"/>
          <w:sz w:val="16"/>
          <w:szCs w:val="16"/>
        </w:rPr>
        <w:t xml:space="preserve"> по адресу: 633456, Новосибирская область, г. Тогучин ул. Лапина, 21, 1-й этаж каб.№6.  </w:t>
      </w:r>
    </w:p>
    <w:p w:rsidR="000B4A38" w:rsidRPr="00DF6D91" w:rsidRDefault="000B4A38" w:rsidP="000B4A38">
      <w:pPr>
        <w:tabs>
          <w:tab w:val="left" w:pos="285"/>
        </w:tabs>
        <w:ind w:right="-93"/>
        <w:jc w:val="both"/>
        <w:rPr>
          <w:sz w:val="16"/>
          <w:szCs w:val="16"/>
        </w:rPr>
      </w:pPr>
      <w:r w:rsidRPr="00DF6D91">
        <w:rPr>
          <w:color w:val="000000"/>
          <w:sz w:val="16"/>
          <w:szCs w:val="16"/>
        </w:rPr>
        <w:t xml:space="preserve">       </w:t>
      </w:r>
      <w:r w:rsidRPr="00DF6D91">
        <w:rPr>
          <w:sz w:val="16"/>
          <w:szCs w:val="16"/>
        </w:rPr>
        <w:t xml:space="preserve">Смежные земельные участки, в отношении местоположения границ которых проводится согласование: </w:t>
      </w:r>
    </w:p>
    <w:p w:rsidR="000B4A38" w:rsidRPr="00DF6D91" w:rsidRDefault="000B4A38" w:rsidP="000B4A38">
      <w:pPr>
        <w:tabs>
          <w:tab w:val="left" w:pos="285"/>
        </w:tabs>
        <w:ind w:right="-93"/>
        <w:jc w:val="both"/>
        <w:rPr>
          <w:bCs/>
          <w:sz w:val="16"/>
          <w:szCs w:val="16"/>
        </w:rPr>
      </w:pPr>
      <w:r w:rsidRPr="00DF6D91">
        <w:rPr>
          <w:sz w:val="16"/>
          <w:szCs w:val="16"/>
        </w:rPr>
        <w:t xml:space="preserve">- </w:t>
      </w:r>
      <w:r w:rsidRPr="00DF6D91">
        <w:rPr>
          <w:bCs/>
          <w:sz w:val="16"/>
          <w:szCs w:val="16"/>
          <w:shd w:val="clear" w:color="auto" w:fill="FFFFFF"/>
        </w:rPr>
        <w:t xml:space="preserve">кадастровый номер </w:t>
      </w:r>
      <w:r w:rsidRPr="00DF6D91">
        <w:rPr>
          <w:bCs/>
          <w:sz w:val="16"/>
          <w:szCs w:val="16"/>
        </w:rPr>
        <w:t>54:24:052707:42, местоположение (адрес): обл. Новосибирская, р-н Тогучинский, с\совета МО Заречного, колхоз «Гранит».</w:t>
      </w:r>
    </w:p>
    <w:p w:rsidR="000B4A38" w:rsidRPr="00DF6D91" w:rsidRDefault="000B4A38" w:rsidP="000B4A38">
      <w:pPr>
        <w:jc w:val="both"/>
        <w:rPr>
          <w:sz w:val="16"/>
          <w:szCs w:val="16"/>
        </w:rPr>
      </w:pPr>
      <w:r w:rsidRPr="00DF6D91">
        <w:rPr>
          <w:bCs/>
          <w:color w:val="343434"/>
          <w:sz w:val="16"/>
          <w:szCs w:val="16"/>
          <w:shd w:val="clear" w:color="auto" w:fill="FFFFFF"/>
        </w:rPr>
        <w:t xml:space="preserve">   </w:t>
      </w:r>
      <w:r w:rsidRPr="00DF6D91">
        <w:rPr>
          <w:sz w:val="16"/>
          <w:szCs w:val="16"/>
        </w:rPr>
        <w:t>При проведении согласования местоположения границ, при себе необходимо иметь документ, удостоверяющий личность, а также документы о правах на земельный участок (часть 12 статьи 39, часть 2 статьи 40 Федерального закона от 24 июля 2007 г. №221-ФЗ «О кадастровой деятельности»).</w:t>
      </w:r>
    </w:p>
    <w:p w:rsidR="000B4A38" w:rsidRDefault="000B4A38" w:rsidP="000B4A38">
      <w:pPr>
        <w:jc w:val="both"/>
        <w:rPr>
          <w:sz w:val="16"/>
          <w:szCs w:val="16"/>
        </w:rPr>
      </w:pPr>
      <w:r w:rsidRPr="00DF6D91">
        <w:rPr>
          <w:sz w:val="16"/>
          <w:szCs w:val="16"/>
        </w:rPr>
        <w:t>______________________________________________________________</w:t>
      </w:r>
    </w:p>
    <w:p w:rsidR="000B4A38" w:rsidRDefault="000B4A38" w:rsidP="000B4A38">
      <w:pPr>
        <w:jc w:val="both"/>
        <w:rPr>
          <w:sz w:val="16"/>
          <w:szCs w:val="16"/>
        </w:rPr>
      </w:pPr>
    </w:p>
    <w:p w:rsidR="00C55C78" w:rsidRDefault="00C55C78" w:rsidP="00610D8E">
      <w:pPr>
        <w:tabs>
          <w:tab w:val="left" w:pos="8415"/>
        </w:tabs>
        <w:ind w:left="426"/>
        <w:jc w:val="center"/>
        <w:rPr>
          <w:sz w:val="16"/>
          <w:szCs w:val="16"/>
        </w:rPr>
      </w:pPr>
      <w:bookmarkStart w:id="3" w:name="_GoBack"/>
      <w:bookmarkEnd w:id="3"/>
    </w:p>
    <w:p w:rsidR="00C55C78" w:rsidRDefault="00C55C78" w:rsidP="00610D8E">
      <w:pPr>
        <w:tabs>
          <w:tab w:val="left" w:pos="8415"/>
        </w:tabs>
        <w:ind w:left="426"/>
        <w:jc w:val="center"/>
        <w:rPr>
          <w:sz w:val="16"/>
          <w:szCs w:val="16"/>
        </w:rPr>
      </w:pPr>
    </w:p>
    <w:p w:rsidR="005B64A9" w:rsidRPr="009A32E4" w:rsidRDefault="005B64A9" w:rsidP="00D87692">
      <w:pPr>
        <w:ind w:firstLine="709"/>
        <w:jc w:val="both"/>
        <w:rPr>
          <w:color w:val="00000A"/>
          <w:sz w:val="16"/>
          <w:szCs w:val="16"/>
        </w:rPr>
        <w:sectPr w:rsidR="005B64A9" w:rsidRPr="009A32E4" w:rsidSect="00A67465">
          <w:type w:val="continuous"/>
          <w:pgSz w:w="11906" w:h="16838" w:code="9"/>
          <w:pgMar w:top="567" w:right="567" w:bottom="567" w:left="567" w:header="720" w:footer="720" w:gutter="0"/>
          <w:cols w:num="2" w:space="709"/>
          <w:docGrid w:linePitch="360"/>
        </w:sectPr>
      </w:pPr>
    </w:p>
    <w:p w:rsidR="00B341BD" w:rsidRDefault="00B341BD" w:rsidP="00D87692">
      <w:pPr>
        <w:ind w:firstLine="709"/>
        <w:jc w:val="both"/>
        <w:rPr>
          <w:color w:val="00000A"/>
          <w:sz w:val="16"/>
          <w:szCs w:val="16"/>
        </w:rPr>
      </w:pPr>
    </w:p>
    <w:p w:rsidR="00517457" w:rsidRDefault="00517457" w:rsidP="00D87692">
      <w:pPr>
        <w:ind w:firstLine="709"/>
        <w:jc w:val="both"/>
        <w:rPr>
          <w:color w:val="00000A"/>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w:t>
            </w:r>
            <w:r w:rsidR="00F528BE">
              <w:rPr>
                <w:sz w:val="16"/>
                <w:szCs w:val="16"/>
              </w:rPr>
              <w:t>ий</w:t>
            </w:r>
            <w:r w:rsidRPr="002D1152">
              <w:rPr>
                <w:sz w:val="16"/>
                <w:szCs w:val="16"/>
              </w:rPr>
              <w:t xml:space="preserve">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w:t>
            </w:r>
            <w:proofErr w:type="spellStart"/>
            <w:r w:rsidRPr="002D1152">
              <w:rPr>
                <w:sz w:val="16"/>
                <w:szCs w:val="16"/>
              </w:rPr>
              <w:t>усл</w:t>
            </w:r>
            <w:proofErr w:type="spellEnd"/>
            <w:r w:rsidRPr="002D1152">
              <w:rPr>
                <w:sz w:val="16"/>
                <w:szCs w:val="16"/>
              </w:rPr>
              <w:t>.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AE74B0">
      <w:headerReference w:type="first" r:id="rId42"/>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E4C" w:rsidRDefault="00EA4E4C">
      <w:r>
        <w:separator/>
      </w:r>
    </w:p>
  </w:endnote>
  <w:endnote w:type="continuationSeparator" w:id="0">
    <w:p w:rsidR="00EA4E4C" w:rsidRDefault="00EA4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SimHei">
    <w:altName w:val="黑体"/>
    <w:panose1 w:val="02010609060101010101"/>
    <w:charset w:val="86"/>
    <w:family w:val="modern"/>
    <w:pitch w:val="fixed"/>
    <w:sig w:usb0="800002BF" w:usb1="38CF7CFA" w:usb2="00000016" w:usb3="00000000" w:csb0="00040001" w:csb1="00000000"/>
  </w:font>
  <w:font w:name="TimesNewRomanPSMT">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E4C" w:rsidRDefault="00EA4E4C" w:rsidP="00102042">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EA4E4C" w:rsidRDefault="00EA4E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E4C" w:rsidRDefault="00EA4E4C">
      <w:r>
        <w:separator/>
      </w:r>
    </w:p>
  </w:footnote>
  <w:footnote w:type="continuationSeparator" w:id="0">
    <w:p w:rsidR="00EA4E4C" w:rsidRDefault="00EA4E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E4C" w:rsidRPr="00127116" w:rsidRDefault="00EA4E4C" w:rsidP="0096418C">
    <w:pPr>
      <w:pStyle w:val="a6"/>
      <w:pBdr>
        <w:bottom w:val="single" w:sz="4" w:space="1" w:color="auto"/>
      </w:pBdr>
      <w:rPr>
        <w:b/>
        <w:sz w:val="16"/>
        <w:szCs w:val="16"/>
      </w:rPr>
    </w:pPr>
    <w:r>
      <w:rPr>
        <w:rStyle w:val="aa"/>
        <w:b/>
        <w:i/>
        <w:sz w:val="16"/>
        <w:szCs w:val="16"/>
      </w:rPr>
      <w:t xml:space="preserve">Тогучинский Вестник </w:t>
    </w:r>
    <w:r w:rsidRPr="00127116">
      <w:rPr>
        <w:rStyle w:val="aa"/>
        <w:b/>
        <w:i/>
        <w:sz w:val="16"/>
        <w:szCs w:val="16"/>
      </w:rPr>
      <w:t xml:space="preserve">№ </w:t>
    </w:r>
    <w:r>
      <w:rPr>
        <w:rStyle w:val="aa"/>
        <w:b/>
        <w:i/>
        <w:sz w:val="16"/>
        <w:szCs w:val="16"/>
      </w:rPr>
      <w:t>42 от 29.12.2023</w:t>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fldChar w:fldCharType="begin"/>
    </w:r>
    <w:r w:rsidRPr="00127116">
      <w:rPr>
        <w:rStyle w:val="aa"/>
        <w:b/>
        <w:sz w:val="16"/>
        <w:szCs w:val="16"/>
      </w:rPr>
      <w:instrText xml:space="preserve"> PAGE </w:instrText>
    </w:r>
    <w:r w:rsidRPr="00127116">
      <w:rPr>
        <w:rStyle w:val="aa"/>
        <w:b/>
        <w:sz w:val="16"/>
        <w:szCs w:val="16"/>
      </w:rPr>
      <w:fldChar w:fldCharType="separate"/>
    </w:r>
    <w:r w:rsidR="00104538">
      <w:rPr>
        <w:rStyle w:val="aa"/>
        <w:b/>
        <w:noProof/>
        <w:sz w:val="16"/>
        <w:szCs w:val="16"/>
      </w:rPr>
      <w:t>50</w:t>
    </w:r>
    <w:r w:rsidRPr="00127116">
      <w:rPr>
        <w:rStyle w:val="aa"/>
        <w:b/>
        <w:sz w:val="16"/>
        <w:szCs w:val="16"/>
      </w:rPr>
      <w:fldChar w:fldCharType="end"/>
    </w:r>
    <w:r w:rsidRPr="00127116">
      <w:rPr>
        <w:rStyle w:val="aa"/>
        <w:b/>
        <w:sz w:val="16"/>
        <w:szCs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E4C" w:rsidRDefault="00EA4E4C">
    <w:pPr>
      <w:pStyle w:val="a6"/>
      <w:jc w:val="center"/>
    </w:pPr>
    <w:r>
      <w:fldChar w:fldCharType="begin"/>
    </w:r>
    <w:r>
      <w:instrText>PAGE   \* MERGEFORMAT</w:instrText>
    </w:r>
    <w:r>
      <w:fldChar w:fldCharType="separate"/>
    </w:r>
    <w:r>
      <w:rPr>
        <w:noProof/>
      </w:rPr>
      <w:t>22</w:t>
    </w:r>
    <w:r>
      <w:fldChar w:fldCharType="end"/>
    </w:r>
  </w:p>
  <w:p w:rsidR="00EA4E4C" w:rsidRDefault="00EA4E4C" w:rsidP="00B54E31">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220686FC"/>
    <w:name w:val="WW8Num6"/>
    <w:lvl w:ilvl="0">
      <w:numFmt w:val="bullet"/>
      <w:lvlText w:val="-"/>
      <w:lvlJc w:val="left"/>
      <w:pPr>
        <w:tabs>
          <w:tab w:val="num" w:pos="360"/>
        </w:tabs>
        <w:ind w:left="360" w:hanging="360"/>
      </w:pPr>
      <w:rPr>
        <w:rFonts w:ascii="Liberation Serif" w:hAnsi="Liberation Serif" w:cs="Liberation Serif" w:hint="default"/>
        <w:sz w:val="16"/>
        <w:szCs w:val="16"/>
        <w:lang w:val="ru-RU"/>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3BD1F96"/>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514103B"/>
    <w:multiLevelType w:val="hybridMultilevel"/>
    <w:tmpl w:val="A24236D2"/>
    <w:lvl w:ilvl="0" w:tplc="98A225BE">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74D4FA3"/>
    <w:multiLevelType w:val="hybridMultilevel"/>
    <w:tmpl w:val="CDA8361A"/>
    <w:lvl w:ilvl="0" w:tplc="970C56F2">
      <w:start w:val="1"/>
      <w:numFmt w:val="decimal"/>
      <w:lvlText w:val="%1."/>
      <w:lvlJc w:val="left"/>
      <w:pPr>
        <w:tabs>
          <w:tab w:val="num" w:pos="1428"/>
        </w:tabs>
        <w:ind w:left="1428"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A6B527F"/>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0D37173A"/>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0FE16B91"/>
    <w:multiLevelType w:val="hybridMultilevel"/>
    <w:tmpl w:val="AABC7E16"/>
    <w:lvl w:ilvl="0" w:tplc="9424B83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1" w15:restartNumberingAfterBreak="0">
    <w:nsid w:val="11050F04"/>
    <w:multiLevelType w:val="multilevel"/>
    <w:tmpl w:val="E4ECCF40"/>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2" w15:restartNumberingAfterBreak="0">
    <w:nsid w:val="123115A8"/>
    <w:multiLevelType w:val="multilevel"/>
    <w:tmpl w:val="2002393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30" w:hanging="720"/>
      </w:pPr>
      <w:rPr>
        <w:rFonts w:hint="default"/>
      </w:rPr>
    </w:lvl>
    <w:lvl w:ilvl="3">
      <w:start w:val="1"/>
      <w:numFmt w:val="decimal"/>
      <w:lvlText w:val="%1.%2.%3.%4."/>
      <w:lvlJc w:val="left"/>
      <w:pPr>
        <w:ind w:left="735" w:hanging="720"/>
      </w:pPr>
      <w:rPr>
        <w:rFonts w:hint="default"/>
      </w:rPr>
    </w:lvl>
    <w:lvl w:ilvl="4">
      <w:start w:val="1"/>
      <w:numFmt w:val="decimal"/>
      <w:lvlText w:val="%1.%2.%3.%4.%5."/>
      <w:lvlJc w:val="left"/>
      <w:pPr>
        <w:ind w:left="1100" w:hanging="1080"/>
      </w:pPr>
      <w:rPr>
        <w:rFonts w:hint="default"/>
      </w:rPr>
    </w:lvl>
    <w:lvl w:ilvl="5">
      <w:start w:val="1"/>
      <w:numFmt w:val="decimal"/>
      <w:lvlText w:val="%1.%2.%3.%4.%5.%6."/>
      <w:lvlJc w:val="left"/>
      <w:pPr>
        <w:ind w:left="1105" w:hanging="1080"/>
      </w:pPr>
      <w:rPr>
        <w:rFonts w:hint="default"/>
      </w:rPr>
    </w:lvl>
    <w:lvl w:ilvl="6">
      <w:start w:val="1"/>
      <w:numFmt w:val="decimal"/>
      <w:lvlText w:val="%1.%2.%3.%4.%5.%6.%7."/>
      <w:lvlJc w:val="left"/>
      <w:pPr>
        <w:ind w:left="1470" w:hanging="1440"/>
      </w:pPr>
      <w:rPr>
        <w:rFonts w:hint="default"/>
      </w:rPr>
    </w:lvl>
    <w:lvl w:ilvl="7">
      <w:start w:val="1"/>
      <w:numFmt w:val="decimal"/>
      <w:lvlText w:val="%1.%2.%3.%4.%5.%6.%7.%8."/>
      <w:lvlJc w:val="left"/>
      <w:pPr>
        <w:ind w:left="1475" w:hanging="1440"/>
      </w:pPr>
      <w:rPr>
        <w:rFonts w:hint="default"/>
      </w:rPr>
    </w:lvl>
    <w:lvl w:ilvl="8">
      <w:start w:val="1"/>
      <w:numFmt w:val="decimal"/>
      <w:lvlText w:val="%1.%2.%3.%4.%5.%6.%7.%8.%9."/>
      <w:lvlJc w:val="left"/>
      <w:pPr>
        <w:ind w:left="1840" w:hanging="1800"/>
      </w:pPr>
      <w:rPr>
        <w:rFonts w:hint="default"/>
      </w:rPr>
    </w:lvl>
  </w:abstractNum>
  <w:abstractNum w:abstractNumId="13" w15:restartNumberingAfterBreak="0">
    <w:nsid w:val="133747A6"/>
    <w:multiLevelType w:val="multilevel"/>
    <w:tmpl w:val="BC466BC4"/>
    <w:lvl w:ilvl="0">
      <w:start w:val="1"/>
      <w:numFmt w:val="decimal"/>
      <w:lvlText w:val="%1."/>
      <w:lvlJc w:val="left"/>
      <w:pPr>
        <w:ind w:left="1099" w:hanging="390"/>
      </w:pPr>
      <w:rPr>
        <w:rFonts w:hint="default"/>
        <w:sz w:val="16"/>
        <w:szCs w:val="16"/>
      </w:rPr>
    </w:lvl>
    <w:lvl w:ilvl="1">
      <w:start w:val="1"/>
      <w:numFmt w:val="decimal"/>
      <w:isLgl/>
      <w:lvlText w:val="%1.%2."/>
      <w:lvlJc w:val="left"/>
      <w:pPr>
        <w:ind w:left="1159" w:hanging="450"/>
      </w:pPr>
      <w:rPr>
        <w:rFonts w:hint="default"/>
        <w:sz w:val="28"/>
      </w:rPr>
    </w:lvl>
    <w:lvl w:ilvl="2">
      <w:start w:val="1"/>
      <w:numFmt w:val="decimal"/>
      <w:isLgl/>
      <w:lvlText w:val="%1.%2.%3."/>
      <w:lvlJc w:val="left"/>
      <w:pPr>
        <w:ind w:left="1429" w:hanging="720"/>
      </w:pPr>
      <w:rPr>
        <w:rFonts w:hint="default"/>
        <w:sz w:val="28"/>
      </w:rPr>
    </w:lvl>
    <w:lvl w:ilvl="3">
      <w:start w:val="1"/>
      <w:numFmt w:val="decimal"/>
      <w:isLgl/>
      <w:lvlText w:val="%1.%2.%3.%4."/>
      <w:lvlJc w:val="left"/>
      <w:pPr>
        <w:ind w:left="1429" w:hanging="720"/>
      </w:pPr>
      <w:rPr>
        <w:rFonts w:hint="default"/>
        <w:sz w:val="28"/>
      </w:rPr>
    </w:lvl>
    <w:lvl w:ilvl="4">
      <w:start w:val="1"/>
      <w:numFmt w:val="decimal"/>
      <w:isLgl/>
      <w:lvlText w:val="%1.%2.%3.%4.%5."/>
      <w:lvlJc w:val="left"/>
      <w:pPr>
        <w:ind w:left="1789" w:hanging="1080"/>
      </w:pPr>
      <w:rPr>
        <w:rFonts w:hint="default"/>
        <w:sz w:val="28"/>
      </w:rPr>
    </w:lvl>
    <w:lvl w:ilvl="5">
      <w:start w:val="1"/>
      <w:numFmt w:val="decimal"/>
      <w:isLgl/>
      <w:lvlText w:val="%1.%2.%3.%4.%5.%6."/>
      <w:lvlJc w:val="left"/>
      <w:pPr>
        <w:ind w:left="1789" w:hanging="1080"/>
      </w:pPr>
      <w:rPr>
        <w:rFonts w:hint="default"/>
        <w:sz w:val="28"/>
      </w:rPr>
    </w:lvl>
    <w:lvl w:ilvl="6">
      <w:start w:val="1"/>
      <w:numFmt w:val="decimal"/>
      <w:isLgl/>
      <w:lvlText w:val="%1.%2.%3.%4.%5.%6.%7."/>
      <w:lvlJc w:val="left"/>
      <w:pPr>
        <w:ind w:left="2149" w:hanging="1440"/>
      </w:pPr>
      <w:rPr>
        <w:rFonts w:hint="default"/>
        <w:sz w:val="28"/>
      </w:rPr>
    </w:lvl>
    <w:lvl w:ilvl="7">
      <w:start w:val="1"/>
      <w:numFmt w:val="decimal"/>
      <w:isLgl/>
      <w:lvlText w:val="%1.%2.%3.%4.%5.%6.%7.%8."/>
      <w:lvlJc w:val="left"/>
      <w:pPr>
        <w:ind w:left="2149" w:hanging="1440"/>
      </w:pPr>
      <w:rPr>
        <w:rFonts w:hint="default"/>
        <w:sz w:val="28"/>
      </w:rPr>
    </w:lvl>
    <w:lvl w:ilvl="8">
      <w:start w:val="1"/>
      <w:numFmt w:val="decimal"/>
      <w:isLgl/>
      <w:lvlText w:val="%1.%2.%3.%4.%5.%6.%7.%8.%9."/>
      <w:lvlJc w:val="left"/>
      <w:pPr>
        <w:ind w:left="2509" w:hanging="1800"/>
      </w:pPr>
      <w:rPr>
        <w:rFonts w:hint="default"/>
        <w:sz w:val="28"/>
      </w:rPr>
    </w:lvl>
  </w:abstractNum>
  <w:abstractNum w:abstractNumId="14" w15:restartNumberingAfterBreak="0">
    <w:nsid w:val="164A48AE"/>
    <w:multiLevelType w:val="multilevel"/>
    <w:tmpl w:val="EB1C123C"/>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5" w15:restartNumberingAfterBreak="0">
    <w:nsid w:val="170718B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18C622BF"/>
    <w:multiLevelType w:val="hybridMultilevel"/>
    <w:tmpl w:val="B80295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03C5AF3"/>
    <w:multiLevelType w:val="hybridMultilevel"/>
    <w:tmpl w:val="FD88DFAE"/>
    <w:lvl w:ilvl="0" w:tplc="B3DA54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22CF1134"/>
    <w:multiLevelType w:val="multilevel"/>
    <w:tmpl w:val="119CD7FA"/>
    <w:lvl w:ilvl="0">
      <w:start w:val="2"/>
      <w:numFmt w:val="decimal"/>
      <w:lvlText w:val="%1."/>
      <w:lvlJc w:val="left"/>
      <w:pPr>
        <w:tabs>
          <w:tab w:val="num" w:pos="0"/>
        </w:tabs>
        <w:ind w:left="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2160"/>
        </w:tabs>
        <w:ind w:left="2160" w:hanging="1080"/>
      </w:pPr>
    </w:lvl>
    <w:lvl w:ilvl="5">
      <w:start w:val="1"/>
      <w:numFmt w:val="decimal"/>
      <w:isLgl/>
      <w:lvlText w:val="%1.%2.%3.%4.%5.%6."/>
      <w:lvlJc w:val="left"/>
      <w:pPr>
        <w:tabs>
          <w:tab w:val="num" w:pos="2520"/>
        </w:tabs>
        <w:ind w:left="2520" w:hanging="1080"/>
      </w:pPr>
    </w:lvl>
    <w:lvl w:ilvl="6">
      <w:start w:val="1"/>
      <w:numFmt w:val="decimal"/>
      <w:isLgl/>
      <w:lvlText w:val="%1.%2.%3.%4.%5.%6.%7."/>
      <w:lvlJc w:val="left"/>
      <w:pPr>
        <w:tabs>
          <w:tab w:val="num" w:pos="3240"/>
        </w:tabs>
        <w:ind w:left="3240" w:hanging="1440"/>
      </w:pPr>
    </w:lvl>
    <w:lvl w:ilvl="7">
      <w:start w:val="1"/>
      <w:numFmt w:val="decimal"/>
      <w:isLgl/>
      <w:lvlText w:val="%1.%2.%3.%4.%5.%6.%7.%8."/>
      <w:lvlJc w:val="left"/>
      <w:pPr>
        <w:tabs>
          <w:tab w:val="num" w:pos="3600"/>
        </w:tabs>
        <w:ind w:left="3600" w:hanging="1440"/>
      </w:pPr>
    </w:lvl>
    <w:lvl w:ilvl="8">
      <w:start w:val="1"/>
      <w:numFmt w:val="decimal"/>
      <w:isLgl/>
      <w:lvlText w:val="%1.%2.%3.%4.%5.%6.%7.%8.%9."/>
      <w:lvlJc w:val="left"/>
      <w:pPr>
        <w:tabs>
          <w:tab w:val="num" w:pos="4320"/>
        </w:tabs>
        <w:ind w:left="4320" w:hanging="1800"/>
      </w:pPr>
    </w:lvl>
  </w:abstractNum>
  <w:abstractNum w:abstractNumId="19" w15:restartNumberingAfterBreak="0">
    <w:nsid w:val="271B74B6"/>
    <w:multiLevelType w:val="multilevel"/>
    <w:tmpl w:val="87184D3C"/>
    <w:lvl w:ilvl="0">
      <w:start w:val="1"/>
      <w:numFmt w:val="decimal"/>
      <w:lvlText w:val="%1."/>
      <w:lvlJc w:val="left"/>
      <w:pPr>
        <w:ind w:left="1211" w:hanging="360"/>
      </w:pPr>
      <w:rPr>
        <w:rFonts w:ascii="Times New Roman" w:eastAsia="Calibri" w:hAnsi="Times New Roman" w:cs="Times New Roman"/>
      </w:rPr>
    </w:lvl>
    <w:lvl w:ilvl="1">
      <w:start w:val="1"/>
      <w:numFmt w:val="decimal"/>
      <w:isLgl/>
      <w:lvlText w:val="%1.%2."/>
      <w:lvlJc w:val="left"/>
      <w:pPr>
        <w:ind w:left="1140" w:hanging="72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500" w:hanging="108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860" w:hanging="1440"/>
      </w:pPr>
      <w:rPr>
        <w:rFonts w:hint="default"/>
      </w:rPr>
    </w:lvl>
    <w:lvl w:ilvl="6">
      <w:start w:val="1"/>
      <w:numFmt w:val="decimal"/>
      <w:isLgl/>
      <w:lvlText w:val="%1.%2.%3.%4.%5.%6.%7."/>
      <w:lvlJc w:val="left"/>
      <w:pPr>
        <w:ind w:left="2220" w:hanging="1800"/>
      </w:pPr>
      <w:rPr>
        <w:rFonts w:hint="default"/>
      </w:rPr>
    </w:lvl>
    <w:lvl w:ilvl="7">
      <w:start w:val="1"/>
      <w:numFmt w:val="decimal"/>
      <w:isLgl/>
      <w:lvlText w:val="%1.%2.%3.%4.%5.%6.%7.%8."/>
      <w:lvlJc w:val="left"/>
      <w:pPr>
        <w:ind w:left="2220" w:hanging="1800"/>
      </w:pPr>
      <w:rPr>
        <w:rFonts w:hint="default"/>
      </w:rPr>
    </w:lvl>
    <w:lvl w:ilvl="8">
      <w:start w:val="1"/>
      <w:numFmt w:val="decimal"/>
      <w:isLgl/>
      <w:lvlText w:val="%1.%2.%3.%4.%5.%6.%7.%8.%9."/>
      <w:lvlJc w:val="left"/>
      <w:pPr>
        <w:ind w:left="2580" w:hanging="2160"/>
      </w:pPr>
      <w:rPr>
        <w:rFonts w:hint="default"/>
      </w:rPr>
    </w:lvl>
  </w:abstractNum>
  <w:abstractNum w:abstractNumId="20"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1" w15:restartNumberingAfterBreak="0">
    <w:nsid w:val="2EE1353E"/>
    <w:multiLevelType w:val="hybridMultilevel"/>
    <w:tmpl w:val="A57ADCAA"/>
    <w:lvl w:ilvl="0" w:tplc="FFEEECE4">
      <w:start w:val="1"/>
      <w:numFmt w:val="decimal"/>
      <w:lvlText w:val="%1."/>
      <w:lvlJc w:val="left"/>
      <w:pPr>
        <w:tabs>
          <w:tab w:val="num" w:pos="900"/>
        </w:tabs>
        <w:ind w:left="900" w:hanging="360"/>
      </w:pPr>
      <w:rPr>
        <w:b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334E714D"/>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33615F1A"/>
    <w:multiLevelType w:val="hybridMultilevel"/>
    <w:tmpl w:val="9D566158"/>
    <w:lvl w:ilvl="0" w:tplc="F1F87794">
      <w:start w:val="1"/>
      <w:numFmt w:val="decimal"/>
      <w:lvlText w:val="%1."/>
      <w:lvlJc w:val="left"/>
      <w:pPr>
        <w:tabs>
          <w:tab w:val="num" w:pos="1155"/>
        </w:tabs>
        <w:ind w:left="11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37BF5C6D"/>
    <w:multiLevelType w:val="hybridMultilevel"/>
    <w:tmpl w:val="259883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26" w15:restartNumberingAfterBreak="0">
    <w:nsid w:val="3F5C5D04"/>
    <w:multiLevelType w:val="hybridMultilevel"/>
    <w:tmpl w:val="633EA9C8"/>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40246E52"/>
    <w:multiLevelType w:val="hybridMultilevel"/>
    <w:tmpl w:val="15164562"/>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44C153AA"/>
    <w:multiLevelType w:val="hybridMultilevel"/>
    <w:tmpl w:val="ABAC5EA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472F20D3"/>
    <w:multiLevelType w:val="multilevel"/>
    <w:tmpl w:val="D21E7276"/>
    <w:lvl w:ilvl="0">
      <w:start w:val="1"/>
      <w:numFmt w:val="decimal"/>
      <w:pStyle w:val="a0"/>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30" w15:restartNumberingAfterBreak="0">
    <w:nsid w:val="4AD226C9"/>
    <w:multiLevelType w:val="multilevel"/>
    <w:tmpl w:val="36CEEBC2"/>
    <w:lvl w:ilvl="0">
      <w:start w:val="1"/>
      <w:numFmt w:val="decimal"/>
      <w:lvlText w:val="%1."/>
      <w:lvlJc w:val="left"/>
      <w:pPr>
        <w:ind w:left="405" w:hanging="40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31" w15:restartNumberingAfterBreak="0">
    <w:nsid w:val="4E234EFB"/>
    <w:multiLevelType w:val="hybridMultilevel"/>
    <w:tmpl w:val="85D49F32"/>
    <w:lvl w:ilvl="0" w:tplc="1DFCB224">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15:restartNumberingAfterBreak="0">
    <w:nsid w:val="510C7074"/>
    <w:multiLevelType w:val="hybridMultilevel"/>
    <w:tmpl w:val="5ACE160A"/>
    <w:lvl w:ilvl="0" w:tplc="C6462742">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4" w15:restartNumberingAfterBreak="0">
    <w:nsid w:val="56B94324"/>
    <w:multiLevelType w:val="hybridMultilevel"/>
    <w:tmpl w:val="0E4CF2F6"/>
    <w:lvl w:ilvl="0" w:tplc="1F30F5EC">
      <w:start w:val="1"/>
      <w:numFmt w:val="decimal"/>
      <w:lvlText w:val="%1."/>
      <w:lvlJc w:val="left"/>
      <w:pPr>
        <w:ind w:left="1069" w:hanging="360"/>
      </w:pPr>
      <w:rPr>
        <w:rFonts w:eastAsia="Times New Roman"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5A291CCB"/>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5EEC46D3"/>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64DA577B"/>
    <w:multiLevelType w:val="hybridMultilevel"/>
    <w:tmpl w:val="B130F284"/>
    <w:lvl w:ilvl="0" w:tplc="0419000F">
      <w:start w:val="1"/>
      <w:numFmt w:val="decimal"/>
      <w:pStyle w:val="a1"/>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679B75B5"/>
    <w:multiLevelType w:val="hybridMultilevel"/>
    <w:tmpl w:val="151E63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69083743"/>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6A837398"/>
    <w:multiLevelType w:val="hybridMultilevel"/>
    <w:tmpl w:val="ED324148"/>
    <w:lvl w:ilvl="0" w:tplc="2CC27402">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41" w15:restartNumberingAfterBreak="0">
    <w:nsid w:val="6FF263AB"/>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72882974"/>
    <w:multiLevelType w:val="multilevel"/>
    <w:tmpl w:val="E636487E"/>
    <w:lvl w:ilvl="0">
      <w:start w:val="1"/>
      <w:numFmt w:val="decimal"/>
      <w:lvlText w:val="%1."/>
      <w:lvlJc w:val="left"/>
      <w:pPr>
        <w:ind w:left="1070" w:hanging="360"/>
      </w:pPr>
    </w:lvl>
    <w:lvl w:ilvl="1">
      <w:start w:val="1"/>
      <w:numFmt w:val="decimal"/>
      <w:isLgl/>
      <w:lvlText w:val="%1.%2"/>
      <w:lvlJc w:val="left"/>
      <w:pPr>
        <w:ind w:left="1250" w:hanging="54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43" w15:restartNumberingAfterBreak="0">
    <w:nsid w:val="730E325C"/>
    <w:multiLevelType w:val="hybridMultilevel"/>
    <w:tmpl w:val="DF58E71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4" w15:restartNumberingAfterBreak="0">
    <w:nsid w:val="744E14C3"/>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7ED92BA0"/>
    <w:multiLevelType w:val="hybridMultilevel"/>
    <w:tmpl w:val="A186FA2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15:restartNumberingAfterBreak="0">
    <w:nsid w:val="7EEE4580"/>
    <w:multiLevelType w:val="hybridMultilevel"/>
    <w:tmpl w:val="BEDEF08A"/>
    <w:lvl w:ilvl="0" w:tplc="F9B08CCA">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7F5C4D1F"/>
    <w:multiLevelType w:val="hybridMultilevel"/>
    <w:tmpl w:val="AA9249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20"/>
  </w:num>
  <w:num w:numId="3">
    <w:abstractNumId w:val="37"/>
  </w:num>
  <w:num w:numId="4">
    <w:abstractNumId w:val="33"/>
  </w:num>
  <w:num w:numId="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13"/>
  </w:num>
  <w:num w:numId="10">
    <w:abstractNumId w:val="31"/>
  </w:num>
  <w:num w:numId="11">
    <w:abstractNumId w:val="47"/>
  </w:num>
  <w:num w:numId="12">
    <w:abstractNumId w:val="19"/>
  </w:num>
  <w:num w:numId="1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0"/>
  </w:num>
  <w:num w:numId="15">
    <w:abstractNumId w:val="5"/>
  </w:num>
  <w:num w:numId="16">
    <w:abstractNumId w:val="22"/>
  </w:num>
  <w:num w:numId="17">
    <w:abstractNumId w:val="41"/>
  </w:num>
  <w:num w:numId="18">
    <w:abstractNumId w:val="36"/>
  </w:num>
  <w:num w:numId="19">
    <w:abstractNumId w:val="7"/>
  </w:num>
  <w:num w:numId="20">
    <w:abstractNumId w:val="9"/>
  </w:num>
  <w:num w:numId="21">
    <w:abstractNumId w:val="17"/>
  </w:num>
  <w:num w:numId="22">
    <w:abstractNumId w:val="35"/>
  </w:num>
  <w:num w:numId="23">
    <w:abstractNumId w:val="4"/>
  </w:num>
  <w:num w:numId="24">
    <w:abstractNumId w:val="42"/>
  </w:num>
  <w:num w:numId="25">
    <w:abstractNumId w:val="34"/>
  </w:num>
  <w:num w:numId="26">
    <w:abstractNumId w:val="32"/>
  </w:num>
  <w:num w:numId="27">
    <w:abstractNumId w:val="46"/>
  </w:num>
  <w:num w:numId="28">
    <w:abstractNumId w:val="11"/>
  </w:num>
  <w:num w:numId="29">
    <w:abstractNumId w:val="12"/>
  </w:num>
  <w:num w:numId="30">
    <w:abstractNumId w:val="16"/>
  </w:num>
  <w:num w:numId="31">
    <w:abstractNumId w:val="24"/>
  </w:num>
  <w:num w:numId="32">
    <w:abstractNumId w:val="40"/>
  </w:num>
  <w:num w:numId="33">
    <w:abstractNumId w:val="0"/>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num>
  <w:num w:numId="36">
    <w:abstractNumId w:val="6"/>
  </w:num>
  <w:num w:numId="37">
    <w:abstractNumId w:val="21"/>
  </w:num>
  <w:num w:numId="38">
    <w:abstractNumId w:val="45"/>
  </w:num>
  <w:num w:numId="39">
    <w:abstractNumId w:val="28"/>
  </w:num>
  <w:num w:numId="40">
    <w:abstractNumId w:val="27"/>
  </w:num>
  <w:num w:numId="41">
    <w:abstractNumId w:val="43"/>
  </w:num>
  <w:num w:numId="42">
    <w:abstractNumId w:val="1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9"/>
  </w:num>
  <w:num w:numId="44">
    <w:abstractNumId w:val="15"/>
  </w:num>
  <w:num w:numId="45">
    <w:abstractNumId w:val="4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2ECF"/>
    <w:rsid w:val="00003ADE"/>
    <w:rsid w:val="00004688"/>
    <w:rsid w:val="00004C10"/>
    <w:rsid w:val="0000553D"/>
    <w:rsid w:val="000068E9"/>
    <w:rsid w:val="00007171"/>
    <w:rsid w:val="00010D42"/>
    <w:rsid w:val="00012C0F"/>
    <w:rsid w:val="00015E97"/>
    <w:rsid w:val="00015FE1"/>
    <w:rsid w:val="0001645C"/>
    <w:rsid w:val="00016E21"/>
    <w:rsid w:val="00022F22"/>
    <w:rsid w:val="00024D1B"/>
    <w:rsid w:val="00024FE6"/>
    <w:rsid w:val="00025443"/>
    <w:rsid w:val="00026E7F"/>
    <w:rsid w:val="00030885"/>
    <w:rsid w:val="00030E81"/>
    <w:rsid w:val="000316BC"/>
    <w:rsid w:val="00031FDA"/>
    <w:rsid w:val="000329AE"/>
    <w:rsid w:val="00046B5C"/>
    <w:rsid w:val="000504A5"/>
    <w:rsid w:val="0005238E"/>
    <w:rsid w:val="00060C29"/>
    <w:rsid w:val="000672E5"/>
    <w:rsid w:val="00072F9F"/>
    <w:rsid w:val="00073D11"/>
    <w:rsid w:val="00076575"/>
    <w:rsid w:val="000841C8"/>
    <w:rsid w:val="00085DF6"/>
    <w:rsid w:val="00091E91"/>
    <w:rsid w:val="0009494C"/>
    <w:rsid w:val="000A13FE"/>
    <w:rsid w:val="000A1FD4"/>
    <w:rsid w:val="000A437B"/>
    <w:rsid w:val="000A5E77"/>
    <w:rsid w:val="000A71CB"/>
    <w:rsid w:val="000A7E2B"/>
    <w:rsid w:val="000B0E4C"/>
    <w:rsid w:val="000B2C83"/>
    <w:rsid w:val="000B4A38"/>
    <w:rsid w:val="000B5B61"/>
    <w:rsid w:val="000C3383"/>
    <w:rsid w:val="000C3F04"/>
    <w:rsid w:val="000C57E3"/>
    <w:rsid w:val="000C58A6"/>
    <w:rsid w:val="000C6351"/>
    <w:rsid w:val="000C7B53"/>
    <w:rsid w:val="000D10F7"/>
    <w:rsid w:val="000D2873"/>
    <w:rsid w:val="000D6473"/>
    <w:rsid w:val="000E23BF"/>
    <w:rsid w:val="000E4902"/>
    <w:rsid w:val="000F0C50"/>
    <w:rsid w:val="0010026A"/>
    <w:rsid w:val="0010178C"/>
    <w:rsid w:val="00102042"/>
    <w:rsid w:val="00103426"/>
    <w:rsid w:val="00103628"/>
    <w:rsid w:val="001036EA"/>
    <w:rsid w:val="00104538"/>
    <w:rsid w:val="00105712"/>
    <w:rsid w:val="00105E78"/>
    <w:rsid w:val="0010657C"/>
    <w:rsid w:val="00106DD1"/>
    <w:rsid w:val="00115F43"/>
    <w:rsid w:val="00117008"/>
    <w:rsid w:val="00120C2C"/>
    <w:rsid w:val="001219C3"/>
    <w:rsid w:val="001220F2"/>
    <w:rsid w:val="001230DD"/>
    <w:rsid w:val="00123A29"/>
    <w:rsid w:val="00124B21"/>
    <w:rsid w:val="00125B05"/>
    <w:rsid w:val="00126CBE"/>
    <w:rsid w:val="00126D37"/>
    <w:rsid w:val="0012742D"/>
    <w:rsid w:val="00127CD5"/>
    <w:rsid w:val="00130CFF"/>
    <w:rsid w:val="001314F0"/>
    <w:rsid w:val="0013289E"/>
    <w:rsid w:val="001345BD"/>
    <w:rsid w:val="001375E2"/>
    <w:rsid w:val="00137F23"/>
    <w:rsid w:val="00143635"/>
    <w:rsid w:val="00146BB6"/>
    <w:rsid w:val="00151840"/>
    <w:rsid w:val="00153C29"/>
    <w:rsid w:val="00153ED3"/>
    <w:rsid w:val="001548BF"/>
    <w:rsid w:val="00154C6D"/>
    <w:rsid w:val="00157C28"/>
    <w:rsid w:val="0016088E"/>
    <w:rsid w:val="0016547C"/>
    <w:rsid w:val="00166C82"/>
    <w:rsid w:val="00167943"/>
    <w:rsid w:val="001754A5"/>
    <w:rsid w:val="00176229"/>
    <w:rsid w:val="00181512"/>
    <w:rsid w:val="00182BC0"/>
    <w:rsid w:val="00184625"/>
    <w:rsid w:val="00184B41"/>
    <w:rsid w:val="00185157"/>
    <w:rsid w:val="00187B33"/>
    <w:rsid w:val="0019074E"/>
    <w:rsid w:val="001910A6"/>
    <w:rsid w:val="00196857"/>
    <w:rsid w:val="001A0251"/>
    <w:rsid w:val="001A4047"/>
    <w:rsid w:val="001A5AA4"/>
    <w:rsid w:val="001A715A"/>
    <w:rsid w:val="001C0DC3"/>
    <w:rsid w:val="001C22F3"/>
    <w:rsid w:val="001C2CA2"/>
    <w:rsid w:val="001C72E4"/>
    <w:rsid w:val="001D0A0E"/>
    <w:rsid w:val="001D2EFE"/>
    <w:rsid w:val="001D310A"/>
    <w:rsid w:val="001D32AE"/>
    <w:rsid w:val="001D5C4A"/>
    <w:rsid w:val="001E09F7"/>
    <w:rsid w:val="001E0CD1"/>
    <w:rsid w:val="001E4487"/>
    <w:rsid w:val="001E558B"/>
    <w:rsid w:val="001F0905"/>
    <w:rsid w:val="001F090A"/>
    <w:rsid w:val="001F18BA"/>
    <w:rsid w:val="001F27DD"/>
    <w:rsid w:val="001F321F"/>
    <w:rsid w:val="001F462E"/>
    <w:rsid w:val="001F5319"/>
    <w:rsid w:val="0020046B"/>
    <w:rsid w:val="00203CFA"/>
    <w:rsid w:val="002047FB"/>
    <w:rsid w:val="002065EE"/>
    <w:rsid w:val="00206633"/>
    <w:rsid w:val="00206BB2"/>
    <w:rsid w:val="00207A21"/>
    <w:rsid w:val="00210D4D"/>
    <w:rsid w:val="00212BA4"/>
    <w:rsid w:val="002168C3"/>
    <w:rsid w:val="00216932"/>
    <w:rsid w:val="00217074"/>
    <w:rsid w:val="0022004F"/>
    <w:rsid w:val="0022274C"/>
    <w:rsid w:val="002229C4"/>
    <w:rsid w:val="00223C85"/>
    <w:rsid w:val="00226A0D"/>
    <w:rsid w:val="00243448"/>
    <w:rsid w:val="002463FE"/>
    <w:rsid w:val="0024711B"/>
    <w:rsid w:val="00247B7A"/>
    <w:rsid w:val="0025042E"/>
    <w:rsid w:val="0025149D"/>
    <w:rsid w:val="00252D56"/>
    <w:rsid w:val="0025325E"/>
    <w:rsid w:val="00255FA6"/>
    <w:rsid w:val="00256368"/>
    <w:rsid w:val="002579C8"/>
    <w:rsid w:val="002625B8"/>
    <w:rsid w:val="00262B28"/>
    <w:rsid w:val="00267A34"/>
    <w:rsid w:val="00267D43"/>
    <w:rsid w:val="0027001D"/>
    <w:rsid w:val="002715D2"/>
    <w:rsid w:val="002719E6"/>
    <w:rsid w:val="00272269"/>
    <w:rsid w:val="00273067"/>
    <w:rsid w:val="00275656"/>
    <w:rsid w:val="002762BB"/>
    <w:rsid w:val="0027728B"/>
    <w:rsid w:val="002773EB"/>
    <w:rsid w:val="0027753A"/>
    <w:rsid w:val="00281AA9"/>
    <w:rsid w:val="00281FBF"/>
    <w:rsid w:val="002873EE"/>
    <w:rsid w:val="00290689"/>
    <w:rsid w:val="00290876"/>
    <w:rsid w:val="00290AD3"/>
    <w:rsid w:val="00290C00"/>
    <w:rsid w:val="00291276"/>
    <w:rsid w:val="002915EA"/>
    <w:rsid w:val="00293DBE"/>
    <w:rsid w:val="00296A1F"/>
    <w:rsid w:val="002A2FDA"/>
    <w:rsid w:val="002B01C9"/>
    <w:rsid w:val="002B19B0"/>
    <w:rsid w:val="002B1F79"/>
    <w:rsid w:val="002B31BB"/>
    <w:rsid w:val="002C4D57"/>
    <w:rsid w:val="002C4E97"/>
    <w:rsid w:val="002C55E5"/>
    <w:rsid w:val="002C5AC1"/>
    <w:rsid w:val="002C5E40"/>
    <w:rsid w:val="002D1152"/>
    <w:rsid w:val="002D1BB7"/>
    <w:rsid w:val="002D58D7"/>
    <w:rsid w:val="002D7D10"/>
    <w:rsid w:val="002E15DA"/>
    <w:rsid w:val="002E2990"/>
    <w:rsid w:val="002E2B93"/>
    <w:rsid w:val="002E3388"/>
    <w:rsid w:val="002E583F"/>
    <w:rsid w:val="002E58B9"/>
    <w:rsid w:val="002E5916"/>
    <w:rsid w:val="002E65BA"/>
    <w:rsid w:val="002F1718"/>
    <w:rsid w:val="002F3A3B"/>
    <w:rsid w:val="002F468D"/>
    <w:rsid w:val="002F6FA1"/>
    <w:rsid w:val="00303749"/>
    <w:rsid w:val="0030385E"/>
    <w:rsid w:val="003110BB"/>
    <w:rsid w:val="00312195"/>
    <w:rsid w:val="00312E38"/>
    <w:rsid w:val="00313867"/>
    <w:rsid w:val="00320401"/>
    <w:rsid w:val="0032113B"/>
    <w:rsid w:val="00323549"/>
    <w:rsid w:val="003249E9"/>
    <w:rsid w:val="00326CEE"/>
    <w:rsid w:val="003270C6"/>
    <w:rsid w:val="00327D19"/>
    <w:rsid w:val="00333FDA"/>
    <w:rsid w:val="00335907"/>
    <w:rsid w:val="00341A4A"/>
    <w:rsid w:val="003436FA"/>
    <w:rsid w:val="003451A2"/>
    <w:rsid w:val="003455B4"/>
    <w:rsid w:val="00345D64"/>
    <w:rsid w:val="003464E7"/>
    <w:rsid w:val="00346D0C"/>
    <w:rsid w:val="0034790C"/>
    <w:rsid w:val="003537F3"/>
    <w:rsid w:val="00355818"/>
    <w:rsid w:val="003565F5"/>
    <w:rsid w:val="00357B99"/>
    <w:rsid w:val="0036041F"/>
    <w:rsid w:val="003632D2"/>
    <w:rsid w:val="0036470F"/>
    <w:rsid w:val="00364813"/>
    <w:rsid w:val="00367834"/>
    <w:rsid w:val="003704A3"/>
    <w:rsid w:val="00370EA6"/>
    <w:rsid w:val="00372FFC"/>
    <w:rsid w:val="003732F5"/>
    <w:rsid w:val="00374B60"/>
    <w:rsid w:val="0037578D"/>
    <w:rsid w:val="00375BDC"/>
    <w:rsid w:val="00377395"/>
    <w:rsid w:val="003813EA"/>
    <w:rsid w:val="00382E62"/>
    <w:rsid w:val="00384465"/>
    <w:rsid w:val="00385838"/>
    <w:rsid w:val="003905C1"/>
    <w:rsid w:val="00391164"/>
    <w:rsid w:val="00392407"/>
    <w:rsid w:val="003A2F35"/>
    <w:rsid w:val="003A35A7"/>
    <w:rsid w:val="003A77D7"/>
    <w:rsid w:val="003B1AF1"/>
    <w:rsid w:val="003B3F53"/>
    <w:rsid w:val="003B5128"/>
    <w:rsid w:val="003B5CC3"/>
    <w:rsid w:val="003B77F8"/>
    <w:rsid w:val="003C4B5C"/>
    <w:rsid w:val="003C6049"/>
    <w:rsid w:val="003C7328"/>
    <w:rsid w:val="003C740A"/>
    <w:rsid w:val="003C7C12"/>
    <w:rsid w:val="003D13D6"/>
    <w:rsid w:val="003D2359"/>
    <w:rsid w:val="003D2572"/>
    <w:rsid w:val="003D3035"/>
    <w:rsid w:val="003D31CC"/>
    <w:rsid w:val="003D36DD"/>
    <w:rsid w:val="003D4E37"/>
    <w:rsid w:val="003E0266"/>
    <w:rsid w:val="003E1E4B"/>
    <w:rsid w:val="003E3C44"/>
    <w:rsid w:val="003E72D8"/>
    <w:rsid w:val="003E75D1"/>
    <w:rsid w:val="003F1FBF"/>
    <w:rsid w:val="003F1FF4"/>
    <w:rsid w:val="003F38C0"/>
    <w:rsid w:val="003F4D17"/>
    <w:rsid w:val="003F52E2"/>
    <w:rsid w:val="004007F7"/>
    <w:rsid w:val="00402FE6"/>
    <w:rsid w:val="00406C01"/>
    <w:rsid w:val="00411D67"/>
    <w:rsid w:val="00413781"/>
    <w:rsid w:val="00420CD8"/>
    <w:rsid w:val="00421A28"/>
    <w:rsid w:val="00424B05"/>
    <w:rsid w:val="00442068"/>
    <w:rsid w:val="004422A2"/>
    <w:rsid w:val="00442359"/>
    <w:rsid w:val="004454D6"/>
    <w:rsid w:val="00447653"/>
    <w:rsid w:val="0045068C"/>
    <w:rsid w:val="00450DC7"/>
    <w:rsid w:val="004524ED"/>
    <w:rsid w:val="00456F83"/>
    <w:rsid w:val="0046166F"/>
    <w:rsid w:val="00466C42"/>
    <w:rsid w:val="0047101D"/>
    <w:rsid w:val="00471F40"/>
    <w:rsid w:val="004747B7"/>
    <w:rsid w:val="00474985"/>
    <w:rsid w:val="00475A99"/>
    <w:rsid w:val="004801BB"/>
    <w:rsid w:val="00480E52"/>
    <w:rsid w:val="00482A76"/>
    <w:rsid w:val="00482B38"/>
    <w:rsid w:val="00485009"/>
    <w:rsid w:val="0049096F"/>
    <w:rsid w:val="00493807"/>
    <w:rsid w:val="00497686"/>
    <w:rsid w:val="004A038E"/>
    <w:rsid w:val="004A3426"/>
    <w:rsid w:val="004A47C6"/>
    <w:rsid w:val="004B0879"/>
    <w:rsid w:val="004B2257"/>
    <w:rsid w:val="004B2D56"/>
    <w:rsid w:val="004B3641"/>
    <w:rsid w:val="004B60CD"/>
    <w:rsid w:val="004B6154"/>
    <w:rsid w:val="004C0C41"/>
    <w:rsid w:val="004C4F03"/>
    <w:rsid w:val="004C7798"/>
    <w:rsid w:val="004D16A1"/>
    <w:rsid w:val="004D220D"/>
    <w:rsid w:val="004D4744"/>
    <w:rsid w:val="004D7935"/>
    <w:rsid w:val="004E0998"/>
    <w:rsid w:val="004E351B"/>
    <w:rsid w:val="004E584D"/>
    <w:rsid w:val="004F0983"/>
    <w:rsid w:val="004F2E98"/>
    <w:rsid w:val="004F4910"/>
    <w:rsid w:val="004F52C1"/>
    <w:rsid w:val="004F6B19"/>
    <w:rsid w:val="004F6FC3"/>
    <w:rsid w:val="004F73B3"/>
    <w:rsid w:val="004F745B"/>
    <w:rsid w:val="0050022C"/>
    <w:rsid w:val="005003E4"/>
    <w:rsid w:val="00500A44"/>
    <w:rsid w:val="005045AE"/>
    <w:rsid w:val="00511BCF"/>
    <w:rsid w:val="00512373"/>
    <w:rsid w:val="005129F4"/>
    <w:rsid w:val="00517457"/>
    <w:rsid w:val="00523E40"/>
    <w:rsid w:val="00523F31"/>
    <w:rsid w:val="00524ACA"/>
    <w:rsid w:val="005263C5"/>
    <w:rsid w:val="00530E3A"/>
    <w:rsid w:val="005311E5"/>
    <w:rsid w:val="005315E4"/>
    <w:rsid w:val="005330EC"/>
    <w:rsid w:val="00536991"/>
    <w:rsid w:val="005407A1"/>
    <w:rsid w:val="0054230A"/>
    <w:rsid w:val="00542965"/>
    <w:rsid w:val="00543AF1"/>
    <w:rsid w:val="0054479D"/>
    <w:rsid w:val="005463ED"/>
    <w:rsid w:val="0054779D"/>
    <w:rsid w:val="00553750"/>
    <w:rsid w:val="00553D7A"/>
    <w:rsid w:val="00554977"/>
    <w:rsid w:val="00555A46"/>
    <w:rsid w:val="00555ACE"/>
    <w:rsid w:val="005603E8"/>
    <w:rsid w:val="005628BB"/>
    <w:rsid w:val="00563D67"/>
    <w:rsid w:val="00565EB1"/>
    <w:rsid w:val="005709BA"/>
    <w:rsid w:val="00571E02"/>
    <w:rsid w:val="00575F90"/>
    <w:rsid w:val="00576DB6"/>
    <w:rsid w:val="00576FEC"/>
    <w:rsid w:val="00577F00"/>
    <w:rsid w:val="00583682"/>
    <w:rsid w:val="00585376"/>
    <w:rsid w:val="00585DC4"/>
    <w:rsid w:val="00586BFC"/>
    <w:rsid w:val="005904A3"/>
    <w:rsid w:val="005905C4"/>
    <w:rsid w:val="00596E96"/>
    <w:rsid w:val="005A0856"/>
    <w:rsid w:val="005A1442"/>
    <w:rsid w:val="005A1883"/>
    <w:rsid w:val="005A4D14"/>
    <w:rsid w:val="005A59EF"/>
    <w:rsid w:val="005B250E"/>
    <w:rsid w:val="005B47CF"/>
    <w:rsid w:val="005B64A9"/>
    <w:rsid w:val="005B6E04"/>
    <w:rsid w:val="005B74B0"/>
    <w:rsid w:val="005C1F8E"/>
    <w:rsid w:val="005C7C79"/>
    <w:rsid w:val="005D1679"/>
    <w:rsid w:val="005D30FB"/>
    <w:rsid w:val="005D47A5"/>
    <w:rsid w:val="005D5D48"/>
    <w:rsid w:val="005E24A5"/>
    <w:rsid w:val="005E6A0D"/>
    <w:rsid w:val="005E6C16"/>
    <w:rsid w:val="005E78D9"/>
    <w:rsid w:val="005F011C"/>
    <w:rsid w:val="005F2818"/>
    <w:rsid w:val="005F2D30"/>
    <w:rsid w:val="005F410C"/>
    <w:rsid w:val="005F67D5"/>
    <w:rsid w:val="00601634"/>
    <w:rsid w:val="00602AA6"/>
    <w:rsid w:val="00606093"/>
    <w:rsid w:val="00610C53"/>
    <w:rsid w:val="00610D8E"/>
    <w:rsid w:val="0061309A"/>
    <w:rsid w:val="00613302"/>
    <w:rsid w:val="0061379F"/>
    <w:rsid w:val="00617B8B"/>
    <w:rsid w:val="0062167F"/>
    <w:rsid w:val="0062279F"/>
    <w:rsid w:val="00622E51"/>
    <w:rsid w:val="00623D07"/>
    <w:rsid w:val="00624875"/>
    <w:rsid w:val="006268AD"/>
    <w:rsid w:val="00626DD8"/>
    <w:rsid w:val="006273A3"/>
    <w:rsid w:val="00630D0E"/>
    <w:rsid w:val="006322CC"/>
    <w:rsid w:val="00634A79"/>
    <w:rsid w:val="006354DC"/>
    <w:rsid w:val="006417F4"/>
    <w:rsid w:val="00642C26"/>
    <w:rsid w:val="00645738"/>
    <w:rsid w:val="006528AB"/>
    <w:rsid w:val="00653BB6"/>
    <w:rsid w:val="00653FFB"/>
    <w:rsid w:val="00657F07"/>
    <w:rsid w:val="00660BB7"/>
    <w:rsid w:val="00660DAE"/>
    <w:rsid w:val="00661CA8"/>
    <w:rsid w:val="00662209"/>
    <w:rsid w:val="00663D08"/>
    <w:rsid w:val="00665204"/>
    <w:rsid w:val="00672A36"/>
    <w:rsid w:val="0067481D"/>
    <w:rsid w:val="00680C18"/>
    <w:rsid w:val="00684AD1"/>
    <w:rsid w:val="00685AAE"/>
    <w:rsid w:val="00687605"/>
    <w:rsid w:val="00687EE4"/>
    <w:rsid w:val="00694098"/>
    <w:rsid w:val="006975AE"/>
    <w:rsid w:val="00697A3A"/>
    <w:rsid w:val="006A3DF6"/>
    <w:rsid w:val="006A4218"/>
    <w:rsid w:val="006A57E2"/>
    <w:rsid w:val="006B0F14"/>
    <w:rsid w:val="006B1DC0"/>
    <w:rsid w:val="006B37C9"/>
    <w:rsid w:val="006C103F"/>
    <w:rsid w:val="006C4052"/>
    <w:rsid w:val="006D45A1"/>
    <w:rsid w:val="006D4764"/>
    <w:rsid w:val="006D48E2"/>
    <w:rsid w:val="006D56ED"/>
    <w:rsid w:val="006D5888"/>
    <w:rsid w:val="006D64EC"/>
    <w:rsid w:val="006E23EB"/>
    <w:rsid w:val="006E3447"/>
    <w:rsid w:val="006E4158"/>
    <w:rsid w:val="006E668D"/>
    <w:rsid w:val="006E6ACB"/>
    <w:rsid w:val="006E7166"/>
    <w:rsid w:val="006E7649"/>
    <w:rsid w:val="006F1FA7"/>
    <w:rsid w:val="006F3377"/>
    <w:rsid w:val="006F3DAE"/>
    <w:rsid w:val="006F463F"/>
    <w:rsid w:val="006F64F7"/>
    <w:rsid w:val="007005A7"/>
    <w:rsid w:val="0070378C"/>
    <w:rsid w:val="007120E8"/>
    <w:rsid w:val="00712D88"/>
    <w:rsid w:val="00715D11"/>
    <w:rsid w:val="00721FFE"/>
    <w:rsid w:val="0073008E"/>
    <w:rsid w:val="007328B5"/>
    <w:rsid w:val="00735213"/>
    <w:rsid w:val="0073593A"/>
    <w:rsid w:val="00735D40"/>
    <w:rsid w:val="00740176"/>
    <w:rsid w:val="00742194"/>
    <w:rsid w:val="00742A06"/>
    <w:rsid w:val="00742E15"/>
    <w:rsid w:val="007448D3"/>
    <w:rsid w:val="007451A6"/>
    <w:rsid w:val="00745A95"/>
    <w:rsid w:val="00746769"/>
    <w:rsid w:val="00746826"/>
    <w:rsid w:val="0074793A"/>
    <w:rsid w:val="00747AED"/>
    <w:rsid w:val="00750282"/>
    <w:rsid w:val="007505C1"/>
    <w:rsid w:val="0075104A"/>
    <w:rsid w:val="0075321E"/>
    <w:rsid w:val="00753847"/>
    <w:rsid w:val="00754D12"/>
    <w:rsid w:val="00757474"/>
    <w:rsid w:val="0076336A"/>
    <w:rsid w:val="00764E3F"/>
    <w:rsid w:val="00766F3C"/>
    <w:rsid w:val="00770795"/>
    <w:rsid w:val="007724F7"/>
    <w:rsid w:val="00772505"/>
    <w:rsid w:val="00773A82"/>
    <w:rsid w:val="00774133"/>
    <w:rsid w:val="00775E2E"/>
    <w:rsid w:val="007773F1"/>
    <w:rsid w:val="00780E21"/>
    <w:rsid w:val="00781821"/>
    <w:rsid w:val="00781AF0"/>
    <w:rsid w:val="00785A24"/>
    <w:rsid w:val="00786964"/>
    <w:rsid w:val="00786C90"/>
    <w:rsid w:val="00786F9F"/>
    <w:rsid w:val="00790096"/>
    <w:rsid w:val="0079136D"/>
    <w:rsid w:val="0079237C"/>
    <w:rsid w:val="00792EEE"/>
    <w:rsid w:val="00795C7A"/>
    <w:rsid w:val="007A1F34"/>
    <w:rsid w:val="007A6D04"/>
    <w:rsid w:val="007A75E8"/>
    <w:rsid w:val="007B206F"/>
    <w:rsid w:val="007B20D0"/>
    <w:rsid w:val="007C360D"/>
    <w:rsid w:val="007C53D8"/>
    <w:rsid w:val="007C624F"/>
    <w:rsid w:val="007D43D6"/>
    <w:rsid w:val="007D487C"/>
    <w:rsid w:val="007D64AC"/>
    <w:rsid w:val="007D7513"/>
    <w:rsid w:val="007E17B1"/>
    <w:rsid w:val="007E1FCC"/>
    <w:rsid w:val="007E2770"/>
    <w:rsid w:val="007E35B6"/>
    <w:rsid w:val="007E5287"/>
    <w:rsid w:val="007E53C4"/>
    <w:rsid w:val="007E5E8D"/>
    <w:rsid w:val="007E6234"/>
    <w:rsid w:val="007F113C"/>
    <w:rsid w:val="007F23D5"/>
    <w:rsid w:val="007F310B"/>
    <w:rsid w:val="007F393E"/>
    <w:rsid w:val="007F5CF6"/>
    <w:rsid w:val="00800EF6"/>
    <w:rsid w:val="008036A3"/>
    <w:rsid w:val="00805E1F"/>
    <w:rsid w:val="00806638"/>
    <w:rsid w:val="00811AB5"/>
    <w:rsid w:val="00815CC0"/>
    <w:rsid w:val="00816740"/>
    <w:rsid w:val="00820AE2"/>
    <w:rsid w:val="00821489"/>
    <w:rsid w:val="00822ADE"/>
    <w:rsid w:val="0082376C"/>
    <w:rsid w:val="00825BC9"/>
    <w:rsid w:val="00826CE2"/>
    <w:rsid w:val="00827D82"/>
    <w:rsid w:val="00831FC7"/>
    <w:rsid w:val="0083459C"/>
    <w:rsid w:val="00834E09"/>
    <w:rsid w:val="0084034C"/>
    <w:rsid w:val="00844F4F"/>
    <w:rsid w:val="008450F0"/>
    <w:rsid w:val="00846714"/>
    <w:rsid w:val="008474EC"/>
    <w:rsid w:val="00847A6E"/>
    <w:rsid w:val="0085010C"/>
    <w:rsid w:val="008512A9"/>
    <w:rsid w:val="0085543E"/>
    <w:rsid w:val="008561EE"/>
    <w:rsid w:val="00861130"/>
    <w:rsid w:val="00863427"/>
    <w:rsid w:val="0086391A"/>
    <w:rsid w:val="00863A56"/>
    <w:rsid w:val="0086531F"/>
    <w:rsid w:val="0086575F"/>
    <w:rsid w:val="0087093B"/>
    <w:rsid w:val="00870999"/>
    <w:rsid w:val="008743EA"/>
    <w:rsid w:val="0088205C"/>
    <w:rsid w:val="00884D7D"/>
    <w:rsid w:val="00885DE4"/>
    <w:rsid w:val="00886385"/>
    <w:rsid w:val="0088771D"/>
    <w:rsid w:val="00891080"/>
    <w:rsid w:val="00891784"/>
    <w:rsid w:val="008918DF"/>
    <w:rsid w:val="00894ADC"/>
    <w:rsid w:val="0089745B"/>
    <w:rsid w:val="008A0497"/>
    <w:rsid w:val="008A4176"/>
    <w:rsid w:val="008A62E9"/>
    <w:rsid w:val="008B5523"/>
    <w:rsid w:val="008B6AD8"/>
    <w:rsid w:val="008C080F"/>
    <w:rsid w:val="008C100A"/>
    <w:rsid w:val="008C4CE3"/>
    <w:rsid w:val="008C7973"/>
    <w:rsid w:val="008C7A2A"/>
    <w:rsid w:val="008D1537"/>
    <w:rsid w:val="008D2A51"/>
    <w:rsid w:val="008D3CC5"/>
    <w:rsid w:val="008D5792"/>
    <w:rsid w:val="008E3F5F"/>
    <w:rsid w:val="008E43C7"/>
    <w:rsid w:val="008E51F5"/>
    <w:rsid w:val="008E5B6D"/>
    <w:rsid w:val="008F49E0"/>
    <w:rsid w:val="009011CF"/>
    <w:rsid w:val="009027EC"/>
    <w:rsid w:val="00911214"/>
    <w:rsid w:val="00913565"/>
    <w:rsid w:val="0091373B"/>
    <w:rsid w:val="00913A95"/>
    <w:rsid w:val="00913FBA"/>
    <w:rsid w:val="0091568B"/>
    <w:rsid w:val="00915AE9"/>
    <w:rsid w:val="00915B89"/>
    <w:rsid w:val="00916343"/>
    <w:rsid w:val="00916C09"/>
    <w:rsid w:val="00917084"/>
    <w:rsid w:val="00917B45"/>
    <w:rsid w:val="00921876"/>
    <w:rsid w:val="00923D8C"/>
    <w:rsid w:val="009243BC"/>
    <w:rsid w:val="00925377"/>
    <w:rsid w:val="00925BA6"/>
    <w:rsid w:val="009277AB"/>
    <w:rsid w:val="0093178D"/>
    <w:rsid w:val="00931C41"/>
    <w:rsid w:val="00931EC9"/>
    <w:rsid w:val="00932DC7"/>
    <w:rsid w:val="00932EB6"/>
    <w:rsid w:val="00934B99"/>
    <w:rsid w:val="00937BCD"/>
    <w:rsid w:val="0094501D"/>
    <w:rsid w:val="00951877"/>
    <w:rsid w:val="00952B14"/>
    <w:rsid w:val="00953F06"/>
    <w:rsid w:val="009563EC"/>
    <w:rsid w:val="0096253C"/>
    <w:rsid w:val="009633ED"/>
    <w:rsid w:val="0096418C"/>
    <w:rsid w:val="00965112"/>
    <w:rsid w:val="00967A47"/>
    <w:rsid w:val="00971A0E"/>
    <w:rsid w:val="00971C7F"/>
    <w:rsid w:val="00977CFB"/>
    <w:rsid w:val="00977F3C"/>
    <w:rsid w:val="00980A90"/>
    <w:rsid w:val="00982DFA"/>
    <w:rsid w:val="00983224"/>
    <w:rsid w:val="00983688"/>
    <w:rsid w:val="00983CD1"/>
    <w:rsid w:val="0098421A"/>
    <w:rsid w:val="00984263"/>
    <w:rsid w:val="009845FB"/>
    <w:rsid w:val="009856CE"/>
    <w:rsid w:val="00990BC0"/>
    <w:rsid w:val="00992642"/>
    <w:rsid w:val="00993B7F"/>
    <w:rsid w:val="0099425D"/>
    <w:rsid w:val="00995C21"/>
    <w:rsid w:val="0099652C"/>
    <w:rsid w:val="00997730"/>
    <w:rsid w:val="009A0B97"/>
    <w:rsid w:val="009A32E4"/>
    <w:rsid w:val="009A348B"/>
    <w:rsid w:val="009A4103"/>
    <w:rsid w:val="009A474A"/>
    <w:rsid w:val="009A532C"/>
    <w:rsid w:val="009A7A0A"/>
    <w:rsid w:val="009A7CD2"/>
    <w:rsid w:val="009B0970"/>
    <w:rsid w:val="009B0E76"/>
    <w:rsid w:val="009B287A"/>
    <w:rsid w:val="009B2B21"/>
    <w:rsid w:val="009B414D"/>
    <w:rsid w:val="009B51F7"/>
    <w:rsid w:val="009B5AA3"/>
    <w:rsid w:val="009B6018"/>
    <w:rsid w:val="009B7106"/>
    <w:rsid w:val="009C37FE"/>
    <w:rsid w:val="009C50E9"/>
    <w:rsid w:val="009C60E1"/>
    <w:rsid w:val="009D2D20"/>
    <w:rsid w:val="009D48DE"/>
    <w:rsid w:val="009D4F30"/>
    <w:rsid w:val="009D6B89"/>
    <w:rsid w:val="009E04A1"/>
    <w:rsid w:val="009E0FD5"/>
    <w:rsid w:val="009E1374"/>
    <w:rsid w:val="009E17EC"/>
    <w:rsid w:val="009E220C"/>
    <w:rsid w:val="009E3932"/>
    <w:rsid w:val="009E3E58"/>
    <w:rsid w:val="009E4157"/>
    <w:rsid w:val="009E594C"/>
    <w:rsid w:val="009F01B3"/>
    <w:rsid w:val="009F1968"/>
    <w:rsid w:val="009F4697"/>
    <w:rsid w:val="009F4860"/>
    <w:rsid w:val="00A00D8E"/>
    <w:rsid w:val="00A00E0F"/>
    <w:rsid w:val="00A02E74"/>
    <w:rsid w:val="00A04B6E"/>
    <w:rsid w:val="00A075F7"/>
    <w:rsid w:val="00A0764C"/>
    <w:rsid w:val="00A117BA"/>
    <w:rsid w:val="00A13E16"/>
    <w:rsid w:val="00A146D2"/>
    <w:rsid w:val="00A14BC2"/>
    <w:rsid w:val="00A15736"/>
    <w:rsid w:val="00A16165"/>
    <w:rsid w:val="00A178E6"/>
    <w:rsid w:val="00A210E0"/>
    <w:rsid w:val="00A22070"/>
    <w:rsid w:val="00A226B1"/>
    <w:rsid w:val="00A22CEE"/>
    <w:rsid w:val="00A303BB"/>
    <w:rsid w:val="00A31AB3"/>
    <w:rsid w:val="00A323DA"/>
    <w:rsid w:val="00A330B9"/>
    <w:rsid w:val="00A34871"/>
    <w:rsid w:val="00A355FD"/>
    <w:rsid w:val="00A35A19"/>
    <w:rsid w:val="00A41E71"/>
    <w:rsid w:val="00A44B43"/>
    <w:rsid w:val="00A459D1"/>
    <w:rsid w:val="00A465C2"/>
    <w:rsid w:val="00A4762A"/>
    <w:rsid w:val="00A505A3"/>
    <w:rsid w:val="00A5147A"/>
    <w:rsid w:val="00A5238F"/>
    <w:rsid w:val="00A52E41"/>
    <w:rsid w:val="00A54310"/>
    <w:rsid w:val="00A54BB1"/>
    <w:rsid w:val="00A55428"/>
    <w:rsid w:val="00A61185"/>
    <w:rsid w:val="00A64B9B"/>
    <w:rsid w:val="00A6594A"/>
    <w:rsid w:val="00A6701A"/>
    <w:rsid w:val="00A67465"/>
    <w:rsid w:val="00A67FF8"/>
    <w:rsid w:val="00A7252B"/>
    <w:rsid w:val="00A72588"/>
    <w:rsid w:val="00A81BFB"/>
    <w:rsid w:val="00A827F9"/>
    <w:rsid w:val="00A83373"/>
    <w:rsid w:val="00A83AAD"/>
    <w:rsid w:val="00A83D4D"/>
    <w:rsid w:val="00A84566"/>
    <w:rsid w:val="00A85A85"/>
    <w:rsid w:val="00A869E8"/>
    <w:rsid w:val="00A910FC"/>
    <w:rsid w:val="00A9170D"/>
    <w:rsid w:val="00A92AA0"/>
    <w:rsid w:val="00A93A3B"/>
    <w:rsid w:val="00A9411E"/>
    <w:rsid w:val="00A968CA"/>
    <w:rsid w:val="00A96CA8"/>
    <w:rsid w:val="00AA0416"/>
    <w:rsid w:val="00AA0D38"/>
    <w:rsid w:val="00AA1797"/>
    <w:rsid w:val="00AA4175"/>
    <w:rsid w:val="00AA4AFE"/>
    <w:rsid w:val="00AA4F41"/>
    <w:rsid w:val="00AA53E8"/>
    <w:rsid w:val="00AA54D2"/>
    <w:rsid w:val="00AB61B4"/>
    <w:rsid w:val="00AB6660"/>
    <w:rsid w:val="00AB6F7C"/>
    <w:rsid w:val="00AB7D5D"/>
    <w:rsid w:val="00AC1376"/>
    <w:rsid w:val="00AC4968"/>
    <w:rsid w:val="00AC64DA"/>
    <w:rsid w:val="00AD0C9A"/>
    <w:rsid w:val="00AD1DF4"/>
    <w:rsid w:val="00AD2683"/>
    <w:rsid w:val="00AD4373"/>
    <w:rsid w:val="00AE00C9"/>
    <w:rsid w:val="00AE143A"/>
    <w:rsid w:val="00AE238C"/>
    <w:rsid w:val="00AE32EB"/>
    <w:rsid w:val="00AE3F05"/>
    <w:rsid w:val="00AE553D"/>
    <w:rsid w:val="00AE74B0"/>
    <w:rsid w:val="00AE76AF"/>
    <w:rsid w:val="00AE7F38"/>
    <w:rsid w:val="00AF24AF"/>
    <w:rsid w:val="00AF2933"/>
    <w:rsid w:val="00AF4799"/>
    <w:rsid w:val="00B00A31"/>
    <w:rsid w:val="00B01310"/>
    <w:rsid w:val="00B0336C"/>
    <w:rsid w:val="00B06520"/>
    <w:rsid w:val="00B0760E"/>
    <w:rsid w:val="00B112C3"/>
    <w:rsid w:val="00B172C7"/>
    <w:rsid w:val="00B20380"/>
    <w:rsid w:val="00B203F7"/>
    <w:rsid w:val="00B2146A"/>
    <w:rsid w:val="00B22B88"/>
    <w:rsid w:val="00B23184"/>
    <w:rsid w:val="00B231DA"/>
    <w:rsid w:val="00B250CC"/>
    <w:rsid w:val="00B32A6D"/>
    <w:rsid w:val="00B341BD"/>
    <w:rsid w:val="00B34530"/>
    <w:rsid w:val="00B35407"/>
    <w:rsid w:val="00B35FAD"/>
    <w:rsid w:val="00B36365"/>
    <w:rsid w:val="00B3652E"/>
    <w:rsid w:val="00B40F20"/>
    <w:rsid w:val="00B42230"/>
    <w:rsid w:val="00B50546"/>
    <w:rsid w:val="00B507BF"/>
    <w:rsid w:val="00B50D9C"/>
    <w:rsid w:val="00B52638"/>
    <w:rsid w:val="00B534FA"/>
    <w:rsid w:val="00B53BB5"/>
    <w:rsid w:val="00B54162"/>
    <w:rsid w:val="00B54E31"/>
    <w:rsid w:val="00B55992"/>
    <w:rsid w:val="00B57CDA"/>
    <w:rsid w:val="00B60402"/>
    <w:rsid w:val="00B611F5"/>
    <w:rsid w:val="00B64358"/>
    <w:rsid w:val="00B67375"/>
    <w:rsid w:val="00B701AA"/>
    <w:rsid w:val="00B7157E"/>
    <w:rsid w:val="00B742B1"/>
    <w:rsid w:val="00B748AC"/>
    <w:rsid w:val="00B77273"/>
    <w:rsid w:val="00B85DEB"/>
    <w:rsid w:val="00B87F2B"/>
    <w:rsid w:val="00B9081C"/>
    <w:rsid w:val="00B918F8"/>
    <w:rsid w:val="00B93822"/>
    <w:rsid w:val="00B955FD"/>
    <w:rsid w:val="00B96152"/>
    <w:rsid w:val="00B96FBF"/>
    <w:rsid w:val="00B970CF"/>
    <w:rsid w:val="00B97C8C"/>
    <w:rsid w:val="00BA03E1"/>
    <w:rsid w:val="00BA1849"/>
    <w:rsid w:val="00BA1D35"/>
    <w:rsid w:val="00BA49D3"/>
    <w:rsid w:val="00BA5C37"/>
    <w:rsid w:val="00BB1CA4"/>
    <w:rsid w:val="00BB1CF9"/>
    <w:rsid w:val="00BB682E"/>
    <w:rsid w:val="00BC0410"/>
    <w:rsid w:val="00BC0825"/>
    <w:rsid w:val="00BC7305"/>
    <w:rsid w:val="00BC7398"/>
    <w:rsid w:val="00BD006D"/>
    <w:rsid w:val="00BD18EA"/>
    <w:rsid w:val="00BD3342"/>
    <w:rsid w:val="00BD4008"/>
    <w:rsid w:val="00BE1BD9"/>
    <w:rsid w:val="00BF2D0E"/>
    <w:rsid w:val="00BF38F1"/>
    <w:rsid w:val="00BF5193"/>
    <w:rsid w:val="00BF5D97"/>
    <w:rsid w:val="00BF5DF3"/>
    <w:rsid w:val="00BF7329"/>
    <w:rsid w:val="00C004B2"/>
    <w:rsid w:val="00C00EC4"/>
    <w:rsid w:val="00C010C9"/>
    <w:rsid w:val="00C01906"/>
    <w:rsid w:val="00C03588"/>
    <w:rsid w:val="00C03DD2"/>
    <w:rsid w:val="00C051A9"/>
    <w:rsid w:val="00C07186"/>
    <w:rsid w:val="00C071AC"/>
    <w:rsid w:val="00C11391"/>
    <w:rsid w:val="00C12CEA"/>
    <w:rsid w:val="00C14E72"/>
    <w:rsid w:val="00C205AE"/>
    <w:rsid w:val="00C221F0"/>
    <w:rsid w:val="00C2449F"/>
    <w:rsid w:val="00C26C87"/>
    <w:rsid w:val="00C321A4"/>
    <w:rsid w:val="00C36BD8"/>
    <w:rsid w:val="00C36CEC"/>
    <w:rsid w:val="00C400C9"/>
    <w:rsid w:val="00C428F3"/>
    <w:rsid w:val="00C463E8"/>
    <w:rsid w:val="00C5134A"/>
    <w:rsid w:val="00C51EAD"/>
    <w:rsid w:val="00C532B4"/>
    <w:rsid w:val="00C53C80"/>
    <w:rsid w:val="00C55C02"/>
    <w:rsid w:val="00C55C78"/>
    <w:rsid w:val="00C57B9E"/>
    <w:rsid w:val="00C60EBE"/>
    <w:rsid w:val="00C612CE"/>
    <w:rsid w:val="00C616C8"/>
    <w:rsid w:val="00C61AF9"/>
    <w:rsid w:val="00C61C63"/>
    <w:rsid w:val="00C639E9"/>
    <w:rsid w:val="00C63A65"/>
    <w:rsid w:val="00C65BFD"/>
    <w:rsid w:val="00C667E4"/>
    <w:rsid w:val="00C671E3"/>
    <w:rsid w:val="00C676DE"/>
    <w:rsid w:val="00C70A5C"/>
    <w:rsid w:val="00C71173"/>
    <w:rsid w:val="00C71884"/>
    <w:rsid w:val="00C73EF5"/>
    <w:rsid w:val="00C750A1"/>
    <w:rsid w:val="00C76383"/>
    <w:rsid w:val="00C80057"/>
    <w:rsid w:val="00C81844"/>
    <w:rsid w:val="00C81B55"/>
    <w:rsid w:val="00C82702"/>
    <w:rsid w:val="00C85C09"/>
    <w:rsid w:val="00C87F4D"/>
    <w:rsid w:val="00C91E51"/>
    <w:rsid w:val="00C93EB6"/>
    <w:rsid w:val="00C9737E"/>
    <w:rsid w:val="00CA38AA"/>
    <w:rsid w:val="00CA58B8"/>
    <w:rsid w:val="00CA7D9D"/>
    <w:rsid w:val="00CB612A"/>
    <w:rsid w:val="00CB6B9D"/>
    <w:rsid w:val="00CB6C40"/>
    <w:rsid w:val="00CB7623"/>
    <w:rsid w:val="00CC142A"/>
    <w:rsid w:val="00CC73FA"/>
    <w:rsid w:val="00CD0E50"/>
    <w:rsid w:val="00CD1BDB"/>
    <w:rsid w:val="00CD21F8"/>
    <w:rsid w:val="00CD2A3E"/>
    <w:rsid w:val="00CD2B88"/>
    <w:rsid w:val="00CD34F5"/>
    <w:rsid w:val="00CD41A7"/>
    <w:rsid w:val="00CD545B"/>
    <w:rsid w:val="00CE15B6"/>
    <w:rsid w:val="00CE1FF6"/>
    <w:rsid w:val="00CE3BA4"/>
    <w:rsid w:val="00CE615F"/>
    <w:rsid w:val="00CE6CAC"/>
    <w:rsid w:val="00CF21F4"/>
    <w:rsid w:val="00CF355C"/>
    <w:rsid w:val="00CF4F53"/>
    <w:rsid w:val="00CF5086"/>
    <w:rsid w:val="00D03143"/>
    <w:rsid w:val="00D03A1E"/>
    <w:rsid w:val="00D0588A"/>
    <w:rsid w:val="00D07918"/>
    <w:rsid w:val="00D12559"/>
    <w:rsid w:val="00D126B6"/>
    <w:rsid w:val="00D142AB"/>
    <w:rsid w:val="00D15BC0"/>
    <w:rsid w:val="00D16EEB"/>
    <w:rsid w:val="00D20126"/>
    <w:rsid w:val="00D21B82"/>
    <w:rsid w:val="00D21C88"/>
    <w:rsid w:val="00D24D78"/>
    <w:rsid w:val="00D261ED"/>
    <w:rsid w:val="00D30468"/>
    <w:rsid w:val="00D3106A"/>
    <w:rsid w:val="00D3111B"/>
    <w:rsid w:val="00D3219C"/>
    <w:rsid w:val="00D339CB"/>
    <w:rsid w:val="00D3791B"/>
    <w:rsid w:val="00D42173"/>
    <w:rsid w:val="00D444F0"/>
    <w:rsid w:val="00D45E38"/>
    <w:rsid w:val="00D54CD0"/>
    <w:rsid w:val="00D55189"/>
    <w:rsid w:val="00D55CDF"/>
    <w:rsid w:val="00D56090"/>
    <w:rsid w:val="00D57399"/>
    <w:rsid w:val="00D608C7"/>
    <w:rsid w:val="00D63405"/>
    <w:rsid w:val="00D63E3B"/>
    <w:rsid w:val="00D64255"/>
    <w:rsid w:val="00D642E5"/>
    <w:rsid w:val="00D6560A"/>
    <w:rsid w:val="00D6743B"/>
    <w:rsid w:val="00D67F24"/>
    <w:rsid w:val="00D757DA"/>
    <w:rsid w:val="00D75B2C"/>
    <w:rsid w:val="00D75E64"/>
    <w:rsid w:val="00D76259"/>
    <w:rsid w:val="00D763BC"/>
    <w:rsid w:val="00D77F42"/>
    <w:rsid w:val="00D827BF"/>
    <w:rsid w:val="00D8393F"/>
    <w:rsid w:val="00D84F15"/>
    <w:rsid w:val="00D850E1"/>
    <w:rsid w:val="00D87692"/>
    <w:rsid w:val="00D87B7D"/>
    <w:rsid w:val="00D90138"/>
    <w:rsid w:val="00D92B35"/>
    <w:rsid w:val="00D95507"/>
    <w:rsid w:val="00D960BA"/>
    <w:rsid w:val="00D97554"/>
    <w:rsid w:val="00D97EF1"/>
    <w:rsid w:val="00DA2BC1"/>
    <w:rsid w:val="00DA4A0A"/>
    <w:rsid w:val="00DB08BA"/>
    <w:rsid w:val="00DB19F8"/>
    <w:rsid w:val="00DB2E61"/>
    <w:rsid w:val="00DB36FC"/>
    <w:rsid w:val="00DB3954"/>
    <w:rsid w:val="00DB3FC7"/>
    <w:rsid w:val="00DB5D9A"/>
    <w:rsid w:val="00DB6B9A"/>
    <w:rsid w:val="00DB7EAE"/>
    <w:rsid w:val="00DC0ECA"/>
    <w:rsid w:val="00DC3643"/>
    <w:rsid w:val="00DC63B1"/>
    <w:rsid w:val="00DC6C67"/>
    <w:rsid w:val="00DC7756"/>
    <w:rsid w:val="00DD1D3D"/>
    <w:rsid w:val="00DD2DA1"/>
    <w:rsid w:val="00DD2DFD"/>
    <w:rsid w:val="00DD351E"/>
    <w:rsid w:val="00DD47ED"/>
    <w:rsid w:val="00DD6406"/>
    <w:rsid w:val="00DE2942"/>
    <w:rsid w:val="00DE2AE9"/>
    <w:rsid w:val="00DE2D8F"/>
    <w:rsid w:val="00DE52E7"/>
    <w:rsid w:val="00DE53F4"/>
    <w:rsid w:val="00DF015D"/>
    <w:rsid w:val="00DF24FE"/>
    <w:rsid w:val="00DF614E"/>
    <w:rsid w:val="00DF638D"/>
    <w:rsid w:val="00DF6585"/>
    <w:rsid w:val="00DF6C8C"/>
    <w:rsid w:val="00DF6D91"/>
    <w:rsid w:val="00E03C9A"/>
    <w:rsid w:val="00E07933"/>
    <w:rsid w:val="00E1243F"/>
    <w:rsid w:val="00E163DB"/>
    <w:rsid w:val="00E16EE1"/>
    <w:rsid w:val="00E22639"/>
    <w:rsid w:val="00E31356"/>
    <w:rsid w:val="00E3544C"/>
    <w:rsid w:val="00E41B59"/>
    <w:rsid w:val="00E44209"/>
    <w:rsid w:val="00E449BA"/>
    <w:rsid w:val="00E538C9"/>
    <w:rsid w:val="00E55403"/>
    <w:rsid w:val="00E605A8"/>
    <w:rsid w:val="00E64AC4"/>
    <w:rsid w:val="00E661C2"/>
    <w:rsid w:val="00E67808"/>
    <w:rsid w:val="00E704F1"/>
    <w:rsid w:val="00E73AD6"/>
    <w:rsid w:val="00E751CA"/>
    <w:rsid w:val="00E75638"/>
    <w:rsid w:val="00E81B94"/>
    <w:rsid w:val="00E822EC"/>
    <w:rsid w:val="00E82436"/>
    <w:rsid w:val="00E83E15"/>
    <w:rsid w:val="00E85C2F"/>
    <w:rsid w:val="00E86AA5"/>
    <w:rsid w:val="00E87002"/>
    <w:rsid w:val="00E91373"/>
    <w:rsid w:val="00E93669"/>
    <w:rsid w:val="00E943AF"/>
    <w:rsid w:val="00E97CAF"/>
    <w:rsid w:val="00E97CBF"/>
    <w:rsid w:val="00E97DBB"/>
    <w:rsid w:val="00EA2030"/>
    <w:rsid w:val="00EA4E4C"/>
    <w:rsid w:val="00EA5A27"/>
    <w:rsid w:val="00EB4713"/>
    <w:rsid w:val="00EB64F9"/>
    <w:rsid w:val="00EC24E2"/>
    <w:rsid w:val="00EC3EAC"/>
    <w:rsid w:val="00ED1837"/>
    <w:rsid w:val="00ED20B6"/>
    <w:rsid w:val="00ED2E86"/>
    <w:rsid w:val="00ED2FAE"/>
    <w:rsid w:val="00ED3677"/>
    <w:rsid w:val="00ED710D"/>
    <w:rsid w:val="00EE1FEE"/>
    <w:rsid w:val="00EE6832"/>
    <w:rsid w:val="00EF22D3"/>
    <w:rsid w:val="00EF243C"/>
    <w:rsid w:val="00EF38F9"/>
    <w:rsid w:val="00EF583C"/>
    <w:rsid w:val="00F01ECF"/>
    <w:rsid w:val="00F056AC"/>
    <w:rsid w:val="00F07170"/>
    <w:rsid w:val="00F0735F"/>
    <w:rsid w:val="00F078F0"/>
    <w:rsid w:val="00F1070C"/>
    <w:rsid w:val="00F11025"/>
    <w:rsid w:val="00F15861"/>
    <w:rsid w:val="00F2259C"/>
    <w:rsid w:val="00F23B19"/>
    <w:rsid w:val="00F24A9B"/>
    <w:rsid w:val="00F30F57"/>
    <w:rsid w:val="00F33380"/>
    <w:rsid w:val="00F3447D"/>
    <w:rsid w:val="00F400E9"/>
    <w:rsid w:val="00F405AB"/>
    <w:rsid w:val="00F4159C"/>
    <w:rsid w:val="00F4202D"/>
    <w:rsid w:val="00F424E0"/>
    <w:rsid w:val="00F52024"/>
    <w:rsid w:val="00F52389"/>
    <w:rsid w:val="00F52434"/>
    <w:rsid w:val="00F528BE"/>
    <w:rsid w:val="00F53C59"/>
    <w:rsid w:val="00F55378"/>
    <w:rsid w:val="00F561C1"/>
    <w:rsid w:val="00F62B1E"/>
    <w:rsid w:val="00F64EF8"/>
    <w:rsid w:val="00F66F03"/>
    <w:rsid w:val="00F67C92"/>
    <w:rsid w:val="00F70E5A"/>
    <w:rsid w:val="00F72B49"/>
    <w:rsid w:val="00F739E6"/>
    <w:rsid w:val="00F747E9"/>
    <w:rsid w:val="00F754DB"/>
    <w:rsid w:val="00F75CD3"/>
    <w:rsid w:val="00F765C2"/>
    <w:rsid w:val="00F77A17"/>
    <w:rsid w:val="00F83354"/>
    <w:rsid w:val="00F84914"/>
    <w:rsid w:val="00F84926"/>
    <w:rsid w:val="00F852CB"/>
    <w:rsid w:val="00F85566"/>
    <w:rsid w:val="00F868A9"/>
    <w:rsid w:val="00F87983"/>
    <w:rsid w:val="00F91599"/>
    <w:rsid w:val="00F95118"/>
    <w:rsid w:val="00F96D87"/>
    <w:rsid w:val="00F97761"/>
    <w:rsid w:val="00FA0467"/>
    <w:rsid w:val="00FA5A0D"/>
    <w:rsid w:val="00FB0996"/>
    <w:rsid w:val="00FB0A84"/>
    <w:rsid w:val="00FB1C5E"/>
    <w:rsid w:val="00FB4D15"/>
    <w:rsid w:val="00FB51F0"/>
    <w:rsid w:val="00FB74AE"/>
    <w:rsid w:val="00FB7DFE"/>
    <w:rsid w:val="00FB7F48"/>
    <w:rsid w:val="00FC0EBC"/>
    <w:rsid w:val="00FC146A"/>
    <w:rsid w:val="00FC2B48"/>
    <w:rsid w:val="00FC4580"/>
    <w:rsid w:val="00FD1695"/>
    <w:rsid w:val="00FD1FD2"/>
    <w:rsid w:val="00FE13D6"/>
    <w:rsid w:val="00FE441A"/>
    <w:rsid w:val="00FF5D5A"/>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2225"/>
    <o:shapelayout v:ext="edit">
      <o:idmap v:ext="edit" data="1"/>
    </o:shapelayout>
  </w:shapeDefaults>
  <w:decimalSymbol w:val=","/>
  <w:listSeparator w:val=";"/>
  <w15:chartTrackingRefBased/>
  <w15:docId w15:val="{637EFC48-C670-49F7-B88E-7CD3E3C0D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iPriority="0" w:unhideWhenUsed="1"/>
    <w:lsdException w:name="index heading" w:semiHidden="1" w:unhideWhenUsed="1" w:qFormat="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nhideWhenUsed="1" w:qFormat="1"/>
    <w:lsdException w:name="Body Text Indent 3" w:semiHidden="1" w:uiPriority="0" w:unhideWhenUsed="1" w:qFormat="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953F06"/>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2"/>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2"/>
    <w:next w:val="a2"/>
    <w:link w:val="20"/>
    <w:qFormat/>
    <w:rsid w:val="00DF24FE"/>
    <w:pPr>
      <w:keepNext/>
      <w:suppressAutoHyphens w:val="0"/>
      <w:jc w:val="center"/>
      <w:outlineLvl w:val="1"/>
    </w:pPr>
    <w:rPr>
      <w:sz w:val="24"/>
      <w:lang w:eastAsia="ru-RU"/>
    </w:rPr>
  </w:style>
  <w:style w:type="paragraph" w:styleId="3">
    <w:name w:val="heading 3"/>
    <w:aliases w:val="H3,&quot;Сапфир&quot;"/>
    <w:basedOn w:val="a2"/>
    <w:next w:val="a2"/>
    <w:link w:val="30"/>
    <w:uiPriority w:val="9"/>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2"/>
    <w:next w:val="a2"/>
    <w:link w:val="40"/>
    <w:uiPriority w:val="9"/>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2"/>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2"/>
    <w:next w:val="a2"/>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2"/>
    <w:next w:val="a2"/>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2"/>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2"/>
    <w:next w:val="a2"/>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qFormat/>
    <w:rsid w:val="005A4D14"/>
    <w:rPr>
      <w:rFonts w:ascii="Times New Roman" w:eastAsia="Times New Roman" w:hAnsi="Times New Roman" w:cs="Times New Roman"/>
      <w:b/>
      <w:color w:val="000000"/>
      <w:sz w:val="28"/>
      <w:szCs w:val="28"/>
      <w:lang w:eastAsia="ru-RU"/>
    </w:rPr>
  </w:style>
  <w:style w:type="paragraph" w:styleId="a6">
    <w:name w:val="header"/>
    <w:basedOn w:val="a2"/>
    <w:link w:val="a7"/>
    <w:uiPriority w:val="99"/>
    <w:rsid w:val="00B96FBF"/>
    <w:pPr>
      <w:tabs>
        <w:tab w:val="center" w:pos="4153"/>
        <w:tab w:val="right" w:pos="8306"/>
      </w:tabs>
    </w:pPr>
  </w:style>
  <w:style w:type="character" w:customStyle="1" w:styleId="a7">
    <w:name w:val="Верхний колонтитул Знак"/>
    <w:basedOn w:val="a3"/>
    <w:link w:val="a6"/>
    <w:uiPriority w:val="99"/>
    <w:qFormat/>
    <w:rsid w:val="00B96FBF"/>
    <w:rPr>
      <w:rFonts w:ascii="Times New Roman" w:eastAsia="Times New Roman" w:hAnsi="Times New Roman" w:cs="Times New Roman"/>
      <w:sz w:val="28"/>
      <w:szCs w:val="20"/>
      <w:lang w:eastAsia="zh-CN"/>
    </w:rPr>
  </w:style>
  <w:style w:type="paragraph" w:styleId="a8">
    <w:name w:val="footer"/>
    <w:basedOn w:val="a2"/>
    <w:link w:val="a9"/>
    <w:rsid w:val="00B96FBF"/>
    <w:pPr>
      <w:tabs>
        <w:tab w:val="center" w:pos="4677"/>
        <w:tab w:val="right" w:pos="9355"/>
      </w:tabs>
    </w:pPr>
  </w:style>
  <w:style w:type="character" w:customStyle="1" w:styleId="a9">
    <w:name w:val="Нижний колонтитул Знак"/>
    <w:basedOn w:val="a3"/>
    <w:link w:val="a8"/>
    <w:qFormat/>
    <w:rsid w:val="00B96FBF"/>
    <w:rPr>
      <w:rFonts w:ascii="Times New Roman" w:eastAsia="Times New Roman" w:hAnsi="Times New Roman" w:cs="Times New Roman"/>
      <w:sz w:val="28"/>
      <w:szCs w:val="20"/>
      <w:lang w:eastAsia="zh-CN"/>
    </w:rPr>
  </w:style>
  <w:style w:type="character" w:styleId="aa">
    <w:name w:val="page number"/>
    <w:basedOn w:val="a3"/>
    <w:qFormat/>
    <w:rsid w:val="00B96FBF"/>
  </w:style>
  <w:style w:type="paragraph" w:styleId="ab">
    <w:name w:val="Title"/>
    <w:aliases w:val="Знак12"/>
    <w:basedOn w:val="a2"/>
    <w:link w:val="ac"/>
    <w:qFormat/>
    <w:rsid w:val="002E5916"/>
    <w:pPr>
      <w:suppressAutoHyphens w:val="0"/>
      <w:jc w:val="center"/>
    </w:pPr>
    <w:rPr>
      <w:szCs w:val="24"/>
      <w:lang w:eastAsia="ru-RU"/>
    </w:rPr>
  </w:style>
  <w:style w:type="character" w:customStyle="1" w:styleId="ac">
    <w:name w:val="Название Знак"/>
    <w:aliases w:val="Знак12 Знак"/>
    <w:basedOn w:val="a3"/>
    <w:link w:val="ab"/>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rsid w:val="00256368"/>
    <w:rPr>
      <w:rFonts w:cs="Times New Roman"/>
      <w:color w:val="0000FF"/>
      <w:u w:val="single"/>
    </w:rPr>
  </w:style>
  <w:style w:type="table" w:styleId="ae">
    <w:name w:val="Table Grid"/>
    <w:basedOn w:val="a4"/>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
    <w:basedOn w:val="a2"/>
    <w:link w:val="af0"/>
    <w:uiPriority w:val="99"/>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rmal (Web)"/>
    <w:aliases w:val="Обычный (Web)1,Обычный (Web),Обычный (Интернет)"/>
    <w:basedOn w:val="a2"/>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2"/>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2">
    <w:name w:val="Нормальный (таблица)"/>
    <w:basedOn w:val="a2"/>
    <w:next w:val="a2"/>
    <w:uiPriority w:val="99"/>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3">
    <w:name w:val="Основной текст_"/>
    <w:basedOn w:val="a3"/>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2"/>
    <w:link w:val="af3"/>
    <w:qFormat/>
    <w:rsid w:val="001375E2"/>
    <w:pPr>
      <w:widowControl w:val="0"/>
      <w:shd w:val="clear" w:color="auto" w:fill="FFFFFF"/>
      <w:suppressAutoHyphens w:val="0"/>
      <w:spacing w:line="638" w:lineRule="exact"/>
      <w:jc w:val="center"/>
    </w:pPr>
    <w:rPr>
      <w:sz w:val="27"/>
      <w:szCs w:val="27"/>
      <w:lang w:eastAsia="en-US"/>
    </w:rPr>
  </w:style>
  <w:style w:type="paragraph" w:styleId="af4">
    <w:name w:val="Body Text Indent"/>
    <w:aliases w:val="Основной текст 1,Нумерованный список !!,Надин стиль,Body Text Indent,Iniiaiie oaeno 1,Мой Заголовок 1,Основной текст с отступом1"/>
    <w:basedOn w:val="a2"/>
    <w:link w:val="af5"/>
    <w:rsid w:val="00CD2B88"/>
    <w:pPr>
      <w:suppressAutoHyphens w:val="0"/>
      <w:spacing w:after="120"/>
      <w:ind w:left="283"/>
    </w:pPr>
    <w:rPr>
      <w:sz w:val="20"/>
      <w:lang w:eastAsia="ru-RU"/>
    </w:rPr>
  </w:style>
  <w:style w:type="character" w:customStyle="1" w:styleId="af5">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3"/>
    <w:link w:val="af4"/>
    <w:qFormat/>
    <w:rsid w:val="00CD2B88"/>
    <w:rPr>
      <w:rFonts w:ascii="Times New Roman" w:eastAsia="Times New Roman" w:hAnsi="Times New Roman" w:cs="Times New Roman"/>
      <w:sz w:val="20"/>
      <w:szCs w:val="20"/>
      <w:lang w:eastAsia="ru-RU"/>
    </w:rPr>
  </w:style>
  <w:style w:type="character" w:styleId="af6">
    <w:name w:val="FollowedHyperlink"/>
    <w:uiPriority w:val="99"/>
    <w:unhideWhenUsed/>
    <w:rsid w:val="00CD2B88"/>
    <w:rPr>
      <w:color w:val="954F72"/>
      <w:u w:val="single"/>
    </w:rPr>
  </w:style>
  <w:style w:type="character" w:styleId="af7">
    <w:name w:val="Strong"/>
    <w:qFormat/>
    <w:rsid w:val="00CD2B88"/>
    <w:rPr>
      <w:rFonts w:ascii="Times New Roman" w:hAnsi="Times New Roman" w:cs="Times New Roman" w:hint="default"/>
      <w:b/>
      <w:bCs w:val="0"/>
    </w:rPr>
  </w:style>
  <w:style w:type="paragraph" w:styleId="af8">
    <w:name w:val="Balloon Text"/>
    <w:basedOn w:val="a2"/>
    <w:link w:val="af9"/>
    <w:unhideWhenUsed/>
    <w:qFormat/>
    <w:rsid w:val="00CD2B88"/>
    <w:pPr>
      <w:suppressAutoHyphens w:val="0"/>
    </w:pPr>
    <w:rPr>
      <w:rFonts w:ascii="Segoe UI" w:eastAsia="Calibri" w:hAnsi="Segoe UI" w:cs="Segoe UI"/>
      <w:sz w:val="18"/>
      <w:szCs w:val="18"/>
      <w:lang w:eastAsia="en-US"/>
    </w:rPr>
  </w:style>
  <w:style w:type="character" w:customStyle="1" w:styleId="af9">
    <w:name w:val="Текст выноски Знак"/>
    <w:basedOn w:val="a3"/>
    <w:link w:val="af8"/>
    <w:qFormat/>
    <w:rsid w:val="00CD2B88"/>
    <w:rPr>
      <w:rFonts w:ascii="Segoe UI" w:eastAsia="Calibri" w:hAnsi="Segoe UI" w:cs="Segoe UI"/>
      <w:sz w:val="18"/>
      <w:szCs w:val="18"/>
    </w:rPr>
  </w:style>
  <w:style w:type="paragraph" w:customStyle="1" w:styleId="ConsPlusTitle">
    <w:name w:val="ConsPlusTitle"/>
    <w:uiPriority w:val="99"/>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a">
    <w:name w:val="Body Text"/>
    <w:aliases w:val="Основной текст Знак Знак,bt"/>
    <w:basedOn w:val="a2"/>
    <w:link w:val="afb"/>
    <w:unhideWhenUsed/>
    <w:qFormat/>
    <w:rsid w:val="002915EA"/>
    <w:pPr>
      <w:spacing w:after="120"/>
    </w:pPr>
  </w:style>
  <w:style w:type="character" w:customStyle="1" w:styleId="afb">
    <w:name w:val="Основной текст Знак"/>
    <w:aliases w:val="Основной текст Знак Знак Знак,bt Знак"/>
    <w:basedOn w:val="a3"/>
    <w:link w:val="afa"/>
    <w:qFormat/>
    <w:rsid w:val="002915EA"/>
    <w:rPr>
      <w:rFonts w:ascii="Times New Roman" w:eastAsia="Times New Roman" w:hAnsi="Times New Roman" w:cs="Times New Roman"/>
      <w:sz w:val="28"/>
      <w:szCs w:val="20"/>
      <w:lang w:eastAsia="zh-CN"/>
    </w:rPr>
  </w:style>
  <w:style w:type="numbering" w:customStyle="1" w:styleId="12">
    <w:name w:val="Нет списка1"/>
    <w:next w:val="a5"/>
    <w:semiHidden/>
    <w:unhideWhenUsed/>
    <w:rsid w:val="0024711B"/>
  </w:style>
  <w:style w:type="character" w:customStyle="1" w:styleId="FontStyle28">
    <w:name w:val="Font Style28"/>
    <w:basedOn w:val="a3"/>
    <w:qFormat/>
    <w:rsid w:val="0024711B"/>
    <w:rPr>
      <w:rFonts w:ascii="Times New Roman" w:hAnsi="Times New Roman" w:cs="Times New Roman"/>
      <w:sz w:val="18"/>
      <w:szCs w:val="18"/>
    </w:rPr>
  </w:style>
  <w:style w:type="paragraph" w:customStyle="1" w:styleId="13">
    <w:name w:val="Заголовок1"/>
    <w:basedOn w:val="a2"/>
    <w:next w:val="afa"/>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a"/>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2"/>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2"/>
    <w:next w:val="a2"/>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2"/>
    <w:uiPriority w:val="99"/>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aliases w:val="Без интервала Стандарт"/>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3"/>
    <w:link w:val="2"/>
    <w:qFormat/>
    <w:rsid w:val="00DF24FE"/>
    <w:rPr>
      <w:rFonts w:ascii="Times New Roman" w:eastAsia="Times New Roman" w:hAnsi="Times New Roman" w:cs="Times New Roman"/>
      <w:sz w:val="24"/>
      <w:szCs w:val="20"/>
      <w:lang w:eastAsia="ru-RU"/>
    </w:rPr>
  </w:style>
  <w:style w:type="paragraph" w:customStyle="1" w:styleId="aff0">
    <w:name w:val="Знак"/>
    <w:basedOn w:val="a2"/>
    <w:qFormat/>
    <w:rsid w:val="00DF24FE"/>
    <w:pPr>
      <w:suppressAutoHyphens w:val="0"/>
      <w:spacing w:after="160" w:line="240" w:lineRule="exact"/>
    </w:pPr>
    <w:rPr>
      <w:rFonts w:ascii="Verdana" w:hAnsi="Verdana"/>
      <w:sz w:val="20"/>
      <w:lang w:val="en-US" w:eastAsia="en-US"/>
    </w:rPr>
  </w:style>
  <w:style w:type="paragraph" w:styleId="21">
    <w:name w:val="Body Text 2"/>
    <w:basedOn w:val="a2"/>
    <w:link w:val="22"/>
    <w:qFormat/>
    <w:rsid w:val="00DF24FE"/>
    <w:pPr>
      <w:suppressAutoHyphens w:val="0"/>
      <w:ind w:right="-199"/>
      <w:jc w:val="both"/>
    </w:pPr>
    <w:rPr>
      <w:sz w:val="24"/>
      <w:lang w:eastAsia="ru-RU"/>
    </w:rPr>
  </w:style>
  <w:style w:type="character" w:customStyle="1" w:styleId="22">
    <w:name w:val="Основной текст 2 Знак"/>
    <w:basedOn w:val="a3"/>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2"/>
    <w:next w:val="a2"/>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2"/>
    <w:next w:val="a2"/>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2"/>
    <w:qFormat/>
    <w:rsid w:val="00DF24FE"/>
    <w:pPr>
      <w:numPr>
        <w:numId w:val="1"/>
      </w:numPr>
      <w:suppressAutoHyphens w:val="0"/>
    </w:pPr>
    <w:rPr>
      <w:sz w:val="24"/>
      <w:lang w:eastAsia="ru-RU"/>
    </w:rPr>
  </w:style>
  <w:style w:type="character" w:styleId="aff2">
    <w:name w:val="annotation reference"/>
    <w:uiPriority w:val="99"/>
    <w:unhideWhenUsed/>
    <w:qFormat/>
    <w:rsid w:val="00DF24FE"/>
    <w:rPr>
      <w:sz w:val="16"/>
      <w:szCs w:val="16"/>
    </w:rPr>
  </w:style>
  <w:style w:type="character" w:customStyle="1" w:styleId="32">
    <w:name w:val="Основной текст (3)_"/>
    <w:link w:val="33"/>
    <w:uiPriority w:val="99"/>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2"/>
    <w:link w:val="32"/>
    <w:uiPriority w:val="99"/>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3"/>
    <w:link w:val="3"/>
    <w:uiPriority w:val="9"/>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3"/>
    <w:link w:val="4"/>
    <w:uiPriority w:val="9"/>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2"/>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3"/>
    <w:link w:val="aff3"/>
    <w:uiPriority w:val="99"/>
    <w:qFormat/>
    <w:rsid w:val="0062167F"/>
    <w:rPr>
      <w:rFonts w:ascii="Times New Roman" w:eastAsia="Times New Roman" w:hAnsi="Times New Roman" w:cs="Times New Roman"/>
      <w:sz w:val="20"/>
      <w:szCs w:val="20"/>
      <w:lang w:eastAsia="ru-RU"/>
    </w:rPr>
  </w:style>
  <w:style w:type="character" w:styleId="aff5">
    <w:name w:val="footnote reference"/>
    <w:basedOn w:val="a3"/>
    <w:uiPriority w:val="99"/>
    <w:unhideWhenUsed/>
    <w:rsid w:val="0062167F"/>
    <w:rPr>
      <w:vertAlign w:val="superscript"/>
    </w:rPr>
  </w:style>
  <w:style w:type="paragraph" w:styleId="aff6">
    <w:name w:val="annotation text"/>
    <w:basedOn w:val="a2"/>
    <w:link w:val="aff7"/>
    <w:uiPriority w:val="99"/>
    <w:unhideWhenUsed/>
    <w:qFormat/>
    <w:rsid w:val="0062167F"/>
    <w:pPr>
      <w:suppressAutoHyphens w:val="0"/>
    </w:pPr>
    <w:rPr>
      <w:sz w:val="20"/>
      <w:lang w:eastAsia="ru-RU"/>
    </w:rPr>
  </w:style>
  <w:style w:type="character" w:customStyle="1" w:styleId="aff7">
    <w:name w:val="Текст примечания Знак"/>
    <w:basedOn w:val="a3"/>
    <w:link w:val="aff6"/>
    <w:uiPriority w:val="99"/>
    <w:qFormat/>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qFormat/>
    <w:rsid w:val="0062167F"/>
    <w:rPr>
      <w:b/>
      <w:bCs/>
    </w:rPr>
  </w:style>
  <w:style w:type="character" w:customStyle="1" w:styleId="aff9">
    <w:name w:val="Тема примечания Знак"/>
    <w:basedOn w:val="aff7"/>
    <w:link w:val="aff8"/>
    <w:uiPriority w:val="99"/>
    <w:qFormat/>
    <w:rsid w:val="0062167F"/>
    <w:rPr>
      <w:rFonts w:ascii="Times New Roman" w:eastAsia="Times New Roman" w:hAnsi="Times New Roman" w:cs="Times New Roman"/>
      <w:b/>
      <w:bCs/>
      <w:sz w:val="20"/>
      <w:szCs w:val="20"/>
      <w:lang w:eastAsia="ru-RU"/>
    </w:rPr>
  </w:style>
  <w:style w:type="paragraph" w:styleId="affa">
    <w:name w:val="Subtitle"/>
    <w:basedOn w:val="a2"/>
    <w:link w:val="affb"/>
    <w:qFormat/>
    <w:rsid w:val="00FE441A"/>
    <w:pPr>
      <w:suppressAutoHyphens w:val="0"/>
      <w:jc w:val="center"/>
    </w:pPr>
    <w:rPr>
      <w:b/>
      <w:bCs/>
      <w:sz w:val="32"/>
      <w:szCs w:val="24"/>
      <w:lang w:eastAsia="ru-RU"/>
    </w:rPr>
  </w:style>
  <w:style w:type="character" w:customStyle="1" w:styleId="affb">
    <w:name w:val="Подзаголовок Знак"/>
    <w:basedOn w:val="a3"/>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2"/>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2"/>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2"/>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2"/>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2"/>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2"/>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2"/>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2"/>
    <w:rsid w:val="003D2572"/>
    <w:pPr>
      <w:suppressAutoHyphens w:val="0"/>
      <w:spacing w:before="100" w:beforeAutospacing="1" w:after="100" w:afterAutospacing="1"/>
    </w:pPr>
    <w:rPr>
      <w:sz w:val="18"/>
      <w:szCs w:val="18"/>
      <w:lang w:eastAsia="ru-RU"/>
    </w:rPr>
  </w:style>
  <w:style w:type="paragraph" w:customStyle="1" w:styleId="xl93">
    <w:name w:val="xl93"/>
    <w:basedOn w:val="a2"/>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2"/>
    <w:rsid w:val="003D2572"/>
    <w:pPr>
      <w:suppressAutoHyphens w:val="0"/>
      <w:spacing w:before="100" w:beforeAutospacing="1" w:after="100" w:afterAutospacing="1"/>
    </w:pPr>
    <w:rPr>
      <w:sz w:val="18"/>
      <w:szCs w:val="18"/>
      <w:lang w:eastAsia="ru-RU"/>
    </w:rPr>
  </w:style>
  <w:style w:type="paragraph" w:customStyle="1" w:styleId="xl95">
    <w:name w:val="xl95"/>
    <w:basedOn w:val="a2"/>
    <w:rsid w:val="003D2572"/>
    <w:pPr>
      <w:suppressAutoHyphens w:val="0"/>
      <w:spacing w:before="100" w:beforeAutospacing="1" w:after="100" w:afterAutospacing="1"/>
    </w:pPr>
    <w:rPr>
      <w:sz w:val="24"/>
      <w:szCs w:val="24"/>
      <w:lang w:eastAsia="ru-RU"/>
    </w:rPr>
  </w:style>
  <w:style w:type="paragraph" w:customStyle="1" w:styleId="xl96">
    <w:name w:val="xl96"/>
    <w:basedOn w:val="a2"/>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2"/>
    <w:rsid w:val="003D2572"/>
    <w:pPr>
      <w:suppressAutoHyphens w:val="0"/>
      <w:spacing w:before="100" w:beforeAutospacing="1" w:after="100" w:afterAutospacing="1"/>
    </w:pPr>
    <w:rPr>
      <w:sz w:val="24"/>
      <w:szCs w:val="24"/>
      <w:lang w:eastAsia="ru-RU"/>
    </w:rPr>
  </w:style>
  <w:style w:type="paragraph" w:customStyle="1" w:styleId="xl98">
    <w:name w:val="xl98"/>
    <w:basedOn w:val="a2"/>
    <w:rsid w:val="003D2572"/>
    <w:pPr>
      <w:suppressAutoHyphens w:val="0"/>
      <w:spacing w:before="100" w:beforeAutospacing="1" w:after="100" w:afterAutospacing="1"/>
      <w:jc w:val="right"/>
    </w:pPr>
    <w:rPr>
      <w:sz w:val="18"/>
      <w:szCs w:val="18"/>
      <w:lang w:eastAsia="ru-RU"/>
    </w:rPr>
  </w:style>
  <w:style w:type="paragraph" w:customStyle="1" w:styleId="xl99">
    <w:name w:val="xl99"/>
    <w:basedOn w:val="a2"/>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2"/>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2"/>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2"/>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2"/>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2"/>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2"/>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2"/>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2"/>
    <w:rsid w:val="0054779D"/>
    <w:pPr>
      <w:suppressAutoHyphens w:val="0"/>
      <w:spacing w:before="100" w:beforeAutospacing="1" w:after="100" w:afterAutospacing="1"/>
    </w:pPr>
    <w:rPr>
      <w:sz w:val="24"/>
      <w:szCs w:val="24"/>
      <w:lang w:eastAsia="ru-RU"/>
    </w:rPr>
  </w:style>
  <w:style w:type="paragraph" w:customStyle="1" w:styleId="xl114">
    <w:name w:val="xl114"/>
    <w:basedOn w:val="a2"/>
    <w:rsid w:val="0054779D"/>
    <w:pPr>
      <w:suppressAutoHyphens w:val="0"/>
      <w:spacing w:before="100" w:beforeAutospacing="1" w:after="100" w:afterAutospacing="1"/>
      <w:jc w:val="right"/>
    </w:pPr>
    <w:rPr>
      <w:sz w:val="18"/>
      <w:szCs w:val="18"/>
      <w:lang w:eastAsia="ru-RU"/>
    </w:rPr>
  </w:style>
  <w:style w:type="paragraph" w:customStyle="1" w:styleId="xl64">
    <w:name w:val="xl64"/>
    <w:basedOn w:val="a2"/>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2"/>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2"/>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2"/>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2"/>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2"/>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2"/>
    <w:rsid w:val="0076336A"/>
    <w:pPr>
      <w:suppressAutoHyphens w:val="0"/>
      <w:spacing w:before="100" w:beforeAutospacing="1" w:after="100" w:afterAutospacing="1"/>
    </w:pPr>
    <w:rPr>
      <w:sz w:val="24"/>
      <w:szCs w:val="24"/>
      <w:lang w:eastAsia="ru-RU"/>
    </w:rPr>
  </w:style>
  <w:style w:type="paragraph" w:customStyle="1" w:styleId="xl120">
    <w:name w:val="xl120"/>
    <w:basedOn w:val="a2"/>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2"/>
    <w:rsid w:val="0076336A"/>
    <w:pPr>
      <w:suppressAutoHyphens w:val="0"/>
      <w:spacing w:before="100" w:beforeAutospacing="1" w:after="100" w:afterAutospacing="1"/>
      <w:jc w:val="right"/>
    </w:pPr>
    <w:rPr>
      <w:sz w:val="18"/>
      <w:szCs w:val="18"/>
      <w:lang w:eastAsia="ru-RU"/>
    </w:rPr>
  </w:style>
  <w:style w:type="paragraph" w:styleId="affc">
    <w:name w:val="endnote text"/>
    <w:basedOn w:val="a2"/>
    <w:link w:val="affd"/>
    <w:uiPriority w:val="99"/>
    <w:rsid w:val="003F1FF4"/>
    <w:pPr>
      <w:suppressAutoHyphens w:val="0"/>
    </w:pPr>
    <w:rPr>
      <w:sz w:val="20"/>
      <w:lang w:eastAsia="ru-RU"/>
    </w:rPr>
  </w:style>
  <w:style w:type="character" w:customStyle="1" w:styleId="affd">
    <w:name w:val="Текст концевой сноски Знак"/>
    <w:basedOn w:val="a3"/>
    <w:link w:val="affc"/>
    <w:uiPriority w:val="99"/>
    <w:qFormat/>
    <w:rsid w:val="003F1FF4"/>
    <w:rPr>
      <w:rFonts w:ascii="Times New Roman" w:eastAsia="Times New Roman" w:hAnsi="Times New Roman" w:cs="Times New Roman"/>
      <w:sz w:val="20"/>
      <w:szCs w:val="20"/>
      <w:lang w:eastAsia="ru-RU"/>
    </w:rPr>
  </w:style>
  <w:style w:type="character" w:styleId="affe">
    <w:name w:val="endnote reference"/>
    <w:basedOn w:val="a3"/>
    <w:rsid w:val="003F1FF4"/>
    <w:rPr>
      <w:vertAlign w:val="superscript"/>
    </w:rPr>
  </w:style>
  <w:style w:type="paragraph" w:styleId="34">
    <w:name w:val="Body Text Indent 3"/>
    <w:basedOn w:val="a2"/>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3"/>
    <w:link w:val="34"/>
    <w:uiPriority w:val="99"/>
    <w:qFormat/>
    <w:rsid w:val="00D45E38"/>
    <w:rPr>
      <w:rFonts w:ascii="Times New Roman" w:eastAsia="Times New Roman" w:hAnsi="Times New Roman" w:cs="Times New Roman"/>
      <w:sz w:val="16"/>
      <w:szCs w:val="16"/>
      <w:lang w:eastAsia="ru-RU"/>
    </w:rPr>
  </w:style>
  <w:style w:type="paragraph" w:customStyle="1" w:styleId="140">
    <w:name w:val="Обычный+14п"/>
    <w:basedOn w:val="a2"/>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4"/>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5"/>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2"/>
    <w:unhideWhenUsed/>
    <w:rsid w:val="004A47C6"/>
    <w:pPr>
      <w:suppressAutoHyphens w:val="0"/>
      <w:ind w:left="-426" w:right="-383" w:firstLine="426"/>
      <w:jc w:val="both"/>
    </w:pPr>
    <w:rPr>
      <w:sz w:val="24"/>
      <w:lang w:eastAsia="ru-RU"/>
    </w:rPr>
  </w:style>
  <w:style w:type="paragraph" w:customStyle="1" w:styleId="Pa12">
    <w:name w:val="Pa12"/>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2"/>
    <w:next w:val="a2"/>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qFormat/>
    <w:rsid w:val="00993B7F"/>
    <w:rPr>
      <w:i/>
      <w:iCs/>
      <w:shd w:val="clear" w:color="auto" w:fill="FFFFFF"/>
    </w:rPr>
  </w:style>
  <w:style w:type="paragraph" w:customStyle="1" w:styleId="26">
    <w:name w:val="Основной текст (2)"/>
    <w:basedOn w:val="a2"/>
    <w:link w:val="25"/>
    <w:qFormat/>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qFormat/>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2"/>
    <w:link w:val="41"/>
    <w:uiPriority w:val="99"/>
    <w:qFormat/>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3"/>
    <w:link w:val="18"/>
    <w:qFormat/>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2"/>
    <w:link w:val="17"/>
    <w:qFormat/>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uiPriority w:val="20"/>
    <w:qFormat/>
    <w:rsid w:val="000B0E4C"/>
    <w:rPr>
      <w:i/>
      <w:iCs/>
    </w:rPr>
  </w:style>
  <w:style w:type="paragraph" w:customStyle="1" w:styleId="afff1">
    <w:name w:val="Содержимое таблицы"/>
    <w:basedOn w:val="a2"/>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2"/>
    <w:rsid w:val="00A67FF8"/>
    <w:pPr>
      <w:spacing w:before="280" w:after="280" w:line="360" w:lineRule="exact"/>
      <w:ind w:firstLine="709"/>
      <w:jc w:val="both"/>
    </w:pPr>
    <w:rPr>
      <w:szCs w:val="28"/>
      <w:lang w:eastAsia="ru-RU"/>
    </w:rPr>
  </w:style>
  <w:style w:type="character" w:customStyle="1" w:styleId="50">
    <w:name w:val="Заголовок 5 Знак"/>
    <w:basedOn w:val="a3"/>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3"/>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3"/>
    <w:link w:val="9"/>
    <w:rsid w:val="009845FB"/>
    <w:rPr>
      <w:rFonts w:ascii="Calibri" w:eastAsia="Calibri" w:hAnsi="Calibri" w:cs="Calibri"/>
      <w:b/>
      <w:lang w:eastAsia="zh-CN"/>
    </w:rPr>
  </w:style>
  <w:style w:type="character" w:customStyle="1" w:styleId="28">
    <w:name w:val="Основной текст с отступом 2 Знак"/>
    <w:basedOn w:val="a3"/>
    <w:link w:val="29"/>
    <w:uiPriority w:val="9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3"/>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3"/>
    <w:link w:val="36"/>
    <w:uiPriority w:val="99"/>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3"/>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b"/>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3"/>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10">
    <w:name w:val="Заголовок11"/>
    <w:basedOn w:val="a2"/>
    <w:next w:val="afa"/>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2"/>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2"/>
    <w:uiPriority w:val="99"/>
    <w:qFormat/>
    <w:rsid w:val="009845FB"/>
    <w:pPr>
      <w:suppressAutoHyphens w:val="0"/>
      <w:spacing w:beforeAutospacing="1" w:afterAutospacing="1"/>
    </w:pPr>
    <w:rPr>
      <w:color w:val="000000"/>
      <w:sz w:val="24"/>
      <w:szCs w:val="24"/>
      <w:lang w:eastAsia="ru-RU"/>
    </w:rPr>
  </w:style>
  <w:style w:type="paragraph" w:styleId="29">
    <w:name w:val="Body Text Indent 2"/>
    <w:basedOn w:val="a2"/>
    <w:link w:val="28"/>
    <w:uiPriority w:val="99"/>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3"/>
    <w:uiPriority w:val="99"/>
    <w:rsid w:val="009845FB"/>
    <w:rPr>
      <w:rFonts w:ascii="Times New Roman" w:eastAsia="Times New Roman" w:hAnsi="Times New Roman" w:cs="Times New Roman"/>
      <w:sz w:val="28"/>
      <w:szCs w:val="20"/>
      <w:lang w:eastAsia="zh-CN"/>
    </w:rPr>
  </w:style>
  <w:style w:type="paragraph" w:customStyle="1" w:styleId="tex2stcxspmiddle">
    <w:name w:val="tex2stcxspmiddle"/>
    <w:basedOn w:val="a2"/>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2"/>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2"/>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2"/>
    <w:link w:val="310"/>
    <w:uiPriority w:val="99"/>
    <w:qFormat/>
    <w:rsid w:val="009845FB"/>
    <w:pPr>
      <w:suppressAutoHyphens w:val="0"/>
      <w:spacing w:after="120"/>
    </w:pPr>
    <w:rPr>
      <w:color w:val="000000"/>
      <w:sz w:val="16"/>
      <w:szCs w:val="16"/>
      <w:lang w:eastAsia="ru-RU"/>
    </w:rPr>
  </w:style>
  <w:style w:type="character" w:customStyle="1" w:styleId="310">
    <w:name w:val="Основной текст 3 Знак1"/>
    <w:basedOn w:val="a3"/>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2"/>
    <w:qFormat/>
    <w:rsid w:val="009845FB"/>
    <w:pPr>
      <w:suppressAutoHyphens w:val="0"/>
    </w:pPr>
    <w:rPr>
      <w:rFonts w:eastAsia="Calibri"/>
      <w:color w:val="000000"/>
      <w:lang w:eastAsia="ru-RU"/>
    </w:rPr>
  </w:style>
  <w:style w:type="paragraph" w:customStyle="1" w:styleId="19">
    <w:name w:val="Абзац списка1"/>
    <w:basedOn w:val="a2"/>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2"/>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uiPriority w:val="99"/>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2"/>
    <w:link w:val="38"/>
    <w:autoRedefine/>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2"/>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2"/>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2"/>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2"/>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2"/>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a"/>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2"/>
    <w:qFormat/>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aliases w:val="Без интервала Стандарт Знак"/>
    <w:link w:val="afe"/>
    <w:uiPriority w:val="99"/>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2"/>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2"/>
    <w:uiPriority w:val="99"/>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2"/>
    <w:rsid w:val="009845FB"/>
    <w:pPr>
      <w:suppressAutoHyphens w:val="0"/>
      <w:spacing w:before="100" w:beforeAutospacing="1" w:after="100" w:afterAutospacing="1"/>
    </w:pPr>
    <w:rPr>
      <w:sz w:val="24"/>
      <w:szCs w:val="24"/>
      <w:lang w:eastAsia="ru-RU"/>
    </w:rPr>
  </w:style>
  <w:style w:type="paragraph" w:customStyle="1" w:styleId="rtecenter">
    <w:name w:val="rtecenter"/>
    <w:basedOn w:val="a2"/>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2"/>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2"/>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2"/>
    <w:next w:val="a2"/>
    <w:uiPriority w:val="99"/>
    <w:qFormat/>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qFormat/>
    <w:rsid w:val="009845FB"/>
    <w:rPr>
      <w:b/>
      <w:color w:val="26282F"/>
    </w:rPr>
  </w:style>
  <w:style w:type="character" w:customStyle="1" w:styleId="60">
    <w:name w:val="Заголовок 6 Знак"/>
    <w:aliases w:val="H6 Знак"/>
    <w:basedOn w:val="a3"/>
    <w:link w:val="6"/>
    <w:uiPriority w:val="99"/>
    <w:qFormat/>
    <w:rsid w:val="00320401"/>
    <w:rPr>
      <w:rFonts w:ascii="Cambria" w:eastAsia="Times New Roman" w:hAnsi="Cambria" w:cs="Times New Roman"/>
      <w:i/>
      <w:iCs/>
      <w:color w:val="243F60"/>
      <w:sz w:val="28"/>
      <w:szCs w:val="28"/>
      <w:lang w:eastAsia="ru-RU"/>
    </w:rPr>
  </w:style>
  <w:style w:type="paragraph" w:styleId="affff7">
    <w:name w:val="table of figures"/>
    <w:basedOn w:val="a2"/>
    <w:next w:val="a2"/>
    <w:uiPriority w:val="99"/>
    <w:semiHidden/>
    <w:unhideWhenUsed/>
    <w:qFormat/>
    <w:rsid w:val="00320401"/>
    <w:pPr>
      <w:suppressAutoHyphens w:val="0"/>
    </w:pPr>
    <w:rPr>
      <w:sz w:val="24"/>
      <w:szCs w:val="24"/>
      <w:lang w:eastAsia="ru-RU"/>
    </w:rPr>
  </w:style>
  <w:style w:type="paragraph" w:customStyle="1" w:styleId="2f">
    <w:name w:val="Знак Знак2"/>
    <w:basedOn w:val="a2"/>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3"/>
    <w:uiPriority w:val="99"/>
    <w:rsid w:val="00917B45"/>
    <w:rPr>
      <w:rFonts w:cs="Times New Roman"/>
      <w:color w:val="106BBE"/>
    </w:rPr>
  </w:style>
  <w:style w:type="paragraph" w:customStyle="1" w:styleId="affff9">
    <w:name w:val="Заголовок для информации об изменениях"/>
    <w:basedOn w:val="1"/>
    <w:next w:val="a2"/>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3"/>
    <w:link w:val="7"/>
    <w:rsid w:val="005E78D9"/>
    <w:rPr>
      <w:rFonts w:ascii="PetersburgCTT" w:eastAsia="Calibri" w:hAnsi="PetersburgCTT" w:cs="Times New Roman"/>
      <w:szCs w:val="24"/>
      <w:lang w:val="x-none"/>
    </w:rPr>
  </w:style>
  <w:style w:type="character" w:customStyle="1" w:styleId="HTML">
    <w:name w:val="Стандартный HTML Знак"/>
    <w:link w:val="HTML0"/>
    <w:qFormat/>
    <w:locked/>
    <w:rsid w:val="005E78D9"/>
    <w:rPr>
      <w:rFonts w:ascii="Courier New" w:hAnsi="Courier New" w:cs="Courier New"/>
      <w:lang w:val="x-none" w:eastAsia="x-none"/>
    </w:rPr>
  </w:style>
  <w:style w:type="paragraph" w:styleId="HTML0">
    <w:name w:val="HTML Preformatted"/>
    <w:basedOn w:val="a2"/>
    <w:link w:val="HTML"/>
    <w:qFormat/>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3"/>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uiPriority w:val="99"/>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2"/>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3"/>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2"/>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3"/>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2"/>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2"/>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1">
    <w:name w:val="Скобки буквы"/>
    <w:basedOn w:val="a2"/>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2"/>
    <w:qFormat/>
    <w:rsid w:val="005E78D9"/>
    <w:pPr>
      <w:suppressAutoHyphens w:val="0"/>
      <w:spacing w:before="100" w:beforeAutospacing="1" w:after="100" w:afterAutospacing="1"/>
    </w:pPr>
    <w:rPr>
      <w:sz w:val="24"/>
      <w:szCs w:val="24"/>
      <w:lang w:eastAsia="ru-RU"/>
    </w:rPr>
  </w:style>
  <w:style w:type="paragraph" w:customStyle="1" w:styleId="font5">
    <w:name w:val="font5"/>
    <w:basedOn w:val="a2"/>
    <w:rsid w:val="00A85A85"/>
    <w:pPr>
      <w:suppressAutoHyphens w:val="0"/>
      <w:spacing w:before="100" w:beforeAutospacing="1" w:after="100" w:afterAutospacing="1"/>
    </w:pPr>
    <w:rPr>
      <w:sz w:val="18"/>
      <w:szCs w:val="18"/>
      <w:lang w:eastAsia="ru-RU"/>
    </w:rPr>
  </w:style>
  <w:style w:type="paragraph" w:customStyle="1" w:styleId="xl122">
    <w:name w:val="xl122"/>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2"/>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2"/>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2"/>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2"/>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2"/>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2"/>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qFormat/>
    <w:rsid w:val="00D642E5"/>
    <w:pPr>
      <w:spacing w:after="0" w:line="240" w:lineRule="auto"/>
    </w:pPr>
    <w:rPr>
      <w:rFonts w:ascii="Calibri" w:eastAsia="Calibri" w:hAnsi="Calibri" w:cs="Calibri"/>
    </w:rPr>
  </w:style>
  <w:style w:type="paragraph" w:customStyle="1" w:styleId="xl130">
    <w:name w:val="xl130"/>
    <w:basedOn w:val="a2"/>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2"/>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2"/>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2"/>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qFormat/>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2"/>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4"/>
    <w:uiPriority w:val="59"/>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3"/>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2"/>
    <w:rsid w:val="00A00D8E"/>
    <w:pPr>
      <w:suppressAutoHyphens w:val="0"/>
      <w:spacing w:before="100" w:beforeAutospacing="1" w:after="100" w:afterAutospacing="1"/>
    </w:pPr>
    <w:rPr>
      <w:sz w:val="24"/>
      <w:szCs w:val="24"/>
      <w:lang w:eastAsia="ru-RU"/>
    </w:rPr>
  </w:style>
  <w:style w:type="character" w:customStyle="1" w:styleId="1fb">
    <w:name w:val="Гиперссылка1"/>
    <w:uiPriority w:val="99"/>
    <w:rsid w:val="00A00D8E"/>
  </w:style>
  <w:style w:type="character" w:customStyle="1" w:styleId="af0">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
    <w:rsid w:val="0027728B"/>
    <w:rPr>
      <w:b/>
      <w:bCs/>
      <w:sz w:val="22"/>
      <w:szCs w:val="22"/>
      <w:shd w:val="clear" w:color="auto" w:fill="FFFFFF"/>
    </w:rPr>
  </w:style>
  <w:style w:type="character" w:customStyle="1" w:styleId="addresspost">
    <w:name w:val="address__post"/>
    <w:basedOn w:val="a3"/>
    <w:rsid w:val="0027728B"/>
    <w:rPr>
      <w:sz w:val="20"/>
      <w:szCs w:val="20"/>
    </w:rPr>
  </w:style>
  <w:style w:type="paragraph" w:styleId="afffff3">
    <w:name w:val="Normal Indent"/>
    <w:basedOn w:val="a2"/>
    <w:rsid w:val="00103426"/>
    <w:pPr>
      <w:suppressAutoHyphens w:val="0"/>
      <w:spacing w:after="100"/>
      <w:ind w:left="720" w:firstLine="680"/>
      <w:jc w:val="both"/>
    </w:pPr>
    <w:rPr>
      <w:sz w:val="26"/>
      <w:szCs w:val="26"/>
      <w:lang w:eastAsia="ru-RU"/>
    </w:rPr>
  </w:style>
  <w:style w:type="paragraph" w:customStyle="1" w:styleId="p3">
    <w:name w:val="p3"/>
    <w:basedOn w:val="a2"/>
    <w:rsid w:val="00103426"/>
    <w:pPr>
      <w:suppressAutoHyphens w:val="0"/>
      <w:spacing w:before="100" w:beforeAutospacing="1" w:after="100" w:afterAutospacing="1"/>
    </w:pPr>
    <w:rPr>
      <w:sz w:val="24"/>
      <w:szCs w:val="24"/>
      <w:lang w:eastAsia="ru-RU"/>
    </w:rPr>
  </w:style>
  <w:style w:type="paragraph" w:customStyle="1" w:styleId="p8">
    <w:name w:val="p8"/>
    <w:basedOn w:val="a2"/>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4"/>
    <w:next w:val="ae"/>
    <w:uiPriority w:val="3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2"/>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2"/>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2"/>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qFormat/>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qFormat/>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3"/>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2"/>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2"/>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2"/>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2"/>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2"/>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3"/>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3"/>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2"/>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2"/>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2"/>
    <w:rsid w:val="00FF66A1"/>
    <w:pPr>
      <w:jc w:val="both"/>
    </w:pPr>
    <w:rPr>
      <w:szCs w:val="24"/>
    </w:rPr>
  </w:style>
  <w:style w:type="paragraph" w:customStyle="1" w:styleId="rteright">
    <w:name w:val="rteright"/>
    <w:basedOn w:val="a2"/>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3"/>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2"/>
    <w:next w:val="a2"/>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2"/>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a"/>
    <w:rsid w:val="00D97EF1"/>
    <w:pPr>
      <w:spacing w:line="276" w:lineRule="auto"/>
    </w:pPr>
    <w:rPr>
      <w:rFonts w:ascii="Calibri" w:hAnsi="Calibri"/>
      <w:sz w:val="22"/>
      <w:szCs w:val="22"/>
      <w:lang w:eastAsia="ar-SA"/>
    </w:rPr>
  </w:style>
  <w:style w:type="character" w:customStyle="1" w:styleId="key-valueitem-value">
    <w:name w:val="key-value__item-value"/>
    <w:basedOn w:val="a3"/>
    <w:rsid w:val="00D97EF1"/>
  </w:style>
  <w:style w:type="character" w:customStyle="1" w:styleId="11pt1">
    <w:name w:val="Основной текст + 11 pt;Полужирный"/>
    <w:basedOn w:val="af3"/>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2"/>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2"/>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2"/>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2"/>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2"/>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2"/>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2"/>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2"/>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2"/>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3"/>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2"/>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qFormat/>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2"/>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qFormat/>
    <w:locked/>
    <w:rsid w:val="004B60CD"/>
    <w:rPr>
      <w:rFonts w:ascii="Times New Roman" w:hAnsi="Times New Roman" w:cs="Times New Roman"/>
      <w:sz w:val="20"/>
      <w:szCs w:val="20"/>
      <w:lang w:eastAsia="ru-RU"/>
    </w:rPr>
  </w:style>
  <w:style w:type="numbering" w:styleId="111111">
    <w:name w:val="Outline List 2"/>
    <w:basedOn w:val="a5"/>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uiPriority w:val="10"/>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3"/>
    <w:uiPriority w:val="99"/>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3"/>
    <w:uiPriority w:val="99"/>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
    <w:basedOn w:val="a3"/>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2"/>
    <w:rsid w:val="00B231DA"/>
    <w:pPr>
      <w:widowControl w:val="0"/>
      <w:spacing w:before="100" w:after="100"/>
      <w:ind w:left="720"/>
    </w:pPr>
    <w:rPr>
      <w:sz w:val="24"/>
      <w:szCs w:val="24"/>
      <w:lang w:eastAsia="ar-SA"/>
    </w:rPr>
  </w:style>
  <w:style w:type="paragraph" w:customStyle="1" w:styleId="consnormal0">
    <w:name w:val="consnormal"/>
    <w:basedOn w:val="a2"/>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2"/>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2"/>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2"/>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2"/>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2"/>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2"/>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2"/>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5"/>
    <w:uiPriority w:val="99"/>
    <w:semiHidden/>
    <w:unhideWhenUsed/>
    <w:rsid w:val="00A303BB"/>
  </w:style>
  <w:style w:type="numbering" w:customStyle="1" w:styleId="3c">
    <w:name w:val="Нет списка3"/>
    <w:next w:val="a5"/>
    <w:uiPriority w:val="99"/>
    <w:semiHidden/>
    <w:unhideWhenUsed/>
    <w:rsid w:val="00A303BB"/>
  </w:style>
  <w:style w:type="numbering" w:customStyle="1" w:styleId="45">
    <w:name w:val="Нет списка4"/>
    <w:next w:val="a5"/>
    <w:uiPriority w:val="99"/>
    <w:semiHidden/>
    <w:unhideWhenUsed/>
    <w:rsid w:val="00A303BB"/>
  </w:style>
  <w:style w:type="paragraph" w:customStyle="1" w:styleId="primech">
    <w:name w:val="primech"/>
    <w:basedOn w:val="a2"/>
    <w:rsid w:val="002F6FA1"/>
    <w:pPr>
      <w:spacing w:before="280" w:after="280"/>
    </w:pPr>
    <w:rPr>
      <w:sz w:val="24"/>
      <w:szCs w:val="24"/>
    </w:rPr>
  </w:style>
  <w:style w:type="paragraph" w:customStyle="1" w:styleId="glavstr">
    <w:name w:val="glavstr"/>
    <w:basedOn w:val="a2"/>
    <w:rsid w:val="002F6FA1"/>
    <w:pPr>
      <w:spacing w:before="280" w:after="280"/>
    </w:pPr>
    <w:rPr>
      <w:sz w:val="24"/>
      <w:szCs w:val="24"/>
    </w:rPr>
  </w:style>
  <w:style w:type="numbering" w:customStyle="1" w:styleId="111">
    <w:name w:val="Нет списка11"/>
    <w:next w:val="a5"/>
    <w:uiPriority w:val="99"/>
    <w:semiHidden/>
    <w:unhideWhenUsed/>
    <w:qFormat/>
    <w:rsid w:val="00290AD3"/>
  </w:style>
  <w:style w:type="numbering" w:customStyle="1" w:styleId="120">
    <w:name w:val="Нет списка12"/>
    <w:next w:val="a5"/>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5"/>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2"/>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2"/>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2"/>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2"/>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2"/>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2"/>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2"/>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2"/>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2"/>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2"/>
    <w:rsid w:val="008D1537"/>
    <w:pPr>
      <w:suppressAutoHyphens w:val="0"/>
      <w:spacing w:before="100" w:beforeAutospacing="1" w:after="100" w:afterAutospacing="1"/>
    </w:pPr>
    <w:rPr>
      <w:sz w:val="24"/>
      <w:szCs w:val="24"/>
      <w:lang w:eastAsia="ru-RU"/>
    </w:rPr>
  </w:style>
  <w:style w:type="paragraph" w:customStyle="1" w:styleId="s3">
    <w:name w:val="s_3"/>
    <w:basedOn w:val="a2"/>
    <w:qFormat/>
    <w:rsid w:val="008D1537"/>
    <w:pPr>
      <w:suppressAutoHyphens w:val="0"/>
      <w:spacing w:before="100" w:beforeAutospacing="1" w:after="100" w:afterAutospacing="1"/>
    </w:pPr>
    <w:rPr>
      <w:sz w:val="24"/>
      <w:szCs w:val="24"/>
      <w:lang w:eastAsia="ru-RU"/>
    </w:rPr>
  </w:style>
  <w:style w:type="paragraph" w:customStyle="1" w:styleId="s16">
    <w:name w:val="s_16"/>
    <w:basedOn w:val="a2"/>
    <w:qFormat/>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2"/>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2"/>
    <w:rsid w:val="005F67D5"/>
    <w:pPr>
      <w:widowControl w:val="0"/>
      <w:suppressLineNumbers/>
      <w:autoSpaceDE w:val="0"/>
    </w:pPr>
    <w:rPr>
      <w:rFonts w:cs="Mangal"/>
      <w:sz w:val="24"/>
      <w:szCs w:val="24"/>
    </w:rPr>
  </w:style>
  <w:style w:type="paragraph" w:customStyle="1" w:styleId="Style21">
    <w:name w:val="Style2"/>
    <w:basedOn w:val="a2"/>
    <w:rsid w:val="005F67D5"/>
    <w:pPr>
      <w:widowControl w:val="0"/>
      <w:autoSpaceDE w:val="0"/>
    </w:pPr>
    <w:rPr>
      <w:sz w:val="24"/>
      <w:szCs w:val="24"/>
    </w:rPr>
  </w:style>
  <w:style w:type="paragraph" w:customStyle="1" w:styleId="Style30">
    <w:name w:val="Style3"/>
    <w:basedOn w:val="a2"/>
    <w:rsid w:val="005F67D5"/>
    <w:pPr>
      <w:widowControl w:val="0"/>
      <w:autoSpaceDE w:val="0"/>
      <w:spacing w:line="226" w:lineRule="exact"/>
    </w:pPr>
    <w:rPr>
      <w:sz w:val="24"/>
      <w:szCs w:val="24"/>
    </w:rPr>
  </w:style>
  <w:style w:type="paragraph" w:customStyle="1" w:styleId="Style4">
    <w:name w:val="Style4"/>
    <w:basedOn w:val="a2"/>
    <w:rsid w:val="005F67D5"/>
    <w:pPr>
      <w:widowControl w:val="0"/>
      <w:autoSpaceDE w:val="0"/>
      <w:spacing w:line="224" w:lineRule="exact"/>
    </w:pPr>
    <w:rPr>
      <w:sz w:val="24"/>
      <w:szCs w:val="24"/>
    </w:rPr>
  </w:style>
  <w:style w:type="paragraph" w:customStyle="1" w:styleId="Style5">
    <w:name w:val="Style5"/>
    <w:basedOn w:val="a2"/>
    <w:rsid w:val="005F67D5"/>
    <w:pPr>
      <w:widowControl w:val="0"/>
      <w:autoSpaceDE w:val="0"/>
      <w:spacing w:line="230" w:lineRule="exact"/>
    </w:pPr>
    <w:rPr>
      <w:sz w:val="24"/>
      <w:szCs w:val="24"/>
    </w:rPr>
  </w:style>
  <w:style w:type="paragraph" w:customStyle="1" w:styleId="Style6">
    <w:name w:val="Style6"/>
    <w:basedOn w:val="a2"/>
    <w:rsid w:val="005F67D5"/>
    <w:pPr>
      <w:widowControl w:val="0"/>
      <w:autoSpaceDE w:val="0"/>
    </w:pPr>
    <w:rPr>
      <w:sz w:val="24"/>
      <w:szCs w:val="24"/>
    </w:rPr>
  </w:style>
  <w:style w:type="paragraph" w:customStyle="1" w:styleId="Style7">
    <w:name w:val="Style7"/>
    <w:basedOn w:val="a2"/>
    <w:rsid w:val="005F67D5"/>
    <w:pPr>
      <w:widowControl w:val="0"/>
      <w:autoSpaceDE w:val="0"/>
      <w:spacing w:line="228" w:lineRule="exact"/>
      <w:ind w:firstLine="206"/>
    </w:pPr>
    <w:rPr>
      <w:sz w:val="24"/>
      <w:szCs w:val="24"/>
    </w:rPr>
  </w:style>
  <w:style w:type="paragraph" w:customStyle="1" w:styleId="Style8">
    <w:name w:val="Style8"/>
    <w:basedOn w:val="a2"/>
    <w:rsid w:val="005F67D5"/>
    <w:pPr>
      <w:widowControl w:val="0"/>
      <w:autoSpaceDE w:val="0"/>
      <w:spacing w:line="226" w:lineRule="exact"/>
    </w:pPr>
    <w:rPr>
      <w:sz w:val="24"/>
      <w:szCs w:val="24"/>
    </w:rPr>
  </w:style>
  <w:style w:type="paragraph" w:customStyle="1" w:styleId="Style10">
    <w:name w:val="Style10"/>
    <w:basedOn w:val="a2"/>
    <w:rsid w:val="005F67D5"/>
    <w:pPr>
      <w:widowControl w:val="0"/>
      <w:autoSpaceDE w:val="0"/>
    </w:pPr>
    <w:rPr>
      <w:sz w:val="24"/>
      <w:szCs w:val="24"/>
    </w:rPr>
  </w:style>
  <w:style w:type="paragraph" w:customStyle="1" w:styleId="Style11">
    <w:name w:val="Style11"/>
    <w:basedOn w:val="a2"/>
    <w:rsid w:val="005F67D5"/>
    <w:pPr>
      <w:widowControl w:val="0"/>
      <w:autoSpaceDE w:val="0"/>
      <w:spacing w:line="226" w:lineRule="exact"/>
    </w:pPr>
    <w:rPr>
      <w:sz w:val="24"/>
      <w:szCs w:val="24"/>
    </w:rPr>
  </w:style>
  <w:style w:type="paragraph" w:customStyle="1" w:styleId="Style12">
    <w:name w:val="Style12"/>
    <w:basedOn w:val="a2"/>
    <w:rsid w:val="005F67D5"/>
    <w:pPr>
      <w:widowControl w:val="0"/>
      <w:autoSpaceDE w:val="0"/>
      <w:spacing w:line="216" w:lineRule="exact"/>
      <w:ind w:firstLine="370"/>
      <w:jc w:val="both"/>
    </w:pPr>
    <w:rPr>
      <w:sz w:val="24"/>
      <w:szCs w:val="24"/>
    </w:rPr>
  </w:style>
  <w:style w:type="paragraph" w:customStyle="1" w:styleId="Style13">
    <w:name w:val="Style13"/>
    <w:basedOn w:val="a2"/>
    <w:rsid w:val="005F67D5"/>
    <w:pPr>
      <w:widowControl w:val="0"/>
      <w:autoSpaceDE w:val="0"/>
      <w:spacing w:line="228" w:lineRule="exact"/>
      <w:ind w:firstLine="494"/>
    </w:pPr>
    <w:rPr>
      <w:sz w:val="24"/>
      <w:szCs w:val="24"/>
    </w:rPr>
  </w:style>
  <w:style w:type="paragraph" w:customStyle="1" w:styleId="Style15">
    <w:name w:val="Style15"/>
    <w:basedOn w:val="a2"/>
    <w:rsid w:val="005F67D5"/>
    <w:pPr>
      <w:widowControl w:val="0"/>
      <w:autoSpaceDE w:val="0"/>
      <w:spacing w:line="226" w:lineRule="exact"/>
      <w:ind w:firstLine="211"/>
    </w:pPr>
    <w:rPr>
      <w:sz w:val="24"/>
      <w:szCs w:val="24"/>
    </w:rPr>
  </w:style>
  <w:style w:type="paragraph" w:customStyle="1" w:styleId="Style16">
    <w:name w:val="Style16"/>
    <w:basedOn w:val="a2"/>
    <w:rsid w:val="005F67D5"/>
    <w:pPr>
      <w:widowControl w:val="0"/>
      <w:autoSpaceDE w:val="0"/>
      <w:spacing w:line="235" w:lineRule="exact"/>
      <w:ind w:firstLine="211"/>
      <w:jc w:val="both"/>
    </w:pPr>
    <w:rPr>
      <w:sz w:val="24"/>
      <w:szCs w:val="24"/>
    </w:rPr>
  </w:style>
  <w:style w:type="paragraph" w:customStyle="1" w:styleId="Style17">
    <w:name w:val="Style17"/>
    <w:basedOn w:val="a2"/>
    <w:rsid w:val="005F67D5"/>
    <w:pPr>
      <w:widowControl w:val="0"/>
      <w:autoSpaceDE w:val="0"/>
      <w:spacing w:line="226" w:lineRule="exact"/>
      <w:jc w:val="center"/>
    </w:pPr>
    <w:rPr>
      <w:sz w:val="24"/>
      <w:szCs w:val="24"/>
    </w:rPr>
  </w:style>
  <w:style w:type="paragraph" w:customStyle="1" w:styleId="Style18">
    <w:name w:val="Style18"/>
    <w:basedOn w:val="a2"/>
    <w:rsid w:val="005F67D5"/>
    <w:pPr>
      <w:widowControl w:val="0"/>
      <w:autoSpaceDE w:val="0"/>
      <w:spacing w:line="178" w:lineRule="exact"/>
    </w:pPr>
    <w:rPr>
      <w:sz w:val="24"/>
      <w:szCs w:val="24"/>
    </w:rPr>
  </w:style>
  <w:style w:type="paragraph" w:customStyle="1" w:styleId="Style19">
    <w:name w:val="Style19"/>
    <w:basedOn w:val="a2"/>
    <w:rsid w:val="005F67D5"/>
    <w:pPr>
      <w:widowControl w:val="0"/>
      <w:autoSpaceDE w:val="0"/>
      <w:spacing w:line="221" w:lineRule="exact"/>
      <w:jc w:val="both"/>
    </w:pPr>
    <w:rPr>
      <w:sz w:val="24"/>
      <w:szCs w:val="24"/>
    </w:rPr>
  </w:style>
  <w:style w:type="paragraph" w:customStyle="1" w:styleId="Style210">
    <w:name w:val="Style21"/>
    <w:basedOn w:val="a2"/>
    <w:rsid w:val="005F67D5"/>
    <w:pPr>
      <w:widowControl w:val="0"/>
      <w:autoSpaceDE w:val="0"/>
      <w:spacing w:line="182" w:lineRule="exact"/>
      <w:jc w:val="center"/>
    </w:pPr>
    <w:rPr>
      <w:sz w:val="24"/>
      <w:szCs w:val="24"/>
    </w:rPr>
  </w:style>
  <w:style w:type="paragraph" w:customStyle="1" w:styleId="Style23">
    <w:name w:val="Style23"/>
    <w:basedOn w:val="a2"/>
    <w:rsid w:val="005F67D5"/>
    <w:pPr>
      <w:widowControl w:val="0"/>
      <w:autoSpaceDE w:val="0"/>
    </w:pPr>
    <w:rPr>
      <w:sz w:val="24"/>
      <w:szCs w:val="24"/>
    </w:rPr>
  </w:style>
  <w:style w:type="paragraph" w:customStyle="1" w:styleId="Style24">
    <w:name w:val="Style24"/>
    <w:basedOn w:val="a2"/>
    <w:rsid w:val="005F67D5"/>
    <w:pPr>
      <w:widowControl w:val="0"/>
      <w:autoSpaceDE w:val="0"/>
    </w:pPr>
    <w:rPr>
      <w:sz w:val="24"/>
      <w:szCs w:val="24"/>
    </w:rPr>
  </w:style>
  <w:style w:type="paragraph" w:customStyle="1" w:styleId="Style26">
    <w:name w:val="Style26"/>
    <w:basedOn w:val="a2"/>
    <w:rsid w:val="005F67D5"/>
    <w:pPr>
      <w:widowControl w:val="0"/>
      <w:autoSpaceDE w:val="0"/>
      <w:spacing w:line="264" w:lineRule="exact"/>
      <w:ind w:hanging="197"/>
    </w:pPr>
    <w:rPr>
      <w:sz w:val="24"/>
      <w:szCs w:val="24"/>
    </w:rPr>
  </w:style>
  <w:style w:type="paragraph" w:customStyle="1" w:styleId="Style27">
    <w:name w:val="Style27"/>
    <w:basedOn w:val="a2"/>
    <w:rsid w:val="005F67D5"/>
    <w:pPr>
      <w:widowControl w:val="0"/>
      <w:autoSpaceDE w:val="0"/>
    </w:pPr>
    <w:rPr>
      <w:sz w:val="24"/>
      <w:szCs w:val="24"/>
    </w:rPr>
  </w:style>
  <w:style w:type="paragraph" w:customStyle="1" w:styleId="1ff3">
    <w:name w:val="Схема документа1"/>
    <w:basedOn w:val="a2"/>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2"/>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2"/>
    <w:rsid w:val="00E3544C"/>
    <w:pPr>
      <w:suppressLineNumbers/>
    </w:pPr>
    <w:rPr>
      <w:rFonts w:cs="Lucida Sans"/>
      <w:sz w:val="24"/>
      <w:szCs w:val="24"/>
    </w:rPr>
  </w:style>
  <w:style w:type="paragraph" w:customStyle="1" w:styleId="3e">
    <w:name w:val="Название объекта3"/>
    <w:basedOn w:val="a2"/>
    <w:rsid w:val="00E3544C"/>
    <w:pPr>
      <w:suppressLineNumbers/>
      <w:spacing w:before="120" w:after="120"/>
    </w:pPr>
    <w:rPr>
      <w:rFonts w:cs="Mangal"/>
      <w:i/>
      <w:iCs/>
      <w:sz w:val="24"/>
      <w:szCs w:val="24"/>
    </w:rPr>
  </w:style>
  <w:style w:type="paragraph" w:customStyle="1" w:styleId="3f">
    <w:name w:val="Указатель3"/>
    <w:basedOn w:val="a2"/>
    <w:rsid w:val="00E3544C"/>
    <w:pPr>
      <w:suppressLineNumbers/>
    </w:pPr>
    <w:rPr>
      <w:rFonts w:cs="Mangal"/>
      <w:sz w:val="24"/>
      <w:szCs w:val="24"/>
    </w:rPr>
  </w:style>
  <w:style w:type="paragraph" w:customStyle="1" w:styleId="2f6">
    <w:name w:val="Название объекта2"/>
    <w:basedOn w:val="a2"/>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3"/>
    <w:rsid w:val="003D4E37"/>
  </w:style>
  <w:style w:type="table" w:customStyle="1" w:styleId="TableNormal">
    <w:name w:val="Table Normal"/>
    <w:uiPriority w:val="2"/>
    <w:semiHidden/>
    <w:unhideWhenUsed/>
    <w:qFormat/>
    <w:rsid w:val="00076575"/>
    <w:pPr>
      <w:widowControl w:val="0"/>
      <w:spacing w:after="0" w:line="240" w:lineRule="auto"/>
    </w:pPr>
    <w:rPr>
      <w:lang w:val="en-US"/>
    </w:rPr>
    <w:tblPr>
      <w:tblInd w:w="0" w:type="dxa"/>
      <w:tblCellMar>
        <w:top w:w="0" w:type="dxa"/>
        <w:left w:w="0" w:type="dxa"/>
        <w:bottom w:w="0" w:type="dxa"/>
        <w:right w:w="0" w:type="dxa"/>
      </w:tblCellMar>
    </w:tblPr>
  </w:style>
  <w:style w:type="numbering" w:customStyle="1" w:styleId="54">
    <w:name w:val="Нет списка5"/>
    <w:next w:val="a5"/>
    <w:uiPriority w:val="99"/>
    <w:semiHidden/>
    <w:unhideWhenUsed/>
    <w:rsid w:val="0054230A"/>
  </w:style>
  <w:style w:type="paragraph" w:customStyle="1" w:styleId="TableParagraph">
    <w:name w:val="Table Paragraph"/>
    <w:basedOn w:val="a2"/>
    <w:uiPriority w:val="1"/>
    <w:qFormat/>
    <w:rsid w:val="0054230A"/>
    <w:pPr>
      <w:widowControl w:val="0"/>
      <w:suppressAutoHyphens w:val="0"/>
      <w:jc w:val="both"/>
    </w:pPr>
    <w:rPr>
      <w:rFonts w:eastAsiaTheme="minorHAnsi" w:cstheme="minorBidi"/>
      <w:szCs w:val="22"/>
      <w:lang w:val="en-US" w:eastAsia="en-US"/>
    </w:rPr>
  </w:style>
  <w:style w:type="table" w:customStyle="1" w:styleId="TableNormal1">
    <w:name w:val="Table Normal1"/>
    <w:uiPriority w:val="2"/>
    <w:semiHidden/>
    <w:unhideWhenUsed/>
    <w:qFormat/>
    <w:rsid w:val="0054230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Iauiue">
    <w:name w:val="Iau?iue"/>
    <w:rsid w:val="0054230A"/>
    <w:pPr>
      <w:spacing w:after="0" w:line="240" w:lineRule="auto"/>
    </w:pPr>
    <w:rPr>
      <w:rFonts w:ascii="Times New Roman" w:eastAsia="Times New Roman" w:hAnsi="Times New Roman" w:cs="Times New Roman"/>
      <w:sz w:val="20"/>
      <w:szCs w:val="20"/>
      <w:lang w:eastAsia="ru-RU"/>
    </w:rPr>
  </w:style>
  <w:style w:type="table" w:customStyle="1" w:styleId="3f0">
    <w:name w:val="Сетка таблицы3"/>
    <w:basedOn w:val="a4"/>
    <w:next w:val="ae"/>
    <w:uiPriority w:val="59"/>
    <w:rsid w:val="00CE6C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4"/>
    <w:next w:val="ae"/>
    <w:uiPriority w:val="39"/>
    <w:rsid w:val="009A7A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
    <w:basedOn w:val="a4"/>
    <w:next w:val="ae"/>
    <w:uiPriority w:val="39"/>
    <w:rsid w:val="00C55C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4"/>
    <w:next w:val="ae"/>
    <w:uiPriority w:val="39"/>
    <w:rsid w:val="00A67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
    <w:basedOn w:val="a4"/>
    <w:next w:val="ae"/>
    <w:uiPriority w:val="39"/>
    <w:rsid w:val="001A02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e">
    <w:name w:val="Заголовок"/>
    <w:basedOn w:val="a2"/>
    <w:next w:val="afa"/>
    <w:qFormat/>
    <w:rsid w:val="00BF2D0E"/>
    <w:pPr>
      <w:jc w:val="center"/>
    </w:pPr>
    <w:rPr>
      <w:b/>
      <w:bCs/>
      <w:szCs w:val="24"/>
    </w:rPr>
  </w:style>
  <w:style w:type="character" w:customStyle="1" w:styleId="1ff4">
    <w:name w:val="Основной текст с отступом Знак1"/>
    <w:aliases w:val="Мой Заголовок 1 Знак1,Основной текст 1 Знак1,Нумерованный список !! Знак1,Надин стиль Знак1,Основной текст с отступом1 Знак1"/>
    <w:basedOn w:val="a3"/>
    <w:rsid w:val="00B50D9C"/>
  </w:style>
  <w:style w:type="character" w:customStyle="1" w:styleId="1ff5">
    <w:name w:val="Текст примечания Знак1"/>
    <w:basedOn w:val="a3"/>
    <w:uiPriority w:val="99"/>
    <w:semiHidden/>
    <w:rsid w:val="00B50D9C"/>
    <w:rPr>
      <w:sz w:val="20"/>
      <w:szCs w:val="20"/>
    </w:rPr>
  </w:style>
  <w:style w:type="character" w:customStyle="1" w:styleId="1ff6">
    <w:name w:val="Тема примечания Знак1"/>
    <w:basedOn w:val="1ff5"/>
    <w:uiPriority w:val="99"/>
    <w:semiHidden/>
    <w:rsid w:val="00B50D9C"/>
    <w:rPr>
      <w:b/>
      <w:bCs/>
      <w:sz w:val="20"/>
      <w:szCs w:val="20"/>
    </w:rPr>
  </w:style>
  <w:style w:type="numbering" w:customStyle="1" w:styleId="215">
    <w:name w:val="Нет списка21"/>
    <w:next w:val="a5"/>
    <w:uiPriority w:val="99"/>
    <w:semiHidden/>
    <w:unhideWhenUsed/>
    <w:rsid w:val="00B50D9C"/>
  </w:style>
  <w:style w:type="character" w:customStyle="1" w:styleId="FontStyle14">
    <w:name w:val="Font Style14"/>
    <w:basedOn w:val="a3"/>
    <w:uiPriority w:val="99"/>
    <w:qFormat/>
    <w:rsid w:val="00003ADE"/>
    <w:rPr>
      <w:rFonts w:ascii="Times New Roman" w:hAnsi="Times New Roman" w:cs="Times New Roman"/>
      <w:sz w:val="26"/>
      <w:szCs w:val="26"/>
    </w:rPr>
  </w:style>
  <w:style w:type="character" w:customStyle="1" w:styleId="FontStyle15">
    <w:name w:val="Font Style15"/>
    <w:basedOn w:val="a3"/>
    <w:uiPriority w:val="99"/>
    <w:qFormat/>
    <w:rsid w:val="00003ADE"/>
    <w:rPr>
      <w:rFonts w:ascii="Times New Roman" w:hAnsi="Times New Roman" w:cs="Times New Roman"/>
      <w:sz w:val="26"/>
      <w:szCs w:val="26"/>
    </w:rPr>
  </w:style>
  <w:style w:type="character" w:customStyle="1" w:styleId="1ff7">
    <w:name w:val="Просмотренная гиперссылка1"/>
    <w:basedOn w:val="a3"/>
    <w:uiPriority w:val="99"/>
    <w:semiHidden/>
    <w:unhideWhenUsed/>
    <w:rsid w:val="00003ADE"/>
    <w:rPr>
      <w:color w:val="800080"/>
      <w:u w:val="single"/>
    </w:rPr>
  </w:style>
  <w:style w:type="character" w:customStyle="1" w:styleId="214pt0pt">
    <w:name w:val="Основной текст (2) + 14 pt;Не полужирный;Не курсив;Интервал 0 pt"/>
    <w:basedOn w:val="25"/>
    <w:qFormat/>
    <w:rsid w:val="003464E7"/>
    <w:rPr>
      <w:rFonts w:ascii="Times New Roman" w:eastAsia="Times New Roman" w:hAnsi="Times New Roman" w:cs="Times New Roman"/>
      <w:b/>
      <w:bCs/>
      <w:i/>
      <w:iCs/>
      <w:caps w:val="0"/>
      <w:smallCaps w:val="0"/>
      <w:strike w:val="0"/>
      <w:dstrike w:val="0"/>
      <w:color w:val="000000"/>
      <w:spacing w:val="0"/>
      <w:w w:val="100"/>
      <w:sz w:val="28"/>
      <w:szCs w:val="28"/>
      <w:u w:val="none"/>
      <w:shd w:val="clear" w:color="auto" w:fill="FFFFFF"/>
      <w:lang w:val="ru-RU"/>
    </w:rPr>
  </w:style>
  <w:style w:type="character" w:customStyle="1" w:styleId="135pt">
    <w:name w:val="Основной текст + 13;5 pt"/>
    <w:basedOn w:val="af3"/>
    <w:qFormat/>
    <w:rsid w:val="003464E7"/>
    <w:rPr>
      <w:rFonts w:ascii="Times New Roman" w:eastAsia="Times New Roman" w:hAnsi="Times New Roman" w:cs="Times New Roman"/>
      <w:b w:val="0"/>
      <w:bCs w:val="0"/>
      <w:i w:val="0"/>
      <w:iCs w:val="0"/>
      <w:caps w:val="0"/>
      <w:smallCaps w:val="0"/>
      <w:strike w:val="0"/>
      <w:dstrike w:val="0"/>
      <w:color w:val="000000"/>
      <w:spacing w:val="0"/>
      <w:w w:val="100"/>
      <w:sz w:val="27"/>
      <w:szCs w:val="27"/>
      <w:u w:val="none"/>
      <w:shd w:val="clear" w:color="auto" w:fill="FFFFFF"/>
      <w:lang w:val="ru-RU"/>
    </w:rPr>
  </w:style>
  <w:style w:type="character" w:customStyle="1" w:styleId="affffff">
    <w:name w:val="Колонтитул_"/>
    <w:basedOn w:val="a3"/>
    <w:qFormat/>
    <w:rsid w:val="003464E7"/>
    <w:rPr>
      <w:rFonts w:ascii="Times New Roman" w:eastAsia="Times New Roman" w:hAnsi="Times New Roman" w:cs="Times New Roman"/>
      <w:b/>
      <w:bCs/>
      <w:i w:val="0"/>
      <w:iCs w:val="0"/>
      <w:caps w:val="0"/>
      <w:smallCaps w:val="0"/>
      <w:strike w:val="0"/>
      <w:dstrike w:val="0"/>
      <w:sz w:val="27"/>
      <w:szCs w:val="27"/>
      <w:u w:val="none"/>
    </w:rPr>
  </w:style>
  <w:style w:type="character" w:customStyle="1" w:styleId="affffff0">
    <w:name w:val="Колонтитул"/>
    <w:basedOn w:val="affffff"/>
    <w:qFormat/>
    <w:rsid w:val="003464E7"/>
    <w:rPr>
      <w:rFonts w:ascii="Times New Roman" w:eastAsia="Times New Roman" w:hAnsi="Times New Roman" w:cs="Times New Roman"/>
      <w:b/>
      <w:bCs/>
      <w:i w:val="0"/>
      <w:iCs w:val="0"/>
      <w:caps w:val="0"/>
      <w:smallCaps w:val="0"/>
      <w:strike w:val="0"/>
      <w:dstrike w:val="0"/>
      <w:color w:val="000000"/>
      <w:spacing w:val="0"/>
      <w:w w:val="100"/>
      <w:sz w:val="27"/>
      <w:szCs w:val="27"/>
      <w:u w:val="none"/>
      <w:lang w:val="ru-RU"/>
    </w:rPr>
  </w:style>
  <w:style w:type="character" w:customStyle="1" w:styleId="s10">
    <w:name w:val="s_10"/>
    <w:basedOn w:val="a3"/>
    <w:qFormat/>
    <w:rsid w:val="003464E7"/>
  </w:style>
  <w:style w:type="paragraph" w:customStyle="1" w:styleId="Heading">
    <w:name w:val="Heading"/>
    <w:basedOn w:val="a2"/>
    <w:next w:val="afa"/>
    <w:qFormat/>
    <w:rsid w:val="003464E7"/>
    <w:pPr>
      <w:keepNext/>
      <w:spacing w:before="240" w:after="120"/>
    </w:pPr>
    <w:rPr>
      <w:rFonts w:ascii="Liberation Sans" w:eastAsia="Microsoft YaHei" w:hAnsi="Liberation Sans" w:cs="Mangal"/>
      <w:szCs w:val="28"/>
      <w:lang w:eastAsia="ru-RU"/>
    </w:rPr>
  </w:style>
  <w:style w:type="paragraph" w:customStyle="1" w:styleId="Index">
    <w:name w:val="Index"/>
    <w:basedOn w:val="a2"/>
    <w:qFormat/>
    <w:rsid w:val="003464E7"/>
    <w:pPr>
      <w:suppressLineNumbers/>
    </w:pPr>
    <w:rPr>
      <w:rFonts w:cs="Mangal"/>
      <w:sz w:val="24"/>
      <w:szCs w:val="24"/>
      <w:lang w:eastAsia="ru-RU"/>
    </w:rPr>
  </w:style>
  <w:style w:type="paragraph" w:customStyle="1" w:styleId="HeaderandFooter">
    <w:name w:val="Header and Footer"/>
    <w:basedOn w:val="a2"/>
    <w:qFormat/>
    <w:rsid w:val="003464E7"/>
    <w:rPr>
      <w:sz w:val="24"/>
      <w:szCs w:val="24"/>
      <w:lang w:eastAsia="ru-RU"/>
    </w:rPr>
  </w:style>
  <w:style w:type="paragraph" w:customStyle="1" w:styleId="s9">
    <w:name w:val="s_9"/>
    <w:basedOn w:val="a2"/>
    <w:qFormat/>
    <w:rsid w:val="003464E7"/>
    <w:pPr>
      <w:spacing w:beforeAutospacing="1" w:afterAutospacing="1"/>
    </w:pPr>
    <w:rPr>
      <w:sz w:val="24"/>
      <w:szCs w:val="24"/>
      <w:lang w:eastAsia="ru-RU"/>
    </w:rPr>
  </w:style>
  <w:style w:type="paragraph" w:customStyle="1" w:styleId="s91">
    <w:name w:val="s_91"/>
    <w:basedOn w:val="a2"/>
    <w:qFormat/>
    <w:rsid w:val="003464E7"/>
    <w:pPr>
      <w:spacing w:beforeAutospacing="1" w:afterAutospacing="1"/>
    </w:pPr>
    <w:rPr>
      <w:sz w:val="24"/>
      <w:szCs w:val="24"/>
      <w:lang w:eastAsia="ru-RU"/>
    </w:rPr>
  </w:style>
  <w:style w:type="paragraph" w:customStyle="1" w:styleId="aligncenter">
    <w:name w:val="align_center"/>
    <w:basedOn w:val="a2"/>
    <w:qFormat/>
    <w:rsid w:val="003464E7"/>
    <w:pPr>
      <w:spacing w:beforeAutospacing="1" w:afterAutospacing="1"/>
    </w:pPr>
    <w:rPr>
      <w:sz w:val="24"/>
      <w:szCs w:val="24"/>
      <w:lang w:eastAsia="ru-RU"/>
    </w:rPr>
  </w:style>
  <w:style w:type="paragraph" w:customStyle="1" w:styleId="formattext">
    <w:name w:val="formattext"/>
    <w:basedOn w:val="a2"/>
    <w:qFormat/>
    <w:rsid w:val="003464E7"/>
    <w:pPr>
      <w:spacing w:beforeAutospacing="1" w:afterAutospacing="1"/>
    </w:pPr>
    <w:rPr>
      <w:sz w:val="24"/>
      <w:szCs w:val="24"/>
      <w:lang w:eastAsia="ru-RU"/>
    </w:rPr>
  </w:style>
  <w:style w:type="paragraph" w:customStyle="1" w:styleId="western">
    <w:name w:val="western"/>
    <w:basedOn w:val="a2"/>
    <w:rsid w:val="00863A56"/>
    <w:pPr>
      <w:suppressAutoHyphens w:val="0"/>
      <w:spacing w:before="100" w:beforeAutospacing="1"/>
    </w:pPr>
    <w:rPr>
      <w:szCs w:val="28"/>
      <w:lang w:eastAsia="ru-RU"/>
    </w:rPr>
  </w:style>
  <w:style w:type="character" w:customStyle="1" w:styleId="FootnoteCharacters">
    <w:name w:val="Footnote Characters"/>
    <w:basedOn w:val="a3"/>
    <w:uiPriority w:val="99"/>
    <w:semiHidden/>
    <w:unhideWhenUsed/>
    <w:qFormat/>
    <w:rsid w:val="00F23B19"/>
    <w:rPr>
      <w:vertAlign w:val="superscript"/>
    </w:rPr>
  </w:style>
  <w:style w:type="character" w:customStyle="1" w:styleId="FootnoteAnchor">
    <w:name w:val="Footnote Anchor"/>
    <w:rsid w:val="00F23B19"/>
    <w:rPr>
      <w:vertAlign w:val="superscript"/>
    </w:rPr>
  </w:style>
  <w:style w:type="character" w:customStyle="1" w:styleId="2f7">
    <w:name w:val="Текст сноски Знак2"/>
    <w:basedOn w:val="a3"/>
    <w:uiPriority w:val="99"/>
    <w:semiHidden/>
    <w:unhideWhenUsed/>
    <w:qFormat/>
    <w:rsid w:val="00F23B19"/>
    <w:rPr>
      <w:color w:val="800080"/>
      <w:u w:val="single"/>
    </w:rPr>
  </w:style>
  <w:style w:type="table" w:customStyle="1" w:styleId="121">
    <w:name w:val="Сетка таблицы1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pt1">
    <w:name w:val="Стиль Обычный (веб) + 14 pt по ширине Первая строка:  1 см"/>
    <w:basedOn w:val="af1"/>
    <w:rsid w:val="007E5E8D"/>
    <w:pPr>
      <w:spacing w:before="0" w:beforeAutospacing="0" w:after="0" w:afterAutospacing="0"/>
      <w:ind w:firstLine="567"/>
      <w:jc w:val="both"/>
    </w:pPr>
    <w:rPr>
      <w:szCs w:val="20"/>
    </w:rPr>
  </w:style>
  <w:style w:type="paragraph" w:customStyle="1" w:styleId="14pt11">
    <w:name w:val="Стиль Обычный (веб) + 14 pt по ширине Первая строка:  1 см1"/>
    <w:basedOn w:val="af1"/>
    <w:rsid w:val="007E5E8D"/>
    <w:pPr>
      <w:spacing w:before="0" w:beforeAutospacing="0" w:after="0" w:afterAutospacing="0"/>
      <w:ind w:firstLine="567"/>
      <w:jc w:val="both"/>
    </w:pPr>
    <w:rPr>
      <w:szCs w:val="20"/>
    </w:rPr>
  </w:style>
  <w:style w:type="paragraph" w:customStyle="1" w:styleId="affffff1">
    <w:name w:val="Абзац_пост"/>
    <w:basedOn w:val="a2"/>
    <w:semiHidden/>
    <w:rsid w:val="007E5E8D"/>
    <w:pPr>
      <w:suppressAutoHyphens w:val="0"/>
      <w:spacing w:before="120"/>
      <w:ind w:firstLine="720"/>
      <w:jc w:val="both"/>
    </w:pPr>
    <w:rPr>
      <w:sz w:val="26"/>
      <w:szCs w:val="24"/>
      <w:lang w:eastAsia="ru-RU"/>
    </w:rPr>
  </w:style>
  <w:style w:type="paragraph" w:customStyle="1" w:styleId="a0">
    <w:name w:val="Пункт_пост"/>
    <w:basedOn w:val="a2"/>
    <w:semiHidden/>
    <w:rsid w:val="007E5E8D"/>
    <w:pPr>
      <w:numPr>
        <w:numId w:val="5"/>
      </w:numPr>
      <w:suppressAutoHyphens w:val="0"/>
      <w:spacing w:before="120"/>
      <w:jc w:val="both"/>
    </w:pPr>
    <w:rPr>
      <w:sz w:val="26"/>
      <w:szCs w:val="24"/>
      <w:lang w:eastAsia="ru-RU"/>
    </w:rPr>
  </w:style>
  <w:style w:type="character" w:customStyle="1" w:styleId="64">
    <w:name w:val="Знак Знак6"/>
    <w:rsid w:val="00613302"/>
    <w:rPr>
      <w:sz w:val="27"/>
      <w:szCs w:val="27"/>
      <w:lang w:bidi="ar-SA"/>
    </w:rPr>
  </w:style>
  <w:style w:type="paragraph" w:customStyle="1" w:styleId="2f8">
    <w:name w:val="Список уровень 2"/>
    <w:basedOn w:val="afa"/>
    <w:qFormat/>
    <w:rsid w:val="00E31356"/>
    <w:pPr>
      <w:spacing w:after="0"/>
      <w:ind w:firstLine="720"/>
      <w:jc w:val="both"/>
    </w:pPr>
    <w:rPr>
      <w:szCs w:val="26"/>
      <w:lang w:eastAsia="ru-RU"/>
    </w:rPr>
  </w:style>
  <w:style w:type="character" w:customStyle="1" w:styleId="311">
    <w:name w:val="Основной текст с отступом 3 Знак1"/>
    <w:basedOn w:val="a3"/>
    <w:rsid w:val="00D87692"/>
    <w:rPr>
      <w:rFonts w:ascii="Mangal" w:eastAsia="Tahoma" w:hAnsi="Mangal" w:cs="Liberation Sans"/>
      <w:color w:val="000000"/>
      <w:sz w:val="16"/>
      <w:szCs w:val="16"/>
    </w:rPr>
  </w:style>
  <w:style w:type="character" w:customStyle="1" w:styleId="216">
    <w:name w:val="Основной текст 2 Знак1"/>
    <w:basedOn w:val="a3"/>
    <w:rsid w:val="00D87692"/>
    <w:rPr>
      <w:rFonts w:ascii="Times New Roman" w:eastAsia="Times New Roman" w:hAnsi="Times New Roman" w:cs="Times New Roman"/>
      <w:b/>
      <w:color w:val="000000"/>
      <w:sz w:val="28"/>
      <w:szCs w:val="24"/>
      <w:lang w:eastAsia="ru-RU"/>
    </w:rPr>
  </w:style>
  <w:style w:type="paragraph" w:customStyle="1" w:styleId="2f9">
    <w:name w:val="Без интервала2"/>
    <w:rsid w:val="00D87692"/>
    <w:pPr>
      <w:suppressAutoHyphens/>
      <w:spacing w:after="0" w:line="240" w:lineRule="auto"/>
    </w:pPr>
    <w:rPr>
      <w:rFonts w:ascii="Calibri" w:eastAsia="Calibri" w:hAnsi="Calibri" w:cs="Calibri"/>
      <w:color w:val="00000A"/>
    </w:rPr>
  </w:style>
  <w:style w:type="paragraph" w:customStyle="1" w:styleId="FrameContents">
    <w:name w:val="Frame Contents"/>
    <w:basedOn w:val="a2"/>
    <w:qFormat/>
    <w:rsid w:val="00DE53F4"/>
    <w:rPr>
      <w:sz w:val="24"/>
      <w:szCs w:val="24"/>
      <w:lang w:eastAsia="ru-RU"/>
    </w:rPr>
  </w:style>
  <w:style w:type="character" w:customStyle="1" w:styleId="printhtml">
    <w:name w:val="print_html"/>
    <w:basedOn w:val="a3"/>
    <w:rsid w:val="006C4052"/>
    <w:rPr>
      <w:rFonts w:cs="Times New Roman"/>
    </w:rPr>
  </w:style>
  <w:style w:type="paragraph" w:customStyle="1" w:styleId="acml">
    <w:name w:val="_ac _ml"/>
    <w:basedOn w:val="a2"/>
    <w:rsid w:val="006C4052"/>
    <w:pPr>
      <w:suppressAutoHyphens w:val="0"/>
      <w:spacing w:before="100" w:beforeAutospacing="1" w:after="100" w:afterAutospacing="1"/>
    </w:pPr>
    <w:rPr>
      <w:sz w:val="24"/>
      <w:szCs w:val="24"/>
      <w:lang w:eastAsia="ru-RU"/>
    </w:rPr>
  </w:style>
  <w:style w:type="paragraph" w:customStyle="1" w:styleId="aj">
    <w:name w:val="_aj"/>
    <w:basedOn w:val="a2"/>
    <w:rsid w:val="006C4052"/>
    <w:pPr>
      <w:suppressAutoHyphens w:val="0"/>
      <w:spacing w:before="100" w:beforeAutospacing="1" w:after="100" w:afterAutospacing="1"/>
    </w:pPr>
    <w:rPr>
      <w:sz w:val="24"/>
      <w:szCs w:val="24"/>
      <w:lang w:eastAsia="ru-RU"/>
    </w:rPr>
  </w:style>
  <w:style w:type="table" w:styleId="affffff2">
    <w:name w:val="Table Theme"/>
    <w:basedOn w:val="a4"/>
    <w:uiPriority w:val="99"/>
    <w:rsid w:val="006C40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stext">
    <w:name w:val="newstext"/>
    <w:rsid w:val="006C4052"/>
  </w:style>
  <w:style w:type="character" w:customStyle="1" w:styleId="TitleChar">
    <w:name w:val="Title Char"/>
    <w:rsid w:val="006C4052"/>
    <w:rPr>
      <w:b/>
      <w:sz w:val="24"/>
      <w:lang w:val="ru-RU" w:eastAsia="x-none"/>
    </w:rPr>
  </w:style>
  <w:style w:type="paragraph" w:customStyle="1" w:styleId="1ff8">
    <w:name w:val="Абзац1 без отступа"/>
    <w:basedOn w:val="a2"/>
    <w:rsid w:val="006C4052"/>
    <w:pPr>
      <w:spacing w:after="60" w:line="360" w:lineRule="exact"/>
      <w:jc w:val="both"/>
    </w:pPr>
  </w:style>
  <w:style w:type="paragraph" w:customStyle="1" w:styleId="320">
    <w:name w:val="Основной текст 32"/>
    <w:basedOn w:val="a2"/>
    <w:rsid w:val="006C4052"/>
    <w:pPr>
      <w:spacing w:after="120"/>
    </w:pPr>
    <w:rPr>
      <w:sz w:val="16"/>
      <w:szCs w:val="16"/>
    </w:rPr>
  </w:style>
  <w:style w:type="paragraph" w:styleId="1ff9">
    <w:name w:val="toc 1"/>
    <w:basedOn w:val="a2"/>
    <w:next w:val="a2"/>
    <w:uiPriority w:val="39"/>
    <w:rsid w:val="006C4052"/>
    <w:pPr>
      <w:tabs>
        <w:tab w:val="right" w:leader="dot" w:pos="9345"/>
      </w:tabs>
      <w:spacing w:line="360" w:lineRule="auto"/>
    </w:pPr>
    <w:rPr>
      <w:sz w:val="24"/>
      <w:szCs w:val="24"/>
    </w:rPr>
  </w:style>
  <w:style w:type="paragraph" w:styleId="2fa">
    <w:name w:val="toc 2"/>
    <w:basedOn w:val="a2"/>
    <w:next w:val="a2"/>
    <w:uiPriority w:val="39"/>
    <w:rsid w:val="006C4052"/>
    <w:pPr>
      <w:ind w:left="240"/>
    </w:pPr>
    <w:rPr>
      <w:sz w:val="24"/>
      <w:szCs w:val="24"/>
    </w:rPr>
  </w:style>
  <w:style w:type="character" w:customStyle="1" w:styleId="105pt0pt">
    <w:name w:val="Основной текст + 10;5 pt;Полужирный;Интервал 0 pt"/>
    <w:rsid w:val="00F4202D"/>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ru-RU"/>
    </w:rPr>
  </w:style>
  <w:style w:type="character" w:customStyle="1" w:styleId="11pt0pt">
    <w:name w:val="Основной текст + 11 pt;Интервал 0 pt"/>
    <w:rsid w:val="00F4202D"/>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SimHei55pt0pt">
    <w:name w:val="Основной текст + SimHei;5;5 pt;Интервал 0 pt"/>
    <w:rsid w:val="00F4202D"/>
    <w:rPr>
      <w:rFonts w:ascii="SimHei" w:eastAsia="SimHei" w:hAnsi="SimHei" w:cs="SimHei"/>
      <w:b w:val="0"/>
      <w:bCs w:val="0"/>
      <w:i w:val="0"/>
      <w:iCs w:val="0"/>
      <w:smallCaps w:val="0"/>
      <w:strike w:val="0"/>
      <w:color w:val="000000"/>
      <w:spacing w:val="0"/>
      <w:w w:val="100"/>
      <w:position w:val="0"/>
      <w:sz w:val="11"/>
      <w:szCs w:val="11"/>
      <w:u w:val="none"/>
      <w:shd w:val="clear" w:color="auto" w:fill="FFFFFF"/>
    </w:rPr>
  </w:style>
  <w:style w:type="character" w:customStyle="1" w:styleId="11pt0pt0">
    <w:name w:val="Основной текст + 11 pt;Курсив;Интервал 0 pt"/>
    <w:rsid w:val="00F4202D"/>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56">
    <w:name w:val="Основной текст (5)_"/>
    <w:link w:val="57"/>
    <w:rsid w:val="00F4202D"/>
    <w:rPr>
      <w:shd w:val="clear" w:color="auto" w:fill="FFFFFF"/>
    </w:rPr>
  </w:style>
  <w:style w:type="paragraph" w:customStyle="1" w:styleId="57">
    <w:name w:val="Основной текст (5)"/>
    <w:basedOn w:val="a2"/>
    <w:link w:val="56"/>
    <w:rsid w:val="00F4202D"/>
    <w:pPr>
      <w:widowControl w:val="0"/>
      <w:shd w:val="clear" w:color="auto" w:fill="FFFFFF"/>
      <w:suppressAutoHyphens w:val="0"/>
      <w:spacing w:line="566" w:lineRule="exact"/>
    </w:pPr>
    <w:rPr>
      <w:rFonts w:asciiTheme="minorHAnsi" w:eastAsiaTheme="minorHAnsi" w:hAnsiTheme="minorHAnsi" w:cstheme="minorBidi"/>
      <w:sz w:val="22"/>
      <w:szCs w:val="22"/>
      <w:lang w:eastAsia="en-US"/>
    </w:rPr>
  </w:style>
  <w:style w:type="character" w:customStyle="1" w:styleId="Calibri11pt">
    <w:name w:val="Основной текст + Calibri;11 pt"/>
    <w:rsid w:val="00F4202D"/>
    <w:rPr>
      <w:rFonts w:ascii="Calibri" w:eastAsia="Calibri" w:hAnsi="Calibri" w:cs="Calibri"/>
      <w:b w:val="0"/>
      <w:bCs w:val="0"/>
      <w:i w:val="0"/>
      <w:iCs w:val="0"/>
      <w:smallCaps w:val="0"/>
      <w:strike w:val="0"/>
      <w:color w:val="000000"/>
      <w:spacing w:val="10"/>
      <w:w w:val="100"/>
      <w:position w:val="0"/>
      <w:sz w:val="22"/>
      <w:szCs w:val="22"/>
      <w:u w:val="none"/>
      <w:shd w:val="clear" w:color="auto" w:fill="FFFFFF"/>
      <w:lang w:val="ru-RU"/>
    </w:rPr>
  </w:style>
  <w:style w:type="character" w:customStyle="1" w:styleId="affffff3">
    <w:name w:val="Подпись к таблице"/>
    <w:rsid w:val="00F4202D"/>
    <w:rPr>
      <w:rFonts w:ascii="Calibri" w:eastAsia="Calibri" w:hAnsi="Calibri" w:cs="Calibri"/>
      <w:b w:val="0"/>
      <w:bCs w:val="0"/>
      <w:i w:val="0"/>
      <w:iCs w:val="0"/>
      <w:smallCaps w:val="0"/>
      <w:strike w:val="0"/>
      <w:color w:val="000000"/>
      <w:spacing w:val="0"/>
      <w:w w:val="100"/>
      <w:position w:val="0"/>
      <w:sz w:val="19"/>
      <w:szCs w:val="19"/>
      <w:u w:val="none"/>
    </w:rPr>
  </w:style>
  <w:style w:type="character" w:customStyle="1" w:styleId="12pt1pt">
    <w:name w:val="Основной текст + 12 pt;Полужирный;Интервал 1 pt"/>
    <w:rsid w:val="00F4202D"/>
    <w:rPr>
      <w:rFonts w:ascii="Times New Roman" w:eastAsia="Times New Roman" w:hAnsi="Times New Roman" w:cs="Times New Roman"/>
      <w:b/>
      <w:bCs/>
      <w:i w:val="0"/>
      <w:iCs w:val="0"/>
      <w:smallCaps w:val="0"/>
      <w:strike w:val="0"/>
      <w:color w:val="000000"/>
      <w:spacing w:val="20"/>
      <w:w w:val="100"/>
      <w:position w:val="0"/>
      <w:sz w:val="24"/>
      <w:szCs w:val="24"/>
      <w:u w:val="none"/>
      <w:shd w:val="clear" w:color="auto" w:fill="FFFFFF"/>
      <w:lang w:val="ru-RU"/>
    </w:rPr>
  </w:style>
  <w:style w:type="paragraph" w:customStyle="1" w:styleId="2fb">
    <w:name w:val="Заголовок2"/>
    <w:basedOn w:val="a2"/>
    <w:next w:val="afa"/>
    <w:rsid w:val="00870999"/>
    <w:pPr>
      <w:suppressAutoHyphens w:val="0"/>
      <w:jc w:val="center"/>
    </w:pPr>
  </w:style>
  <w:style w:type="paragraph" w:customStyle="1" w:styleId="82">
    <w:name w:val="Основной текст8"/>
    <w:basedOn w:val="a2"/>
    <w:rsid w:val="00870999"/>
    <w:pPr>
      <w:widowControl w:val="0"/>
      <w:shd w:val="clear" w:color="auto" w:fill="FFFFFF"/>
      <w:suppressAutoHyphens w:val="0"/>
      <w:spacing w:before="420" w:after="300" w:line="274" w:lineRule="exact"/>
    </w:pPr>
    <w:rPr>
      <w:sz w:val="22"/>
      <w:szCs w:val="22"/>
      <w:lang w:eastAsia="en-US"/>
    </w:rPr>
  </w:style>
  <w:style w:type="character" w:customStyle="1" w:styleId="fontstyle01">
    <w:name w:val="fontstyle01"/>
    <w:rsid w:val="00870999"/>
    <w:rPr>
      <w:rFonts w:ascii="Times New Roman" w:hAnsi="Times New Roman" w:cs="Times New Roman" w:hint="default"/>
      <w:b w:val="0"/>
      <w:bCs w:val="0"/>
      <w:i w:val="0"/>
      <w:iCs w:val="0"/>
      <w:color w:val="000000"/>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07901128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D:\&#1052;&#1086;&#1080;%20&#1076;&#1086;&#1082;&#1091;&#1084;&#1077;&#1085;&#1090;&#1099;\&#1056;&#1040;&#1057;&#1055;&#1054;&#1056;&#1071;&#1046;&#1045;&#1053;&#1048;&#1071;%202019&#1075;\&#1056;&#1072;&#1089;&#1087;&#1086;&#1088;&#1103;&#1078;&#1077;&#1085;&#1080;&#1077;%20&#1043;&#1091;&#1073;&#1077;&#1088;&#1085;&#1072;&#1090;&#1086;&#1088;&#1072;%20&#1053;&#1086;&#1074;&#1086;&#1089;&#1080;&#1073;&#1080;&#1088;&#1089;&#1082;&#1086;&#1081;%20&#1086;&#1073;&#1083;&#1072;&#1089;&#1090;&#1080;%20&#1086;&#1090;%209%20&#1089;&#1077;&#1085;&#1090;&#1103;&#1073;&#1088;&#1103;%202019%20&#1075;%20N%20189%20&#1088;%20&#1054;%20&#1089;&#1086;.rtf" TargetMode="External"/><Relationship Id="rId18" Type="http://schemas.openxmlformats.org/officeDocument/2006/relationships/hyperlink" Target="consultantplus://offline/ref=1F73E14EB7EAEEB14D5A85E3F65AB0EB27619D42CA190F53F6A488CE9BFD197E6D09C5A149DBA61BBD444AF3EF0CEFB79A6556102D471AE6F4072E1EMFlFD" TargetMode="External"/><Relationship Id="rId26" Type="http://schemas.openxmlformats.org/officeDocument/2006/relationships/hyperlink" Target="consultantplus://offline/ref=B18FAC9B9FC7A4AE779784134810A6E1B6BD67B536D803CB76DD955928249B25E061FF30DD6224FFFC2E3E39F882F2DA974E4D88666222D5277FA1C6E4MCD" TargetMode="External"/><Relationship Id="rId39" Type="http://schemas.openxmlformats.org/officeDocument/2006/relationships/hyperlink" Target="https://egrp365.org/reestr?egrp=54:24:055203:45" TargetMode="External"/><Relationship Id="rId3" Type="http://schemas.openxmlformats.org/officeDocument/2006/relationships/styles" Target="styles.xml"/><Relationship Id="rId21" Type="http://schemas.openxmlformats.org/officeDocument/2006/relationships/hyperlink" Target="consultantplus://offline/ref=B18FAC9B9FC7A4AE779784134810A6E1B6BD67B536D803CB76DD955928249B25E061FF30DD6224FFFC2E3E39F882F2DA974E4D88666222D5277FA1C6E4MCD" TargetMode="External"/><Relationship Id="rId34" Type="http://schemas.openxmlformats.org/officeDocument/2006/relationships/hyperlink" Target="consultantplus://offline/main?base=RLAW049;n=43745;fld=134;dst=100363" TargetMode="External"/><Relationship Id="rId42"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consultantplus://offline/ref=B18FAC9B9FC7A4AE779784134810A6E1B6BD67B536D803CB76DD955928249B25E061FF30DD6224FFFC2E3E39F882F2DA974E4D88666222D5277FA1C6E4MCD" TargetMode="External"/><Relationship Id="rId25" Type="http://schemas.openxmlformats.org/officeDocument/2006/relationships/hyperlink" Target="consultantplus://offline/ref=B18FAC9B9FC7A4AE779784134810A6E1B6BD67B536D803CB76DD955928249B25E061FF30DD6224FFFC2E3E39F882F2DA974E4D88666222D5277FA1C6E4MCD" TargetMode="External"/><Relationship Id="rId33" Type="http://schemas.openxmlformats.org/officeDocument/2006/relationships/hyperlink" Target="consultantplus://offline/main?base=RLAW049;n=43745;fld=134;dst=100289" TargetMode="External"/><Relationship Id="rId38" Type="http://schemas.openxmlformats.org/officeDocument/2006/relationships/hyperlink" Target="consultantplus://offline/ref=CB68A05C3BA81E5106BF30284C36B780A45BF95AC01D9B16CB4598627FN6EEG" TargetMode="External"/><Relationship Id="rId2" Type="http://schemas.openxmlformats.org/officeDocument/2006/relationships/numbering" Target="numbering.xml"/><Relationship Id="rId16" Type="http://schemas.openxmlformats.org/officeDocument/2006/relationships/hyperlink" Target="file:///D:\&#1052;&#1086;&#1080;%20&#1076;&#1086;&#1082;&#1091;&#1084;&#1077;&#1085;&#1090;&#1099;\&#1056;&#1040;&#1057;&#1055;&#1054;&#1056;&#1071;&#1046;&#1045;&#1053;&#1048;&#1071;%202019&#1075;\&#1056;&#1072;&#1089;&#1087;&#1086;&#1088;&#1103;&#1078;&#1077;&#1085;&#1080;&#1077;%20&#1043;&#1091;&#1073;&#1077;&#1088;&#1085;&#1072;&#1090;&#1086;&#1088;&#1072;%20&#1053;&#1086;&#1074;&#1086;&#1089;&#1080;&#1073;&#1080;&#1088;&#1089;&#1082;&#1086;&#1081;%20&#1086;&#1073;&#1083;&#1072;&#1089;&#1090;&#1080;%20&#1086;&#1090;%209%20&#1089;&#1077;&#1085;&#1090;&#1103;&#1073;&#1088;&#1103;%202019%20&#1075;%20N%20189%20&#1088;%20&#1054;%20&#1089;&#1086;.rtf" TargetMode="External"/><Relationship Id="rId20" Type="http://schemas.openxmlformats.org/officeDocument/2006/relationships/hyperlink" Target="consultantplus://offline/ref=DE5C0E67A36F8D2007331DE7AF916318A531B16235FD5B3E51F510A98E9568934967522F712F5C2668937B8B62A6928B7E92F25F9F8A9050B49970B1i9E8D" TargetMode="External"/><Relationship Id="rId29" Type="http://schemas.openxmlformats.org/officeDocument/2006/relationships/hyperlink" Target="consultantplus://offline/ref=1F73E14EB7EAEEB14D5A85F5F536EEE22A6BCB4ACA1E000DA3F48E99C4AD1F2B3F499BF80A9EB51BBF5A48F7EAM0l4D" TargetMode="External"/><Relationship Id="rId41" Type="http://schemas.openxmlformats.org/officeDocument/2006/relationships/hyperlink" Target="https://egrp365.org/reestr?egrp=54:24:052718:31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8360FA5E7552FCE5FBA563C86D3FE8A2FBA86950962295E70C01E25833796F1608628FC1036D1076A7F719343CC514D6CA7D9DC01DCCE4DGBoFC" TargetMode="External"/><Relationship Id="rId24" Type="http://schemas.openxmlformats.org/officeDocument/2006/relationships/hyperlink" Target="consultantplus://offline/ref=DE5C0E67A36F8D2007331DE7AF916318A531B16235FD5B3E51F510A98E9568934967522F712F5C2668937B8B62A6928B7E92F25F9F8A9050B49970B1i9E8D" TargetMode="External"/><Relationship Id="rId32" Type="http://schemas.openxmlformats.org/officeDocument/2006/relationships/hyperlink" Target="consultantplus://offline/main?base=RLAW049;n=43745;fld=134;dst=100289" TargetMode="External"/><Relationship Id="rId37" Type="http://schemas.openxmlformats.org/officeDocument/2006/relationships/hyperlink" Target="consultantplus://offline/ref=CB68A05C3BA81E5106BF30284C36B780A454FC59C5189B16CB4598627FN6EEG" TargetMode="External"/><Relationship Id="rId40" Type="http://schemas.openxmlformats.org/officeDocument/2006/relationships/hyperlink" Target="https://egrp365.org/reestr?egrp=54:24:055203:47" TargetMode="External"/><Relationship Id="rId5" Type="http://schemas.openxmlformats.org/officeDocument/2006/relationships/webSettings" Target="webSettings.xml"/><Relationship Id="rId15" Type="http://schemas.openxmlformats.org/officeDocument/2006/relationships/hyperlink" Target="file:///D:\&#1052;&#1086;&#1080;%20&#1076;&#1086;&#1082;&#1091;&#1084;&#1077;&#1085;&#1090;&#1099;\&#1056;&#1040;&#1057;&#1055;&#1054;&#1056;&#1071;&#1046;&#1045;&#1053;&#1048;&#1071;%202019&#1075;\&#1056;&#1072;&#1089;&#1087;&#1086;&#1088;&#1103;&#1078;&#1077;&#1085;&#1080;&#1077;%20&#1043;&#1091;&#1073;&#1077;&#1088;&#1085;&#1072;&#1090;&#1086;&#1088;&#1072;%20&#1053;&#1086;&#1074;&#1086;&#1089;&#1080;&#1073;&#1080;&#1088;&#1089;&#1082;&#1086;&#1081;%20&#1086;&#1073;&#1083;&#1072;&#1089;&#1090;&#1080;%20&#1086;&#1090;%209%20&#1089;&#1077;&#1085;&#1090;&#1103;&#1073;&#1088;&#1103;%202019%20&#1075;%20N%20189%20&#1088;%20&#1054;%20&#1089;&#1086;.rtf" TargetMode="External"/><Relationship Id="rId23" Type="http://schemas.openxmlformats.org/officeDocument/2006/relationships/hyperlink" Target="consultantplus://offline/ref=1F73E14EB7EAEEB14D5A85F5F536EEE22A6BCB4ACA1E000DA3F48E99C4AD1F2B3F499BF80A9EB51BBF5A48F7EAM0l4D" TargetMode="External"/><Relationship Id="rId28" Type="http://schemas.openxmlformats.org/officeDocument/2006/relationships/hyperlink" Target="consultantplus://offline/ref=1F73E14EB7EAEEB14D5A85E3F65AB0EB27619D42CA190F53F6A488CE9BFD197E6D09C5A149DBA61BBD444AF3EF0CEFB79A6556102D471AE6F4072E1EMFlFD" TargetMode="External"/><Relationship Id="rId36" Type="http://schemas.openxmlformats.org/officeDocument/2006/relationships/hyperlink" Target="consultantplus://offline/ref=CB68A05C3BA81E5106BF30284C36B780A45BF95AC01D9B16CB4598627FN6EEG" TargetMode="External"/><Relationship Id="rId10" Type="http://schemas.openxmlformats.org/officeDocument/2006/relationships/hyperlink" Target="consultantplus://offline/ref=68360FA5E7552FCE5FBA563C86D3FE8A2FBA86950962295E70C01E25833796F1608628FE1534DB56383070CF0499424E64A7DBD41EGDo7C" TargetMode="External"/><Relationship Id="rId19" Type="http://schemas.openxmlformats.org/officeDocument/2006/relationships/hyperlink" Target="consultantplus://offline/ref=1F73E14EB7EAEEB14D5A85F5F536EEE22A6BCB4ACA1E000DA3F48E99C4AD1F2B3F499BF80A9EB51BBF5A48F7EAM0l4D" TargetMode="External"/><Relationship Id="rId31" Type="http://schemas.openxmlformats.org/officeDocument/2006/relationships/hyperlink" Target="http://toguchin.org/&#1069;&#1082;&#1086;&#1085;&#1086;&#1084;&#1080;&#1082;&#1072;/&#1052;&#1072;&#1083;&#1086;&#1077;"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file:///D:\&#1052;&#1086;&#1080;%20&#1076;&#1086;&#1082;&#1091;&#1084;&#1077;&#1085;&#1090;&#1099;\&#1056;&#1040;&#1057;&#1055;&#1054;&#1056;&#1071;&#1046;&#1045;&#1053;&#1048;&#1071;%202019&#1075;\&#1056;&#1072;&#1089;&#1087;&#1086;&#1088;&#1103;&#1078;&#1077;&#1085;&#1080;&#1077;%20&#1043;&#1091;&#1073;&#1077;&#1088;&#1085;&#1072;&#1090;&#1086;&#1088;&#1072;%20&#1053;&#1086;&#1074;&#1086;&#1089;&#1080;&#1073;&#1080;&#1088;&#1089;&#1082;&#1086;&#1081;%20&#1086;&#1073;&#1083;&#1072;&#1089;&#1090;&#1080;%20&#1086;&#1090;%209%20&#1089;&#1077;&#1085;&#1090;&#1103;&#1073;&#1088;&#1103;%202019%20&#1075;%20N%20189%20&#1088;%20&#1054;%20&#1089;&#1086;.rtf" TargetMode="External"/><Relationship Id="rId22" Type="http://schemas.openxmlformats.org/officeDocument/2006/relationships/hyperlink" Target="consultantplus://offline/ref=1F73E14EB7EAEEB14D5A85E3F65AB0EB27619D42CA190F53F6A488CE9BFD197E6D09C5A149DBA61BBD444AF3EF0CEFB79A6556102D471AE6F4072E1EMFlFD" TargetMode="External"/><Relationship Id="rId27" Type="http://schemas.openxmlformats.org/officeDocument/2006/relationships/hyperlink" Target="consultantplus://offline/ref=B18FAC9B9FC7A4AE779784134810A6E1B6BD67B536D803CB76DD955928249B25E061FF30DD6224FFFC2E3E39F882F2DA974E4D88666222D5277FA1C6E4MCD" TargetMode="External"/><Relationship Id="rId30" Type="http://schemas.openxmlformats.org/officeDocument/2006/relationships/hyperlink" Target="consultantplus://offline/ref=DE5C0E67A36F8D2007331DE7AF916318A531B16235FD5B3E51F510A98E9568934967522F712F5C2668937B8B62A6928B7E92F25F9F8A9050B49970B1i9E8D" TargetMode="External"/><Relationship Id="rId35" Type="http://schemas.openxmlformats.org/officeDocument/2006/relationships/hyperlink" Target="consultantplus://offline/ref=CB68A05C3BA81E5106BF30284C36B780A454FC59C5189B16CB4598627FN6EEG"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F21959-A74C-4084-B38B-6F05C32C03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340</TotalTime>
  <Pages>53</Pages>
  <Words>40255</Words>
  <Characters>229460</Characters>
  <Application>Microsoft Office Word</Application>
  <DocSecurity>0</DocSecurity>
  <Lines>1912</Lines>
  <Paragraphs>538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3</cp:revision>
  <cp:lastPrinted>2023-12-26T01:48:00Z</cp:lastPrinted>
  <dcterms:created xsi:type="dcterms:W3CDTF">2023-12-28T03:37:00Z</dcterms:created>
  <dcterms:modified xsi:type="dcterms:W3CDTF">2024-01-09T05:48:00Z</dcterms:modified>
</cp:coreProperties>
</file>