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7710" w:rsidRPr="009E4C3E" w:rsidRDefault="003F7710" w:rsidP="003F77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80"/>
          <w:szCs w:val="20"/>
          <w:lang w:eastAsia="ru-RU"/>
        </w:rPr>
      </w:pPr>
      <w:r w:rsidRPr="009E4C3E">
        <w:rPr>
          <w:rFonts w:ascii="Times New Roman" w:eastAsia="Times New Roman" w:hAnsi="Times New Roman" w:cs="Times New Roman"/>
          <w:bCs/>
          <w:noProof/>
          <w:color w:val="000080"/>
          <w:szCs w:val="20"/>
          <w:lang w:eastAsia="ru-RU"/>
        </w:rPr>
        <w:drawing>
          <wp:inline distT="0" distB="0" distL="0" distR="0" wp14:anchorId="24FFB478" wp14:editId="00BB159F">
            <wp:extent cx="600075" cy="723900"/>
            <wp:effectExtent l="0" t="0" r="9525" b="0"/>
            <wp:docPr id="1" name="Рисунок 1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7710" w:rsidRPr="009C4889" w:rsidRDefault="003F7710" w:rsidP="003F77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9C4889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АДМИНИСТРАЦИЯ </w:t>
      </w:r>
    </w:p>
    <w:p w:rsidR="003F7710" w:rsidRPr="009C4889" w:rsidRDefault="003F7710" w:rsidP="003F77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9C4889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ТОГУЧИНСКОГО РАЙОНА</w:t>
      </w:r>
    </w:p>
    <w:p w:rsidR="003F7710" w:rsidRPr="009C4889" w:rsidRDefault="003F7710" w:rsidP="003F77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4889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НОВОСИБИРСКОЙ ОБЛАСТИ</w:t>
      </w:r>
    </w:p>
    <w:p w:rsidR="003F7710" w:rsidRPr="009C4889" w:rsidRDefault="003F7710" w:rsidP="003F77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3F7710" w:rsidRPr="009C4889" w:rsidRDefault="003F7710" w:rsidP="003F77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9C4889">
        <w:rPr>
          <w:rFonts w:ascii="Times New Roman" w:eastAsia="Times New Roman" w:hAnsi="Times New Roman" w:cs="Times New Roman"/>
          <w:b/>
          <w:sz w:val="36"/>
          <w:szCs w:val="24"/>
          <w:lang w:eastAsia="ru-RU"/>
        </w:rPr>
        <w:t>РАСПОРЯЖЕНИЕ</w:t>
      </w:r>
    </w:p>
    <w:p w:rsidR="00C54EF2" w:rsidRDefault="00C54EF2" w:rsidP="001975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D04A49" w:rsidRDefault="00F01BE8" w:rsidP="001975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30.06.2023 </w:t>
      </w:r>
      <w:r w:rsidR="002D07E3">
        <w:rPr>
          <w:rFonts w:ascii="Times New Roman" w:eastAsia="Times New Roman" w:hAnsi="Times New Roman" w:cs="Times New Roman"/>
          <w:sz w:val="28"/>
          <w:szCs w:val="24"/>
          <w:lang w:eastAsia="ru-RU"/>
        </w:rPr>
        <w:t>№</w:t>
      </w:r>
      <w:r w:rsidR="00C760E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279/Р/93</w:t>
      </w:r>
      <w:bookmarkStart w:id="0" w:name="_GoBack"/>
      <w:bookmarkEnd w:id="0"/>
    </w:p>
    <w:p w:rsidR="00C760E9" w:rsidRDefault="00C760E9" w:rsidP="001975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3F7710" w:rsidRDefault="003F7710" w:rsidP="001975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E4C3E">
        <w:rPr>
          <w:rFonts w:ascii="Times New Roman" w:eastAsia="Times New Roman" w:hAnsi="Times New Roman" w:cs="Times New Roman"/>
          <w:sz w:val="28"/>
          <w:szCs w:val="24"/>
          <w:lang w:eastAsia="ru-RU"/>
        </w:rPr>
        <w:t>г.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9E4C3E">
        <w:rPr>
          <w:rFonts w:ascii="Times New Roman" w:eastAsia="Times New Roman" w:hAnsi="Times New Roman" w:cs="Times New Roman"/>
          <w:sz w:val="28"/>
          <w:szCs w:val="24"/>
          <w:lang w:eastAsia="ru-RU"/>
        </w:rPr>
        <w:t>Тогучин</w:t>
      </w:r>
    </w:p>
    <w:p w:rsidR="003F7710" w:rsidRPr="009E4C3E" w:rsidRDefault="003F7710" w:rsidP="003F77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3F7710" w:rsidRPr="00587687" w:rsidRDefault="003F7710" w:rsidP="00C54E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7687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D04A49" w:rsidRPr="00587687">
        <w:rPr>
          <w:rFonts w:ascii="Times New Roman" w:eastAsia="Times New Roman" w:hAnsi="Times New Roman" w:cs="Times New Roman"/>
          <w:sz w:val="28"/>
          <w:szCs w:val="28"/>
          <w:lang w:eastAsia="ru-RU"/>
        </w:rPr>
        <w:t>б итогах конкурса социально значимых проектов в целях предоставления грантов в форме субсидии в сфере поддержки общественных инициатив, направленных на реализацию социально значимых проектов</w:t>
      </w:r>
      <w:r w:rsidR="003911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социально ориентированных некоммерческих организаций, общественных объединений</w:t>
      </w:r>
      <w:r w:rsidR="00AD00B3" w:rsidRPr="005876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Тогучинском районе Новосибирской области</w:t>
      </w:r>
      <w:r w:rsidR="006944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2023</w:t>
      </w:r>
      <w:r w:rsidR="00C527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</w:t>
      </w:r>
    </w:p>
    <w:p w:rsidR="003F7710" w:rsidRPr="00587687" w:rsidRDefault="003F7710" w:rsidP="00C54E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4A49" w:rsidRDefault="00D04A49" w:rsidP="00D04A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44A0" w:rsidRPr="00587687" w:rsidRDefault="006944A0" w:rsidP="006944A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44A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Уставом Тогучинского района Новосибирской области, постановлениями администрации Тогучинского района Новосибирской области от 31.03.2023 №  293/П/93 «Об утверждении муниципальной программы «Поддержка социально ориентированных некоммерческих организаций, общественных объединений в Тогучинском районе Новосибирской области н</w:t>
      </w:r>
      <w:r w:rsidR="000B045A">
        <w:rPr>
          <w:rFonts w:ascii="Times New Roman" w:eastAsia="Times New Roman" w:hAnsi="Times New Roman" w:cs="Times New Roman"/>
          <w:sz w:val="28"/>
          <w:szCs w:val="28"/>
          <w:lang w:eastAsia="ru-RU"/>
        </w:rPr>
        <w:t>а 2023-2025 годы»</w:t>
      </w:r>
      <w:r w:rsidR="00BE5FE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0B04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6944A0">
        <w:rPr>
          <w:rFonts w:ascii="Times New Roman" w:eastAsia="Times New Roman" w:hAnsi="Times New Roman" w:cs="Times New Roman"/>
          <w:sz w:val="28"/>
          <w:szCs w:val="28"/>
          <w:lang w:eastAsia="ru-RU"/>
        </w:rPr>
        <w:t>03.08.2021 № 828/П/93 «Об утверждении Порядка предоставления грантов в форме субсидий из бюджета Тогучинского района Новосибирской области физическим лицам и социально ориентированным некоммерческим организациям на реализацию социально значимых проектов и Положения о конкурсной комиссии по проведению конкурсов социально значимых проектов в целях предоставления грантов в форме субсидий физическим лицам и социально ориентированным некоммерческим организациям»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1A65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распоряжением администрации Тогучинского района Новосибирской области от 13.04.2023 № 151/Р/93 «О проведении районного конкурса на предоставление субсидий из бюджета Тогучинского района Новосибирской области социально ориентированным некоммерческим организациям, не являющимся государственными (муниципальными) учреждениями на реализацию социально значимых проектов», </w:t>
      </w:r>
      <w:r w:rsidRPr="006944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протоколом администрации Тогучинского района Новосибирской области 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15.06.2023 </w:t>
      </w:r>
      <w:r w:rsidRPr="006944A0">
        <w:rPr>
          <w:rFonts w:ascii="Times New Roman" w:eastAsia="Times New Roman" w:hAnsi="Times New Roman" w:cs="Times New Roman"/>
          <w:sz w:val="28"/>
          <w:szCs w:val="28"/>
          <w:lang w:eastAsia="ru-RU"/>
        </w:rPr>
        <w:t>№ 1 «Заседания конкурсной комиссии о признании соискателей гранта победителями конкурса на предоставление грантов в форме субсидии из бюджета Тогучинского района Новосибирской области социально ориентированным некоммерческим организациям, не являющимся государственными (муниципальными) учреждениями на реализацию социально значимых проектов»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EB7F47" w:rsidRDefault="00EB7F47" w:rsidP="00245747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574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Признать победителями конкурса на предоставление </w:t>
      </w:r>
      <w:r w:rsidR="00384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субсидий из бюджета Тогучинского района Новосибирской области социально ориентированным </w:t>
      </w:r>
      <w:r w:rsidR="009F257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некоммерческим</w:t>
      </w:r>
      <w:r w:rsidR="00384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организациям, не являющимся государственными (муниципальными) учреждениями на реализацию социально значимых проектов в Тогучинском районе Новосибирской области,</w:t>
      </w:r>
      <w:r w:rsidR="009F25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следующих участников конкурса:</w:t>
      </w:r>
    </w:p>
    <w:p w:rsidR="009F2570" w:rsidRDefault="009F2570" w:rsidP="009F2570">
      <w:pPr>
        <w:pStyle w:val="a3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Районную организацию ветеранов - пенсионеров труда, военной службы и правоохранительных органов Тогучинского района Новосибирской области, проект «</w:t>
      </w:r>
      <w:r w:rsidR="001A65BD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Дети-наше будущее».</w:t>
      </w:r>
    </w:p>
    <w:p w:rsidR="00A509C8" w:rsidRPr="000B045A" w:rsidRDefault="001A65BD" w:rsidP="00EB7F47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Предоставить грант в форме субсидии</w:t>
      </w:r>
      <w:r w:rsidR="00A33A83" w:rsidRPr="002457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сфере поддержки общественных инициатив, направленных на реализацию социально значимых проектов </w:t>
      </w:r>
      <w:r w:rsidR="00E06473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</w:t>
      </w:r>
      <w:r w:rsidR="006F6147">
        <w:rPr>
          <w:rFonts w:ascii="Times New Roman" w:eastAsia="Times New Roman" w:hAnsi="Times New Roman" w:cs="Times New Roman"/>
          <w:sz w:val="28"/>
          <w:szCs w:val="28"/>
          <w:lang w:eastAsia="ru-RU"/>
        </w:rPr>
        <w:t>но ориентированным некоммерческим организациям</w:t>
      </w:r>
      <w:r w:rsidR="00E064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33A83" w:rsidRPr="00245747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</w:t>
      </w:r>
      <w:r w:rsidR="006944A0">
        <w:rPr>
          <w:rFonts w:ascii="Times New Roman" w:eastAsia="Times New Roman" w:hAnsi="Times New Roman" w:cs="Times New Roman"/>
          <w:sz w:val="28"/>
          <w:szCs w:val="28"/>
          <w:lang w:eastAsia="ru-RU"/>
        </w:rPr>
        <w:t>она Новосибирской области в 2023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</w:t>
      </w:r>
      <w:r w:rsidR="000B04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«Районной организации ветеранов-пенсионеров войны, труда, военной службы и правоохранительных органов Тогучинского района Новосибирской области» (далее – </w:t>
      </w:r>
      <w:proofErr w:type="spellStart"/>
      <w:r w:rsidR="000B045A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грантополучатель</w:t>
      </w:r>
      <w:proofErr w:type="spellEnd"/>
      <w:r w:rsidR="000B045A">
        <w:rPr>
          <w:rFonts w:ascii="Times New Roman" w:eastAsia="Times New Roman" w:hAnsi="Times New Roman" w:cs="Times New Roman"/>
          <w:sz w:val="28"/>
          <w:szCs w:val="28"/>
          <w:lang w:eastAsia="ru-RU"/>
        </w:rPr>
        <w:t>), в размере 100 000 (сто тысяч) рублей 00 копеек.</w:t>
      </w:r>
    </w:p>
    <w:p w:rsidR="00A3551D" w:rsidRPr="00587687" w:rsidRDefault="00A3551D" w:rsidP="00245747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7687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</w:t>
      </w:r>
      <w:r w:rsidR="00737444">
        <w:rPr>
          <w:rFonts w:ascii="Times New Roman" w:eastAsia="Times New Roman" w:hAnsi="Times New Roman" w:cs="Times New Roman"/>
          <w:sz w:val="28"/>
          <w:szCs w:val="28"/>
          <w:lang w:eastAsia="ru-RU"/>
        </w:rPr>
        <w:t>лу финансов, учета и отчетности администрации Тогучинского района Новосибирской области (</w:t>
      </w:r>
      <w:proofErr w:type="spellStart"/>
      <w:r w:rsidR="00737444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Купцова</w:t>
      </w:r>
      <w:proofErr w:type="spellEnd"/>
      <w:r w:rsidR="007374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О.Н.) </w:t>
      </w:r>
      <w:r w:rsidRPr="005876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перечислить финансовые средства </w:t>
      </w:r>
      <w:proofErr w:type="spellStart"/>
      <w:r w:rsidRPr="00587687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грантополу</w:t>
      </w:r>
      <w:r w:rsidR="001A65BD">
        <w:rPr>
          <w:rFonts w:ascii="Times New Roman" w:eastAsia="Times New Roman" w:hAnsi="Times New Roman" w:cs="Times New Roman"/>
          <w:sz w:val="28"/>
          <w:szCs w:val="28"/>
          <w:lang w:eastAsia="ru-RU"/>
        </w:rPr>
        <w:t>чателю</w:t>
      </w:r>
      <w:proofErr w:type="spellEnd"/>
      <w:r w:rsidR="001A65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размере</w:t>
      </w:r>
      <w:r w:rsidRPr="005876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06473">
        <w:rPr>
          <w:rFonts w:ascii="Times New Roman" w:eastAsia="Times New Roman" w:hAnsi="Times New Roman" w:cs="Times New Roman"/>
          <w:sz w:val="28"/>
          <w:szCs w:val="28"/>
          <w:lang w:eastAsia="ru-RU"/>
        </w:rPr>
        <w:t>100</w:t>
      </w:r>
      <w:r w:rsidR="006944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B045A">
        <w:rPr>
          <w:rFonts w:ascii="Times New Roman" w:eastAsia="Times New Roman" w:hAnsi="Times New Roman" w:cs="Times New Roman"/>
          <w:sz w:val="28"/>
          <w:szCs w:val="28"/>
          <w:lang w:eastAsia="ru-RU"/>
        </w:rPr>
        <w:t>000</w:t>
      </w:r>
      <w:r w:rsidR="00E064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74D19" w:rsidRPr="00587687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E06473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 тысяч</w:t>
      </w:r>
      <w:r w:rsidR="00E74D19" w:rsidRPr="00587687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5876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</w:t>
      </w:r>
      <w:r w:rsidR="000B04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00 копеек.</w:t>
      </w:r>
    </w:p>
    <w:p w:rsidR="00A87F17" w:rsidRDefault="00217B9C" w:rsidP="00245747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Управлению</w:t>
      </w:r>
      <w:r w:rsidR="00A87F17" w:rsidRPr="005876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делами администрации Тогучинского района </w:t>
      </w:r>
      <w:proofErr w:type="spellStart"/>
      <w:r w:rsidR="00A87F17" w:rsidRPr="0058768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</w:t>
      </w:r>
      <w:proofErr w:type="spellEnd"/>
      <w:r w:rsidR="00A87F17" w:rsidRPr="00587687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</w:t>
      </w:r>
      <w:r w:rsidR="003144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кой области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6944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Останина Т.Н.) </w:t>
      </w:r>
      <w:r w:rsidR="00A87F17" w:rsidRPr="00587687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опубликовать настоящее распоряжение в периодическом печатном издании органов местного самоу</w:t>
      </w:r>
      <w:r w:rsidR="00737444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6F614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равления «Тогучинский Вестник».</w:t>
      </w:r>
    </w:p>
    <w:p w:rsidR="009F60DB" w:rsidRPr="009F60DB" w:rsidRDefault="009F60DB" w:rsidP="009F60DB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Управлению цифрового развития администрации Тогучинского района Новосибирской области (Гуляева И.В.)  разместить настоящее распоряжение на сайте администрации Тогучинского района Новосибирской области.</w:t>
      </w:r>
    </w:p>
    <w:p w:rsidR="00C26FE5" w:rsidRPr="00587687" w:rsidRDefault="00A87F17" w:rsidP="00245747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768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 исполнением настоящего распоряжения возложить на</w:t>
      </w:r>
      <w:r w:rsidR="00804D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заместителя главы администрации Тогучинского района Новосибирской области</w:t>
      </w:r>
      <w:r w:rsidR="00D43C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43C10">
        <w:rPr>
          <w:rFonts w:ascii="Times New Roman" w:eastAsia="Times New Roman" w:hAnsi="Times New Roman" w:cs="Times New Roman"/>
          <w:sz w:val="28"/>
          <w:szCs w:val="28"/>
          <w:lang w:eastAsia="ru-RU"/>
        </w:rPr>
        <w:t>Ожеред</w:t>
      </w:r>
      <w:proofErr w:type="spellEnd"/>
      <w:r w:rsidR="00D43C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D43C10">
        <w:rPr>
          <w:rFonts w:ascii="Times New Roman" w:eastAsia="Times New Roman" w:hAnsi="Times New Roman" w:cs="Times New Roman"/>
          <w:sz w:val="28"/>
          <w:szCs w:val="28"/>
          <w:lang w:eastAsia="ru-RU"/>
        </w:rPr>
        <w:t>Л.Е.</w:t>
      </w:r>
      <w:r w:rsidR="009A0DF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C26FE5" w:rsidRPr="00587687" w:rsidRDefault="00C26FE5" w:rsidP="00C26FE5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40D4" w:rsidRDefault="000340D4" w:rsidP="000340D4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0DFE" w:rsidRDefault="009A0DFE" w:rsidP="009A0DFE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Тогучинского района</w:t>
      </w:r>
    </w:p>
    <w:p w:rsidR="006944A0" w:rsidRPr="009F60DB" w:rsidRDefault="009A0DFE" w:rsidP="009F60DB">
      <w:pPr>
        <w:spacing w:after="0"/>
        <w:rPr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6944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С.С.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Пыхтин</w:t>
      </w:r>
      <w:proofErr w:type="spellEnd"/>
    </w:p>
    <w:p w:rsidR="000B045A" w:rsidRDefault="000B045A" w:rsidP="00D87A3B">
      <w:pPr>
        <w:tabs>
          <w:tab w:val="left" w:pos="6240"/>
        </w:tabs>
        <w:spacing w:after="0"/>
        <w:rPr>
          <w:rFonts w:ascii="Times New Roman" w:hAnsi="Times New Roman" w:cs="Times New Roman"/>
          <w:sz w:val="20"/>
          <w:szCs w:val="20"/>
          <w:lang w:eastAsia="ru-RU"/>
        </w:rPr>
      </w:pPr>
    </w:p>
    <w:p w:rsidR="000B045A" w:rsidRDefault="000B045A" w:rsidP="00D87A3B">
      <w:pPr>
        <w:tabs>
          <w:tab w:val="left" w:pos="6240"/>
        </w:tabs>
        <w:spacing w:after="0"/>
        <w:rPr>
          <w:rFonts w:ascii="Times New Roman" w:hAnsi="Times New Roman" w:cs="Times New Roman"/>
          <w:sz w:val="20"/>
          <w:szCs w:val="20"/>
          <w:lang w:eastAsia="ru-RU"/>
        </w:rPr>
      </w:pPr>
    </w:p>
    <w:p w:rsidR="000B045A" w:rsidRDefault="000B045A" w:rsidP="00D87A3B">
      <w:pPr>
        <w:tabs>
          <w:tab w:val="left" w:pos="6240"/>
        </w:tabs>
        <w:spacing w:after="0"/>
        <w:rPr>
          <w:rFonts w:ascii="Times New Roman" w:hAnsi="Times New Roman" w:cs="Times New Roman"/>
          <w:sz w:val="20"/>
          <w:szCs w:val="20"/>
          <w:lang w:eastAsia="ru-RU"/>
        </w:rPr>
      </w:pPr>
    </w:p>
    <w:p w:rsidR="000B045A" w:rsidRDefault="000B045A" w:rsidP="00D87A3B">
      <w:pPr>
        <w:tabs>
          <w:tab w:val="left" w:pos="6240"/>
        </w:tabs>
        <w:spacing w:after="0"/>
        <w:rPr>
          <w:rFonts w:ascii="Times New Roman" w:hAnsi="Times New Roman" w:cs="Times New Roman"/>
          <w:sz w:val="20"/>
          <w:szCs w:val="20"/>
          <w:lang w:eastAsia="ru-RU"/>
        </w:rPr>
      </w:pPr>
    </w:p>
    <w:p w:rsidR="000B045A" w:rsidRDefault="000B045A" w:rsidP="00D87A3B">
      <w:pPr>
        <w:tabs>
          <w:tab w:val="left" w:pos="6240"/>
        </w:tabs>
        <w:spacing w:after="0"/>
        <w:rPr>
          <w:rFonts w:ascii="Times New Roman" w:hAnsi="Times New Roman" w:cs="Times New Roman"/>
          <w:sz w:val="20"/>
          <w:szCs w:val="20"/>
          <w:lang w:eastAsia="ru-RU"/>
        </w:rPr>
      </w:pPr>
    </w:p>
    <w:p w:rsidR="000B045A" w:rsidRDefault="000B045A" w:rsidP="00D87A3B">
      <w:pPr>
        <w:tabs>
          <w:tab w:val="left" w:pos="6240"/>
        </w:tabs>
        <w:spacing w:after="0"/>
        <w:rPr>
          <w:rFonts w:ascii="Times New Roman" w:hAnsi="Times New Roman" w:cs="Times New Roman"/>
          <w:sz w:val="20"/>
          <w:szCs w:val="20"/>
          <w:lang w:eastAsia="ru-RU"/>
        </w:rPr>
      </w:pPr>
    </w:p>
    <w:p w:rsidR="000B045A" w:rsidRDefault="000B045A" w:rsidP="00D87A3B">
      <w:pPr>
        <w:tabs>
          <w:tab w:val="left" w:pos="6240"/>
        </w:tabs>
        <w:spacing w:after="0"/>
        <w:rPr>
          <w:rFonts w:ascii="Times New Roman" w:hAnsi="Times New Roman" w:cs="Times New Roman"/>
          <w:sz w:val="20"/>
          <w:szCs w:val="20"/>
          <w:lang w:eastAsia="ru-RU"/>
        </w:rPr>
      </w:pPr>
    </w:p>
    <w:p w:rsidR="000B045A" w:rsidRDefault="000B045A" w:rsidP="00D87A3B">
      <w:pPr>
        <w:tabs>
          <w:tab w:val="left" w:pos="6240"/>
        </w:tabs>
        <w:spacing w:after="0"/>
        <w:rPr>
          <w:rFonts w:ascii="Times New Roman" w:hAnsi="Times New Roman" w:cs="Times New Roman"/>
          <w:sz w:val="20"/>
          <w:szCs w:val="20"/>
          <w:lang w:eastAsia="ru-RU"/>
        </w:rPr>
      </w:pPr>
    </w:p>
    <w:p w:rsidR="000B045A" w:rsidRDefault="000B045A" w:rsidP="00D87A3B">
      <w:pPr>
        <w:tabs>
          <w:tab w:val="left" w:pos="6240"/>
        </w:tabs>
        <w:spacing w:after="0"/>
        <w:rPr>
          <w:rFonts w:ascii="Times New Roman" w:hAnsi="Times New Roman" w:cs="Times New Roman"/>
          <w:sz w:val="20"/>
          <w:szCs w:val="20"/>
          <w:lang w:eastAsia="ru-RU"/>
        </w:rPr>
      </w:pPr>
    </w:p>
    <w:p w:rsidR="000B045A" w:rsidRDefault="000B045A" w:rsidP="00D87A3B">
      <w:pPr>
        <w:tabs>
          <w:tab w:val="left" w:pos="6240"/>
        </w:tabs>
        <w:spacing w:after="0"/>
        <w:rPr>
          <w:rFonts w:ascii="Times New Roman" w:hAnsi="Times New Roman" w:cs="Times New Roman"/>
          <w:sz w:val="20"/>
          <w:szCs w:val="20"/>
          <w:lang w:eastAsia="ru-RU"/>
        </w:rPr>
      </w:pPr>
    </w:p>
    <w:p w:rsidR="000B045A" w:rsidRDefault="000B045A" w:rsidP="00D87A3B">
      <w:pPr>
        <w:tabs>
          <w:tab w:val="left" w:pos="6240"/>
        </w:tabs>
        <w:spacing w:after="0"/>
        <w:rPr>
          <w:rFonts w:ascii="Times New Roman" w:hAnsi="Times New Roman" w:cs="Times New Roman"/>
          <w:sz w:val="20"/>
          <w:szCs w:val="20"/>
          <w:lang w:eastAsia="ru-RU"/>
        </w:rPr>
      </w:pPr>
    </w:p>
    <w:p w:rsidR="000B045A" w:rsidRDefault="000B045A" w:rsidP="00D87A3B">
      <w:pPr>
        <w:tabs>
          <w:tab w:val="left" w:pos="6240"/>
        </w:tabs>
        <w:spacing w:after="0"/>
        <w:rPr>
          <w:rFonts w:ascii="Times New Roman" w:hAnsi="Times New Roman" w:cs="Times New Roman"/>
          <w:sz w:val="20"/>
          <w:szCs w:val="20"/>
          <w:lang w:eastAsia="ru-RU"/>
        </w:rPr>
      </w:pPr>
    </w:p>
    <w:p w:rsidR="00CC3C4C" w:rsidRDefault="00CC3C4C" w:rsidP="00D87A3B">
      <w:pPr>
        <w:tabs>
          <w:tab w:val="left" w:pos="6240"/>
        </w:tabs>
        <w:spacing w:after="0"/>
        <w:rPr>
          <w:rFonts w:ascii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  <w:lang w:eastAsia="ru-RU"/>
        </w:rPr>
        <w:t>Трегуб</w:t>
      </w:r>
    </w:p>
    <w:p w:rsidR="00CC3C4C" w:rsidRDefault="00CC3C4C" w:rsidP="00D87A3B">
      <w:pPr>
        <w:tabs>
          <w:tab w:val="left" w:pos="6240"/>
        </w:tabs>
        <w:spacing w:after="0"/>
        <w:rPr>
          <w:rFonts w:ascii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  <w:lang w:eastAsia="ru-RU"/>
        </w:rPr>
        <w:t>24921</w:t>
      </w:r>
    </w:p>
    <w:sectPr w:rsidR="00CC3C4C" w:rsidSect="009F60DB">
      <w:headerReference w:type="default" r:id="rId8"/>
      <w:footerReference w:type="default" r:id="rId9"/>
      <w:footerReference w:type="first" r:id="rId10"/>
      <w:pgSz w:w="11906" w:h="16838" w:code="9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7A18" w:rsidRDefault="00B37A18" w:rsidP="00A91296">
      <w:pPr>
        <w:spacing w:after="0" w:line="240" w:lineRule="auto"/>
      </w:pPr>
      <w:r>
        <w:separator/>
      </w:r>
    </w:p>
  </w:endnote>
  <w:endnote w:type="continuationSeparator" w:id="0">
    <w:p w:rsidR="00B37A18" w:rsidRDefault="00B37A18" w:rsidP="00A912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3C4C" w:rsidRDefault="00CC3C4C" w:rsidP="00CC3C4C">
    <w:pPr>
      <w:pStyle w:val="a6"/>
    </w:pPr>
  </w:p>
  <w:p w:rsidR="00CC3C4C" w:rsidRDefault="00CC3C4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3A83" w:rsidRPr="008D1775" w:rsidRDefault="00A33A83" w:rsidP="00A33A83">
    <w:pPr>
      <w:tabs>
        <w:tab w:val="center" w:pos="4677"/>
        <w:tab w:val="right" w:pos="9355"/>
      </w:tabs>
      <w:spacing w:after="0" w:line="240" w:lineRule="auto"/>
      <w:rPr>
        <w:rFonts w:ascii="Times New Roman" w:eastAsia="Times New Roman" w:hAnsi="Times New Roman" w:cs="Times New Roman"/>
        <w:sz w:val="20"/>
        <w:szCs w:val="24"/>
        <w:lang w:eastAsia="ru-RU"/>
      </w:rPr>
    </w:pPr>
  </w:p>
  <w:p w:rsidR="001975B6" w:rsidRPr="008D1775" w:rsidRDefault="001975B6" w:rsidP="008D1775">
    <w:pPr>
      <w:tabs>
        <w:tab w:val="center" w:pos="4677"/>
        <w:tab w:val="right" w:pos="9355"/>
      </w:tabs>
      <w:spacing w:after="0" w:line="240" w:lineRule="auto"/>
      <w:rPr>
        <w:rFonts w:ascii="Times New Roman" w:eastAsia="Times New Roman" w:hAnsi="Times New Roman" w:cs="Times New Roman"/>
        <w:sz w:val="20"/>
        <w:szCs w:val="24"/>
        <w:lang w:eastAsia="ru-RU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7A18" w:rsidRDefault="00B37A18" w:rsidP="00A91296">
      <w:pPr>
        <w:spacing w:after="0" w:line="240" w:lineRule="auto"/>
      </w:pPr>
      <w:r>
        <w:separator/>
      </w:r>
    </w:p>
  </w:footnote>
  <w:footnote w:type="continuationSeparator" w:id="0">
    <w:p w:rsidR="00B37A18" w:rsidRDefault="00B37A18" w:rsidP="00A912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9086446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A91296" w:rsidRPr="00A91296" w:rsidRDefault="00A91296">
        <w:pPr>
          <w:pStyle w:val="a4"/>
          <w:jc w:val="center"/>
          <w:rPr>
            <w:rFonts w:ascii="Times New Roman" w:hAnsi="Times New Roman" w:cs="Times New Roman"/>
            <w:sz w:val="24"/>
          </w:rPr>
        </w:pPr>
        <w:r w:rsidRPr="00A91296">
          <w:rPr>
            <w:rFonts w:ascii="Times New Roman" w:hAnsi="Times New Roman" w:cs="Times New Roman"/>
            <w:sz w:val="24"/>
          </w:rPr>
          <w:fldChar w:fldCharType="begin"/>
        </w:r>
        <w:r w:rsidRPr="00A91296">
          <w:rPr>
            <w:rFonts w:ascii="Times New Roman" w:hAnsi="Times New Roman" w:cs="Times New Roman"/>
            <w:sz w:val="24"/>
          </w:rPr>
          <w:instrText>PAGE   \* MERGEFORMAT</w:instrText>
        </w:r>
        <w:r w:rsidRPr="00A91296">
          <w:rPr>
            <w:rFonts w:ascii="Times New Roman" w:hAnsi="Times New Roman" w:cs="Times New Roman"/>
            <w:sz w:val="24"/>
          </w:rPr>
          <w:fldChar w:fldCharType="separate"/>
        </w:r>
        <w:r w:rsidR="00F01BE8">
          <w:rPr>
            <w:rFonts w:ascii="Times New Roman" w:hAnsi="Times New Roman" w:cs="Times New Roman"/>
            <w:noProof/>
            <w:sz w:val="24"/>
          </w:rPr>
          <w:t>2</w:t>
        </w:r>
        <w:r w:rsidRPr="00A91296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A91296" w:rsidRDefault="00A91296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6D44AE6"/>
    <w:multiLevelType w:val="hybridMultilevel"/>
    <w:tmpl w:val="ED6AA98A"/>
    <w:lvl w:ilvl="0" w:tplc="C5B2C696">
      <w:start w:val="1"/>
      <w:numFmt w:val="decimal"/>
      <w:lvlText w:val="%1."/>
      <w:lvlJc w:val="left"/>
      <w:pPr>
        <w:ind w:left="15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24" w:hanging="360"/>
      </w:pPr>
    </w:lvl>
    <w:lvl w:ilvl="2" w:tplc="0419001B" w:tentative="1">
      <w:start w:val="1"/>
      <w:numFmt w:val="lowerRoman"/>
      <w:lvlText w:val="%3."/>
      <w:lvlJc w:val="right"/>
      <w:pPr>
        <w:ind w:left="2944" w:hanging="180"/>
      </w:pPr>
    </w:lvl>
    <w:lvl w:ilvl="3" w:tplc="0419000F" w:tentative="1">
      <w:start w:val="1"/>
      <w:numFmt w:val="decimal"/>
      <w:lvlText w:val="%4."/>
      <w:lvlJc w:val="left"/>
      <w:pPr>
        <w:ind w:left="3664" w:hanging="360"/>
      </w:pPr>
    </w:lvl>
    <w:lvl w:ilvl="4" w:tplc="04190019" w:tentative="1">
      <w:start w:val="1"/>
      <w:numFmt w:val="lowerLetter"/>
      <w:lvlText w:val="%5."/>
      <w:lvlJc w:val="left"/>
      <w:pPr>
        <w:ind w:left="4384" w:hanging="360"/>
      </w:pPr>
    </w:lvl>
    <w:lvl w:ilvl="5" w:tplc="0419001B" w:tentative="1">
      <w:start w:val="1"/>
      <w:numFmt w:val="lowerRoman"/>
      <w:lvlText w:val="%6."/>
      <w:lvlJc w:val="right"/>
      <w:pPr>
        <w:ind w:left="5104" w:hanging="180"/>
      </w:pPr>
    </w:lvl>
    <w:lvl w:ilvl="6" w:tplc="0419000F" w:tentative="1">
      <w:start w:val="1"/>
      <w:numFmt w:val="decimal"/>
      <w:lvlText w:val="%7."/>
      <w:lvlJc w:val="left"/>
      <w:pPr>
        <w:ind w:left="5824" w:hanging="360"/>
      </w:pPr>
    </w:lvl>
    <w:lvl w:ilvl="7" w:tplc="04190019" w:tentative="1">
      <w:start w:val="1"/>
      <w:numFmt w:val="lowerLetter"/>
      <w:lvlText w:val="%8."/>
      <w:lvlJc w:val="left"/>
      <w:pPr>
        <w:ind w:left="6544" w:hanging="360"/>
      </w:pPr>
    </w:lvl>
    <w:lvl w:ilvl="8" w:tplc="0419001B" w:tentative="1">
      <w:start w:val="1"/>
      <w:numFmt w:val="lowerRoman"/>
      <w:lvlText w:val="%9."/>
      <w:lvlJc w:val="right"/>
      <w:pPr>
        <w:ind w:left="7264" w:hanging="180"/>
      </w:pPr>
    </w:lvl>
  </w:abstractNum>
  <w:abstractNum w:abstractNumId="1">
    <w:nsid w:val="6A510532"/>
    <w:multiLevelType w:val="hybridMultilevel"/>
    <w:tmpl w:val="296EB740"/>
    <w:lvl w:ilvl="0" w:tplc="C0E0D4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AD70587"/>
    <w:multiLevelType w:val="hybridMultilevel"/>
    <w:tmpl w:val="7BF025D4"/>
    <w:lvl w:ilvl="0" w:tplc="53FC4388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71870AB4"/>
    <w:multiLevelType w:val="multilevel"/>
    <w:tmpl w:val="43904A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5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219D"/>
    <w:rsid w:val="00001C6C"/>
    <w:rsid w:val="00005F02"/>
    <w:rsid w:val="000340D4"/>
    <w:rsid w:val="00074339"/>
    <w:rsid w:val="000B045A"/>
    <w:rsid w:val="000C1894"/>
    <w:rsid w:val="000E163E"/>
    <w:rsid w:val="001423C2"/>
    <w:rsid w:val="001975B6"/>
    <w:rsid w:val="001A65BD"/>
    <w:rsid w:val="001D6AC7"/>
    <w:rsid w:val="001F1590"/>
    <w:rsid w:val="002179AB"/>
    <w:rsid w:val="00217B9C"/>
    <w:rsid w:val="00225F96"/>
    <w:rsid w:val="002420C0"/>
    <w:rsid w:val="00245747"/>
    <w:rsid w:val="002B7334"/>
    <w:rsid w:val="002D07E3"/>
    <w:rsid w:val="002E56E0"/>
    <w:rsid w:val="00314489"/>
    <w:rsid w:val="00342AB4"/>
    <w:rsid w:val="0034690C"/>
    <w:rsid w:val="00383833"/>
    <w:rsid w:val="003844BF"/>
    <w:rsid w:val="0039117D"/>
    <w:rsid w:val="003A2586"/>
    <w:rsid w:val="003D22BD"/>
    <w:rsid w:val="003D33CB"/>
    <w:rsid w:val="003F393F"/>
    <w:rsid w:val="003F7710"/>
    <w:rsid w:val="0046376B"/>
    <w:rsid w:val="004F1678"/>
    <w:rsid w:val="005419D3"/>
    <w:rsid w:val="00587687"/>
    <w:rsid w:val="006944A0"/>
    <w:rsid w:val="006B257F"/>
    <w:rsid w:val="006F6147"/>
    <w:rsid w:val="00700D0D"/>
    <w:rsid w:val="00737444"/>
    <w:rsid w:val="007E317C"/>
    <w:rsid w:val="00804DE9"/>
    <w:rsid w:val="00891854"/>
    <w:rsid w:val="008A1B15"/>
    <w:rsid w:val="008A219D"/>
    <w:rsid w:val="008B74E7"/>
    <w:rsid w:val="008D1775"/>
    <w:rsid w:val="008E654C"/>
    <w:rsid w:val="00915794"/>
    <w:rsid w:val="00930BB2"/>
    <w:rsid w:val="009573E5"/>
    <w:rsid w:val="00985F73"/>
    <w:rsid w:val="009A0DFE"/>
    <w:rsid w:val="009D2861"/>
    <w:rsid w:val="009D68E6"/>
    <w:rsid w:val="009E22DF"/>
    <w:rsid w:val="009F2570"/>
    <w:rsid w:val="009F60DB"/>
    <w:rsid w:val="00A33A83"/>
    <w:rsid w:val="00A3551D"/>
    <w:rsid w:val="00A509C8"/>
    <w:rsid w:val="00A87F17"/>
    <w:rsid w:val="00A91296"/>
    <w:rsid w:val="00AC10E7"/>
    <w:rsid w:val="00AD00B3"/>
    <w:rsid w:val="00B37A18"/>
    <w:rsid w:val="00B41C33"/>
    <w:rsid w:val="00BB12C9"/>
    <w:rsid w:val="00BE5FE9"/>
    <w:rsid w:val="00C07B68"/>
    <w:rsid w:val="00C26FE5"/>
    <w:rsid w:val="00C52777"/>
    <w:rsid w:val="00C54EF2"/>
    <w:rsid w:val="00C760E9"/>
    <w:rsid w:val="00CC3C4C"/>
    <w:rsid w:val="00D04A49"/>
    <w:rsid w:val="00D43C10"/>
    <w:rsid w:val="00D45505"/>
    <w:rsid w:val="00D478B0"/>
    <w:rsid w:val="00D81F56"/>
    <w:rsid w:val="00D87A3B"/>
    <w:rsid w:val="00E006B0"/>
    <w:rsid w:val="00E06473"/>
    <w:rsid w:val="00E74D19"/>
    <w:rsid w:val="00EB3BFA"/>
    <w:rsid w:val="00EB7F47"/>
    <w:rsid w:val="00F01BE8"/>
    <w:rsid w:val="00FF2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1D14597-2CD6-4213-A975-4959E8238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77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7710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A912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91296"/>
  </w:style>
  <w:style w:type="paragraph" w:styleId="a6">
    <w:name w:val="footer"/>
    <w:basedOn w:val="a"/>
    <w:link w:val="a7"/>
    <w:uiPriority w:val="99"/>
    <w:unhideWhenUsed/>
    <w:rsid w:val="00A912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91296"/>
  </w:style>
  <w:style w:type="paragraph" w:styleId="a8">
    <w:name w:val="Balloon Text"/>
    <w:basedOn w:val="a"/>
    <w:link w:val="a9"/>
    <w:uiPriority w:val="99"/>
    <w:semiHidden/>
    <w:unhideWhenUsed/>
    <w:rsid w:val="009E22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E22DF"/>
    <w:rPr>
      <w:rFonts w:ascii="Segoe UI" w:hAnsi="Segoe UI" w:cs="Segoe UI"/>
      <w:sz w:val="18"/>
      <w:szCs w:val="18"/>
    </w:rPr>
  </w:style>
  <w:style w:type="table" w:styleId="aa">
    <w:name w:val="Table Grid"/>
    <w:basedOn w:val="a1"/>
    <w:uiPriority w:val="39"/>
    <w:rsid w:val="00005F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568</TotalTime>
  <Pages>2</Pages>
  <Words>581</Words>
  <Characters>3316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Igor' Y. Zaitsev</dc:creator>
  <cp:keywords/>
  <dc:description/>
  <cp:lastModifiedBy>Mariya Tregub</cp:lastModifiedBy>
  <cp:revision>46</cp:revision>
  <cp:lastPrinted>2023-06-28T02:51:00Z</cp:lastPrinted>
  <dcterms:created xsi:type="dcterms:W3CDTF">2020-05-06T07:24:00Z</dcterms:created>
  <dcterms:modified xsi:type="dcterms:W3CDTF">2023-07-06T04:27:00Z</dcterms:modified>
</cp:coreProperties>
</file>