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C54EF2" w:rsidRDefault="00C54EF2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2C5172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05.07.2022 </w:t>
      </w:r>
      <w:bookmarkStart w:id="0" w:name="_GoBack"/>
      <w:bookmarkEnd w:id="0"/>
      <w:r w:rsidR="005F19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170E21">
        <w:rPr>
          <w:rFonts w:ascii="Times New Roman" w:eastAsia="Times New Roman" w:hAnsi="Times New Roman" w:cs="Times New Roman"/>
          <w:sz w:val="28"/>
          <w:szCs w:val="24"/>
          <w:lang w:eastAsia="ru-RU"/>
        </w:rPr>
        <w:t>261/Р/93</w:t>
      </w:r>
    </w:p>
    <w:p w:rsidR="005F1913" w:rsidRDefault="005F1913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Тогучин</w:t>
      </w: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итогах конкурса социально значимых пр</w:t>
      </w:r>
      <w:r w:rsidR="007E2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оектов 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поддержке инициатив деятельности территориально общественных самоуправлений в Тогучинском районе Новосибирской области «Лучший проект ТОС-2022»</w:t>
      </w:r>
    </w:p>
    <w:p w:rsidR="00941A21" w:rsidRDefault="00941A2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4881" w:rsidRDefault="00494881" w:rsidP="0019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14D7" w:rsidRDefault="00D619AE" w:rsidP="00D6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соответствии с решением шестнадцатой сессии четвертого созыва от 25.03.2022 № 117 «О внесении изменений в решение четырнадцатой сессии Совета депутатов Тогучинского района Новосибирской области четвертого созыва от 24.12.2021 № 102 «О бюджете Тогучинского района Новосибирской области»», Уставом Тогучинского района Новосибирской области, </w:t>
      </w:r>
      <w:r w:rsidR="006A0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постановлениями администрации Тогучинского района Новосибирской области от 08.12.2020 № 1299/П/93 «Об утверждении муниципальной программы «Поддержка местных инициатив и развитие территориального общественного самоуправления на территории 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r w:rsidR="006A0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 w:rsidR="007B31D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</w:t>
      </w:r>
      <w:r w:rsidR="00170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на 2021-2023 годы», 03.</w:t>
      </w:r>
      <w:r w:rsidR="007B31D5">
        <w:rPr>
          <w:rFonts w:ascii="Times New Roman" w:eastAsia="Times New Roman" w:hAnsi="Times New Roman" w:cs="Times New Roman"/>
          <w:sz w:val="28"/>
          <w:szCs w:val="24"/>
          <w:lang w:eastAsia="ru-RU"/>
        </w:rPr>
        <w:t>08.2021 № 828/П/93 «Об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организациям», распоряжением администрации Тогучинского района Новосибирской области от 25.04.2022 № 154/Р/93 «О проведении районного конкурса социально значимых проектов по поддержке инициатив деятельности территориально общественных самоуправлений в Тогучинском районе Новосибирской области «Лучший проект ТОС-2022», протоколом администрации Тогучинского района Новосибирской области от 28.06.2022 № 2 «</w:t>
      </w:r>
      <w:r w:rsidR="00170038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494881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аседание конкурсной комиссии по определению победителей в конкурсе «Лучший проект ТОС-2022» в Тогучинском районе Новосибирской области»:</w:t>
      </w:r>
    </w:p>
    <w:p w:rsidR="00494881" w:rsidRDefault="00494881" w:rsidP="0049488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победителями конкурса социально значимых проектов по поддержке общественных инициатив деятельности территориально общественных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самоуправлений в Тогучинском районе Новосибирской области «Лучший проект ТОС-2022»:</w:t>
      </w:r>
    </w:p>
    <w:p w:rsidR="00494881" w:rsidRDefault="00494881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1-е место ТОС «Возрождение», проект «Благоустройство территории памятника ВОВ» (398 баллов);</w:t>
      </w:r>
    </w:p>
    <w:p w:rsidR="00494881" w:rsidRDefault="00494881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2-е место ТОС «Лекарственное», проект «Надежда» (374 балла);</w:t>
      </w:r>
    </w:p>
    <w:p w:rsidR="00494881" w:rsidRDefault="00603E76" w:rsidP="0049488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3-е место ТОС «Родной дом», проект «Наше детство» (288 балла).</w:t>
      </w:r>
    </w:p>
    <w:p w:rsidR="00603E76" w:rsidRDefault="00603E76" w:rsidP="00603E7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Предоставить гранты в форме субсидий </w:t>
      </w:r>
      <w:r w:rsidR="00D318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победителям конкурса социально значимых проектов по поддержке общественных инициатив деятельности территориально общественных самоуправлений в Тогучинском районе Новосибирской области «Лучший проект ТОС-2022»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(далее-грантополучатели), в следующем соответствии:</w:t>
      </w:r>
    </w:p>
    <w:p w:rsidR="00603E76" w:rsidRDefault="00603E76" w:rsidP="00603E7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3741"/>
        <w:gridCol w:w="2460"/>
      </w:tblGrid>
      <w:tr w:rsidR="00603E76" w:rsidTr="004E15AE">
        <w:trPr>
          <w:trHeight w:val="588"/>
        </w:trPr>
        <w:tc>
          <w:tcPr>
            <w:tcW w:w="594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741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2460" w:type="dxa"/>
          </w:tcPr>
          <w:p w:rsidR="00603E76" w:rsidRPr="002C5243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2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Размер гранта (рублей)</w:t>
            </w:r>
          </w:p>
        </w:tc>
      </w:tr>
      <w:tr w:rsidR="00603E76" w:rsidTr="004E15AE">
        <w:trPr>
          <w:trHeight w:val="827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87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Благоустройство территории памятника ВОВ</w:t>
            </w:r>
          </w:p>
        </w:tc>
        <w:tc>
          <w:tcPr>
            <w:tcW w:w="3741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ТОС «Возрождение»,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Коуракский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60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242 188,00</w:t>
            </w:r>
          </w:p>
        </w:tc>
      </w:tr>
      <w:tr w:rsidR="00603E76" w:rsidTr="004E15AE">
        <w:trPr>
          <w:trHeight w:val="555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87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Надежда</w:t>
            </w:r>
          </w:p>
        </w:tc>
        <w:tc>
          <w:tcPr>
            <w:tcW w:w="3741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ТОС «Лекарственное»,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60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249 425,00</w:t>
            </w:r>
          </w:p>
        </w:tc>
      </w:tr>
      <w:tr w:rsidR="00603E76" w:rsidTr="004E15AE">
        <w:trPr>
          <w:trHeight w:val="543"/>
        </w:trPr>
        <w:tc>
          <w:tcPr>
            <w:tcW w:w="594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87" w:type="dxa"/>
          </w:tcPr>
          <w:p w:rsidR="00603E76" w:rsidRDefault="00603E76" w:rsidP="002C5243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Наше детство</w:t>
            </w:r>
          </w:p>
        </w:tc>
        <w:tc>
          <w:tcPr>
            <w:tcW w:w="3741" w:type="dxa"/>
          </w:tcPr>
          <w:p w:rsidR="00603E76" w:rsidRDefault="00603E76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ТОС «Родной дом»,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Завьяловский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60" w:type="dxa"/>
          </w:tcPr>
          <w:p w:rsidR="00603E76" w:rsidRDefault="000E0225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245 287,00</w:t>
            </w:r>
          </w:p>
        </w:tc>
      </w:tr>
      <w:tr w:rsidR="000E0225" w:rsidTr="004E15AE">
        <w:trPr>
          <w:trHeight w:val="271"/>
        </w:trPr>
        <w:tc>
          <w:tcPr>
            <w:tcW w:w="7422" w:type="dxa"/>
            <w:gridSpan w:val="3"/>
          </w:tcPr>
          <w:p w:rsidR="000E0225" w:rsidRDefault="000E0225" w:rsidP="000E0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460" w:type="dxa"/>
          </w:tcPr>
          <w:p w:rsidR="000E0225" w:rsidRDefault="000E0225" w:rsidP="00603E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736 900,00</w:t>
            </w:r>
          </w:p>
        </w:tc>
      </w:tr>
    </w:tbl>
    <w:p w:rsidR="00603E76" w:rsidRDefault="00603E76" w:rsidP="00603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5C0" w:rsidRPr="007E75C0" w:rsidRDefault="000E0225" w:rsidP="007E75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Отделу финансов, учета и отчетности администрации Тогучинского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Купцова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О.Н.) перечислить финансовые средства грантополучателям на общую сумму 736 900 (семьсот тридцать шесть тысяч девятьсот) рублей 00 копеек.</w:t>
      </w:r>
    </w:p>
    <w:p w:rsidR="007E75C0" w:rsidRPr="007E75C0" w:rsidRDefault="000E0225" w:rsidP="007E75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Управлению информационных технологий и связям с общественностью администрации Тогучинского района Новосибирской области (Черданцев А.С.) разместить настоящее распоряжение на официальном сайте администрации Тогучинского района Новосибирской области.</w:t>
      </w:r>
    </w:p>
    <w:p w:rsidR="000E0225" w:rsidRDefault="002D35A2" w:rsidP="000E022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распоряжения возложить на управляющего делами администрации Тогучинского района Новосибирской области Чумакову В.А..</w:t>
      </w:r>
    </w:p>
    <w:p w:rsidR="004E15AE" w:rsidRDefault="004E15AE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AE" w:rsidRDefault="004E15AE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5A2" w:rsidRDefault="002D35A2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Тогучинского района</w:t>
      </w:r>
    </w:p>
    <w:p w:rsidR="004E15AE" w:rsidRDefault="002D35A2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6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F6C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Пыхтин</w:t>
      </w:r>
      <w:proofErr w:type="spellEnd"/>
    </w:p>
    <w:p w:rsid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5C0" w:rsidRDefault="007E75C0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7165" w:rsidRP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E716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</w:t>
      </w:r>
      <w:proofErr w:type="spellEnd"/>
    </w:p>
    <w:p w:rsidR="00BE7165" w:rsidRPr="00BE7165" w:rsidRDefault="00BE7165" w:rsidP="002D35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165">
        <w:rPr>
          <w:rFonts w:ascii="Times New Roman" w:eastAsia="Times New Roman" w:hAnsi="Times New Roman" w:cs="Times New Roman"/>
          <w:sz w:val="20"/>
          <w:szCs w:val="20"/>
          <w:lang w:eastAsia="ru-RU"/>
        </w:rPr>
        <w:t>24921</w:t>
      </w:r>
    </w:p>
    <w:sectPr w:rsidR="00BE7165" w:rsidRPr="00BE7165" w:rsidSect="007E75C0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18" w:rsidRDefault="00B37A18" w:rsidP="00A91296">
      <w:pPr>
        <w:spacing w:after="0" w:line="240" w:lineRule="auto"/>
      </w:pPr>
      <w:r>
        <w:separator/>
      </w:r>
    </w:p>
  </w:endnote>
  <w:endnote w:type="continuationSeparator" w:id="0">
    <w:p w:rsidR="00B37A18" w:rsidRDefault="00B37A18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4C" w:rsidRDefault="00CC3C4C" w:rsidP="00CC3C4C">
    <w:pPr>
      <w:pStyle w:val="a6"/>
    </w:pPr>
  </w:p>
  <w:p w:rsidR="004E15AE" w:rsidRDefault="004E15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83" w:rsidRPr="008D1775" w:rsidRDefault="00A33A83" w:rsidP="00A33A8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eastAsia="ru-RU"/>
      </w:rPr>
    </w:pPr>
  </w:p>
  <w:p w:rsidR="001975B6" w:rsidRPr="008D1775" w:rsidRDefault="001975B6" w:rsidP="008D177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18" w:rsidRDefault="00B37A18" w:rsidP="00A91296">
      <w:pPr>
        <w:spacing w:after="0" w:line="240" w:lineRule="auto"/>
      </w:pPr>
      <w:r>
        <w:separator/>
      </w:r>
    </w:p>
  </w:footnote>
  <w:footnote w:type="continuationSeparator" w:id="0">
    <w:p w:rsidR="00B37A18" w:rsidRDefault="00B37A18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2C5172">
          <w:rPr>
            <w:rFonts w:ascii="Times New Roman" w:hAnsi="Times New Roman" w:cs="Times New Roman"/>
            <w:noProof/>
            <w:sz w:val="24"/>
          </w:rPr>
          <w:t>2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111"/>
    <w:multiLevelType w:val="multilevel"/>
    <w:tmpl w:val="684A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6D44AE6"/>
    <w:multiLevelType w:val="hybridMultilevel"/>
    <w:tmpl w:val="ED6AA98A"/>
    <w:lvl w:ilvl="0" w:tplc="C5B2C696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4C896DE1"/>
    <w:multiLevelType w:val="hybridMultilevel"/>
    <w:tmpl w:val="ADC2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10532"/>
    <w:multiLevelType w:val="hybridMultilevel"/>
    <w:tmpl w:val="296EB740"/>
    <w:lvl w:ilvl="0" w:tplc="C0E0D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870AB4"/>
    <w:multiLevelType w:val="multilevel"/>
    <w:tmpl w:val="43904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01C6C"/>
    <w:rsid w:val="00005F02"/>
    <w:rsid w:val="000340D4"/>
    <w:rsid w:val="00036D8B"/>
    <w:rsid w:val="00074339"/>
    <w:rsid w:val="000A714E"/>
    <w:rsid w:val="000C1894"/>
    <w:rsid w:val="000E0225"/>
    <w:rsid w:val="000E163E"/>
    <w:rsid w:val="001423C2"/>
    <w:rsid w:val="00170038"/>
    <w:rsid w:val="00170E21"/>
    <w:rsid w:val="001975B6"/>
    <w:rsid w:val="001A5BCB"/>
    <w:rsid w:val="001D6AC7"/>
    <w:rsid w:val="002179AB"/>
    <w:rsid w:val="00225F96"/>
    <w:rsid w:val="002420C0"/>
    <w:rsid w:val="00245747"/>
    <w:rsid w:val="00275EC3"/>
    <w:rsid w:val="002A6CB3"/>
    <w:rsid w:val="002B7334"/>
    <w:rsid w:val="002C5172"/>
    <w:rsid w:val="002C5243"/>
    <w:rsid w:val="002D35A2"/>
    <w:rsid w:val="002F2B96"/>
    <w:rsid w:val="00314489"/>
    <w:rsid w:val="00342AB4"/>
    <w:rsid w:val="0034690C"/>
    <w:rsid w:val="00383833"/>
    <w:rsid w:val="003A2586"/>
    <w:rsid w:val="003D22BD"/>
    <w:rsid w:val="003D33CB"/>
    <w:rsid w:val="003E43FD"/>
    <w:rsid w:val="003F393F"/>
    <w:rsid w:val="003F7710"/>
    <w:rsid w:val="0043284F"/>
    <w:rsid w:val="00494881"/>
    <w:rsid w:val="004D50AC"/>
    <w:rsid w:val="004E15AE"/>
    <w:rsid w:val="00522161"/>
    <w:rsid w:val="00587687"/>
    <w:rsid w:val="005F1913"/>
    <w:rsid w:val="00603E76"/>
    <w:rsid w:val="006A07DB"/>
    <w:rsid w:val="006A3AA9"/>
    <w:rsid w:val="006B257F"/>
    <w:rsid w:val="006F6CD6"/>
    <w:rsid w:val="007B31D5"/>
    <w:rsid w:val="007E27E7"/>
    <w:rsid w:val="007E317C"/>
    <w:rsid w:val="007E75C0"/>
    <w:rsid w:val="00891854"/>
    <w:rsid w:val="008A219D"/>
    <w:rsid w:val="008B74E7"/>
    <w:rsid w:val="008D1775"/>
    <w:rsid w:val="008E654C"/>
    <w:rsid w:val="00915794"/>
    <w:rsid w:val="00930BB2"/>
    <w:rsid w:val="00941A21"/>
    <w:rsid w:val="009573E5"/>
    <w:rsid w:val="009D68E6"/>
    <w:rsid w:val="009E22DF"/>
    <w:rsid w:val="00A33A83"/>
    <w:rsid w:val="00A3551D"/>
    <w:rsid w:val="00A509C8"/>
    <w:rsid w:val="00A87F17"/>
    <w:rsid w:val="00A91296"/>
    <w:rsid w:val="00A96527"/>
    <w:rsid w:val="00AC10E7"/>
    <w:rsid w:val="00AD00B3"/>
    <w:rsid w:val="00B37A18"/>
    <w:rsid w:val="00B41C33"/>
    <w:rsid w:val="00B714D7"/>
    <w:rsid w:val="00BB12C9"/>
    <w:rsid w:val="00BC4AFE"/>
    <w:rsid w:val="00BC7322"/>
    <w:rsid w:val="00BE7165"/>
    <w:rsid w:val="00C07448"/>
    <w:rsid w:val="00C07B68"/>
    <w:rsid w:val="00C26FE5"/>
    <w:rsid w:val="00C54EF2"/>
    <w:rsid w:val="00C877AF"/>
    <w:rsid w:val="00CC3C4C"/>
    <w:rsid w:val="00D04A49"/>
    <w:rsid w:val="00D31873"/>
    <w:rsid w:val="00D45505"/>
    <w:rsid w:val="00D478B0"/>
    <w:rsid w:val="00D619AE"/>
    <w:rsid w:val="00D81F56"/>
    <w:rsid w:val="00D87A3B"/>
    <w:rsid w:val="00E006B0"/>
    <w:rsid w:val="00E74D19"/>
    <w:rsid w:val="00E75E9D"/>
    <w:rsid w:val="00EB3BFA"/>
    <w:rsid w:val="00EB7F47"/>
    <w:rsid w:val="00EC48DF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  <w:style w:type="paragraph" w:styleId="a8">
    <w:name w:val="Balloon Text"/>
    <w:basedOn w:val="a"/>
    <w:link w:val="a9"/>
    <w:uiPriority w:val="99"/>
    <w:semiHidden/>
    <w:unhideWhenUsed/>
    <w:rsid w:val="009E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2D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00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0B3F-7F90-4176-A9E9-F4C9F789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Mariya Tregub</cp:lastModifiedBy>
  <cp:revision>51</cp:revision>
  <cp:lastPrinted>2020-07-17T03:13:00Z</cp:lastPrinted>
  <dcterms:created xsi:type="dcterms:W3CDTF">2020-05-06T07:24:00Z</dcterms:created>
  <dcterms:modified xsi:type="dcterms:W3CDTF">2022-07-07T03:34:00Z</dcterms:modified>
</cp:coreProperties>
</file>