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F05" w:rsidRPr="00AA0F05" w:rsidRDefault="00AA0F05" w:rsidP="00AA0F05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F05">
        <w:rPr>
          <w:rFonts w:ascii="Times New Roman" w:eastAsia="Times New Roman" w:hAnsi="Times New Roman" w:cs="Times New Roman"/>
          <w:b/>
          <w:sz w:val="28"/>
          <w:szCs w:val="28"/>
        </w:rPr>
        <w:t>Анкета инвестиционной площадки № 32</w:t>
      </w:r>
    </w:p>
    <w:p w:rsidR="00AA0F05" w:rsidRPr="00AA0F05" w:rsidRDefault="00AA0F05" w:rsidP="00AA0F05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A0F05" w:rsidRPr="00AA0F05" w:rsidRDefault="00AA0F05" w:rsidP="00AA0F0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AA0F05">
        <w:rPr>
          <w:rFonts w:ascii="Times New Roman" w:eastAsia="Times New Roman" w:hAnsi="Times New Roman" w:cs="Times New Roman"/>
          <w:b/>
          <w:i/>
          <w:sz w:val="28"/>
          <w:szCs w:val="28"/>
        </w:rPr>
        <w:t>География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66"/>
        <w:gridCol w:w="4179"/>
      </w:tblGrid>
      <w:tr w:rsidR="00AA0F05" w:rsidRPr="00AA0F05" w:rsidTr="00143931">
        <w:trPr>
          <w:trHeight w:val="332"/>
          <w:jc w:val="center"/>
        </w:trPr>
        <w:tc>
          <w:tcPr>
            <w:tcW w:w="5328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20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НСО, Тогучинский район, </w:t>
            </w:r>
            <w:proofErr w:type="spellStart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г.Тогучин</w:t>
            </w:r>
            <w:proofErr w:type="spellEnd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ул.М.Горького</w:t>
            </w:r>
            <w:proofErr w:type="spellEnd"/>
          </w:p>
        </w:tc>
      </w:tr>
      <w:tr w:rsidR="00AA0F05" w:rsidRPr="00AA0F05" w:rsidTr="00143931">
        <w:trPr>
          <w:trHeight w:val="332"/>
          <w:jc w:val="center"/>
        </w:trPr>
        <w:tc>
          <w:tcPr>
            <w:tcW w:w="5328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21357</w:t>
            </w:r>
          </w:p>
        </w:tc>
      </w:tr>
      <w:tr w:rsidR="00AA0F05" w:rsidRPr="00AA0F05" w:rsidTr="00143931">
        <w:trPr>
          <w:trHeight w:val="279"/>
          <w:jc w:val="center"/>
        </w:trPr>
        <w:tc>
          <w:tcPr>
            <w:tcW w:w="5328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(га)</w:t>
            </w: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размеры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0,5</w:t>
            </w:r>
          </w:p>
        </w:tc>
      </w:tr>
      <w:tr w:rsidR="00AA0F05" w:rsidRPr="00AA0F05" w:rsidTr="00143931">
        <w:trPr>
          <w:trHeight w:val="516"/>
          <w:jc w:val="center"/>
        </w:trPr>
        <w:tc>
          <w:tcPr>
            <w:tcW w:w="5328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proofErr w:type="gramStart"/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название,км</w:t>
            </w:r>
            <w:proofErr w:type="spellEnd"/>
            <w:proofErr w:type="gramEnd"/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20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ст. Тогучин», </w:t>
            </w:r>
            <w:smartTag w:uri="urn:schemas-microsoft-com:office:smarttags" w:element="metricconverter">
              <w:smartTagPr>
                <w:attr w:name="ProductID" w:val="3 км"/>
              </w:smartTagPr>
              <w:r w:rsidRPr="00AA0F05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3 км</w:t>
              </w:r>
            </w:smartTag>
          </w:p>
        </w:tc>
      </w:tr>
      <w:tr w:rsidR="00AA0F05" w:rsidRPr="00AA0F05" w:rsidTr="00143931">
        <w:trPr>
          <w:trHeight w:val="496"/>
          <w:jc w:val="center"/>
        </w:trPr>
        <w:tc>
          <w:tcPr>
            <w:tcW w:w="5328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(название, км)</w:t>
            </w:r>
          </w:p>
        </w:tc>
        <w:tc>
          <w:tcPr>
            <w:tcW w:w="4320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Толмачево, </w:t>
            </w:r>
            <w:smartTag w:uri="urn:schemas-microsoft-com:office:smarttags" w:element="metricconverter">
              <w:smartTagPr>
                <w:attr w:name="ProductID" w:val="120 км"/>
              </w:smartTagPr>
              <w:r w:rsidRPr="00AA0F05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120 км</w:t>
              </w:r>
            </w:smartTag>
          </w:p>
        </w:tc>
      </w:tr>
      <w:tr w:rsidR="00AA0F05" w:rsidRPr="00AA0F05" w:rsidTr="00143931">
        <w:trPr>
          <w:trHeight w:val="827"/>
          <w:jc w:val="center"/>
        </w:trPr>
        <w:tc>
          <w:tcPr>
            <w:tcW w:w="5328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Близлежащие объекты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20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Промышленные предприятия</w:t>
            </w:r>
          </w:p>
        </w:tc>
      </w:tr>
    </w:tbl>
    <w:p w:rsidR="00AA0F05" w:rsidRPr="00AA0F05" w:rsidRDefault="00AA0F05" w:rsidP="00AA0F0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AA0F05">
        <w:rPr>
          <w:rFonts w:ascii="Times New Roman" w:eastAsia="Times New Roman" w:hAnsi="Times New Roman" w:cs="Times New Roman"/>
          <w:sz w:val="28"/>
          <w:szCs w:val="28"/>
        </w:rPr>
        <w:t>Основные характеристики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15"/>
        <w:gridCol w:w="2830"/>
      </w:tblGrid>
      <w:tr w:rsidR="00AA0F05" w:rsidRPr="00AA0F05" w:rsidTr="00143931">
        <w:trPr>
          <w:jc w:val="center"/>
        </w:trPr>
        <w:tc>
          <w:tcPr>
            <w:tcW w:w="669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74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54:24:010265:45</w:t>
            </w:r>
          </w:p>
        </w:tc>
      </w:tr>
      <w:tr w:rsidR="00AA0F05" w:rsidRPr="00AA0F05" w:rsidTr="00143931">
        <w:trPr>
          <w:jc w:val="center"/>
        </w:trPr>
        <w:tc>
          <w:tcPr>
            <w:tcW w:w="669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2874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AA0F05" w:rsidRPr="00AA0F05" w:rsidTr="00143931">
        <w:trPr>
          <w:jc w:val="center"/>
        </w:trPr>
        <w:tc>
          <w:tcPr>
            <w:tcW w:w="669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Категория земель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(с/х назначения, земли поселения и т. д.)</w:t>
            </w:r>
          </w:p>
        </w:tc>
        <w:tc>
          <w:tcPr>
            <w:tcW w:w="2874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AA0F05" w:rsidRPr="00AA0F05" w:rsidTr="00143931">
        <w:trPr>
          <w:jc w:val="center"/>
        </w:trPr>
        <w:tc>
          <w:tcPr>
            <w:tcW w:w="669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построек/ограждений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74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AA0F05" w:rsidRPr="00AA0F05" w:rsidTr="00143931">
        <w:trPr>
          <w:jc w:val="center"/>
        </w:trPr>
        <w:tc>
          <w:tcPr>
            <w:tcW w:w="669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74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нет данных</w:t>
            </w:r>
          </w:p>
        </w:tc>
      </w:tr>
    </w:tbl>
    <w:p w:rsidR="00AA0F05" w:rsidRPr="00AA0F05" w:rsidRDefault="00AA0F05" w:rsidP="00AA0F0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A0F05">
        <w:rPr>
          <w:rFonts w:ascii="Times New Roman" w:eastAsia="Times New Roman" w:hAnsi="Times New Roman" w:cs="Times New Roman"/>
          <w:sz w:val="28"/>
          <w:szCs w:val="28"/>
        </w:rPr>
        <w:t>Обеспеченность  инженерной</w:t>
      </w:r>
      <w:proofErr w:type="gramEnd"/>
      <w:r w:rsidRPr="00AA0F05">
        <w:rPr>
          <w:rFonts w:ascii="Times New Roman" w:eastAsia="Times New Roman" w:hAnsi="Times New Roman" w:cs="Times New Roman"/>
          <w:sz w:val="28"/>
          <w:szCs w:val="28"/>
        </w:rPr>
        <w:t xml:space="preserve">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5"/>
        <w:gridCol w:w="3740"/>
      </w:tblGrid>
      <w:tr w:rsidR="00AA0F05" w:rsidRPr="00AA0F05" w:rsidTr="00143931">
        <w:trPr>
          <w:jc w:val="center"/>
        </w:trPr>
        <w:tc>
          <w:tcPr>
            <w:tcW w:w="581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3908" w:type="dxa"/>
          </w:tcPr>
          <w:p w:rsidR="00AA0F05" w:rsidRPr="00AA0F05" w:rsidRDefault="00AA0F05" w:rsidP="00AA0F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AA0F05" w:rsidRPr="00AA0F05" w:rsidTr="00143931">
        <w:trPr>
          <w:jc w:val="center"/>
        </w:trPr>
        <w:tc>
          <w:tcPr>
            <w:tcW w:w="581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3908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Возможность подключения</w:t>
            </w:r>
          </w:p>
        </w:tc>
      </w:tr>
      <w:tr w:rsidR="00AA0F05" w:rsidRPr="00AA0F05" w:rsidTr="00143931">
        <w:trPr>
          <w:jc w:val="center"/>
        </w:trPr>
        <w:tc>
          <w:tcPr>
            <w:tcW w:w="581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3908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AA0F05" w:rsidRPr="00AA0F05" w:rsidTr="00143931">
        <w:trPr>
          <w:jc w:val="center"/>
        </w:trPr>
        <w:tc>
          <w:tcPr>
            <w:tcW w:w="581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908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Возможность подключения</w:t>
            </w:r>
          </w:p>
        </w:tc>
      </w:tr>
      <w:tr w:rsidR="00AA0F05" w:rsidRPr="00AA0F05" w:rsidTr="00143931">
        <w:trPr>
          <w:jc w:val="center"/>
        </w:trPr>
        <w:tc>
          <w:tcPr>
            <w:tcW w:w="581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3908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Возможность подключения</w:t>
            </w:r>
          </w:p>
        </w:tc>
      </w:tr>
      <w:tr w:rsidR="00AA0F05" w:rsidRPr="00AA0F05" w:rsidTr="00143931">
        <w:trPr>
          <w:jc w:val="center"/>
        </w:trPr>
        <w:tc>
          <w:tcPr>
            <w:tcW w:w="581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3908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AA0F05" w:rsidRPr="00AA0F05" w:rsidTr="00143931">
        <w:trPr>
          <w:jc w:val="center"/>
        </w:trPr>
        <w:tc>
          <w:tcPr>
            <w:tcW w:w="5817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Подъездные пути, их </w:t>
            </w:r>
            <w:proofErr w:type="gramStart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характеристика</w:t>
            </w: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gramEnd"/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примыкание к участку, расстояние до автомобильной дороги федерального/регионального/</w:t>
            </w:r>
          </w:p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местного значения)</w:t>
            </w:r>
          </w:p>
        </w:tc>
        <w:tc>
          <w:tcPr>
            <w:tcW w:w="3908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подъездной дороги (щебень)</w:t>
            </w:r>
          </w:p>
        </w:tc>
      </w:tr>
    </w:tbl>
    <w:p w:rsidR="00AA0F05" w:rsidRPr="00AA0F05" w:rsidRDefault="00AA0F05" w:rsidP="00AA0F05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AA0F05">
        <w:rPr>
          <w:rFonts w:ascii="Times New Roman" w:eastAsia="Times New Roman" w:hAnsi="Times New Roman" w:cs="Times New Roman"/>
          <w:sz w:val="28"/>
          <w:szCs w:val="28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AA0F05" w:rsidRPr="00AA0F05" w:rsidTr="00143931">
        <w:trPr>
          <w:jc w:val="center"/>
        </w:trPr>
        <w:tc>
          <w:tcPr>
            <w:tcW w:w="9735" w:type="dxa"/>
            <w:gridSpan w:val="2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AA0F05" w:rsidRPr="00AA0F05" w:rsidTr="00143931">
        <w:trPr>
          <w:jc w:val="center"/>
        </w:trPr>
        <w:tc>
          <w:tcPr>
            <w:tcW w:w="5495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города Тогучина, 633456, НСО, Тогучинский район, </w:t>
            </w:r>
          </w:p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Г.Тогучин</w:t>
            </w:r>
            <w:proofErr w:type="spellEnd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, ул. Садовая,17</w:t>
            </w:r>
          </w:p>
        </w:tc>
      </w:tr>
      <w:tr w:rsidR="00AA0F05" w:rsidRPr="00AA0F05" w:rsidTr="00143931">
        <w:trPr>
          <w:jc w:val="center"/>
        </w:trPr>
        <w:tc>
          <w:tcPr>
            <w:tcW w:w="5495" w:type="dxa"/>
            <w:vAlign w:val="center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AA0F05" w:rsidRPr="00AA0F05" w:rsidRDefault="00AA0F05" w:rsidP="00AA0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>Борутенко</w:t>
            </w:r>
            <w:proofErr w:type="spellEnd"/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Сергей Михайлович, глава города Тогучина, тел. </w:t>
            </w:r>
            <w:r w:rsidRPr="00AA0F0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(383-40) 21-695, e-mail: gorodtogadm@ya.ru</w:t>
            </w:r>
          </w:p>
        </w:tc>
      </w:tr>
    </w:tbl>
    <w:p w:rsidR="00AA0F05" w:rsidRPr="00AA0F05" w:rsidRDefault="00AA0F05" w:rsidP="00AA0F05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Calibri" w:eastAsia="Times New Roman" w:hAnsi="Calibri" w:cs="Times New Roman"/>
          <w:noProof/>
          <w:lang w:val="en-US" w:eastAsia="ru-RU"/>
        </w:rPr>
      </w:pPr>
    </w:p>
    <w:p w:rsidR="00AA0F05" w:rsidRPr="00AA0F05" w:rsidRDefault="00AA0F05" w:rsidP="00AA0F05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Calibri" w:eastAsia="Times New Roman" w:hAnsi="Calibri" w:cs="Times New Roman"/>
          <w:noProof/>
          <w:lang w:eastAsia="ru-RU"/>
        </w:rPr>
      </w:pPr>
      <w:r w:rsidRPr="00AA0F05">
        <w:rPr>
          <w:rFonts w:ascii="Times New Roman" w:eastAsia="Times New Roman" w:hAnsi="Times New Roman" w:cs="Times New Roman"/>
          <w:sz w:val="28"/>
          <w:szCs w:val="28"/>
        </w:rPr>
        <w:t>Схема участка</w:t>
      </w:r>
    </w:p>
    <w:p w:rsidR="00AA0F05" w:rsidRPr="00AA0F05" w:rsidRDefault="00AA0F05" w:rsidP="00AA0F05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AA0F05">
        <w:rPr>
          <w:rFonts w:ascii="Calibri" w:eastAsia="Times New Roman" w:hAnsi="Calibri" w:cs="Times New Roman"/>
          <w:noProof/>
          <w:lang w:eastAsia="ru-RU"/>
        </w:rPr>
        <w:lastRenderedPageBreak/>
        <w:drawing>
          <wp:inline distT="0" distB="0" distL="0" distR="0">
            <wp:extent cx="5934075" cy="47529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75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A0F05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AA0F05" w:rsidRPr="00AA0F05" w:rsidRDefault="00AA0F05" w:rsidP="00AA0F05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F05">
        <w:rPr>
          <w:rFonts w:ascii="Calibri" w:eastAsia="Times New Roman" w:hAnsi="Calibri" w:cs="Times New Roman"/>
          <w:noProof/>
          <w:lang w:eastAsia="ru-RU"/>
        </w:rPr>
        <w:drawing>
          <wp:inline distT="0" distB="0" distL="0" distR="0">
            <wp:extent cx="5953125" cy="3838575"/>
            <wp:effectExtent l="0" t="0" r="9525" b="9525"/>
            <wp:docPr id="1" name="Рисунок 1" descr="горьк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орького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3248" w:rsidRDefault="00AA0F05">
      <w:bookmarkStart w:id="0" w:name="_GoBack"/>
      <w:bookmarkEnd w:id="0"/>
    </w:p>
    <w:sectPr w:rsidR="005332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F05"/>
    <w:rsid w:val="00642F9F"/>
    <w:rsid w:val="00AA0F05"/>
    <w:rsid w:val="00D2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806DBB-4B1A-415C-A702-74D7C4F62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G. Chichkova</dc:creator>
  <cp:keywords/>
  <dc:description/>
  <cp:lastModifiedBy>Ekaterina G. Chichkova</cp:lastModifiedBy>
  <cp:revision>1</cp:revision>
  <dcterms:created xsi:type="dcterms:W3CDTF">2022-05-05T07:45:00Z</dcterms:created>
  <dcterms:modified xsi:type="dcterms:W3CDTF">2022-05-05T07:46:00Z</dcterms:modified>
</cp:coreProperties>
</file>