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BC9" w:rsidRPr="00026B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ПРИЛОЖЕНИЕ № 1</w:t>
      </w:r>
    </w:p>
    <w:p w:rsidR="00F80BC9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К проекту Решения пятой сессии</w:t>
      </w:r>
    </w:p>
    <w:p w:rsidR="00F80BC9" w:rsidRPr="00026B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 xml:space="preserve"> Совета депутатов</w:t>
      </w:r>
    </w:p>
    <w:p w:rsidR="00F80BC9" w:rsidRPr="001006F7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proofErr w:type="spellStart"/>
      <w:r w:rsidRPr="001006F7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1006F7">
        <w:rPr>
          <w:rFonts w:ascii="Times New Roman" w:hAnsi="Times New Roman" w:cs="Times New Roman"/>
          <w:b w:val="0"/>
          <w:sz w:val="20"/>
        </w:rPr>
        <w:t xml:space="preserve"> района </w:t>
      </w:r>
    </w:p>
    <w:p w:rsidR="00F80BC9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1006F7">
        <w:rPr>
          <w:rFonts w:ascii="Times New Roman" w:hAnsi="Times New Roman" w:cs="Times New Roman"/>
          <w:b w:val="0"/>
          <w:sz w:val="20"/>
        </w:rPr>
        <w:t>Новосибирской области</w:t>
      </w:r>
    </w:p>
    <w:p w:rsidR="00F80BC9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четвертого созыва</w:t>
      </w:r>
    </w:p>
    <w:p w:rsidR="00F80BC9" w:rsidRPr="001006F7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от 25.12.2020</w:t>
      </w:r>
    </w:p>
    <w:p w:rsidR="00F80BC9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1006F7">
        <w:rPr>
          <w:rFonts w:ascii="Times New Roman" w:hAnsi="Times New Roman" w:cs="Times New Roman"/>
          <w:b w:val="0"/>
          <w:sz w:val="20"/>
        </w:rPr>
        <w:t>«</w:t>
      </w:r>
      <w:r w:rsidRPr="00457822">
        <w:rPr>
          <w:rFonts w:ascii="Times New Roman" w:hAnsi="Times New Roman" w:cs="Times New Roman"/>
          <w:b w:val="0"/>
          <w:sz w:val="20"/>
        </w:rPr>
        <w:t xml:space="preserve">О внесении изменений </w:t>
      </w:r>
    </w:p>
    <w:p w:rsidR="00F80BC9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в решение</w:t>
      </w:r>
      <w:r w:rsidRPr="00457822">
        <w:rPr>
          <w:rFonts w:ascii="Times New Roman" w:hAnsi="Times New Roman" w:cs="Times New Roman"/>
          <w:b w:val="0"/>
          <w:sz w:val="20"/>
        </w:rPr>
        <w:t xml:space="preserve"> шестой сессии Совета депутатов </w:t>
      </w:r>
    </w:p>
    <w:p w:rsidR="00F80BC9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proofErr w:type="spellStart"/>
      <w:r w:rsidRPr="00457822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457822">
        <w:rPr>
          <w:rFonts w:ascii="Times New Roman" w:hAnsi="Times New Roman" w:cs="Times New Roman"/>
          <w:b w:val="0"/>
          <w:sz w:val="20"/>
        </w:rPr>
        <w:t xml:space="preserve"> района Новосибирской области </w:t>
      </w:r>
    </w:p>
    <w:p w:rsidR="00F80BC9" w:rsidRPr="00026B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457822">
        <w:rPr>
          <w:rFonts w:ascii="Times New Roman" w:hAnsi="Times New Roman" w:cs="Times New Roman"/>
          <w:b w:val="0"/>
          <w:sz w:val="20"/>
        </w:rPr>
        <w:t>третьего созыва от 29.04.2016 №46</w:t>
      </w:r>
      <w:r>
        <w:rPr>
          <w:rFonts w:ascii="Times New Roman" w:hAnsi="Times New Roman" w:cs="Times New Roman"/>
          <w:b w:val="0"/>
          <w:sz w:val="20"/>
        </w:rPr>
        <w:t>»</w:t>
      </w:r>
    </w:p>
    <w:p w:rsidR="00F80BC9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</w:p>
    <w:p w:rsidR="00F80BC9" w:rsidRPr="00026B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>ПРИЛОЖЕНИЕ</w:t>
      </w:r>
      <w:r>
        <w:rPr>
          <w:rFonts w:ascii="Times New Roman" w:hAnsi="Times New Roman" w:cs="Times New Roman"/>
          <w:b w:val="0"/>
          <w:sz w:val="20"/>
        </w:rPr>
        <w:t xml:space="preserve"> № 1</w:t>
      </w:r>
    </w:p>
    <w:p w:rsidR="00F80BC9" w:rsidRPr="00026B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к Решению шестой</w:t>
      </w:r>
      <w:r w:rsidRPr="00026B64">
        <w:rPr>
          <w:rFonts w:ascii="Times New Roman" w:hAnsi="Times New Roman" w:cs="Times New Roman"/>
          <w:b w:val="0"/>
          <w:sz w:val="20"/>
        </w:rPr>
        <w:t xml:space="preserve"> сессии</w:t>
      </w:r>
    </w:p>
    <w:p w:rsidR="00F80BC9" w:rsidRPr="00026B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 xml:space="preserve"> Совета депутатов</w:t>
      </w:r>
      <w:r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026B64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026B64">
        <w:rPr>
          <w:rFonts w:ascii="Times New Roman" w:hAnsi="Times New Roman" w:cs="Times New Roman"/>
          <w:b w:val="0"/>
          <w:sz w:val="20"/>
        </w:rPr>
        <w:t xml:space="preserve"> района </w:t>
      </w:r>
    </w:p>
    <w:p w:rsidR="00F80BC9" w:rsidRPr="00026B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026B64">
        <w:rPr>
          <w:rFonts w:ascii="Times New Roman" w:hAnsi="Times New Roman" w:cs="Times New Roman"/>
          <w:b w:val="0"/>
          <w:sz w:val="20"/>
        </w:rPr>
        <w:t>Новосибирской области</w:t>
      </w:r>
    </w:p>
    <w:p w:rsidR="00F80BC9" w:rsidRPr="00026B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третьего </w:t>
      </w:r>
      <w:r w:rsidRPr="00026B64">
        <w:rPr>
          <w:rFonts w:ascii="Times New Roman" w:hAnsi="Times New Roman" w:cs="Times New Roman"/>
          <w:b w:val="0"/>
          <w:sz w:val="20"/>
        </w:rPr>
        <w:t xml:space="preserve">созыва  </w:t>
      </w:r>
    </w:p>
    <w:p w:rsidR="00F80BC9" w:rsidRPr="00026B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от 29.04.2016 № 246</w:t>
      </w:r>
    </w:p>
    <w:p w:rsidR="00F80BC9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«</w:t>
      </w:r>
      <w:r w:rsidRPr="00E94964">
        <w:rPr>
          <w:rFonts w:ascii="Times New Roman" w:hAnsi="Times New Roman" w:cs="Times New Roman"/>
          <w:b w:val="0"/>
          <w:sz w:val="20"/>
        </w:rPr>
        <w:t xml:space="preserve">Об утверждении Порядка предоставления </w:t>
      </w:r>
    </w:p>
    <w:p w:rsidR="00F80BC9" w:rsidRPr="00E949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94964">
        <w:rPr>
          <w:rFonts w:ascii="Times New Roman" w:hAnsi="Times New Roman" w:cs="Times New Roman"/>
          <w:b w:val="0"/>
          <w:sz w:val="20"/>
        </w:rPr>
        <w:t>иных межбюджетных трансфертов</w:t>
      </w:r>
    </w:p>
    <w:p w:rsidR="00F80BC9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94964">
        <w:rPr>
          <w:rFonts w:ascii="Times New Roman" w:hAnsi="Times New Roman" w:cs="Times New Roman"/>
          <w:b w:val="0"/>
          <w:sz w:val="20"/>
        </w:rPr>
        <w:t xml:space="preserve">бюджетам городских и сельских поселений, </w:t>
      </w:r>
    </w:p>
    <w:p w:rsidR="00F80BC9" w:rsidRPr="00E9496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E94964">
        <w:rPr>
          <w:rFonts w:ascii="Times New Roman" w:hAnsi="Times New Roman" w:cs="Times New Roman"/>
          <w:b w:val="0"/>
          <w:sz w:val="20"/>
        </w:rPr>
        <w:t xml:space="preserve">входящих в состав </w:t>
      </w:r>
    </w:p>
    <w:p w:rsidR="00F80BC9" w:rsidRPr="00A95974" w:rsidRDefault="00F80BC9" w:rsidP="00F80BC9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proofErr w:type="spellStart"/>
      <w:r w:rsidRPr="00E94964">
        <w:rPr>
          <w:rFonts w:ascii="Times New Roman" w:hAnsi="Times New Roman" w:cs="Times New Roman"/>
          <w:b w:val="0"/>
          <w:sz w:val="20"/>
        </w:rPr>
        <w:t>Тогучинского</w:t>
      </w:r>
      <w:proofErr w:type="spellEnd"/>
      <w:r w:rsidRPr="00E94964">
        <w:rPr>
          <w:rFonts w:ascii="Times New Roman" w:hAnsi="Times New Roman" w:cs="Times New Roman"/>
          <w:b w:val="0"/>
          <w:sz w:val="20"/>
        </w:rPr>
        <w:t xml:space="preserve"> района Новосибирской области</w:t>
      </w:r>
      <w:r>
        <w:rPr>
          <w:rFonts w:ascii="Times New Roman" w:hAnsi="Times New Roman" w:cs="Times New Roman"/>
          <w:b w:val="0"/>
          <w:sz w:val="20"/>
        </w:rPr>
        <w:t>»</w:t>
      </w:r>
    </w:p>
    <w:p w:rsidR="00F80BC9" w:rsidRDefault="00F80BC9" w:rsidP="00F80BC9">
      <w:pPr>
        <w:widowControl w:val="0"/>
        <w:tabs>
          <w:tab w:val="center" w:pos="4153"/>
          <w:tab w:val="right" w:pos="8306"/>
        </w:tabs>
        <w:rPr>
          <w:sz w:val="29"/>
          <w:szCs w:val="29"/>
        </w:rPr>
      </w:pPr>
    </w:p>
    <w:p w:rsidR="00F80BC9" w:rsidRDefault="00F80BC9" w:rsidP="00C430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C4305C" w:rsidRDefault="00C4305C" w:rsidP="00C430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27369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C4305C" w:rsidRPr="00C4305C" w:rsidRDefault="00466228" w:rsidP="00C4305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предост</w:t>
      </w:r>
      <w:r w:rsidR="00317EEB">
        <w:rPr>
          <w:rFonts w:ascii="Times New Roman" w:hAnsi="Times New Roman" w:cs="Times New Roman"/>
          <w:b w:val="0"/>
          <w:sz w:val="28"/>
          <w:szCs w:val="28"/>
        </w:rPr>
        <w:t xml:space="preserve">авления </w:t>
      </w:r>
      <w:r w:rsidR="00125AB3">
        <w:rPr>
          <w:rFonts w:ascii="Times New Roman" w:hAnsi="Times New Roman" w:cs="Times New Roman"/>
          <w:b w:val="0"/>
          <w:sz w:val="28"/>
          <w:szCs w:val="28"/>
        </w:rPr>
        <w:t xml:space="preserve">иных </w:t>
      </w:r>
      <w:r w:rsidR="00317EEB">
        <w:rPr>
          <w:rFonts w:ascii="Times New Roman" w:hAnsi="Times New Roman" w:cs="Times New Roman"/>
          <w:b w:val="0"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305C" w:rsidRPr="00127369">
        <w:rPr>
          <w:rFonts w:ascii="Times New Roman" w:hAnsi="Times New Roman" w:cs="Times New Roman"/>
          <w:b w:val="0"/>
          <w:sz w:val="28"/>
          <w:szCs w:val="28"/>
        </w:rPr>
        <w:t xml:space="preserve">из бюджета </w:t>
      </w:r>
      <w:proofErr w:type="spellStart"/>
      <w:r w:rsidR="00C4305C" w:rsidRPr="00127369">
        <w:rPr>
          <w:rFonts w:ascii="Times New Roman" w:hAnsi="Times New Roman" w:cs="Times New Roman"/>
          <w:b w:val="0"/>
          <w:sz w:val="28"/>
          <w:szCs w:val="28"/>
        </w:rPr>
        <w:t>Тогучинского</w:t>
      </w:r>
      <w:proofErr w:type="spellEnd"/>
      <w:r w:rsidR="00C4305C" w:rsidRPr="00127369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бюджетам городских и сельских поселений Тогучинского района</w:t>
      </w:r>
      <w:r w:rsidR="00780E88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C4305C" w:rsidRPr="00127369">
        <w:rPr>
          <w:rFonts w:ascii="Times New Roman" w:hAnsi="Times New Roman" w:cs="Times New Roman"/>
          <w:b w:val="0"/>
          <w:sz w:val="28"/>
          <w:szCs w:val="28"/>
        </w:rPr>
        <w:t xml:space="preserve"> на реализацию </w:t>
      </w:r>
      <w:r w:rsidR="00C4305C" w:rsidRPr="00C4305C">
        <w:rPr>
          <w:rFonts w:ascii="Times New Roman" w:hAnsi="Times New Roman" w:cs="Times New Roman"/>
          <w:b w:val="0"/>
          <w:sz w:val="28"/>
          <w:szCs w:val="28"/>
        </w:rPr>
        <w:t>по обеспечению сбалансированности местных бюджетов в рамках гос</w:t>
      </w:r>
      <w:r w:rsidR="000B700C">
        <w:rPr>
          <w:rFonts w:ascii="Times New Roman" w:hAnsi="Times New Roman" w:cs="Times New Roman"/>
          <w:b w:val="0"/>
          <w:sz w:val="28"/>
          <w:szCs w:val="28"/>
        </w:rPr>
        <w:t xml:space="preserve">ударственной </w:t>
      </w:r>
      <w:r w:rsidR="00C4305C" w:rsidRPr="00C4305C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="00C4305C"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"Управление </w:t>
      </w:r>
      <w:r w:rsidR="00C4305C" w:rsidRPr="00C4305C">
        <w:rPr>
          <w:rFonts w:ascii="Times New Roman" w:hAnsi="Times New Roman" w:cs="Times New Roman"/>
          <w:b w:val="0"/>
          <w:sz w:val="28"/>
          <w:szCs w:val="28"/>
        </w:rPr>
        <w:t>финансами в Новосибирской области"</w:t>
      </w:r>
    </w:p>
    <w:p w:rsidR="00C4305C" w:rsidRDefault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05C" w:rsidRPr="00C4305C" w:rsidRDefault="00C4305C" w:rsidP="00C4305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>I.</w:t>
      </w:r>
      <w:r w:rsidRPr="00C4305C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C4305C" w:rsidRPr="00C4305C" w:rsidRDefault="00C4305C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0E88" w:rsidRPr="0011164D" w:rsidRDefault="00C4305C" w:rsidP="00780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Настоящий</w:t>
      </w:r>
      <w:r w:rsidRPr="00C4305C">
        <w:rPr>
          <w:rFonts w:ascii="Times New Roman" w:hAnsi="Times New Roman" w:cs="Times New Roman"/>
          <w:sz w:val="28"/>
          <w:szCs w:val="28"/>
        </w:rPr>
        <w:t xml:space="preserve"> Порядок предоставления </w:t>
      </w:r>
      <w:r w:rsidR="00C370CF">
        <w:rPr>
          <w:rFonts w:ascii="Times New Roman" w:hAnsi="Times New Roman" w:cs="Times New Roman"/>
          <w:sz w:val="28"/>
          <w:szCs w:val="28"/>
        </w:rPr>
        <w:t xml:space="preserve">  иных </w:t>
      </w:r>
      <w:r w:rsidR="00317EEB" w:rsidRP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317EEB">
        <w:rPr>
          <w:rFonts w:ascii="Times New Roman" w:hAnsi="Times New Roman" w:cs="Times New Roman"/>
          <w:sz w:val="28"/>
          <w:szCs w:val="28"/>
        </w:rPr>
        <w:t xml:space="preserve"> </w:t>
      </w:r>
      <w:r w:rsidRPr="00C4305C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Pr="00C4305C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C4305C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бюджетам городских и сельских поселений Тогучинского района</w:t>
      </w:r>
      <w:r w:rsidR="0018092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C4305C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 обеспечению сбалансированности местных бюджетов в рамках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Pr="00C4305C">
        <w:rPr>
          <w:rFonts w:ascii="Times New Roman" w:hAnsi="Times New Roman" w:cs="Times New Roman"/>
          <w:sz w:val="28"/>
          <w:szCs w:val="28"/>
        </w:rPr>
        <w:t xml:space="preserve">программы Новосибирской области "Управление финансами в Новосибирской области" </w:t>
      </w:r>
      <w:r w:rsidR="00780E88" w:rsidRPr="0011164D">
        <w:rPr>
          <w:rFonts w:ascii="Times New Roman" w:hAnsi="Times New Roman" w:cs="Times New Roman"/>
          <w:sz w:val="28"/>
          <w:szCs w:val="28"/>
        </w:rPr>
        <w:t>(</w:t>
      </w:r>
      <w:r w:rsidR="00780E88" w:rsidRPr="00735BEC">
        <w:rPr>
          <w:rFonts w:ascii="Times New Roman" w:hAnsi="Times New Roman" w:cs="Times New Roman"/>
          <w:sz w:val="28"/>
          <w:szCs w:val="28"/>
        </w:rPr>
        <w:t xml:space="preserve">далее – Порядок и </w:t>
      </w:r>
      <w:r w:rsidR="00C370CF">
        <w:rPr>
          <w:rFonts w:ascii="Times New Roman" w:hAnsi="Times New Roman" w:cs="Times New Roman"/>
          <w:sz w:val="28"/>
          <w:szCs w:val="28"/>
        </w:rPr>
        <w:t xml:space="preserve"> иные </w:t>
      </w:r>
      <w:r w:rsidR="00317EEB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780E88" w:rsidRPr="00317EEB">
        <w:rPr>
          <w:rFonts w:ascii="Times New Roman" w:hAnsi="Times New Roman" w:cs="Times New Roman"/>
          <w:sz w:val="28"/>
          <w:szCs w:val="28"/>
        </w:rPr>
        <w:t xml:space="preserve"> </w:t>
      </w:r>
      <w:r w:rsidR="00780E88" w:rsidRPr="00735BEC">
        <w:rPr>
          <w:rFonts w:ascii="Times New Roman" w:hAnsi="Times New Roman" w:cs="Times New Roman"/>
          <w:sz w:val="28"/>
          <w:szCs w:val="28"/>
        </w:rPr>
        <w:t>соответственно</w:t>
      </w:r>
      <w:r w:rsidR="00780E88">
        <w:rPr>
          <w:rFonts w:ascii="Times New Roman" w:hAnsi="Times New Roman" w:cs="Times New Roman"/>
          <w:sz w:val="28"/>
          <w:szCs w:val="28"/>
        </w:rPr>
        <w:t xml:space="preserve">) </w:t>
      </w:r>
      <w:r w:rsidR="00780E88" w:rsidRPr="0011164D">
        <w:rPr>
          <w:rFonts w:ascii="Times New Roman" w:hAnsi="Times New Roman" w:cs="Times New Roman"/>
          <w:sz w:val="28"/>
          <w:szCs w:val="28"/>
        </w:rPr>
        <w:t>регламентирует предоставление и расходование</w:t>
      </w:r>
      <w:r w:rsidR="00C370CF">
        <w:rPr>
          <w:rFonts w:ascii="Times New Roman" w:hAnsi="Times New Roman" w:cs="Times New Roman"/>
          <w:sz w:val="28"/>
          <w:szCs w:val="28"/>
        </w:rPr>
        <w:t xml:space="preserve"> иных</w:t>
      </w:r>
      <w:r w:rsidR="00780E88" w:rsidRPr="0011164D">
        <w:rPr>
          <w:rFonts w:ascii="Times New Roman" w:hAnsi="Times New Roman" w:cs="Times New Roman"/>
          <w:sz w:val="28"/>
          <w:szCs w:val="28"/>
        </w:rPr>
        <w:t xml:space="preserve"> </w:t>
      </w:r>
      <w:r w:rsidR="00317EEB" w:rsidRP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780E88" w:rsidRPr="00317EEB">
        <w:rPr>
          <w:rFonts w:ascii="Times New Roman" w:hAnsi="Times New Roman" w:cs="Times New Roman"/>
          <w:sz w:val="28"/>
          <w:szCs w:val="28"/>
        </w:rPr>
        <w:t xml:space="preserve"> </w:t>
      </w:r>
      <w:r w:rsidR="00780E88" w:rsidRPr="0011164D">
        <w:rPr>
          <w:rFonts w:ascii="Times New Roman" w:hAnsi="Times New Roman" w:cs="Times New Roman"/>
          <w:sz w:val="28"/>
          <w:szCs w:val="28"/>
        </w:rPr>
        <w:t>городским и сельским поселениям Тогучинского района Новосибирской облас</w:t>
      </w:r>
      <w:r w:rsidR="000B700C">
        <w:rPr>
          <w:rFonts w:ascii="Times New Roman" w:hAnsi="Times New Roman" w:cs="Times New Roman"/>
          <w:sz w:val="28"/>
          <w:szCs w:val="28"/>
        </w:rPr>
        <w:t>ти (далее-поселения) из бюджета</w:t>
      </w:r>
      <w:r w:rsidR="00780E88" w:rsidRPr="0011164D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 (далее – бюджет района), источником которых являются средства областного бюджета</w:t>
      </w:r>
      <w:r w:rsidR="00780E88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C4305C" w:rsidRPr="00C4305C" w:rsidRDefault="00C4305C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05C" w:rsidRPr="00C4305C" w:rsidRDefault="00C4305C" w:rsidP="00C4305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4305C" w:rsidRPr="00317EEB" w:rsidRDefault="00C4305C" w:rsidP="00317EEB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>II.</w:t>
      </w:r>
      <w:r w:rsidRPr="00C4305C">
        <w:rPr>
          <w:rFonts w:ascii="Times New Roman" w:hAnsi="Times New Roman" w:cs="Times New Roman"/>
          <w:sz w:val="28"/>
          <w:szCs w:val="28"/>
        </w:rPr>
        <w:tab/>
        <w:t xml:space="preserve">Порядок и цели предоставления </w:t>
      </w:r>
      <w:r w:rsidR="00C370CF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 w:rsidRP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</w:p>
    <w:p w:rsidR="00C4305C" w:rsidRDefault="00C4305C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0E88" w:rsidRPr="00780E88" w:rsidRDefault="00FC2510" w:rsidP="00780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 xml:space="preserve">2. </w:t>
      </w:r>
      <w:r w:rsidR="00780E88" w:rsidRPr="00780E88">
        <w:rPr>
          <w:rFonts w:ascii="Times New Roman" w:hAnsi="Times New Roman" w:cs="Times New Roman"/>
          <w:sz w:val="28"/>
          <w:szCs w:val="28"/>
        </w:rPr>
        <w:t xml:space="preserve">Финансирование расходов бюджета Тогучинского района Новосибирской области на реализацию мероприятий </w:t>
      </w:r>
      <w:r w:rsidR="00780E88">
        <w:rPr>
          <w:rFonts w:ascii="Times New Roman" w:hAnsi="Times New Roman" w:cs="Times New Roman"/>
          <w:sz w:val="28"/>
          <w:szCs w:val="28"/>
        </w:rPr>
        <w:t>в</w:t>
      </w:r>
      <w:r w:rsidR="00780E88" w:rsidRPr="00C4305C">
        <w:rPr>
          <w:rFonts w:ascii="Times New Roman" w:hAnsi="Times New Roman" w:cs="Times New Roman"/>
          <w:sz w:val="28"/>
          <w:szCs w:val="28"/>
        </w:rPr>
        <w:t xml:space="preserve"> рамках гос</w:t>
      </w:r>
      <w:r w:rsidR="00780E88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780E88" w:rsidRPr="00C4305C">
        <w:rPr>
          <w:rFonts w:ascii="Times New Roman" w:hAnsi="Times New Roman" w:cs="Times New Roman"/>
          <w:sz w:val="28"/>
          <w:szCs w:val="28"/>
        </w:rPr>
        <w:t>программы Новосибирской области "Управление финансами в Новосибирской области"</w:t>
      </w:r>
      <w:r w:rsidR="00780E88" w:rsidRPr="00780E8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кодексом Российской Федерации в пределах объема бюджетных ассигнований, утвержденных Решением о бюджете района на соответствующий финансовый год.</w:t>
      </w:r>
    </w:p>
    <w:p w:rsidR="00780E88" w:rsidRDefault="00780E88" w:rsidP="00780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0E88">
        <w:rPr>
          <w:rFonts w:ascii="Times New Roman" w:hAnsi="Times New Roman" w:cs="Times New Roman"/>
          <w:sz w:val="28"/>
          <w:szCs w:val="28"/>
        </w:rPr>
        <w:t xml:space="preserve">3. Предоставление </w:t>
      </w:r>
      <w:r w:rsidR="00C370CF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 w:rsidRP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317EEB">
        <w:rPr>
          <w:rFonts w:ascii="Times New Roman" w:hAnsi="Times New Roman" w:cs="Times New Roman"/>
          <w:sz w:val="28"/>
          <w:szCs w:val="28"/>
        </w:rPr>
        <w:t xml:space="preserve"> </w:t>
      </w:r>
      <w:r w:rsidRPr="00780E88">
        <w:rPr>
          <w:rFonts w:ascii="Times New Roman" w:hAnsi="Times New Roman" w:cs="Times New Roman"/>
          <w:sz w:val="28"/>
          <w:szCs w:val="28"/>
        </w:rPr>
        <w:t>осуществляется с лицевого счета администрации района в соответствии с бюджетной росписью и утвержденными порядками составления и ведения сводной бюджетной росписи и кассового плана.</w:t>
      </w:r>
    </w:p>
    <w:p w:rsidR="00FC2510" w:rsidRPr="003B41DE" w:rsidRDefault="00780E88" w:rsidP="003B4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. </w:t>
      </w:r>
      <w:r w:rsidR="00C370CF">
        <w:rPr>
          <w:rFonts w:ascii="Times New Roman" w:hAnsi="Times New Roman" w:cs="Times New Roman"/>
          <w:sz w:val="28"/>
          <w:szCs w:val="28"/>
        </w:rPr>
        <w:t>Иные м</w:t>
      </w:r>
      <w:r w:rsidR="00596E0F">
        <w:rPr>
          <w:rFonts w:ascii="Times New Roman" w:hAnsi="Times New Roman" w:cs="Times New Roman"/>
          <w:sz w:val="28"/>
          <w:szCs w:val="28"/>
        </w:rPr>
        <w:t>ежбюджетные трансферт</w:t>
      </w:r>
      <w:r w:rsidR="00317EEB">
        <w:rPr>
          <w:rFonts w:ascii="Times New Roman" w:hAnsi="Times New Roman" w:cs="Times New Roman"/>
          <w:sz w:val="28"/>
          <w:szCs w:val="28"/>
        </w:rPr>
        <w:t>ы</w:t>
      </w:r>
      <w:r w:rsidR="00A133F3" w:rsidRPr="00317EEB">
        <w:rPr>
          <w:rFonts w:ascii="Times New Roman" w:hAnsi="Times New Roman" w:cs="Times New Roman"/>
          <w:sz w:val="28"/>
          <w:szCs w:val="28"/>
        </w:rPr>
        <w:t xml:space="preserve"> </w:t>
      </w:r>
      <w:r w:rsidR="00A133F3" w:rsidRPr="00EF74B0">
        <w:rPr>
          <w:rFonts w:ascii="Times New Roman" w:hAnsi="Times New Roman" w:cs="Times New Roman"/>
          <w:sz w:val="28"/>
          <w:szCs w:val="28"/>
        </w:rPr>
        <w:t>предоставля</w:t>
      </w:r>
      <w:r w:rsidR="00EF74B0" w:rsidRPr="00EF74B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ю</w:t>
      </w:r>
      <w:r w:rsidR="00A133F3" w:rsidRPr="00EF74B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тся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 </w:t>
      </w:r>
      <w:r w:rsidR="00A133F3" w:rsidRPr="00A133F3">
        <w:rPr>
          <w:rFonts w:ascii="Times New Roman" w:hAnsi="Times New Roman" w:cs="Times New Roman"/>
          <w:sz w:val="28"/>
          <w:szCs w:val="28"/>
        </w:rPr>
        <w:t xml:space="preserve">в целях обеспечения сбалансированности местных бюджетов </w:t>
      </w:r>
      <w:r w:rsidR="00A133F3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A133F3" w:rsidRPr="00A133F3">
        <w:rPr>
          <w:rFonts w:ascii="Times New Roman" w:hAnsi="Times New Roman" w:cs="Times New Roman"/>
          <w:sz w:val="28"/>
          <w:szCs w:val="28"/>
        </w:rPr>
        <w:t>при решении вопросов местного значения.</w:t>
      </w:r>
    </w:p>
    <w:p w:rsidR="00FC2510" w:rsidRPr="00C4305C" w:rsidRDefault="0018092C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C2510" w:rsidRPr="00C4305C">
        <w:rPr>
          <w:rFonts w:ascii="Times New Roman" w:hAnsi="Times New Roman" w:cs="Times New Roman"/>
          <w:sz w:val="28"/>
          <w:szCs w:val="28"/>
        </w:rPr>
        <w:t>.</w:t>
      </w:r>
      <w:r w:rsidR="003B41DE">
        <w:rPr>
          <w:rFonts w:ascii="Times New Roman" w:hAnsi="Times New Roman" w:cs="Times New Roman"/>
          <w:sz w:val="28"/>
          <w:szCs w:val="28"/>
        </w:rPr>
        <w:t xml:space="preserve"> Отбор поселений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C370CF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 w:rsidRPr="00317EEB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C2510" w:rsidRPr="00C4305C">
        <w:rPr>
          <w:rFonts w:ascii="Times New Roman" w:hAnsi="Times New Roman" w:cs="Times New Roman"/>
          <w:sz w:val="28"/>
          <w:szCs w:val="28"/>
        </w:rPr>
        <w:t>производится не менее чем по одному из следующих критериев:</w:t>
      </w:r>
    </w:p>
    <w:p w:rsidR="00FC2510" w:rsidRPr="00C4305C" w:rsidRDefault="00A133F3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недостаточность в местных бюджетах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 доходов на финансовое обеспечение расходных обязательств по решению вопросов местного значения;</w:t>
      </w:r>
    </w:p>
    <w:p w:rsidR="00FC2510" w:rsidRPr="00C4305C" w:rsidRDefault="00A133F3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отдельные поручения Законодательного Собрания Новосибирской области, Губернатора Новосибирской области и Правительства Новосибирской области по решению вопросов местного значения;</w:t>
      </w:r>
    </w:p>
    <w:p w:rsidR="00FC2510" w:rsidRPr="00C4305C" w:rsidRDefault="0018092C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. </w:t>
      </w:r>
      <w:r w:rsidR="00C370CF">
        <w:rPr>
          <w:rFonts w:ascii="Times New Roman" w:hAnsi="Times New Roman" w:cs="Times New Roman"/>
          <w:sz w:val="28"/>
          <w:szCs w:val="28"/>
        </w:rPr>
        <w:t xml:space="preserve">иные </w:t>
      </w:r>
      <w:r w:rsidR="00596E0F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FC2510" w:rsidRPr="00317EEB">
        <w:rPr>
          <w:rFonts w:ascii="Times New Roman" w:hAnsi="Times New Roman" w:cs="Times New Roman"/>
          <w:sz w:val="28"/>
          <w:szCs w:val="28"/>
        </w:rPr>
        <w:t xml:space="preserve"> </w:t>
      </w:r>
      <w:r w:rsidR="00FC2510" w:rsidRPr="00EF74B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предоставля</w:t>
      </w:r>
      <w:r w:rsidR="00EF74B0" w:rsidRPr="00EF74B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ю</w:t>
      </w:r>
      <w:r w:rsidR="00FC2510" w:rsidRPr="00EF74B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тся и расходу</w:t>
      </w:r>
      <w:r w:rsidR="00EF74B0" w:rsidRPr="00EF74B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ю</w:t>
      </w:r>
      <w:r w:rsidR="00FC2510" w:rsidRPr="00EF74B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тся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 на следующих условиях:</w:t>
      </w:r>
    </w:p>
    <w:p w:rsidR="00FC2510" w:rsidRPr="00C4305C" w:rsidRDefault="005C3E38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74B0">
        <w:rPr>
          <w:rFonts w:ascii="Times New Roman" w:hAnsi="Times New Roman" w:cs="Times New Roman"/>
          <w:sz w:val="28"/>
          <w:szCs w:val="28"/>
        </w:rPr>
        <w:t>1) направления</w:t>
      </w:r>
      <w:r w:rsidR="00C370CF">
        <w:rPr>
          <w:rFonts w:ascii="Times New Roman" w:hAnsi="Times New Roman" w:cs="Times New Roman"/>
          <w:sz w:val="28"/>
          <w:szCs w:val="28"/>
        </w:rPr>
        <w:t xml:space="preserve"> иных</w:t>
      </w:r>
      <w:r w:rsidR="00596E0F" w:rsidRPr="00596E0F">
        <w:t xml:space="preserve"> </w:t>
      </w:r>
      <w:r w:rsidR="00596E0F" w:rsidRPr="00596E0F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C2510" w:rsidRPr="00C4305C">
        <w:rPr>
          <w:rFonts w:ascii="Times New Roman" w:hAnsi="Times New Roman" w:cs="Times New Roman"/>
          <w:sz w:val="28"/>
          <w:szCs w:val="28"/>
        </w:rPr>
        <w:t>на: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оплату труда, начисления на выплаты по оплате труда работников органов местного самоуправления</w:t>
      </w:r>
      <w:r w:rsidR="00A133F3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C2510" w:rsidRPr="00C4305C">
        <w:rPr>
          <w:rFonts w:ascii="Times New Roman" w:hAnsi="Times New Roman" w:cs="Times New Roman"/>
          <w:sz w:val="28"/>
          <w:szCs w:val="28"/>
        </w:rPr>
        <w:t>, муниципальных учреждений;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оплату коммунальных услуг, приобретение топлива и арендную плату за пользование имуществом;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уплату налогов в бюджеты всех уровней;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закупку медикаментов, продуктов питания, горюче-смазочных материалов;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оплату услуг связи и интернет;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оплату транспортных расходов в части подвоза учащихся;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доплаты к пенсиям муниципальных служащих;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оплату услуг вневедомственной и пожарной охраны, установку, наладку и эксплуатацию охранной и пожарной сигнализации;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обслуживание программных продуктов;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развитие жилищно-коммунальной инфраструктуры </w:t>
      </w:r>
      <w:r w:rsidR="00A133F3">
        <w:rPr>
          <w:rFonts w:ascii="Times New Roman" w:hAnsi="Times New Roman" w:cs="Times New Roman"/>
          <w:sz w:val="28"/>
          <w:szCs w:val="28"/>
        </w:rPr>
        <w:t>поселений</w:t>
      </w:r>
      <w:r w:rsidR="00FC2510" w:rsidRPr="00C4305C">
        <w:rPr>
          <w:rFonts w:ascii="Times New Roman" w:hAnsi="Times New Roman" w:cs="Times New Roman"/>
          <w:sz w:val="28"/>
          <w:szCs w:val="28"/>
        </w:rPr>
        <w:t>, в том числе путем предоставления субсидий муниципальным унитарным предприятиям;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обеспечение доступности услуг общественного транспорта и развитие транспортной инфраструктуры, в том числе путем предоставления субсидий муниципальным унитарным предприятиям;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благоустройство территорий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="00FC2510" w:rsidRPr="00C4305C">
        <w:rPr>
          <w:rFonts w:ascii="Times New Roman" w:hAnsi="Times New Roman" w:cs="Times New Roman"/>
          <w:sz w:val="28"/>
          <w:szCs w:val="28"/>
        </w:rPr>
        <w:t>, в том числе путем предоставления субсидий муниципальным унитарным;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муниципальных учреждений;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приобретение, строительство, капитальный и текущий ремонт объектов социально-культурной сферы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="00FC2510" w:rsidRPr="00C4305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погашение кредиторской задолженности за потребленные топливно-энергетические ресурсы, в том числе путем предоставления субсидий муниципальным унитарным предприятиям;</w:t>
      </w:r>
    </w:p>
    <w:p w:rsidR="00FC2510" w:rsidRPr="00C4305C" w:rsidRDefault="0036078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осуществление дорожной деятельности в отношении автомобильных доро</w:t>
      </w:r>
      <w:r>
        <w:rPr>
          <w:rFonts w:ascii="Times New Roman" w:hAnsi="Times New Roman" w:cs="Times New Roman"/>
          <w:sz w:val="28"/>
          <w:szCs w:val="28"/>
        </w:rPr>
        <w:t>г местного значения в границах поселений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 и обеспечение безопасности дорожного движения на них, в том числе путем предоставления субсидий муниципальным унитарным предприятиям;</w:t>
      </w:r>
    </w:p>
    <w:p w:rsidR="00FC2510" w:rsidRPr="00C4305C" w:rsidRDefault="0036078E" w:rsidP="003607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2510" w:rsidRPr="00C4305C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 в части содержания муниципального имущества;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 xml:space="preserve">2) заключение с </w:t>
      </w:r>
      <w:r w:rsidR="0036078E">
        <w:rPr>
          <w:rFonts w:ascii="Times New Roman" w:hAnsi="Times New Roman" w:cs="Times New Roman"/>
          <w:sz w:val="28"/>
          <w:szCs w:val="28"/>
        </w:rPr>
        <w:t>администрациями поселений</w:t>
      </w:r>
      <w:r w:rsidRPr="00C4305C">
        <w:rPr>
          <w:rFonts w:ascii="Times New Roman" w:hAnsi="Times New Roman" w:cs="Times New Roman"/>
          <w:sz w:val="28"/>
          <w:szCs w:val="28"/>
        </w:rPr>
        <w:t xml:space="preserve"> соглашений о предоставлении </w:t>
      </w:r>
      <w:r w:rsidR="00C370CF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 w:rsidRP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317EEB">
        <w:rPr>
          <w:rFonts w:ascii="Times New Roman" w:hAnsi="Times New Roman" w:cs="Times New Roman"/>
          <w:sz w:val="28"/>
          <w:szCs w:val="28"/>
        </w:rPr>
        <w:t xml:space="preserve"> </w:t>
      </w:r>
      <w:r w:rsidRPr="00C4305C">
        <w:rPr>
          <w:rFonts w:ascii="Times New Roman" w:hAnsi="Times New Roman" w:cs="Times New Roman"/>
          <w:sz w:val="28"/>
          <w:szCs w:val="28"/>
        </w:rPr>
        <w:t>по форме, установленной министерством финансов</w:t>
      </w:r>
      <w:r w:rsidR="0036078E">
        <w:rPr>
          <w:rFonts w:ascii="Times New Roman" w:hAnsi="Times New Roman" w:cs="Times New Roman"/>
          <w:sz w:val="28"/>
          <w:szCs w:val="28"/>
        </w:rPr>
        <w:t xml:space="preserve"> и налоговой политики Новосибирской области</w:t>
      </w:r>
      <w:r w:rsidRPr="00C4305C">
        <w:rPr>
          <w:rFonts w:ascii="Times New Roman" w:hAnsi="Times New Roman" w:cs="Times New Roman"/>
          <w:sz w:val="28"/>
          <w:szCs w:val="28"/>
        </w:rPr>
        <w:t xml:space="preserve"> (далее - соглашения), и выполнение органами местного самоуправления </w:t>
      </w:r>
      <w:r w:rsidR="0036078E">
        <w:rPr>
          <w:rFonts w:ascii="Times New Roman" w:hAnsi="Times New Roman" w:cs="Times New Roman"/>
          <w:sz w:val="28"/>
          <w:szCs w:val="28"/>
        </w:rPr>
        <w:t>поселений</w:t>
      </w:r>
      <w:r w:rsidRPr="00C4305C">
        <w:rPr>
          <w:rFonts w:ascii="Times New Roman" w:hAnsi="Times New Roman" w:cs="Times New Roman"/>
          <w:sz w:val="28"/>
          <w:szCs w:val="28"/>
        </w:rPr>
        <w:t xml:space="preserve"> данных соглашений;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>3) наличие в местном бюджете</w:t>
      </w:r>
      <w:r w:rsidR="0036078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4305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бюджетных ассигнований на финансовое обеспечение приоритетных расходов, софинансирование которых осуществляется за счет</w:t>
      </w:r>
      <w:r w:rsidR="00C370CF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C4305C">
        <w:rPr>
          <w:rFonts w:ascii="Times New Roman" w:hAnsi="Times New Roman" w:cs="Times New Roman"/>
          <w:sz w:val="28"/>
          <w:szCs w:val="28"/>
        </w:rPr>
        <w:t xml:space="preserve"> </w:t>
      </w:r>
      <w:r w:rsidR="00317EEB" w:rsidRP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317EEB">
        <w:rPr>
          <w:rFonts w:ascii="Times New Roman" w:hAnsi="Times New Roman" w:cs="Times New Roman"/>
          <w:sz w:val="28"/>
          <w:szCs w:val="28"/>
        </w:rPr>
        <w:t>,</w:t>
      </w:r>
      <w:r w:rsidRPr="00C4305C">
        <w:rPr>
          <w:rFonts w:ascii="Times New Roman" w:hAnsi="Times New Roman" w:cs="Times New Roman"/>
          <w:sz w:val="28"/>
          <w:szCs w:val="28"/>
        </w:rPr>
        <w:t xml:space="preserve"> в объеме, необходимом для их исполнения. Перечень приоритетных расходов местных бюджетов устанавлива</w:t>
      </w:r>
      <w:r w:rsidR="0036078E">
        <w:rPr>
          <w:rFonts w:ascii="Times New Roman" w:hAnsi="Times New Roman" w:cs="Times New Roman"/>
          <w:sz w:val="28"/>
          <w:szCs w:val="28"/>
        </w:rPr>
        <w:t xml:space="preserve">ется Методикой расчета </w:t>
      </w:r>
      <w:r w:rsidR="00C370CF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 w:rsidRP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317EEB">
        <w:rPr>
          <w:rFonts w:ascii="Times New Roman" w:hAnsi="Times New Roman" w:cs="Times New Roman"/>
          <w:sz w:val="28"/>
          <w:szCs w:val="28"/>
        </w:rPr>
        <w:t>;</w:t>
      </w:r>
    </w:p>
    <w:p w:rsidR="00FC2510" w:rsidRPr="0036078E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 xml:space="preserve">4) соблюдение </w:t>
      </w:r>
      <w:r w:rsidR="0036078E">
        <w:rPr>
          <w:rFonts w:ascii="Times New Roman" w:hAnsi="Times New Roman" w:cs="Times New Roman"/>
          <w:sz w:val="28"/>
          <w:szCs w:val="28"/>
        </w:rPr>
        <w:t>поселениями</w:t>
      </w:r>
      <w:r w:rsidRPr="00C4305C">
        <w:rPr>
          <w:rFonts w:ascii="Times New Roman" w:hAnsi="Times New Roman" w:cs="Times New Roman"/>
          <w:sz w:val="28"/>
          <w:szCs w:val="28"/>
        </w:rPr>
        <w:t xml:space="preserve">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</w:t>
      </w:r>
      <w:r w:rsidRPr="0036078E">
        <w:rPr>
          <w:rFonts w:ascii="Times New Roman" w:hAnsi="Times New Roman" w:cs="Times New Roman"/>
          <w:sz w:val="28"/>
          <w:szCs w:val="28"/>
        </w:rPr>
        <w:t>муниципальных служащих и (или) содержание органов местного самоуправления, установленных Правительством Новосибирской области;</w:t>
      </w:r>
    </w:p>
    <w:p w:rsidR="0036078E" w:rsidRPr="00C4305C" w:rsidRDefault="00FC2510" w:rsidP="003B4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078E">
        <w:rPr>
          <w:rFonts w:ascii="Times New Roman" w:hAnsi="Times New Roman" w:cs="Times New Roman"/>
          <w:sz w:val="28"/>
          <w:szCs w:val="28"/>
        </w:rPr>
        <w:t>5) централизация закупок товаров, работ, услуг, финансовое обеспечение которых частично или полностью осуществляется за счет пред</w:t>
      </w:r>
      <w:r w:rsidR="00C370CF">
        <w:rPr>
          <w:rFonts w:ascii="Times New Roman" w:hAnsi="Times New Roman" w:cs="Times New Roman"/>
          <w:sz w:val="28"/>
          <w:szCs w:val="28"/>
        </w:rPr>
        <w:t>оставленных</w:t>
      </w:r>
      <w:r w:rsidRPr="0036078E">
        <w:rPr>
          <w:rFonts w:ascii="Times New Roman" w:hAnsi="Times New Roman" w:cs="Times New Roman"/>
          <w:sz w:val="28"/>
          <w:szCs w:val="28"/>
        </w:rPr>
        <w:t xml:space="preserve"> </w:t>
      </w:r>
      <w:r w:rsidR="00C370CF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36078E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4" w:history="1">
        <w:r w:rsidRPr="0036078E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36078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Pr="0036078E">
          <w:rPr>
            <w:rFonts w:ascii="Times New Roman" w:hAnsi="Times New Roman" w:cs="Times New Roman"/>
            <w:sz w:val="28"/>
            <w:szCs w:val="28"/>
          </w:rPr>
          <w:t>подпунктом 2 пункта 4</w:t>
        </w:r>
      </w:hyperlink>
      <w:r w:rsidRPr="0036078E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Новосибирской</w:t>
      </w:r>
      <w:r w:rsidR="000B700C">
        <w:rPr>
          <w:rFonts w:ascii="Times New Roman" w:hAnsi="Times New Roman" w:cs="Times New Roman"/>
          <w:sz w:val="28"/>
          <w:szCs w:val="28"/>
        </w:rPr>
        <w:t xml:space="preserve"> области от 30.12.2013 N 597-п «</w:t>
      </w:r>
      <w:r w:rsidRPr="0036078E">
        <w:rPr>
          <w:rFonts w:ascii="Times New Roman" w:hAnsi="Times New Roman" w:cs="Times New Roman"/>
          <w:sz w:val="28"/>
          <w:szCs w:val="28"/>
        </w:rPr>
        <w:t>О наделении полномочиями государственного казенного учреждения Новосибирской области "</w:t>
      </w:r>
      <w:r w:rsidR="0036078E" w:rsidRPr="0036078E">
        <w:rPr>
          <w:rFonts w:ascii="Times New Roman" w:hAnsi="Times New Roman" w:cs="Times New Roman"/>
          <w:sz w:val="28"/>
          <w:szCs w:val="28"/>
        </w:rPr>
        <w:t>Управление контрактной системы"</w:t>
      </w:r>
      <w:r w:rsidR="000B700C">
        <w:rPr>
          <w:rFonts w:ascii="Times New Roman" w:hAnsi="Times New Roman" w:cs="Times New Roman"/>
          <w:sz w:val="28"/>
          <w:szCs w:val="28"/>
        </w:rPr>
        <w:t>»</w:t>
      </w:r>
      <w:r w:rsidR="0036078E" w:rsidRPr="0036078E">
        <w:rPr>
          <w:rFonts w:ascii="Times New Roman" w:hAnsi="Times New Roman" w:cs="Times New Roman"/>
          <w:sz w:val="28"/>
          <w:szCs w:val="28"/>
        </w:rPr>
        <w:t>.</w:t>
      </w:r>
    </w:p>
    <w:p w:rsidR="00FC2510" w:rsidRPr="00C4305C" w:rsidRDefault="0018092C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17EEB">
        <w:rPr>
          <w:rFonts w:ascii="Times New Roman" w:hAnsi="Times New Roman" w:cs="Times New Roman"/>
          <w:sz w:val="28"/>
          <w:szCs w:val="28"/>
        </w:rPr>
        <w:t xml:space="preserve">. Средства </w:t>
      </w:r>
      <w:r w:rsidR="009B08EB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FC2510" w:rsidRPr="00C4305C">
        <w:rPr>
          <w:rFonts w:ascii="Times New Roman" w:hAnsi="Times New Roman" w:cs="Times New Roman"/>
          <w:sz w:val="28"/>
          <w:szCs w:val="28"/>
        </w:rPr>
        <w:t>могут быть направлены на:</w:t>
      </w:r>
    </w:p>
    <w:p w:rsidR="00FC2510" w:rsidRPr="00C4305C" w:rsidRDefault="003B41D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>исполнение судебных актов, предусматривающих обращение взыскания на средства местного бюджета по денежным обязательствам органов местного самоуправления и муниципальных казенных учреждений соответствующего муниципального образования, если направления расходования средств, подлежащих взысканию в соответствии с указанными судебными актами, соответствуют направлениям расходования</w:t>
      </w:r>
      <w:r w:rsidR="009B08EB">
        <w:rPr>
          <w:rFonts w:ascii="Times New Roman" w:hAnsi="Times New Roman" w:cs="Times New Roman"/>
          <w:sz w:val="28"/>
          <w:szCs w:val="28"/>
        </w:rPr>
        <w:t xml:space="preserve"> иных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 </w:t>
      </w:r>
      <w:r w:rsid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FC2510" w:rsidRPr="00C4305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4305C" w:rsidRDefault="003B41DE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муниципальным бюджетным и автономным учреждениям соответствующего </w:t>
      </w:r>
      <w:r w:rsidR="0036078E">
        <w:rPr>
          <w:rFonts w:ascii="Times New Roman" w:hAnsi="Times New Roman" w:cs="Times New Roman"/>
          <w:sz w:val="28"/>
          <w:szCs w:val="28"/>
        </w:rPr>
        <w:t>поселения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 субсидий в рамках установленных направлений расходования </w:t>
      </w:r>
      <w:r w:rsidR="009B08EB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FC2510" w:rsidRPr="00C4305C">
        <w:rPr>
          <w:rFonts w:ascii="Times New Roman" w:hAnsi="Times New Roman" w:cs="Times New Roman"/>
          <w:sz w:val="28"/>
          <w:szCs w:val="28"/>
        </w:rPr>
        <w:t xml:space="preserve"> с заключением соответствующих соглашений;</w:t>
      </w:r>
    </w:p>
    <w:p w:rsidR="00FC2510" w:rsidRPr="00C4305C" w:rsidRDefault="0018092C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C2510" w:rsidRPr="00C4305C">
        <w:rPr>
          <w:rFonts w:ascii="Times New Roman" w:hAnsi="Times New Roman" w:cs="Times New Roman"/>
          <w:sz w:val="28"/>
          <w:szCs w:val="28"/>
        </w:rPr>
        <w:t>. Соглашение должно включать следующие положения: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 xml:space="preserve">1) цели и размер предоставления </w:t>
      </w:r>
      <w:r w:rsidR="0022384D">
        <w:rPr>
          <w:rFonts w:ascii="Times New Roman" w:hAnsi="Times New Roman" w:cs="Times New Roman"/>
          <w:sz w:val="28"/>
          <w:szCs w:val="28"/>
        </w:rPr>
        <w:t xml:space="preserve">иных </w:t>
      </w:r>
      <w:r w:rsidR="005F057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4305C">
        <w:rPr>
          <w:rFonts w:ascii="Times New Roman" w:hAnsi="Times New Roman" w:cs="Times New Roman"/>
          <w:sz w:val="28"/>
          <w:szCs w:val="28"/>
        </w:rPr>
        <w:t xml:space="preserve">, включая общий размер </w:t>
      </w:r>
      <w:r w:rsidR="009B08EB">
        <w:rPr>
          <w:rFonts w:ascii="Times New Roman" w:hAnsi="Times New Roman" w:cs="Times New Roman"/>
          <w:sz w:val="28"/>
          <w:szCs w:val="28"/>
        </w:rPr>
        <w:t xml:space="preserve">иных </w:t>
      </w:r>
      <w:r w:rsidR="005F057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4305C">
        <w:rPr>
          <w:rFonts w:ascii="Times New Roman" w:hAnsi="Times New Roman" w:cs="Times New Roman"/>
          <w:sz w:val="28"/>
          <w:szCs w:val="28"/>
        </w:rPr>
        <w:t xml:space="preserve"> с детализацией по целям ее предоставления;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>2) объем бюджетных ассигнований, предусматриваемых в местном бюджете</w:t>
      </w:r>
      <w:r w:rsidR="0036078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4305C">
        <w:rPr>
          <w:rFonts w:ascii="Times New Roman" w:hAnsi="Times New Roman" w:cs="Times New Roman"/>
          <w:sz w:val="28"/>
          <w:szCs w:val="28"/>
        </w:rPr>
        <w:t xml:space="preserve"> на финансовое обеспечение приоритетных расходов, софинансирование которых осуществляется за счет </w:t>
      </w:r>
      <w:r w:rsidR="009B08EB">
        <w:rPr>
          <w:rFonts w:ascii="Times New Roman" w:hAnsi="Times New Roman" w:cs="Times New Roman"/>
          <w:sz w:val="28"/>
          <w:szCs w:val="28"/>
        </w:rPr>
        <w:t xml:space="preserve">иных </w:t>
      </w:r>
      <w:r w:rsidR="005F057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4305C">
        <w:rPr>
          <w:rFonts w:ascii="Times New Roman" w:hAnsi="Times New Roman" w:cs="Times New Roman"/>
          <w:sz w:val="28"/>
          <w:szCs w:val="28"/>
        </w:rPr>
        <w:t xml:space="preserve"> (далее - объем бюджетных ассигнований);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 xml:space="preserve">3) порядок, условия и особенности предоставления и расходования </w:t>
      </w:r>
      <w:r w:rsidR="009B08EB">
        <w:rPr>
          <w:rFonts w:ascii="Times New Roman" w:hAnsi="Times New Roman" w:cs="Times New Roman"/>
          <w:sz w:val="28"/>
          <w:szCs w:val="28"/>
        </w:rPr>
        <w:t xml:space="preserve">иных </w:t>
      </w:r>
      <w:r w:rsidR="005F057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4305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 xml:space="preserve">4) порядок оценки эффективности использования </w:t>
      </w:r>
      <w:r w:rsidR="009B08EB">
        <w:rPr>
          <w:rFonts w:ascii="Times New Roman" w:hAnsi="Times New Roman" w:cs="Times New Roman"/>
          <w:sz w:val="28"/>
          <w:szCs w:val="28"/>
        </w:rPr>
        <w:t xml:space="preserve">иных </w:t>
      </w:r>
      <w:r w:rsidR="00596E0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4305C">
        <w:rPr>
          <w:rFonts w:ascii="Times New Roman" w:hAnsi="Times New Roman" w:cs="Times New Roman"/>
          <w:sz w:val="28"/>
          <w:szCs w:val="28"/>
        </w:rPr>
        <w:t xml:space="preserve">, а также перечень показателей результативности использования </w:t>
      </w:r>
      <w:r w:rsidR="009B08EB">
        <w:rPr>
          <w:rFonts w:ascii="Times New Roman" w:hAnsi="Times New Roman" w:cs="Times New Roman"/>
          <w:sz w:val="28"/>
          <w:szCs w:val="28"/>
        </w:rPr>
        <w:t xml:space="preserve">иных </w:t>
      </w:r>
      <w:r w:rsidR="00317EE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4305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 xml:space="preserve">5) перечень критериев сбалансированности местного бюджета, в целях обеспечения которой предоставляется </w:t>
      </w:r>
      <w:r w:rsidR="009B08EB">
        <w:rPr>
          <w:rFonts w:ascii="Times New Roman" w:hAnsi="Times New Roman" w:cs="Times New Roman"/>
          <w:sz w:val="28"/>
          <w:szCs w:val="28"/>
        </w:rPr>
        <w:t xml:space="preserve">иные </w:t>
      </w:r>
      <w:r w:rsidR="005F057E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4305C">
        <w:rPr>
          <w:rFonts w:ascii="Times New Roman" w:hAnsi="Times New Roman" w:cs="Times New Roman"/>
          <w:sz w:val="28"/>
          <w:szCs w:val="28"/>
        </w:rPr>
        <w:t xml:space="preserve"> (при необходимости);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 xml:space="preserve">6) порядок представления отчетности об использовании </w:t>
      </w:r>
      <w:r w:rsidR="009B08EB">
        <w:rPr>
          <w:rFonts w:ascii="Times New Roman" w:hAnsi="Times New Roman" w:cs="Times New Roman"/>
          <w:sz w:val="28"/>
          <w:szCs w:val="28"/>
        </w:rPr>
        <w:t xml:space="preserve">иных </w:t>
      </w:r>
      <w:r w:rsidR="005F057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4305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 xml:space="preserve">7) порядок возврата </w:t>
      </w:r>
      <w:r w:rsidR="00125AB3">
        <w:rPr>
          <w:rFonts w:ascii="Times New Roman" w:hAnsi="Times New Roman" w:cs="Times New Roman"/>
          <w:sz w:val="28"/>
          <w:szCs w:val="28"/>
        </w:rPr>
        <w:t xml:space="preserve">иных </w:t>
      </w:r>
      <w:r w:rsidR="005F057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C4305C">
        <w:rPr>
          <w:rFonts w:ascii="Times New Roman" w:hAnsi="Times New Roman" w:cs="Times New Roman"/>
          <w:sz w:val="28"/>
          <w:szCs w:val="28"/>
        </w:rPr>
        <w:t>;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05C">
        <w:rPr>
          <w:rFonts w:ascii="Times New Roman" w:hAnsi="Times New Roman" w:cs="Times New Roman"/>
          <w:sz w:val="28"/>
          <w:szCs w:val="28"/>
        </w:rPr>
        <w:t>8) ответственность сторон за нарушение условий соглашения.</w:t>
      </w:r>
    </w:p>
    <w:p w:rsidR="007D16B6" w:rsidRPr="007D16B6" w:rsidRDefault="007D16B6" w:rsidP="007D16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D16B6">
        <w:rPr>
          <w:rFonts w:ascii="Times New Roman" w:hAnsi="Times New Roman" w:cs="Times New Roman"/>
          <w:sz w:val="28"/>
          <w:szCs w:val="28"/>
        </w:rPr>
        <w:t>. Администрация района и органы муниципального финансового контроля осуществляют обязательную проверку соблюдения условий,</w:t>
      </w:r>
      <w:r w:rsidR="009B08EB">
        <w:rPr>
          <w:rFonts w:ascii="Times New Roman" w:hAnsi="Times New Roman" w:cs="Times New Roman"/>
          <w:sz w:val="28"/>
          <w:szCs w:val="28"/>
        </w:rPr>
        <w:t xml:space="preserve"> целей и порядка предоставления</w:t>
      </w:r>
      <w:r w:rsidR="00125AB3">
        <w:rPr>
          <w:rFonts w:ascii="Times New Roman" w:hAnsi="Times New Roman" w:cs="Times New Roman"/>
          <w:sz w:val="28"/>
          <w:szCs w:val="28"/>
        </w:rPr>
        <w:t xml:space="preserve"> иных </w:t>
      </w:r>
      <w:r w:rsidR="005F057E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t>поселениям</w:t>
      </w:r>
      <w:r w:rsidRPr="007D16B6">
        <w:rPr>
          <w:rFonts w:ascii="Times New Roman" w:hAnsi="Times New Roman" w:cs="Times New Roman"/>
          <w:sz w:val="28"/>
          <w:szCs w:val="28"/>
        </w:rPr>
        <w:t>.</w:t>
      </w:r>
    </w:p>
    <w:p w:rsidR="007D16B6" w:rsidRPr="007D16B6" w:rsidRDefault="007D16B6" w:rsidP="007D16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D16B6">
        <w:rPr>
          <w:rFonts w:ascii="Times New Roman" w:hAnsi="Times New Roman" w:cs="Times New Roman"/>
          <w:sz w:val="28"/>
          <w:szCs w:val="28"/>
        </w:rPr>
        <w:t xml:space="preserve">. Остаток бюджетных средств, не использованный </w:t>
      </w:r>
      <w:r>
        <w:rPr>
          <w:rFonts w:ascii="Times New Roman" w:hAnsi="Times New Roman" w:cs="Times New Roman"/>
          <w:sz w:val="28"/>
          <w:szCs w:val="28"/>
        </w:rPr>
        <w:t>поселениями</w:t>
      </w:r>
      <w:r w:rsidRPr="007D16B6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подлежит возврату в бюджет района в соответствии с бюджетным законодательством Российской Федерации и Новосибирской области.</w:t>
      </w:r>
    </w:p>
    <w:p w:rsidR="007D16B6" w:rsidRPr="007D16B6" w:rsidRDefault="007D16B6" w:rsidP="007D16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7D16B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D16B6">
        <w:rPr>
          <w:rFonts w:ascii="Times New Roman" w:hAnsi="Times New Roman" w:cs="Times New Roman"/>
          <w:sz w:val="28"/>
          <w:szCs w:val="28"/>
        </w:rPr>
        <w:t xml:space="preserve"> несут ответственность</w:t>
      </w:r>
      <w:r w:rsidR="00125AB3">
        <w:rPr>
          <w:rFonts w:ascii="Times New Roman" w:hAnsi="Times New Roman" w:cs="Times New Roman"/>
          <w:sz w:val="28"/>
          <w:szCs w:val="28"/>
        </w:rPr>
        <w:t xml:space="preserve"> за нецелевое использование иных </w:t>
      </w:r>
      <w:r w:rsidR="005F057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D16B6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и Новосибирской области.</w:t>
      </w:r>
    </w:p>
    <w:p w:rsidR="007D16B6" w:rsidRPr="007D16B6" w:rsidRDefault="007D16B6" w:rsidP="007D16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7D16B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7D16B6">
        <w:rPr>
          <w:rFonts w:ascii="Times New Roman" w:hAnsi="Times New Roman" w:cs="Times New Roman"/>
          <w:sz w:val="28"/>
          <w:szCs w:val="28"/>
        </w:rPr>
        <w:t xml:space="preserve"> несут ответственность за </w:t>
      </w:r>
      <w:proofErr w:type="spellStart"/>
      <w:r w:rsidRPr="007D16B6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7D16B6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использования </w:t>
      </w:r>
      <w:r w:rsidR="00125AB3">
        <w:rPr>
          <w:rFonts w:ascii="Times New Roman" w:hAnsi="Times New Roman" w:cs="Times New Roman"/>
          <w:sz w:val="28"/>
          <w:szCs w:val="28"/>
        </w:rPr>
        <w:t xml:space="preserve">иных </w:t>
      </w:r>
      <w:r w:rsidR="005F057E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125AB3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</w:t>
      </w:r>
    </w:p>
    <w:p w:rsidR="00FC2510" w:rsidRPr="00C4305C" w:rsidRDefault="007D16B6" w:rsidP="003B41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B41DE" w:rsidRPr="003B41DE">
        <w:rPr>
          <w:rFonts w:ascii="Times New Roman" w:hAnsi="Times New Roman" w:cs="Times New Roman"/>
          <w:sz w:val="28"/>
          <w:szCs w:val="28"/>
        </w:rPr>
        <w:t xml:space="preserve">. Сведения о расходовании </w:t>
      </w:r>
      <w:r w:rsidR="00125AB3">
        <w:rPr>
          <w:rFonts w:ascii="Times New Roman" w:hAnsi="Times New Roman" w:cs="Times New Roman"/>
          <w:sz w:val="28"/>
          <w:szCs w:val="28"/>
        </w:rPr>
        <w:t xml:space="preserve">иных </w:t>
      </w:r>
      <w:r w:rsidR="00596E0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7D006C">
        <w:rPr>
          <w:rFonts w:ascii="Times New Roman" w:hAnsi="Times New Roman" w:cs="Times New Roman"/>
          <w:sz w:val="28"/>
          <w:szCs w:val="28"/>
        </w:rPr>
        <w:t xml:space="preserve"> от</w:t>
      </w:r>
      <w:r w:rsidR="003B41DE" w:rsidRPr="003B41DE">
        <w:rPr>
          <w:rFonts w:ascii="Times New Roman" w:hAnsi="Times New Roman" w:cs="Times New Roman"/>
          <w:sz w:val="28"/>
          <w:szCs w:val="28"/>
        </w:rPr>
        <w:t xml:space="preserve">ражаются в ежеквартальных отчетах </w:t>
      </w:r>
      <w:r w:rsidR="007D006C">
        <w:rPr>
          <w:rFonts w:ascii="Times New Roman" w:hAnsi="Times New Roman" w:cs="Times New Roman"/>
          <w:sz w:val="28"/>
          <w:szCs w:val="28"/>
        </w:rPr>
        <w:t>и отчете</w:t>
      </w:r>
      <w:r w:rsidR="00610E97">
        <w:rPr>
          <w:rFonts w:ascii="Times New Roman" w:hAnsi="Times New Roman" w:cs="Times New Roman"/>
          <w:sz w:val="28"/>
          <w:szCs w:val="28"/>
        </w:rPr>
        <w:t xml:space="preserve"> по итогам года</w:t>
      </w:r>
      <w:r w:rsidR="007D006C">
        <w:rPr>
          <w:rFonts w:ascii="Times New Roman" w:hAnsi="Times New Roman" w:cs="Times New Roman"/>
          <w:sz w:val="28"/>
          <w:szCs w:val="28"/>
        </w:rPr>
        <w:t>.</w:t>
      </w: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510" w:rsidRPr="00C4305C" w:rsidRDefault="00FC2510" w:rsidP="00C430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7B94" w:rsidRPr="00C4305C" w:rsidRDefault="001D7B94" w:rsidP="00C4305C">
      <w:pPr>
        <w:rPr>
          <w:sz w:val="28"/>
          <w:szCs w:val="28"/>
        </w:rPr>
      </w:pPr>
    </w:p>
    <w:sectPr w:rsidR="001D7B94" w:rsidRPr="00C4305C" w:rsidSect="00AE0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510"/>
    <w:rsid w:val="000B700C"/>
    <w:rsid w:val="00125AB3"/>
    <w:rsid w:val="0018092C"/>
    <w:rsid w:val="001D7B94"/>
    <w:rsid w:val="0022384D"/>
    <w:rsid w:val="00317EEB"/>
    <w:rsid w:val="0036078E"/>
    <w:rsid w:val="003B41DE"/>
    <w:rsid w:val="00466228"/>
    <w:rsid w:val="00596E0F"/>
    <w:rsid w:val="005C3E38"/>
    <w:rsid w:val="005F057E"/>
    <w:rsid w:val="00610E97"/>
    <w:rsid w:val="00780E88"/>
    <w:rsid w:val="007D006C"/>
    <w:rsid w:val="007D16B6"/>
    <w:rsid w:val="00864393"/>
    <w:rsid w:val="009B08EB"/>
    <w:rsid w:val="00A133F3"/>
    <w:rsid w:val="00C370CF"/>
    <w:rsid w:val="00C4305C"/>
    <w:rsid w:val="00EF74B0"/>
    <w:rsid w:val="00F80BC9"/>
    <w:rsid w:val="00FC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99E1"/>
  <w15:chartTrackingRefBased/>
  <w15:docId w15:val="{7E0662B9-AA43-4D79-85C3-0FA08D55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2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2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A133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407ABEB054FE1D1D3177A867E00F9B291C1E632F128D5C72F27E2039A4BBC2BD4F556DE0C52CB350D17845931F4196717D9235D5C8CDBC4D1EBA1FAT3w2E" TargetMode="External"/><Relationship Id="rId4" Type="http://schemas.openxmlformats.org/officeDocument/2006/relationships/hyperlink" Target="consultantplus://offline/ref=D407ABEB054FE1D1D3177A867E00F9B291C1E632F128D5C72F27E2039A4BBC2BD4F556DE0C52CB350D17855B32F4196717D9235D5C8CDBC4D1EBA1FAT3w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Timofeeva_IB</dc:creator>
  <cp:keywords/>
  <dc:description/>
  <cp:lastModifiedBy>Пользователь Windows</cp:lastModifiedBy>
  <cp:revision>2</cp:revision>
  <dcterms:created xsi:type="dcterms:W3CDTF">2020-12-21T07:36:00Z</dcterms:created>
  <dcterms:modified xsi:type="dcterms:W3CDTF">2020-12-21T07:36:00Z</dcterms:modified>
</cp:coreProperties>
</file>