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152" w:rsidRDefault="00C41152" w:rsidP="00C41152">
      <w:pPr>
        <w:pStyle w:val="a7"/>
        <w:rPr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C41152" w:rsidRDefault="00C41152" w:rsidP="00C41152">
      <w:pPr>
        <w:pStyle w:val="a4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C41152" w:rsidRDefault="00C41152" w:rsidP="00C411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C41152" w:rsidRDefault="00C41152" w:rsidP="00C41152">
      <w:pPr>
        <w:tabs>
          <w:tab w:val="left" w:pos="478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41152" w:rsidRDefault="009F49D9" w:rsidP="00C41152">
      <w:pPr>
        <w:pStyle w:val="1"/>
        <w:spacing w:after="200"/>
        <w:ind w:left="431" w:hanging="431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РЕШЕНИЕ</w:t>
      </w:r>
    </w:p>
    <w:p w:rsidR="00C41152" w:rsidRDefault="00EC3822" w:rsidP="00C41152">
      <w:pPr>
        <w:pStyle w:val="1"/>
        <w:spacing w:after="200"/>
        <w:ind w:left="431" w:hanging="431"/>
        <w:rPr>
          <w:b w:val="0"/>
          <w:szCs w:val="28"/>
        </w:rPr>
      </w:pPr>
      <w:r>
        <w:rPr>
          <w:b w:val="0"/>
          <w:bCs w:val="0"/>
          <w:szCs w:val="28"/>
        </w:rPr>
        <w:t>Пятой</w:t>
      </w:r>
      <w:r w:rsidR="004F0BB2">
        <w:rPr>
          <w:b w:val="0"/>
          <w:bCs w:val="0"/>
          <w:szCs w:val="28"/>
        </w:rPr>
        <w:t xml:space="preserve"> </w:t>
      </w:r>
      <w:r w:rsidR="00C41152">
        <w:rPr>
          <w:b w:val="0"/>
          <w:bCs w:val="0"/>
          <w:szCs w:val="28"/>
        </w:rPr>
        <w:t xml:space="preserve">сессии </w:t>
      </w:r>
      <w:r>
        <w:rPr>
          <w:b w:val="0"/>
          <w:color w:val="000000"/>
          <w:szCs w:val="28"/>
        </w:rPr>
        <w:t>четвертог</w:t>
      </w:r>
      <w:r w:rsidR="00C41152">
        <w:rPr>
          <w:b w:val="0"/>
          <w:color w:val="000000"/>
          <w:szCs w:val="28"/>
        </w:rPr>
        <w:t>о созыва</w:t>
      </w:r>
    </w:p>
    <w:p w:rsidR="00C41152" w:rsidRDefault="00EC3822" w:rsidP="00C411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25.12.2020</w:t>
      </w:r>
      <w:r w:rsidR="00C411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№ </w:t>
      </w:r>
      <w:r w:rsidR="009F49D9">
        <w:rPr>
          <w:rFonts w:ascii="Times New Roman" w:hAnsi="Times New Roman" w:cs="Times New Roman"/>
          <w:sz w:val="28"/>
          <w:szCs w:val="28"/>
        </w:rPr>
        <w:t>27</w:t>
      </w:r>
    </w:p>
    <w:p w:rsidR="00C41152" w:rsidRDefault="00C41152" w:rsidP="00C411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г.Тогучин</w:t>
      </w:r>
      <w:proofErr w:type="spellEnd"/>
    </w:p>
    <w:p w:rsidR="00C41152" w:rsidRDefault="00C41152" w:rsidP="00C411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1152" w:rsidRDefault="00C41152" w:rsidP="00C411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35017A">
        <w:rPr>
          <w:rFonts w:ascii="Times New Roman" w:hAnsi="Times New Roman" w:cs="Times New Roman"/>
          <w:sz w:val="28"/>
          <w:szCs w:val="28"/>
        </w:rPr>
        <w:t xml:space="preserve">в </w:t>
      </w:r>
      <w:r w:rsidR="0035017A" w:rsidRPr="0035017A">
        <w:rPr>
          <w:rFonts w:ascii="Times New Roman" w:hAnsi="Times New Roman"/>
          <w:sz w:val="28"/>
          <w:szCs w:val="28"/>
          <w:lang w:eastAsia="ru-RU"/>
        </w:rPr>
        <w:t xml:space="preserve">«Порядок предоставления иных межбюджетных трансфертов бюджетам городских и сельских поселений, входящих в состав </w:t>
      </w:r>
      <w:proofErr w:type="spellStart"/>
      <w:r w:rsidR="0035017A" w:rsidRPr="0035017A">
        <w:rPr>
          <w:rFonts w:ascii="Times New Roman" w:hAnsi="Times New Roman"/>
          <w:sz w:val="28"/>
          <w:szCs w:val="28"/>
          <w:lang w:eastAsia="ru-RU"/>
        </w:rPr>
        <w:t>Тогучинског</w:t>
      </w:r>
      <w:r w:rsidR="0035017A"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 w:rsidR="0035017A">
        <w:rPr>
          <w:rFonts w:ascii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="00C12E46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C12E46" w:rsidRPr="0035017A">
        <w:rPr>
          <w:rFonts w:ascii="Times New Roman" w:hAnsi="Times New Roman"/>
          <w:sz w:val="28"/>
          <w:szCs w:val="28"/>
          <w:lang w:eastAsia="ru-RU"/>
        </w:rPr>
        <w:t xml:space="preserve">утвержденного решением шестой сессии Совета депутатов </w:t>
      </w:r>
      <w:proofErr w:type="spellStart"/>
      <w:r w:rsidR="00C12E46" w:rsidRPr="0035017A">
        <w:rPr>
          <w:rFonts w:ascii="Times New Roman" w:hAnsi="Times New Roman"/>
          <w:sz w:val="28"/>
          <w:szCs w:val="28"/>
          <w:lang w:eastAsia="ru-RU"/>
        </w:rPr>
        <w:t>Тогучинского</w:t>
      </w:r>
      <w:proofErr w:type="spellEnd"/>
      <w:r w:rsidR="00C12E46" w:rsidRPr="0035017A">
        <w:rPr>
          <w:rFonts w:ascii="Times New Roman" w:hAnsi="Times New Roman"/>
          <w:sz w:val="28"/>
          <w:szCs w:val="28"/>
          <w:lang w:eastAsia="ru-RU"/>
        </w:rPr>
        <w:t xml:space="preserve"> района Новосибирской области третьего созыва от 29.04.2016 №46 </w:t>
      </w:r>
    </w:p>
    <w:p w:rsidR="00C41152" w:rsidRDefault="00C41152" w:rsidP="00C411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152" w:rsidRDefault="00C41152" w:rsidP="00D440D0">
      <w:pPr>
        <w:pStyle w:val="ConsPlusNormal"/>
        <w:ind w:left="-567" w:firstLine="540"/>
        <w:jc w:val="both"/>
      </w:pPr>
      <w:r w:rsidRPr="00335390">
        <w:t>Совет депутатов Тогучинского района Новосибирской области</w:t>
      </w:r>
    </w:p>
    <w:p w:rsidR="00C41152" w:rsidRDefault="00C41152" w:rsidP="00D440D0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C41152" w:rsidRPr="009600C8" w:rsidRDefault="00D440D0" w:rsidP="00D440D0">
      <w:pPr>
        <w:widowControl w:val="0"/>
        <w:spacing w:after="0" w:line="240" w:lineRule="auto"/>
        <w:ind w:left="-56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  <w:r w:rsidRPr="009600C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Статья 1</w:t>
      </w:r>
    </w:p>
    <w:p w:rsidR="00C41152" w:rsidRPr="0035017A" w:rsidRDefault="00C41152" w:rsidP="00D440D0">
      <w:pPr>
        <w:spacing w:after="0" w:line="240" w:lineRule="auto"/>
        <w:ind w:left="-567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017A">
        <w:rPr>
          <w:rFonts w:ascii="Times New Roman" w:hAnsi="Times New Roman" w:cs="Times New Roman"/>
          <w:sz w:val="28"/>
          <w:szCs w:val="28"/>
        </w:rPr>
        <w:t>1.</w:t>
      </w:r>
      <w:r w:rsidRPr="00350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Внести </w:t>
      </w:r>
      <w:r w:rsidRPr="0035017A">
        <w:rPr>
          <w:rFonts w:ascii="Times New Roman" w:hAnsi="Times New Roman"/>
          <w:sz w:val="28"/>
          <w:szCs w:val="28"/>
          <w:lang w:eastAsia="ru-RU"/>
        </w:rPr>
        <w:t>в «Порядок предоставления иных межбюджетных трансфертов бюджетам городских и сельских поселений, входящих в состав Тогучинског</w:t>
      </w:r>
      <w:r w:rsidR="0035017A">
        <w:rPr>
          <w:rFonts w:ascii="Times New Roman" w:hAnsi="Times New Roman"/>
          <w:sz w:val="28"/>
          <w:szCs w:val="28"/>
          <w:lang w:eastAsia="ru-RU"/>
        </w:rPr>
        <w:t>о района Новосибирской области»</w:t>
      </w:r>
      <w:r w:rsidRPr="0035017A">
        <w:rPr>
          <w:rFonts w:ascii="Times New Roman" w:hAnsi="Times New Roman"/>
          <w:sz w:val="28"/>
          <w:szCs w:val="28"/>
          <w:lang w:eastAsia="ru-RU"/>
        </w:rPr>
        <w:t>, утвержденного решением шестой сессии Совета депутатов Тогучинского района Новосибирской области тр</w:t>
      </w:r>
      <w:r w:rsidR="00D440D0" w:rsidRPr="0035017A">
        <w:rPr>
          <w:rFonts w:ascii="Times New Roman" w:hAnsi="Times New Roman"/>
          <w:sz w:val="28"/>
          <w:szCs w:val="28"/>
          <w:lang w:eastAsia="ru-RU"/>
        </w:rPr>
        <w:t xml:space="preserve">етьего созыва от 29.04.2016 №46 </w:t>
      </w:r>
      <w:r w:rsidRPr="0035017A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</w:p>
    <w:p w:rsidR="00364527" w:rsidRDefault="00C41152" w:rsidP="00364527">
      <w:pPr>
        <w:pStyle w:val="2"/>
        <w:widowControl w:val="0"/>
        <w:ind w:left="-567"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5017A">
        <w:rPr>
          <w:rFonts w:ascii="Times New Roman" w:hAnsi="Times New Roman"/>
          <w:color w:val="000000" w:themeColor="text1"/>
          <w:sz w:val="28"/>
          <w:szCs w:val="28"/>
        </w:rPr>
        <w:t>1) </w:t>
      </w:r>
      <w:r w:rsidR="004729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3742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DE374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2D4">
        <w:rPr>
          <w:rFonts w:ascii="Times New Roman" w:hAnsi="Times New Roman"/>
          <w:color w:val="000000"/>
          <w:sz w:val="28"/>
          <w:szCs w:val="28"/>
        </w:rPr>
        <w:t>2.6</w:t>
      </w:r>
      <w:r w:rsidR="00D440D0" w:rsidRPr="0035017A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</w:t>
      </w:r>
      <w:r w:rsidRPr="0035017A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D440D0" w:rsidRPr="0035017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F62D4" w:rsidRPr="00364527" w:rsidRDefault="000F62D4" w:rsidP="00364527">
      <w:pPr>
        <w:pStyle w:val="2"/>
        <w:widowControl w:val="0"/>
        <w:ind w:left="-567"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«2.</w:t>
      </w:r>
      <w:r w:rsidRPr="006A6CCC">
        <w:rPr>
          <w:rFonts w:ascii="Times New Roman" w:eastAsia="Times New Roman" w:hAnsi="Times New Roman"/>
          <w:sz w:val="28"/>
          <w:szCs w:val="28"/>
        </w:rPr>
        <w:t>6. получения целевых межбюджетных трансфертов, полученных из областного бюджета Новосибирской области для предоставления их бюджетам по</w:t>
      </w:r>
      <w:r>
        <w:rPr>
          <w:rFonts w:ascii="Times New Roman" w:eastAsia="Times New Roman" w:hAnsi="Times New Roman"/>
          <w:sz w:val="28"/>
          <w:szCs w:val="28"/>
        </w:rPr>
        <w:t>селений, в порядке, утвержденными Приложениями №1-3 к настоящему Порядку;»</w:t>
      </w:r>
      <w:r w:rsidRPr="006A6CC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7290F" w:rsidRDefault="00364527" w:rsidP="00364527">
      <w:pPr>
        <w:pStyle w:val="2"/>
        <w:widowControl w:val="0"/>
        <w:ind w:left="-567"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пункте 3 цифры</w:t>
      </w:r>
      <w:r w:rsidR="000F62D4">
        <w:rPr>
          <w:rFonts w:ascii="Times New Roman" w:hAnsi="Times New Roman"/>
          <w:sz w:val="28"/>
          <w:szCs w:val="28"/>
        </w:rPr>
        <w:t xml:space="preserve"> «</w:t>
      </w:r>
      <w:r w:rsidR="000F62D4" w:rsidRPr="006A6CCC">
        <w:rPr>
          <w:rFonts w:ascii="Times New Roman" w:hAnsi="Times New Roman"/>
          <w:sz w:val="28"/>
          <w:szCs w:val="28"/>
        </w:rPr>
        <w:t>2.1, 2.3. -.2.8.</w:t>
      </w:r>
      <w:r>
        <w:rPr>
          <w:rFonts w:ascii="Times New Roman" w:hAnsi="Times New Roman"/>
          <w:sz w:val="28"/>
          <w:szCs w:val="28"/>
        </w:rPr>
        <w:t xml:space="preserve">» заменить цифрами </w:t>
      </w:r>
      <w:r w:rsidRPr="006A6CCC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, 2.3. -.2.5, 2</w:t>
      </w:r>
      <w:r w:rsidRPr="006A6C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7., 2.8.</w:t>
      </w:r>
    </w:p>
    <w:p w:rsidR="0035017A" w:rsidRPr="0035017A" w:rsidRDefault="0035017A" w:rsidP="00364527">
      <w:pPr>
        <w:pStyle w:val="2"/>
        <w:widowControl w:val="0"/>
        <w:ind w:firstLine="0"/>
        <w:rPr>
          <w:rFonts w:ascii="Times New Roman" w:hAnsi="Times New Roman"/>
          <w:b/>
          <w:sz w:val="28"/>
          <w:szCs w:val="28"/>
        </w:rPr>
      </w:pPr>
      <w:r w:rsidRPr="0035017A">
        <w:rPr>
          <w:rFonts w:ascii="Times New Roman" w:hAnsi="Times New Roman"/>
          <w:b/>
          <w:sz w:val="28"/>
          <w:szCs w:val="28"/>
        </w:rPr>
        <w:t xml:space="preserve">Статья 2 </w:t>
      </w:r>
    </w:p>
    <w:p w:rsidR="00261FAC" w:rsidRPr="00D5376E" w:rsidRDefault="0035017A" w:rsidP="00261FA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1152" w:rsidRPr="00A765EF">
        <w:rPr>
          <w:rFonts w:ascii="Times New Roman" w:hAnsi="Times New Roman" w:cs="Times New Roman"/>
          <w:sz w:val="28"/>
          <w:szCs w:val="28"/>
        </w:rPr>
        <w:t xml:space="preserve">.  </w:t>
      </w:r>
      <w:r w:rsidR="00261FAC">
        <w:rPr>
          <w:rFonts w:ascii="Times New Roman" w:hAnsi="Times New Roman" w:cs="Times New Roman"/>
          <w:sz w:val="28"/>
          <w:szCs w:val="28"/>
        </w:rPr>
        <w:t xml:space="preserve">Действие настоящего </w:t>
      </w:r>
      <w:r w:rsidR="00C41152" w:rsidRPr="00A765EF">
        <w:rPr>
          <w:rFonts w:ascii="Times New Roman" w:hAnsi="Times New Roman" w:cs="Times New Roman"/>
          <w:sz w:val="28"/>
          <w:szCs w:val="28"/>
        </w:rPr>
        <w:t>решен</w:t>
      </w:r>
      <w:r w:rsidR="00261FAC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61FAC" w:rsidRPr="00D5376E">
        <w:rPr>
          <w:rFonts w:ascii="Times New Roman" w:hAnsi="Times New Roman"/>
          <w:sz w:val="28"/>
          <w:szCs w:val="28"/>
        </w:rPr>
        <w:t>распространяется на отно</w:t>
      </w:r>
      <w:r w:rsidR="009F49D9">
        <w:rPr>
          <w:rFonts w:ascii="Times New Roman" w:hAnsi="Times New Roman"/>
          <w:sz w:val="28"/>
          <w:szCs w:val="28"/>
        </w:rPr>
        <w:t>шения, возникшие с 1 января 2021</w:t>
      </w:r>
      <w:bookmarkStart w:id="0" w:name="_GoBack"/>
      <w:bookmarkEnd w:id="0"/>
      <w:r w:rsidR="00261FAC" w:rsidRPr="00D5376E">
        <w:rPr>
          <w:rFonts w:ascii="Times New Roman" w:hAnsi="Times New Roman"/>
          <w:sz w:val="28"/>
          <w:szCs w:val="28"/>
        </w:rPr>
        <w:t xml:space="preserve"> года.</w:t>
      </w:r>
    </w:p>
    <w:p w:rsidR="00C41152" w:rsidRPr="005F392B" w:rsidRDefault="00C41152" w:rsidP="003501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152" w:rsidRPr="00625939" w:rsidRDefault="00C41152" w:rsidP="00EC3822">
      <w:pPr>
        <w:pStyle w:val="ConsPlusNormal"/>
        <w:jc w:val="both"/>
      </w:pPr>
      <w:bookmarkStart w:id="1" w:name="Par16"/>
      <w:bookmarkEnd w:id="1"/>
    </w:p>
    <w:p w:rsidR="00C41152" w:rsidRDefault="00C41152" w:rsidP="00C41152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660FC">
        <w:rPr>
          <w:rFonts w:ascii="Times New Roman" w:hAnsi="Times New Roman" w:cs="Times New Roman"/>
          <w:sz w:val="28"/>
          <w:szCs w:val="28"/>
        </w:rPr>
        <w:t xml:space="preserve">Глава Тогучинского района    </w:t>
      </w:r>
    </w:p>
    <w:p w:rsidR="00C41152" w:rsidRPr="002660FC" w:rsidRDefault="00C41152" w:rsidP="00C41152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</w:t>
      </w:r>
      <w:r w:rsidRPr="002660F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Пыхтин</w:t>
      </w:r>
      <w:proofErr w:type="spellEnd"/>
    </w:p>
    <w:p w:rsidR="00C41152" w:rsidRDefault="00C41152" w:rsidP="00C411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4527" w:rsidRDefault="00364527" w:rsidP="00C411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1152" w:rsidRPr="002660FC" w:rsidRDefault="00C41152" w:rsidP="00C41152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660FC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C41152" w:rsidRDefault="00C41152" w:rsidP="00C41152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660FC">
        <w:rPr>
          <w:rFonts w:ascii="Times New Roman" w:hAnsi="Times New Roman" w:cs="Times New Roman"/>
          <w:sz w:val="28"/>
          <w:szCs w:val="28"/>
        </w:rPr>
        <w:t xml:space="preserve">Тогучинского района   </w:t>
      </w:r>
    </w:p>
    <w:p w:rsidR="005141CF" w:rsidRPr="00862D1C" w:rsidRDefault="00C41152" w:rsidP="00862D1C">
      <w:pPr>
        <w:pStyle w:val="2"/>
        <w:widowControl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Новосибирской области</w:t>
      </w:r>
      <w:r w:rsidRPr="002660F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2660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3822">
        <w:rPr>
          <w:rFonts w:ascii="Times New Roman" w:hAnsi="Times New Roman"/>
          <w:sz w:val="28"/>
          <w:szCs w:val="28"/>
        </w:rPr>
        <w:t>Г.М</w:t>
      </w:r>
      <w:proofErr w:type="spellEnd"/>
      <w:r w:rsidR="00EC3822">
        <w:rPr>
          <w:rFonts w:ascii="Times New Roman" w:hAnsi="Times New Roman"/>
          <w:sz w:val="28"/>
          <w:szCs w:val="28"/>
        </w:rPr>
        <w:t xml:space="preserve"> Кирикова</w:t>
      </w:r>
    </w:p>
    <w:sectPr w:rsidR="005141CF" w:rsidRPr="00862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47308"/>
    <w:multiLevelType w:val="hybridMultilevel"/>
    <w:tmpl w:val="5FCC6F7A"/>
    <w:lvl w:ilvl="0" w:tplc="642E94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8A"/>
    <w:rsid w:val="000D689D"/>
    <w:rsid w:val="000F62D4"/>
    <w:rsid w:val="0010248A"/>
    <w:rsid w:val="0016082C"/>
    <w:rsid w:val="001E4F91"/>
    <w:rsid w:val="00261FAC"/>
    <w:rsid w:val="0035017A"/>
    <w:rsid w:val="00364527"/>
    <w:rsid w:val="003C3C7C"/>
    <w:rsid w:val="0047290F"/>
    <w:rsid w:val="0048733A"/>
    <w:rsid w:val="004D798B"/>
    <w:rsid w:val="004F0BB2"/>
    <w:rsid w:val="005141CF"/>
    <w:rsid w:val="005424B7"/>
    <w:rsid w:val="0058565D"/>
    <w:rsid w:val="00862D1C"/>
    <w:rsid w:val="009600C8"/>
    <w:rsid w:val="009F49D9"/>
    <w:rsid w:val="00A7412B"/>
    <w:rsid w:val="00C12E46"/>
    <w:rsid w:val="00C41152"/>
    <w:rsid w:val="00C512D5"/>
    <w:rsid w:val="00D440D0"/>
    <w:rsid w:val="00DE3742"/>
    <w:rsid w:val="00EC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1673"/>
  <w15:chartTrackingRefBased/>
  <w15:docId w15:val="{4137836B-5524-4EB1-B32D-6642B6D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8A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10248A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48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Body Text Indent 2"/>
    <w:basedOn w:val="a"/>
    <w:link w:val="20"/>
    <w:uiPriority w:val="99"/>
    <w:rsid w:val="0010248A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0248A"/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248A"/>
    <w:pPr>
      <w:ind w:left="720"/>
    </w:pPr>
  </w:style>
  <w:style w:type="paragraph" w:styleId="a4">
    <w:name w:val="Subtitle"/>
    <w:basedOn w:val="a"/>
    <w:next w:val="a5"/>
    <w:link w:val="a6"/>
    <w:qFormat/>
    <w:rsid w:val="001024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6">
    <w:name w:val="Подзаголовок Знак"/>
    <w:basedOn w:val="a0"/>
    <w:link w:val="a4"/>
    <w:rsid w:val="0010248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7">
    <w:name w:val="Title"/>
    <w:basedOn w:val="a"/>
    <w:next w:val="a4"/>
    <w:link w:val="a8"/>
    <w:qFormat/>
    <w:rsid w:val="001024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8">
    <w:name w:val="Заголовок Знак"/>
    <w:basedOn w:val="a0"/>
    <w:link w:val="a7"/>
    <w:rsid w:val="0010248A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5">
    <w:name w:val="Body Text"/>
    <w:basedOn w:val="a"/>
    <w:link w:val="a9"/>
    <w:uiPriority w:val="99"/>
    <w:unhideWhenUsed/>
    <w:rsid w:val="0010248A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a9">
    <w:name w:val="Основной текст Знак"/>
    <w:basedOn w:val="a0"/>
    <w:link w:val="a5"/>
    <w:uiPriority w:val="99"/>
    <w:rsid w:val="0010248A"/>
  </w:style>
  <w:style w:type="paragraph" w:customStyle="1" w:styleId="ConsPlusNormal">
    <w:name w:val="ConsPlusNormal"/>
    <w:rsid w:val="00C411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411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Timofeeva_IB</dc:creator>
  <cp:keywords/>
  <dc:description/>
  <cp:lastModifiedBy>Пользователь Windows</cp:lastModifiedBy>
  <cp:revision>2</cp:revision>
  <cp:lastPrinted>2018-03-15T01:17:00Z</cp:lastPrinted>
  <dcterms:created xsi:type="dcterms:W3CDTF">2020-12-28T01:37:00Z</dcterms:created>
  <dcterms:modified xsi:type="dcterms:W3CDTF">2020-12-28T01:37:00Z</dcterms:modified>
</cp:coreProperties>
</file>