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5C" w:rsidRDefault="00372E5C" w:rsidP="00372E5C">
      <w:pPr>
        <w:pStyle w:val="ConsPlusNormal"/>
        <w:jc w:val="center"/>
        <w:rPr>
          <w:b/>
        </w:rPr>
      </w:pPr>
      <w:r>
        <w:rPr>
          <w:b/>
        </w:rPr>
        <w:t>Извещение</w:t>
      </w:r>
    </w:p>
    <w:p w:rsidR="00372E5C" w:rsidRPr="00521211" w:rsidRDefault="00372E5C" w:rsidP="00372E5C">
      <w:pPr>
        <w:pStyle w:val="ConsPlusNormal"/>
        <w:jc w:val="center"/>
        <w:rPr>
          <w:b/>
        </w:rPr>
      </w:pPr>
      <w:r>
        <w:rPr>
          <w:b/>
        </w:rPr>
        <w:t xml:space="preserve">о проведении аукциона </w:t>
      </w:r>
      <w:r w:rsidRPr="00521211">
        <w:rPr>
          <w:b/>
        </w:rPr>
        <w:t>на право заключения договор</w:t>
      </w:r>
      <w:r>
        <w:rPr>
          <w:b/>
        </w:rPr>
        <w:t>а</w:t>
      </w:r>
      <w:r w:rsidRPr="00521211">
        <w:rPr>
          <w:b/>
        </w:rPr>
        <w:t xml:space="preserve"> на установку </w:t>
      </w:r>
    </w:p>
    <w:p w:rsidR="00372E5C" w:rsidRDefault="00281520" w:rsidP="00372E5C">
      <w:pPr>
        <w:pStyle w:val="ConsPlusNormal"/>
        <w:jc w:val="center"/>
        <w:rPr>
          <w:b/>
        </w:rPr>
      </w:pPr>
      <w:r>
        <w:rPr>
          <w:b/>
        </w:rPr>
        <w:t xml:space="preserve">и эксплуатацию рекламной </w:t>
      </w:r>
      <w:r w:rsidR="00372E5C" w:rsidRPr="00521211">
        <w:rPr>
          <w:b/>
        </w:rPr>
        <w:t>конструкций</w:t>
      </w:r>
    </w:p>
    <w:p w:rsidR="00372E5C" w:rsidRDefault="00372E5C" w:rsidP="00372E5C">
      <w:pPr>
        <w:pStyle w:val="ConsPlusNormal"/>
        <w:jc w:val="center"/>
        <w:rPr>
          <w:b/>
        </w:rPr>
      </w:pPr>
    </w:p>
    <w:p w:rsidR="00372E5C" w:rsidRDefault="00C26973" w:rsidP="00372E5C">
      <w:pPr>
        <w:pStyle w:val="ConsPlusNormal"/>
        <w:ind w:firstLine="709"/>
        <w:jc w:val="both"/>
      </w:pPr>
      <w:r>
        <w:t>Администрация Тогучин</w:t>
      </w:r>
      <w:r w:rsidR="00372E5C">
        <w:t>ского района Новосибирской области извещает о проведении аукцио</w:t>
      </w:r>
      <w:r w:rsidR="00542A8B">
        <w:t>на на право заключения договора</w:t>
      </w:r>
      <w:r w:rsidR="00372E5C">
        <w:t xml:space="preserve"> на ус</w:t>
      </w:r>
      <w:r w:rsidR="00542A8B">
        <w:t>тановку и эксплуатацию рекламной конструкции</w:t>
      </w:r>
      <w:r w:rsidR="00372E5C">
        <w:t>.</w:t>
      </w:r>
    </w:p>
    <w:p w:rsidR="00372E5C" w:rsidRDefault="00372E5C" w:rsidP="00372E5C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Организатор аукциона:</w:t>
      </w:r>
      <w:r w:rsidR="00C26973">
        <w:rPr>
          <w:sz w:val="28"/>
          <w:szCs w:val="28"/>
        </w:rPr>
        <w:t xml:space="preserve"> администрация Тогучин</w:t>
      </w:r>
      <w:r>
        <w:rPr>
          <w:sz w:val="28"/>
          <w:szCs w:val="28"/>
        </w:rPr>
        <w:t>ского района Ново</w:t>
      </w:r>
      <w:r w:rsidR="00C26973">
        <w:rPr>
          <w:sz w:val="28"/>
          <w:szCs w:val="28"/>
        </w:rPr>
        <w:t>сибирской области, г. Тогучин, ул. Садовая, 9</w:t>
      </w:r>
      <w:r>
        <w:rPr>
          <w:sz w:val="28"/>
          <w:szCs w:val="28"/>
        </w:rPr>
        <w:t xml:space="preserve">. </w:t>
      </w:r>
      <w:r w:rsidRPr="00D61E8B">
        <w:rPr>
          <w:rStyle w:val="a3"/>
          <w:b w:val="0"/>
          <w:sz w:val="28"/>
          <w:szCs w:val="28"/>
        </w:rPr>
        <w:t xml:space="preserve">Контактное лицо: </w:t>
      </w:r>
      <w:r w:rsidR="00C26973">
        <w:rPr>
          <w:rStyle w:val="a3"/>
          <w:b w:val="0"/>
          <w:sz w:val="28"/>
          <w:szCs w:val="28"/>
        </w:rPr>
        <w:t>эксперт отдела</w:t>
      </w:r>
      <w:r>
        <w:rPr>
          <w:rStyle w:val="a3"/>
          <w:b w:val="0"/>
          <w:sz w:val="28"/>
          <w:szCs w:val="28"/>
        </w:rPr>
        <w:t xml:space="preserve"> земельных </w:t>
      </w:r>
      <w:r w:rsidR="00C26973">
        <w:rPr>
          <w:rStyle w:val="a3"/>
          <w:b w:val="0"/>
          <w:sz w:val="28"/>
          <w:szCs w:val="28"/>
        </w:rPr>
        <w:t xml:space="preserve">и имущественных </w:t>
      </w:r>
      <w:r>
        <w:rPr>
          <w:rStyle w:val="a3"/>
          <w:b w:val="0"/>
          <w:sz w:val="28"/>
          <w:szCs w:val="28"/>
        </w:rPr>
        <w:t>отношений администрации</w:t>
      </w:r>
      <w:r w:rsidR="00C26973">
        <w:rPr>
          <w:sz w:val="28"/>
          <w:szCs w:val="28"/>
        </w:rPr>
        <w:t xml:space="preserve"> Тогучин</w:t>
      </w:r>
      <w:r w:rsidRPr="00D61E8B">
        <w:rPr>
          <w:sz w:val="28"/>
          <w:szCs w:val="28"/>
        </w:rPr>
        <w:t xml:space="preserve">ского района Новосибирской области – </w:t>
      </w:r>
      <w:proofErr w:type="spellStart"/>
      <w:r w:rsidR="00C26973">
        <w:rPr>
          <w:sz w:val="28"/>
          <w:szCs w:val="28"/>
        </w:rPr>
        <w:t>Игнаткова</w:t>
      </w:r>
      <w:proofErr w:type="spellEnd"/>
      <w:r w:rsidR="00C26973">
        <w:rPr>
          <w:sz w:val="28"/>
          <w:szCs w:val="28"/>
        </w:rPr>
        <w:t xml:space="preserve"> Юлия</w:t>
      </w:r>
      <w:r>
        <w:rPr>
          <w:sz w:val="28"/>
          <w:szCs w:val="28"/>
        </w:rPr>
        <w:t xml:space="preserve"> Александровна</w:t>
      </w:r>
      <w:r w:rsidR="00CD1013">
        <w:rPr>
          <w:rStyle w:val="a3"/>
          <w:b w:val="0"/>
          <w:sz w:val="28"/>
          <w:szCs w:val="28"/>
        </w:rPr>
        <w:t>, т.8(383)40-24-846</w:t>
      </w:r>
      <w:r>
        <w:rPr>
          <w:rStyle w:val="a3"/>
          <w:b w:val="0"/>
          <w:sz w:val="28"/>
          <w:szCs w:val="28"/>
        </w:rPr>
        <w:t xml:space="preserve">, </w:t>
      </w:r>
      <w:proofErr w:type="spellStart"/>
      <w:r w:rsidR="00C26973">
        <w:rPr>
          <w:rStyle w:val="a3"/>
          <w:b w:val="0"/>
          <w:sz w:val="28"/>
          <w:szCs w:val="28"/>
          <w:lang w:val="en-US"/>
        </w:rPr>
        <w:t>ignatkova</w:t>
      </w:r>
      <w:proofErr w:type="spellEnd"/>
      <w:r w:rsidR="00C26973" w:rsidRPr="00C26973">
        <w:rPr>
          <w:rStyle w:val="a3"/>
          <w:b w:val="0"/>
          <w:sz w:val="28"/>
          <w:szCs w:val="28"/>
        </w:rPr>
        <w:t>.87</w:t>
      </w:r>
      <w:r w:rsidRPr="00735492">
        <w:rPr>
          <w:rStyle w:val="a3"/>
          <w:b w:val="0"/>
          <w:sz w:val="28"/>
          <w:szCs w:val="28"/>
        </w:rPr>
        <w:t>@</w:t>
      </w:r>
      <w:r>
        <w:rPr>
          <w:rStyle w:val="a3"/>
          <w:b w:val="0"/>
          <w:sz w:val="28"/>
          <w:szCs w:val="28"/>
          <w:lang w:val="en-US"/>
        </w:rPr>
        <w:t>mail</w:t>
      </w:r>
      <w:r w:rsidRPr="00735492">
        <w:rPr>
          <w:rStyle w:val="a3"/>
          <w:b w:val="0"/>
          <w:sz w:val="28"/>
          <w:szCs w:val="28"/>
        </w:rPr>
        <w:t>.</w:t>
      </w:r>
      <w:proofErr w:type="spellStart"/>
      <w:r w:rsidR="00C26973">
        <w:rPr>
          <w:rStyle w:val="a3"/>
          <w:b w:val="0"/>
          <w:sz w:val="28"/>
          <w:szCs w:val="28"/>
          <w:lang w:val="en-US"/>
        </w:rPr>
        <w:t>ru</w:t>
      </w:r>
      <w:proofErr w:type="spellEnd"/>
      <w:r w:rsidRPr="00D61E8B">
        <w:rPr>
          <w:rStyle w:val="a3"/>
          <w:b w:val="0"/>
          <w:sz w:val="28"/>
          <w:szCs w:val="28"/>
        </w:rPr>
        <w:t>.</w:t>
      </w:r>
    </w:p>
    <w:p w:rsidR="00372E5C" w:rsidRPr="00864FFA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rStyle w:val="a3"/>
          <w:sz w:val="28"/>
          <w:szCs w:val="28"/>
        </w:rPr>
        <w:t>Реквизиты решения о проведении аукциона:</w:t>
      </w:r>
      <w:r>
        <w:rPr>
          <w:sz w:val="28"/>
          <w:szCs w:val="28"/>
        </w:rPr>
        <w:t xml:space="preserve"> </w:t>
      </w:r>
      <w:r w:rsidR="004858AA" w:rsidRPr="00864FFA">
        <w:rPr>
          <w:sz w:val="28"/>
          <w:szCs w:val="28"/>
        </w:rPr>
        <w:t>постановл</w:t>
      </w:r>
      <w:r w:rsidR="00281520">
        <w:rPr>
          <w:sz w:val="28"/>
          <w:szCs w:val="28"/>
        </w:rPr>
        <w:t>ение администрации Тогучин</w:t>
      </w:r>
      <w:r w:rsidRPr="00864FFA">
        <w:rPr>
          <w:sz w:val="28"/>
          <w:szCs w:val="28"/>
        </w:rPr>
        <w:t xml:space="preserve">ского района Новосибирской </w:t>
      </w:r>
      <w:r w:rsidR="004858AA" w:rsidRPr="00864FFA">
        <w:rPr>
          <w:sz w:val="28"/>
          <w:szCs w:val="28"/>
        </w:rPr>
        <w:t xml:space="preserve">области от </w:t>
      </w:r>
      <w:r w:rsidR="00CD1013">
        <w:rPr>
          <w:color w:val="000099"/>
          <w:sz w:val="28"/>
          <w:szCs w:val="28"/>
        </w:rPr>
        <w:t>24.08.2020 г. № 838</w:t>
      </w:r>
      <w:r w:rsidR="00281520" w:rsidRPr="00281520">
        <w:rPr>
          <w:color w:val="000099"/>
          <w:sz w:val="28"/>
          <w:szCs w:val="28"/>
        </w:rPr>
        <w:t>/П/93</w:t>
      </w:r>
      <w:r w:rsidR="00542A8B">
        <w:rPr>
          <w:color w:val="000099"/>
          <w:sz w:val="28"/>
          <w:szCs w:val="28"/>
        </w:rPr>
        <w:t xml:space="preserve"> «О проведении аукциона на право заключения договора на установку и эксплуатацию рекламной конструкции, расположенной по адресу: Новосибирская область, Тогучинский район, г. Тогучин,</w:t>
      </w:r>
      <w:r w:rsidR="00CD1013">
        <w:rPr>
          <w:color w:val="000099"/>
          <w:sz w:val="28"/>
          <w:szCs w:val="28"/>
        </w:rPr>
        <w:t xml:space="preserve"> ул. Ломоносова</w:t>
      </w:r>
      <w:r w:rsidR="00542A8B">
        <w:rPr>
          <w:color w:val="000099"/>
          <w:sz w:val="28"/>
          <w:szCs w:val="28"/>
        </w:rPr>
        <w:t>»</w:t>
      </w:r>
      <w:r w:rsidRPr="00281520">
        <w:rPr>
          <w:color w:val="000099"/>
          <w:sz w:val="28"/>
          <w:szCs w:val="28"/>
        </w:rPr>
        <w:t>.</w:t>
      </w:r>
      <w:r w:rsidRPr="00864FFA">
        <w:rPr>
          <w:sz w:val="28"/>
          <w:szCs w:val="28"/>
        </w:rPr>
        <w:t xml:space="preserve"> </w:t>
      </w:r>
    </w:p>
    <w:p w:rsidR="00372E5C" w:rsidRDefault="00372E5C" w:rsidP="00372E5C">
      <w:pPr>
        <w:ind w:firstLine="709"/>
        <w:jc w:val="both"/>
      </w:pPr>
      <w:r>
        <w:rPr>
          <w:rStyle w:val="a3"/>
          <w:sz w:val="28"/>
          <w:szCs w:val="28"/>
        </w:rPr>
        <w:t>Порядок проведения аукциона:</w:t>
      </w:r>
      <w:r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платы по договору </w:t>
      </w:r>
      <w:r w:rsidRPr="007A6903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>, шага аукциона и порядка проведения аукциона. Аукцион проводится путем увеличения начального размера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договору на шаг аукциона. Предложение о размере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договору осуществляется участниками аукциона путем поднятия карточки с номером данного участника. Каждое предложение о размере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договору объявляется три раза и сопровождается ударами молотка. После троекратного объявления очередного размера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договору, </w:t>
      </w:r>
      <w:r w:rsidRPr="0055497D">
        <w:rPr>
          <w:sz w:val="28"/>
          <w:szCs w:val="28"/>
        </w:rPr>
        <w:t xml:space="preserve">при отсутствии участников, готовых заключить договор </w:t>
      </w:r>
      <w:r w:rsidRPr="0055497D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 w:rsidRPr="0055497D">
        <w:rPr>
          <w:sz w:val="28"/>
          <w:szCs w:val="28"/>
        </w:rPr>
        <w:t>,</w:t>
      </w:r>
      <w:r w:rsidRPr="0055497D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>аукцион завершается. По завершению аукциона объявляется размер годовой платы по договору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372E5C" w:rsidRDefault="00372E5C" w:rsidP="00372E5C">
      <w:pPr>
        <w:ind w:firstLine="709"/>
        <w:jc w:val="both"/>
        <w:rPr>
          <w:rStyle w:val="a3"/>
          <w:b w:val="0"/>
          <w:bCs w:val="0"/>
        </w:rPr>
      </w:pPr>
      <w:r>
        <w:rPr>
          <w:rStyle w:val="a3"/>
          <w:sz w:val="28"/>
          <w:szCs w:val="28"/>
        </w:rPr>
        <w:t xml:space="preserve"> Предмет аукциона:</w:t>
      </w:r>
      <w:r>
        <w:rPr>
          <w:sz w:val="28"/>
          <w:szCs w:val="28"/>
        </w:rPr>
        <w:t xml:space="preserve"> право на заключение </w:t>
      </w:r>
      <w:r w:rsidR="00605136">
        <w:rPr>
          <w:sz w:val="28"/>
          <w:szCs w:val="28"/>
        </w:rPr>
        <w:t>договора</w:t>
      </w:r>
      <w:r w:rsidRPr="00442C93">
        <w:rPr>
          <w:sz w:val="28"/>
          <w:szCs w:val="28"/>
        </w:rPr>
        <w:t xml:space="preserve"> на ус</w:t>
      </w:r>
      <w:r w:rsidR="00605136">
        <w:rPr>
          <w:sz w:val="28"/>
          <w:szCs w:val="28"/>
        </w:rPr>
        <w:t>тановку и эксплуатацию рекламной конструкции</w:t>
      </w:r>
      <w:r>
        <w:rPr>
          <w:sz w:val="28"/>
          <w:szCs w:val="28"/>
        </w:rPr>
        <w:t>.</w:t>
      </w:r>
    </w:p>
    <w:p w:rsidR="00372E5C" w:rsidRPr="005A01E5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Тип, вид рекламной конструкции: </w:t>
      </w:r>
      <w:r>
        <w:rPr>
          <w:rStyle w:val="a3"/>
          <w:b w:val="0"/>
          <w:sz w:val="28"/>
          <w:szCs w:val="28"/>
        </w:rPr>
        <w:t>щит отдельно стоящий</w:t>
      </w:r>
    </w:p>
    <w:p w:rsidR="00372E5C" w:rsidRDefault="00372E5C" w:rsidP="00372E5C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Площадь рекламного поля:</w:t>
      </w:r>
      <w:r>
        <w:rPr>
          <w:sz w:val="28"/>
          <w:szCs w:val="28"/>
        </w:rPr>
        <w:t xml:space="preserve"> размеры рекламного поля (высота, м х ширина, м</w:t>
      </w:r>
      <w:r w:rsidR="005B6DE6">
        <w:rPr>
          <w:sz w:val="28"/>
          <w:szCs w:val="28"/>
        </w:rPr>
        <w:t>) 3,0х6,0.</w:t>
      </w:r>
    </w:p>
    <w:p w:rsidR="00372E5C" w:rsidRPr="005B6DE6" w:rsidRDefault="00372E5C" w:rsidP="005B6DE6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Место установки рекламной конструкции</w:t>
      </w:r>
      <w:r w:rsidRPr="00E01075">
        <w:rPr>
          <w:rStyle w:val="a3"/>
          <w:sz w:val="28"/>
          <w:szCs w:val="28"/>
        </w:rPr>
        <w:t>:</w:t>
      </w:r>
      <w:r w:rsidRPr="00E01075">
        <w:rPr>
          <w:sz w:val="28"/>
          <w:szCs w:val="28"/>
        </w:rPr>
        <w:t xml:space="preserve"> – </w:t>
      </w:r>
      <w:r w:rsidRPr="00E01075">
        <w:rPr>
          <w:rStyle w:val="a3"/>
          <w:b w:val="0"/>
          <w:sz w:val="28"/>
          <w:szCs w:val="28"/>
        </w:rPr>
        <w:t xml:space="preserve">рекламное место № </w:t>
      </w:r>
      <w:r w:rsidR="00793098">
        <w:rPr>
          <w:sz w:val="28"/>
          <w:szCs w:val="28"/>
        </w:rPr>
        <w:t xml:space="preserve">7 </w:t>
      </w:r>
      <w:r w:rsidRPr="00E01075">
        <w:rPr>
          <w:sz w:val="28"/>
          <w:szCs w:val="28"/>
        </w:rPr>
        <w:t>в Схеме РК.</w:t>
      </w:r>
      <w:r>
        <w:rPr>
          <w:sz w:val="28"/>
          <w:szCs w:val="28"/>
        </w:rPr>
        <w:t xml:space="preserve"> Адрес размещения: </w:t>
      </w:r>
      <w:r w:rsidRPr="00506CA0">
        <w:rPr>
          <w:sz w:val="28"/>
          <w:szCs w:val="28"/>
        </w:rPr>
        <w:t>Н</w:t>
      </w:r>
      <w:r>
        <w:rPr>
          <w:sz w:val="28"/>
          <w:szCs w:val="28"/>
        </w:rPr>
        <w:t>овосибирская область,</w:t>
      </w:r>
      <w:r w:rsidR="00AB7456">
        <w:rPr>
          <w:sz w:val="28"/>
          <w:szCs w:val="28"/>
        </w:rPr>
        <w:t xml:space="preserve"> Тогучин</w:t>
      </w:r>
      <w:r w:rsidRPr="00506CA0">
        <w:rPr>
          <w:sz w:val="28"/>
          <w:szCs w:val="28"/>
        </w:rPr>
        <w:t xml:space="preserve">ский </w:t>
      </w:r>
      <w:proofErr w:type="gramStart"/>
      <w:r w:rsidRPr="00506CA0">
        <w:rPr>
          <w:sz w:val="28"/>
          <w:szCs w:val="28"/>
        </w:rPr>
        <w:t>р</w:t>
      </w:r>
      <w:r w:rsidR="005B6DE6">
        <w:rPr>
          <w:sz w:val="28"/>
          <w:szCs w:val="28"/>
        </w:rPr>
        <w:t>айон,  г.</w:t>
      </w:r>
      <w:proofErr w:type="gramEnd"/>
      <w:r w:rsidR="005B6DE6">
        <w:rPr>
          <w:sz w:val="28"/>
          <w:szCs w:val="28"/>
        </w:rPr>
        <w:t xml:space="preserve"> </w:t>
      </w:r>
      <w:r w:rsidR="00281520">
        <w:rPr>
          <w:sz w:val="28"/>
          <w:szCs w:val="28"/>
        </w:rPr>
        <w:t>Тогучин, ул</w:t>
      </w:r>
      <w:r w:rsidR="00CD1013">
        <w:rPr>
          <w:sz w:val="28"/>
          <w:szCs w:val="28"/>
        </w:rPr>
        <w:t>. Ломоносова</w:t>
      </w:r>
      <w:r>
        <w:rPr>
          <w:sz w:val="28"/>
          <w:szCs w:val="28"/>
        </w:rPr>
        <w:t xml:space="preserve">. </w:t>
      </w:r>
      <w:r w:rsidRPr="00542A8B">
        <w:rPr>
          <w:rStyle w:val="a3"/>
          <w:b w:val="0"/>
          <w:sz w:val="28"/>
          <w:szCs w:val="28"/>
        </w:rPr>
        <w:t>Када</w:t>
      </w:r>
      <w:r w:rsidR="00E01075" w:rsidRPr="00542A8B">
        <w:rPr>
          <w:rStyle w:val="a3"/>
          <w:b w:val="0"/>
          <w:sz w:val="28"/>
          <w:szCs w:val="28"/>
        </w:rPr>
        <w:t>стровый квартал</w:t>
      </w:r>
      <w:r w:rsidRPr="00542A8B">
        <w:rPr>
          <w:rStyle w:val="a3"/>
          <w:b w:val="0"/>
          <w:sz w:val="28"/>
          <w:szCs w:val="28"/>
        </w:rPr>
        <w:t>:</w:t>
      </w:r>
      <w:r w:rsidRPr="00542A8B">
        <w:rPr>
          <w:b/>
          <w:sz w:val="28"/>
          <w:szCs w:val="28"/>
        </w:rPr>
        <w:t xml:space="preserve"> </w:t>
      </w:r>
      <w:r w:rsidR="00793098">
        <w:rPr>
          <w:sz w:val="28"/>
          <w:szCs w:val="28"/>
        </w:rPr>
        <w:t>54:24:010231</w:t>
      </w:r>
      <w:r w:rsidRPr="00542A8B">
        <w:rPr>
          <w:sz w:val="28"/>
          <w:szCs w:val="28"/>
        </w:rPr>
        <w:t>.</w:t>
      </w:r>
    </w:p>
    <w:p w:rsidR="00372E5C" w:rsidRDefault="00372E5C" w:rsidP="00372E5C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Собственник </w:t>
      </w:r>
      <w:r w:rsidRPr="00B305EC">
        <w:rPr>
          <w:rStyle w:val="a3"/>
          <w:sz w:val="28"/>
          <w:szCs w:val="28"/>
        </w:rPr>
        <w:t>или законный владелец имущества, к которому присоединяется РК</w:t>
      </w:r>
      <w:r>
        <w:rPr>
          <w:rStyle w:val="a3"/>
          <w:sz w:val="28"/>
          <w:szCs w:val="28"/>
        </w:rPr>
        <w:t>:</w:t>
      </w:r>
      <w:r>
        <w:rPr>
          <w:sz w:val="28"/>
          <w:szCs w:val="28"/>
        </w:rPr>
        <w:t xml:space="preserve"> государственная собственность не разграничена.</w:t>
      </w:r>
    </w:p>
    <w:p w:rsidR="00372E5C" w:rsidRPr="00646DC9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</w:t>
      </w:r>
      <w:r w:rsidRPr="007703CF">
        <w:rPr>
          <w:b/>
          <w:sz w:val="28"/>
          <w:szCs w:val="28"/>
        </w:rPr>
        <w:t xml:space="preserve">(минимальная) цена договора </w:t>
      </w:r>
      <w:r>
        <w:rPr>
          <w:b/>
          <w:sz w:val="28"/>
          <w:szCs w:val="28"/>
        </w:rPr>
        <w:t xml:space="preserve">(размер годовой платы </w:t>
      </w:r>
      <w:r w:rsidRPr="00AA3A26">
        <w:rPr>
          <w:b/>
          <w:sz w:val="28"/>
          <w:szCs w:val="28"/>
        </w:rPr>
        <w:t>по договору на установку и эксплуатацию рекламной конструкции</w:t>
      </w:r>
      <w:r>
        <w:rPr>
          <w:b/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="00CD1013">
        <w:rPr>
          <w:sz w:val="28"/>
          <w:szCs w:val="28"/>
        </w:rPr>
        <w:t>31 900 (тридцать одна тысяча девятьсот</w:t>
      </w:r>
      <w:r w:rsidR="00AB7456">
        <w:rPr>
          <w:sz w:val="28"/>
          <w:szCs w:val="28"/>
        </w:rPr>
        <w:t>) рублей 00 копеек</w:t>
      </w:r>
      <w:r w:rsidRPr="00CC260E">
        <w:rPr>
          <w:sz w:val="28"/>
          <w:szCs w:val="28"/>
        </w:rPr>
        <w:t xml:space="preserve">, в том числе НДС – </w:t>
      </w:r>
      <w:r w:rsidR="00646DC9" w:rsidRPr="00646DC9">
        <w:rPr>
          <w:sz w:val="28"/>
          <w:szCs w:val="28"/>
        </w:rPr>
        <w:t>5620 (пять тысяч шестьсот двадцать) рублей 00 копеек</w:t>
      </w:r>
      <w:r w:rsidRPr="00646DC9">
        <w:rPr>
          <w:sz w:val="28"/>
          <w:szCs w:val="28"/>
        </w:rPr>
        <w:t>.</w:t>
      </w:r>
    </w:p>
    <w:p w:rsidR="00372E5C" w:rsidRPr="00CC260E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 w:rsidRPr="00CC260E">
        <w:rPr>
          <w:b/>
          <w:sz w:val="28"/>
          <w:szCs w:val="28"/>
        </w:rPr>
        <w:lastRenderedPageBreak/>
        <w:t>Шаг аукциона</w:t>
      </w:r>
      <w:r w:rsidRPr="00E01075">
        <w:rPr>
          <w:b/>
          <w:sz w:val="28"/>
          <w:szCs w:val="28"/>
        </w:rPr>
        <w:t xml:space="preserve">: </w:t>
      </w:r>
      <w:r w:rsidR="00CD1013">
        <w:rPr>
          <w:sz w:val="28"/>
          <w:szCs w:val="28"/>
        </w:rPr>
        <w:t>957 (девятьсот пятьдесят семь</w:t>
      </w:r>
      <w:r w:rsidR="00E01075" w:rsidRPr="00E01075">
        <w:rPr>
          <w:sz w:val="28"/>
          <w:szCs w:val="28"/>
        </w:rPr>
        <w:t>) рублей 00</w:t>
      </w:r>
      <w:r w:rsidRPr="00E01075">
        <w:rPr>
          <w:sz w:val="28"/>
          <w:szCs w:val="28"/>
        </w:rPr>
        <w:t> коп.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CC260E">
        <w:rPr>
          <w:b/>
          <w:sz w:val="28"/>
          <w:szCs w:val="28"/>
        </w:rPr>
        <w:t>Размер задатка:</w:t>
      </w:r>
      <w:r w:rsidRPr="00CC260E">
        <w:rPr>
          <w:sz w:val="28"/>
          <w:szCs w:val="28"/>
        </w:rPr>
        <w:t xml:space="preserve"> </w:t>
      </w:r>
      <w:r w:rsidR="00CD1013">
        <w:rPr>
          <w:sz w:val="28"/>
          <w:szCs w:val="28"/>
        </w:rPr>
        <w:t>15 000 (пят</w:t>
      </w:r>
      <w:r w:rsidR="007D1C83">
        <w:rPr>
          <w:sz w:val="28"/>
          <w:szCs w:val="28"/>
        </w:rPr>
        <w:t>надцать тысяч</w:t>
      </w:r>
      <w:r w:rsidR="00AB7456">
        <w:rPr>
          <w:sz w:val="28"/>
          <w:szCs w:val="28"/>
        </w:rPr>
        <w:t>) рублей 00 копеек</w:t>
      </w:r>
    </w:p>
    <w:p w:rsidR="00372E5C" w:rsidRPr="00281520" w:rsidRDefault="00372E5C" w:rsidP="00281520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3D0E2B">
        <w:rPr>
          <w:b/>
          <w:sz w:val="28"/>
          <w:szCs w:val="28"/>
        </w:rPr>
        <w:t>Срок действия договора:</w:t>
      </w:r>
      <w:r>
        <w:rPr>
          <w:sz w:val="28"/>
          <w:szCs w:val="28"/>
        </w:rPr>
        <w:t xml:space="preserve"> </w:t>
      </w:r>
      <w:r w:rsidRPr="00E01075">
        <w:rPr>
          <w:sz w:val="28"/>
          <w:szCs w:val="28"/>
        </w:rPr>
        <w:t>10 лет.</w:t>
      </w:r>
    </w:p>
    <w:p w:rsidR="00372E5C" w:rsidRPr="00A67772" w:rsidRDefault="00372E5C" w:rsidP="00372E5C">
      <w:pPr>
        <w:shd w:val="clear" w:color="auto" w:fill="FFFFFF"/>
        <w:ind w:right="-23" w:firstLine="709"/>
        <w:jc w:val="both"/>
        <w:rPr>
          <w:b/>
          <w:sz w:val="28"/>
          <w:szCs w:val="28"/>
        </w:rPr>
      </w:pPr>
      <w:r w:rsidRPr="00DF437B">
        <w:rPr>
          <w:b/>
          <w:sz w:val="28"/>
          <w:szCs w:val="28"/>
        </w:rPr>
        <w:t>Требования к установке и эксплуатации рекламн</w:t>
      </w:r>
      <w:r w:rsidR="00281520">
        <w:rPr>
          <w:b/>
          <w:sz w:val="28"/>
          <w:szCs w:val="28"/>
        </w:rPr>
        <w:t>ой</w:t>
      </w:r>
      <w:r w:rsidRPr="00DF437B">
        <w:rPr>
          <w:b/>
          <w:sz w:val="28"/>
          <w:szCs w:val="28"/>
        </w:rPr>
        <w:t xml:space="preserve"> конструкци</w:t>
      </w:r>
      <w:r w:rsidR="00281520">
        <w:rPr>
          <w:b/>
          <w:sz w:val="28"/>
          <w:szCs w:val="28"/>
        </w:rPr>
        <w:t>и</w:t>
      </w:r>
      <w:r w:rsidRPr="00DF437B">
        <w:rPr>
          <w:b/>
          <w:sz w:val="28"/>
          <w:szCs w:val="28"/>
        </w:rPr>
        <w:t>:</w:t>
      </w:r>
      <w:r w:rsidRPr="00A67772">
        <w:rPr>
          <w:b/>
          <w:sz w:val="28"/>
          <w:szCs w:val="28"/>
        </w:rPr>
        <w:t xml:space="preserve"> </w:t>
      </w:r>
    </w:p>
    <w:p w:rsidR="00372E5C" w:rsidRPr="008A3FC9" w:rsidRDefault="00372E5C" w:rsidP="00372E5C">
      <w:pPr>
        <w:shd w:val="clear" w:color="auto" w:fill="FFFFFF"/>
        <w:ind w:right="-23" w:firstLine="709"/>
        <w:jc w:val="both"/>
        <w:rPr>
          <w:sz w:val="28"/>
          <w:szCs w:val="28"/>
        </w:rPr>
      </w:pPr>
      <w:r w:rsidRPr="00DF437B">
        <w:rPr>
          <w:bCs/>
          <w:sz w:val="28"/>
          <w:szCs w:val="28"/>
        </w:rPr>
        <w:t>Соблюдение требований национального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</w:t>
      </w:r>
    </w:p>
    <w:p w:rsidR="00372E5C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Порядок, адрес, дата и время начала и окончания приема заявок на участие в аукционе: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Заявки </w:t>
      </w:r>
      <w:r w:rsidRPr="00542A8B">
        <w:rPr>
          <w:rStyle w:val="a3"/>
          <w:b w:val="0"/>
          <w:sz w:val="28"/>
          <w:szCs w:val="28"/>
        </w:rPr>
        <w:t xml:space="preserve">принимаются </w:t>
      </w:r>
      <w:r w:rsidR="00CD1013">
        <w:rPr>
          <w:sz w:val="28"/>
          <w:szCs w:val="28"/>
        </w:rPr>
        <w:t>с 28</w:t>
      </w:r>
      <w:r w:rsidRPr="00542A8B">
        <w:rPr>
          <w:sz w:val="28"/>
          <w:szCs w:val="28"/>
        </w:rPr>
        <w:t xml:space="preserve"> </w:t>
      </w:r>
      <w:r w:rsidR="00CD1013">
        <w:rPr>
          <w:sz w:val="28"/>
          <w:szCs w:val="28"/>
        </w:rPr>
        <w:t>августа 2020</w:t>
      </w:r>
      <w:r w:rsidRPr="00542A8B">
        <w:rPr>
          <w:sz w:val="28"/>
          <w:szCs w:val="28"/>
        </w:rPr>
        <w:t> г. п</w:t>
      </w:r>
      <w:r w:rsidR="00CD1013">
        <w:rPr>
          <w:sz w:val="28"/>
          <w:szCs w:val="28"/>
        </w:rPr>
        <w:t>о 28 сентября 2020</w:t>
      </w:r>
      <w:r w:rsidRPr="00542A8B">
        <w:rPr>
          <w:sz w:val="28"/>
          <w:szCs w:val="28"/>
        </w:rPr>
        <w:t> </w:t>
      </w:r>
      <w:r w:rsidRPr="00342D3A">
        <w:rPr>
          <w:sz w:val="28"/>
          <w:szCs w:val="28"/>
        </w:rPr>
        <w:t>г.</w:t>
      </w:r>
      <w:r w:rsidRPr="00D61E8B">
        <w:rPr>
          <w:rStyle w:val="a3"/>
          <w:b w:val="0"/>
          <w:sz w:val="28"/>
          <w:szCs w:val="28"/>
        </w:rPr>
        <w:t xml:space="preserve"> ежедневно (за исключе</w:t>
      </w:r>
      <w:r w:rsidR="00DE5841">
        <w:rPr>
          <w:rStyle w:val="a3"/>
          <w:b w:val="0"/>
          <w:sz w:val="28"/>
          <w:szCs w:val="28"/>
        </w:rPr>
        <w:t>нием выходных дней) с 9:00 до 13:00, с 14:0</w:t>
      </w:r>
      <w:r w:rsidRPr="00D61E8B">
        <w:rPr>
          <w:rStyle w:val="a3"/>
          <w:b w:val="0"/>
          <w:sz w:val="28"/>
          <w:szCs w:val="28"/>
        </w:rPr>
        <w:t>0 до 16:00 по местному времени</w:t>
      </w:r>
      <w:r w:rsidRPr="00D61E8B">
        <w:rPr>
          <w:sz w:val="28"/>
          <w:szCs w:val="28"/>
        </w:rPr>
        <w:t xml:space="preserve"> по адресу: </w:t>
      </w:r>
      <w:r w:rsidRPr="00D61E8B">
        <w:rPr>
          <w:rStyle w:val="a3"/>
          <w:b w:val="0"/>
          <w:sz w:val="28"/>
          <w:szCs w:val="28"/>
        </w:rPr>
        <w:t>Новосибирск</w:t>
      </w:r>
      <w:r w:rsidR="00DE5841">
        <w:rPr>
          <w:rStyle w:val="a3"/>
          <w:b w:val="0"/>
          <w:sz w:val="28"/>
          <w:szCs w:val="28"/>
        </w:rPr>
        <w:t xml:space="preserve">ая область, Тогучинский район, г. </w:t>
      </w:r>
      <w:proofErr w:type="gramStart"/>
      <w:r w:rsidR="00DE5841">
        <w:rPr>
          <w:rStyle w:val="a3"/>
          <w:b w:val="0"/>
          <w:sz w:val="28"/>
          <w:szCs w:val="28"/>
        </w:rPr>
        <w:t xml:space="preserve">Тогучин,   </w:t>
      </w:r>
      <w:proofErr w:type="gramEnd"/>
      <w:r w:rsidR="00DE5841">
        <w:rPr>
          <w:rStyle w:val="a3"/>
          <w:b w:val="0"/>
          <w:sz w:val="28"/>
          <w:szCs w:val="28"/>
        </w:rPr>
        <w:t xml:space="preserve">                 ул. Садовая</w:t>
      </w:r>
      <w:r w:rsidRPr="00D61E8B">
        <w:rPr>
          <w:rStyle w:val="a3"/>
          <w:b w:val="0"/>
          <w:sz w:val="28"/>
          <w:szCs w:val="28"/>
        </w:rPr>
        <w:t xml:space="preserve">, </w:t>
      </w:r>
      <w:r w:rsidR="00DE5841">
        <w:rPr>
          <w:rStyle w:val="a3"/>
          <w:b w:val="0"/>
          <w:sz w:val="28"/>
          <w:szCs w:val="28"/>
        </w:rPr>
        <w:t>9</w:t>
      </w:r>
      <w:r w:rsidRPr="00D61E8B">
        <w:rPr>
          <w:rStyle w:val="a3"/>
          <w:b w:val="0"/>
          <w:sz w:val="28"/>
          <w:szCs w:val="28"/>
        </w:rPr>
        <w:t xml:space="preserve">, этаж </w:t>
      </w:r>
      <w:r w:rsidR="00864FFA">
        <w:rPr>
          <w:rStyle w:val="a3"/>
          <w:b w:val="0"/>
          <w:sz w:val="28"/>
          <w:szCs w:val="28"/>
        </w:rPr>
        <w:t>2</w:t>
      </w:r>
      <w:r w:rsidRPr="00D61E8B">
        <w:rPr>
          <w:rStyle w:val="a3"/>
          <w:b w:val="0"/>
          <w:sz w:val="28"/>
          <w:szCs w:val="28"/>
        </w:rPr>
        <w:t>, кабинет № </w:t>
      </w:r>
      <w:r w:rsidR="00864FFA">
        <w:rPr>
          <w:rStyle w:val="a3"/>
          <w:b w:val="0"/>
          <w:sz w:val="28"/>
          <w:szCs w:val="28"/>
        </w:rPr>
        <w:t>31</w:t>
      </w:r>
      <w:r w:rsidRPr="00D61E8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 xml:space="preserve"> </w:t>
      </w:r>
      <w:r w:rsidRPr="00D61E8B">
        <w:rPr>
          <w:rStyle w:val="a3"/>
          <w:b w:val="0"/>
          <w:sz w:val="28"/>
          <w:szCs w:val="28"/>
        </w:rPr>
        <w:t xml:space="preserve">Контактное лицо: </w:t>
      </w:r>
      <w:r w:rsidR="00DE5841">
        <w:rPr>
          <w:rStyle w:val="a3"/>
          <w:b w:val="0"/>
          <w:sz w:val="28"/>
          <w:szCs w:val="28"/>
        </w:rPr>
        <w:t xml:space="preserve">эксперт отдела </w:t>
      </w:r>
      <w:r>
        <w:rPr>
          <w:rStyle w:val="a3"/>
          <w:b w:val="0"/>
          <w:sz w:val="28"/>
          <w:szCs w:val="28"/>
        </w:rPr>
        <w:t xml:space="preserve">земельных </w:t>
      </w:r>
      <w:r w:rsidR="00DE5841">
        <w:rPr>
          <w:rStyle w:val="a3"/>
          <w:b w:val="0"/>
          <w:sz w:val="28"/>
          <w:szCs w:val="28"/>
        </w:rPr>
        <w:t xml:space="preserve">и имущественных </w:t>
      </w:r>
      <w:r>
        <w:rPr>
          <w:rStyle w:val="a3"/>
          <w:b w:val="0"/>
          <w:sz w:val="28"/>
          <w:szCs w:val="28"/>
        </w:rPr>
        <w:t>отношений администрации</w:t>
      </w:r>
      <w:r w:rsidRPr="00D61E8B">
        <w:rPr>
          <w:sz w:val="28"/>
          <w:szCs w:val="28"/>
        </w:rPr>
        <w:t xml:space="preserve"> Новосибирского района Новосибирской области – </w:t>
      </w:r>
      <w:proofErr w:type="spellStart"/>
      <w:r w:rsidR="007D6EE5">
        <w:rPr>
          <w:sz w:val="28"/>
          <w:szCs w:val="28"/>
        </w:rPr>
        <w:t>Игнаткова</w:t>
      </w:r>
      <w:proofErr w:type="spellEnd"/>
      <w:r w:rsidR="007D6EE5">
        <w:rPr>
          <w:sz w:val="28"/>
          <w:szCs w:val="28"/>
        </w:rPr>
        <w:t xml:space="preserve"> Юлия</w:t>
      </w:r>
      <w:r>
        <w:rPr>
          <w:sz w:val="28"/>
          <w:szCs w:val="28"/>
        </w:rPr>
        <w:t xml:space="preserve"> Александровна</w:t>
      </w:r>
      <w:r w:rsidR="00CD1013">
        <w:rPr>
          <w:rStyle w:val="a3"/>
          <w:b w:val="0"/>
          <w:sz w:val="28"/>
          <w:szCs w:val="28"/>
        </w:rPr>
        <w:t>, т.8 (383)-40-24-846</w:t>
      </w:r>
      <w:r w:rsidRPr="00D61E8B">
        <w:rPr>
          <w:rStyle w:val="a3"/>
          <w:b w:val="0"/>
          <w:sz w:val="28"/>
          <w:szCs w:val="28"/>
        </w:rPr>
        <w:t>.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72E5C" w:rsidRDefault="00372E5C" w:rsidP="00372E5C">
      <w:pPr>
        <w:ind w:firstLine="709"/>
        <w:jc w:val="both"/>
        <w:outlineLvl w:val="0"/>
      </w:pPr>
      <w:r>
        <w:rPr>
          <w:rStyle w:val="a3"/>
          <w:b w:val="0"/>
          <w:sz w:val="28"/>
          <w:szCs w:val="28"/>
        </w:rPr>
        <w:t>Заявитель может отозвать заявку в любое время, уведомив об этом в письменной форме организатора аукциона.</w:t>
      </w:r>
    </w:p>
    <w:p w:rsidR="00372E5C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документов, представляемых для участия в аукционе:</w:t>
      </w:r>
    </w:p>
    <w:p w:rsidR="00372E5C" w:rsidRPr="009B5A25" w:rsidRDefault="00372E5C" w:rsidP="00372E5C">
      <w:pPr>
        <w:pStyle w:val="a9"/>
        <w:numPr>
          <w:ilvl w:val="0"/>
          <w:numId w:val="9"/>
        </w:numPr>
        <w:tabs>
          <w:tab w:val="clear" w:pos="1211"/>
          <w:tab w:val="left" w:pos="0"/>
          <w:tab w:val="left" w:pos="1134"/>
        </w:tabs>
        <w:ind w:left="0" w:firstLine="709"/>
        <w:jc w:val="both"/>
        <w:rPr>
          <w:rStyle w:val="a3"/>
          <w:b w:val="0"/>
        </w:rPr>
      </w:pPr>
      <w:r w:rsidRPr="009B5A25">
        <w:rPr>
          <w:rStyle w:val="a3"/>
          <w:b w:val="0"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72E5C" w:rsidRPr="00DC20EE" w:rsidRDefault="00372E5C" w:rsidP="00372E5C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DC20EE">
        <w:rPr>
          <w:rStyle w:val="a3"/>
          <w:b w:val="0"/>
          <w:sz w:val="28"/>
          <w:szCs w:val="28"/>
        </w:rPr>
        <w:t>выписка из решения органа управления данного юридического лица о совершении сделки (если это необходимо в соответствии с учредительными документами претендента);</w:t>
      </w:r>
    </w:p>
    <w:p w:rsidR="00372E5C" w:rsidRPr="00DC20EE" w:rsidRDefault="00372E5C" w:rsidP="00372E5C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Style w:val="a3"/>
          <w:b w:val="0"/>
        </w:rPr>
      </w:pPr>
      <w:r w:rsidRPr="00DC20EE">
        <w:rPr>
          <w:rStyle w:val="a3"/>
          <w:b w:val="0"/>
          <w:sz w:val="28"/>
          <w:szCs w:val="28"/>
        </w:rPr>
        <w:t xml:space="preserve">копия надлежащим образом оформленного документа, подтверждающего полномочия представителя, в случае если заявка подается уполномоченным </w:t>
      </w:r>
      <w:proofErr w:type="gramStart"/>
      <w:r w:rsidRPr="00DC20EE">
        <w:rPr>
          <w:rStyle w:val="a3"/>
          <w:b w:val="0"/>
          <w:sz w:val="28"/>
          <w:szCs w:val="28"/>
        </w:rPr>
        <w:t>на</w:t>
      </w:r>
      <w:proofErr w:type="gramEnd"/>
      <w:r w:rsidRPr="00DC20EE">
        <w:rPr>
          <w:rStyle w:val="a3"/>
          <w:b w:val="0"/>
          <w:sz w:val="28"/>
          <w:szCs w:val="28"/>
        </w:rPr>
        <w:t xml:space="preserve"> то представителем претендента.</w:t>
      </w:r>
    </w:p>
    <w:p w:rsidR="00372E5C" w:rsidRPr="00DC20EE" w:rsidRDefault="00372E5C" w:rsidP="00372E5C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Style w:val="a3"/>
          <w:b w:val="0"/>
        </w:rPr>
      </w:pPr>
      <w:r w:rsidRPr="00DC20EE">
        <w:rPr>
          <w:rStyle w:val="a3"/>
          <w:b w:val="0"/>
          <w:sz w:val="28"/>
          <w:szCs w:val="28"/>
        </w:rPr>
        <w:t xml:space="preserve">документы, подтверждающие внесение задатка. </w:t>
      </w:r>
    </w:p>
    <w:p w:rsidR="00652A47" w:rsidRPr="00652A47" w:rsidRDefault="00372E5C" w:rsidP="00652A47">
      <w:pPr>
        <w:ind w:firstLine="709"/>
        <w:jc w:val="both"/>
        <w:outlineLvl w:val="0"/>
      </w:pPr>
      <w:r>
        <w:rPr>
          <w:b/>
          <w:sz w:val="28"/>
          <w:szCs w:val="28"/>
        </w:rPr>
        <w:t>Порядок внесения задатка участниками аукциона и его возврат:</w:t>
      </w:r>
      <w:r w:rsidR="00652A47">
        <w:rPr>
          <w:b/>
          <w:sz w:val="28"/>
          <w:szCs w:val="28"/>
        </w:rPr>
        <w:t xml:space="preserve"> </w:t>
      </w:r>
      <w:r w:rsidR="00652A47">
        <w:rPr>
          <w:sz w:val="28"/>
          <w:szCs w:val="28"/>
        </w:rPr>
        <w:t>Банковские реквизиты счета для перечисления задатка: Получатель:</w:t>
      </w:r>
      <w:r w:rsidR="00652A47">
        <w:rPr>
          <w:b/>
          <w:sz w:val="28"/>
          <w:szCs w:val="28"/>
        </w:rPr>
        <w:t xml:space="preserve"> </w:t>
      </w:r>
      <w:r w:rsidR="00652A47" w:rsidRPr="00652A47">
        <w:rPr>
          <w:sz w:val="28"/>
          <w:szCs w:val="28"/>
        </w:rPr>
        <w:t xml:space="preserve">администрация Тогучинского района Новосибирской области. ИНН 5438315405, КПП 543801001, Банк получателя: УФК по Новосибирской области (администрация Тогучинского района Новосибирской области л. </w:t>
      </w:r>
      <w:proofErr w:type="spellStart"/>
      <w:r w:rsidR="00652A47" w:rsidRPr="00652A47">
        <w:rPr>
          <w:sz w:val="28"/>
          <w:szCs w:val="28"/>
        </w:rPr>
        <w:t>Сч</w:t>
      </w:r>
      <w:proofErr w:type="spellEnd"/>
      <w:r w:rsidR="00652A47" w:rsidRPr="00652A47">
        <w:rPr>
          <w:sz w:val="28"/>
          <w:szCs w:val="28"/>
        </w:rPr>
        <w:t xml:space="preserve">. 05513013390) Сибирское ГУ Банка России г. Новосибирск, БИК: </w:t>
      </w:r>
      <w:proofErr w:type="gramStart"/>
      <w:r w:rsidR="00652A47" w:rsidRPr="00652A47">
        <w:rPr>
          <w:sz w:val="28"/>
          <w:szCs w:val="28"/>
        </w:rPr>
        <w:t xml:space="preserve">045004001, </w:t>
      </w:r>
      <w:r w:rsidR="00652A47">
        <w:rPr>
          <w:sz w:val="28"/>
          <w:szCs w:val="28"/>
        </w:rPr>
        <w:t xml:space="preserve">  </w:t>
      </w:r>
      <w:proofErr w:type="gramEnd"/>
      <w:r w:rsidR="00652A47">
        <w:rPr>
          <w:sz w:val="28"/>
          <w:szCs w:val="28"/>
        </w:rPr>
        <w:t xml:space="preserve">                                                </w:t>
      </w:r>
      <w:r w:rsidR="00652A47" w:rsidRPr="00652A47">
        <w:rPr>
          <w:sz w:val="28"/>
          <w:szCs w:val="28"/>
        </w:rPr>
        <w:t>р/с 40302810050043000442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 w:rsidRPr="007828CB">
        <w:rPr>
          <w:rStyle w:val="a3"/>
          <w:b w:val="0"/>
          <w:sz w:val="28"/>
          <w:szCs w:val="28"/>
        </w:rPr>
        <w:t>В поле «Назначение платежа» указывается: задаток для участия в аукционе</w:t>
      </w:r>
      <w:r w:rsidR="00652A47">
        <w:rPr>
          <w:rStyle w:val="a3"/>
          <w:b w:val="0"/>
          <w:sz w:val="28"/>
          <w:szCs w:val="28"/>
        </w:rPr>
        <w:t xml:space="preserve"> на право заключения договора на установку и эксплуатацию рекламной конструкции</w:t>
      </w:r>
      <w:r w:rsidR="00542A8B">
        <w:rPr>
          <w:rStyle w:val="a3"/>
          <w:b w:val="0"/>
          <w:sz w:val="28"/>
          <w:szCs w:val="28"/>
        </w:rPr>
        <w:t xml:space="preserve"> (рекламное место </w:t>
      </w:r>
      <w:r w:rsidR="00793098">
        <w:rPr>
          <w:rStyle w:val="a3"/>
          <w:b w:val="0"/>
          <w:sz w:val="28"/>
          <w:szCs w:val="28"/>
        </w:rPr>
        <w:t>№ 7</w:t>
      </w:r>
      <w:r w:rsidR="00542A8B">
        <w:rPr>
          <w:rStyle w:val="a3"/>
          <w:b w:val="0"/>
          <w:sz w:val="28"/>
          <w:szCs w:val="28"/>
        </w:rPr>
        <w:t>).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- в случае если заявитель отозвал принятую организатором аукциона заявку на участие в аукционе до дня окончания срока приема заявок, уведомив об этом в </w:t>
      </w:r>
      <w:r>
        <w:rPr>
          <w:rStyle w:val="a3"/>
          <w:b w:val="0"/>
          <w:sz w:val="28"/>
          <w:szCs w:val="28"/>
        </w:rPr>
        <w:lastRenderedPageBreak/>
        <w:t>письменной форме организатора аукциона. Организатор аукциона обязан возвратить заявителю внесенный им задаток в течение 5 банковских дней со дня регистрации отзыва заявки в журнале приема заявок.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 в случае если заявитель не допущен к участию в аукционе, организатор аукциона обязан вернуть внесенный им задаток в течение 5 банковских дней со дня оформления протокола о признании претендентов участниками аукциона;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- в случае если участник не признан победителем аукциона, организатор аукциона обязан возвратить задаток в течение 5 банковских дней со дня подписания протокола о результатах аукциона; 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 в случае если организатором аукциона принято решение об отказе в проведении аукциона, организатор аукциона в течение пяти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72E5C" w:rsidRPr="007A6903" w:rsidRDefault="00372E5C" w:rsidP="00372E5C">
      <w:pPr>
        <w:ind w:firstLine="709"/>
        <w:jc w:val="both"/>
        <w:outlineLvl w:val="0"/>
      </w:pPr>
      <w:r w:rsidRPr="007A6903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на установку и эксплуатацию рекламной конструкции</w:t>
      </w:r>
      <w:r w:rsidRPr="007A6903">
        <w:rPr>
          <w:bCs/>
          <w:sz w:val="28"/>
          <w:szCs w:val="28"/>
        </w:rPr>
        <w:t>:</w:t>
      </w:r>
    </w:p>
    <w:p w:rsidR="00372E5C" w:rsidRPr="007A6903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7A6903">
        <w:rPr>
          <w:sz w:val="28"/>
          <w:szCs w:val="28"/>
        </w:rPr>
        <w:t>- единственному заявителю, признанному участником аукциона;</w:t>
      </w:r>
    </w:p>
    <w:p w:rsidR="00372E5C" w:rsidRPr="007A6903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7A6903">
        <w:rPr>
          <w:sz w:val="28"/>
          <w:szCs w:val="28"/>
        </w:rPr>
        <w:t xml:space="preserve">- единственному принявшему участие в аукционе участнику; 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7A6903">
        <w:rPr>
          <w:sz w:val="28"/>
          <w:szCs w:val="28"/>
        </w:rPr>
        <w:t>- участнику, признанному победителем аукциона.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Задаток засчитывается в счет платы по </w:t>
      </w:r>
      <w:r w:rsidRPr="007A6903">
        <w:rPr>
          <w:rStyle w:val="a3"/>
          <w:b w:val="0"/>
          <w:sz w:val="28"/>
          <w:szCs w:val="28"/>
        </w:rPr>
        <w:t>договор</w:t>
      </w:r>
      <w:r>
        <w:rPr>
          <w:rStyle w:val="a3"/>
          <w:b w:val="0"/>
          <w:sz w:val="28"/>
          <w:szCs w:val="28"/>
        </w:rPr>
        <w:t>у</w:t>
      </w:r>
      <w:r w:rsidRPr="007A6903">
        <w:rPr>
          <w:rStyle w:val="a3"/>
          <w:b w:val="0"/>
          <w:sz w:val="28"/>
          <w:szCs w:val="28"/>
        </w:rPr>
        <w:t xml:space="preserve"> на установку и эксплуатацию рекламной конструкции</w:t>
      </w:r>
      <w:r>
        <w:rPr>
          <w:sz w:val="28"/>
          <w:szCs w:val="28"/>
        </w:rPr>
        <w:t>.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Дата, время и место определения участников аукциона:</w:t>
      </w:r>
      <w:r>
        <w:rPr>
          <w:sz w:val="28"/>
          <w:szCs w:val="28"/>
        </w:rPr>
        <w:t xml:space="preserve"> </w:t>
      </w:r>
      <w:r w:rsidR="008E1E7E">
        <w:rPr>
          <w:sz w:val="28"/>
          <w:szCs w:val="28"/>
        </w:rPr>
        <w:t>30 сентября 2020</w:t>
      </w:r>
      <w:r w:rsidR="003F23B7" w:rsidRPr="003F23B7">
        <w:rPr>
          <w:sz w:val="28"/>
          <w:szCs w:val="28"/>
        </w:rPr>
        <w:t> г. в 10</w:t>
      </w:r>
      <w:r w:rsidRPr="003F23B7">
        <w:rPr>
          <w:sz w:val="28"/>
          <w:szCs w:val="28"/>
        </w:rPr>
        <w:t>:00 по адресу:</w:t>
      </w:r>
      <w:r w:rsidR="007D6EE5" w:rsidRPr="003F23B7">
        <w:rPr>
          <w:rStyle w:val="a3"/>
          <w:b w:val="0"/>
          <w:sz w:val="28"/>
          <w:szCs w:val="28"/>
        </w:rPr>
        <w:t xml:space="preserve"> </w:t>
      </w:r>
      <w:r w:rsidR="007D6EE5" w:rsidRPr="00D61E8B">
        <w:rPr>
          <w:rStyle w:val="a3"/>
          <w:b w:val="0"/>
          <w:sz w:val="28"/>
          <w:szCs w:val="28"/>
        </w:rPr>
        <w:t>Новосибирск</w:t>
      </w:r>
      <w:r w:rsidR="007D6EE5">
        <w:rPr>
          <w:rStyle w:val="a3"/>
          <w:b w:val="0"/>
          <w:sz w:val="28"/>
          <w:szCs w:val="28"/>
        </w:rPr>
        <w:t xml:space="preserve">ая область, Тогучинский район, г. </w:t>
      </w:r>
      <w:proofErr w:type="gramStart"/>
      <w:r w:rsidR="007D6EE5">
        <w:rPr>
          <w:rStyle w:val="a3"/>
          <w:b w:val="0"/>
          <w:sz w:val="28"/>
          <w:szCs w:val="28"/>
        </w:rPr>
        <w:t xml:space="preserve">Тогучин,   </w:t>
      </w:r>
      <w:proofErr w:type="gramEnd"/>
      <w:r w:rsidR="007D6EE5">
        <w:rPr>
          <w:rStyle w:val="a3"/>
          <w:b w:val="0"/>
          <w:sz w:val="28"/>
          <w:szCs w:val="28"/>
        </w:rPr>
        <w:t xml:space="preserve">                 ул. Садовая</w:t>
      </w:r>
      <w:r w:rsidR="007D6EE5" w:rsidRPr="00D61E8B">
        <w:rPr>
          <w:rStyle w:val="a3"/>
          <w:b w:val="0"/>
          <w:sz w:val="28"/>
          <w:szCs w:val="28"/>
        </w:rPr>
        <w:t xml:space="preserve">, </w:t>
      </w:r>
      <w:r w:rsidR="007D6EE5">
        <w:rPr>
          <w:rStyle w:val="a3"/>
          <w:b w:val="0"/>
          <w:sz w:val="28"/>
          <w:szCs w:val="28"/>
        </w:rPr>
        <w:t>9</w:t>
      </w:r>
      <w:r w:rsidR="007D6EE5" w:rsidRPr="00D61E8B">
        <w:rPr>
          <w:rStyle w:val="a3"/>
          <w:b w:val="0"/>
          <w:sz w:val="28"/>
          <w:szCs w:val="28"/>
        </w:rPr>
        <w:t xml:space="preserve">, этаж </w:t>
      </w:r>
      <w:r w:rsidR="007D6EE5">
        <w:rPr>
          <w:rStyle w:val="a3"/>
          <w:b w:val="0"/>
          <w:sz w:val="28"/>
          <w:szCs w:val="28"/>
        </w:rPr>
        <w:t>3</w:t>
      </w:r>
      <w:r w:rsidR="007D6EE5" w:rsidRPr="00D61E8B">
        <w:rPr>
          <w:rStyle w:val="a3"/>
          <w:b w:val="0"/>
          <w:sz w:val="28"/>
          <w:szCs w:val="28"/>
        </w:rPr>
        <w:t>, кабинет № </w:t>
      </w:r>
      <w:r w:rsidR="007D6EE5">
        <w:rPr>
          <w:rStyle w:val="a3"/>
          <w:b w:val="0"/>
          <w:sz w:val="28"/>
          <w:szCs w:val="28"/>
        </w:rPr>
        <w:t>39</w:t>
      </w:r>
      <w:r w:rsidR="007D6EE5" w:rsidRPr="00D61E8B">
        <w:rPr>
          <w:rStyle w:val="a3"/>
          <w:b w:val="0"/>
          <w:sz w:val="28"/>
          <w:szCs w:val="28"/>
        </w:rPr>
        <w:t>.</w:t>
      </w:r>
      <w:r w:rsidR="007D6EE5">
        <w:rPr>
          <w:rStyle w:val="a3"/>
          <w:b w:val="0"/>
          <w:sz w:val="28"/>
          <w:szCs w:val="28"/>
        </w:rPr>
        <w:t xml:space="preserve"> 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Организатор аукциона рассматривает заявки и документы претендентов,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с даты подписания организатором аукциона протокола рассмотрения заявок на участие в аукционе.</w:t>
      </w:r>
    </w:p>
    <w:p w:rsidR="00542A8B" w:rsidRPr="00735492" w:rsidRDefault="00542A8B" w:rsidP="00542A8B">
      <w:pPr>
        <w:ind w:firstLine="709"/>
        <w:jc w:val="both"/>
        <w:rPr>
          <w:rStyle w:val="a3"/>
          <w:b w:val="0"/>
          <w:sz w:val="28"/>
          <w:szCs w:val="28"/>
        </w:rPr>
      </w:pPr>
      <w:r w:rsidRPr="00735492">
        <w:rPr>
          <w:b/>
          <w:bCs/>
          <w:sz w:val="28"/>
          <w:szCs w:val="28"/>
        </w:rPr>
        <w:t>Срок принятия решения об отказе в проведении аукциона:</w:t>
      </w:r>
      <w:r>
        <w:rPr>
          <w:b/>
          <w:bCs/>
          <w:sz w:val="28"/>
          <w:szCs w:val="28"/>
        </w:rPr>
        <w:t xml:space="preserve"> </w:t>
      </w:r>
      <w:r w:rsidR="008E1E7E">
        <w:rPr>
          <w:bCs/>
          <w:color w:val="000099"/>
          <w:sz w:val="28"/>
          <w:szCs w:val="28"/>
        </w:rPr>
        <w:t>28.09.2020</w:t>
      </w:r>
      <w:r>
        <w:rPr>
          <w:bCs/>
          <w:color w:val="000099"/>
          <w:sz w:val="28"/>
          <w:szCs w:val="28"/>
        </w:rPr>
        <w:t xml:space="preserve"> </w:t>
      </w:r>
    </w:p>
    <w:p w:rsidR="00372E5C" w:rsidRPr="00D61E8B" w:rsidRDefault="00372E5C" w:rsidP="00372E5C">
      <w:pPr>
        <w:ind w:firstLine="709"/>
        <w:jc w:val="both"/>
        <w:outlineLvl w:val="0"/>
        <w:rPr>
          <w:rStyle w:val="a3"/>
          <w:b w:val="0"/>
          <w:sz w:val="28"/>
          <w:szCs w:val="28"/>
        </w:rPr>
      </w:pPr>
      <w:r>
        <w:rPr>
          <w:b/>
          <w:sz w:val="28"/>
          <w:szCs w:val="28"/>
        </w:rPr>
        <w:t>Дата, время и место проведения аукциона</w:t>
      </w:r>
      <w:r w:rsidRPr="003F23B7">
        <w:rPr>
          <w:b/>
          <w:color w:val="000099"/>
          <w:sz w:val="28"/>
          <w:szCs w:val="28"/>
        </w:rPr>
        <w:t xml:space="preserve">: </w:t>
      </w:r>
      <w:r w:rsidR="008E1E7E">
        <w:rPr>
          <w:rStyle w:val="a3"/>
          <w:b w:val="0"/>
          <w:color w:val="000099"/>
          <w:sz w:val="28"/>
          <w:szCs w:val="28"/>
        </w:rPr>
        <w:t>02 октября 2020</w:t>
      </w:r>
      <w:r w:rsidRPr="003F23B7">
        <w:rPr>
          <w:rStyle w:val="a3"/>
          <w:b w:val="0"/>
          <w:color w:val="000099"/>
          <w:sz w:val="28"/>
          <w:szCs w:val="28"/>
        </w:rPr>
        <w:t> г. в 10:00</w:t>
      </w:r>
      <w:r w:rsidRPr="007D6EE5">
        <w:rPr>
          <w:rStyle w:val="a3"/>
          <w:b w:val="0"/>
          <w:color w:val="FF0000"/>
          <w:sz w:val="28"/>
          <w:szCs w:val="28"/>
        </w:rPr>
        <w:t xml:space="preserve"> </w:t>
      </w:r>
      <w:r w:rsidRPr="00D61E8B">
        <w:rPr>
          <w:rStyle w:val="a3"/>
          <w:b w:val="0"/>
          <w:sz w:val="28"/>
          <w:szCs w:val="28"/>
        </w:rPr>
        <w:t>по местному времени по адресу:</w:t>
      </w:r>
      <w:r w:rsidR="007D6EE5" w:rsidRPr="007D6EE5">
        <w:rPr>
          <w:rStyle w:val="a3"/>
          <w:b w:val="0"/>
          <w:sz w:val="28"/>
          <w:szCs w:val="28"/>
        </w:rPr>
        <w:t xml:space="preserve"> </w:t>
      </w:r>
      <w:r w:rsidR="007D6EE5" w:rsidRPr="00D61E8B">
        <w:rPr>
          <w:rStyle w:val="a3"/>
          <w:b w:val="0"/>
          <w:sz w:val="28"/>
          <w:szCs w:val="28"/>
        </w:rPr>
        <w:t>Новосибирск</w:t>
      </w:r>
      <w:r w:rsidR="007D6EE5">
        <w:rPr>
          <w:rStyle w:val="a3"/>
          <w:b w:val="0"/>
          <w:sz w:val="28"/>
          <w:szCs w:val="28"/>
        </w:rPr>
        <w:t>ая область, Тогучинский район, г. Тогучин, ул. Садовая</w:t>
      </w:r>
      <w:r w:rsidR="007D6EE5" w:rsidRPr="00D61E8B">
        <w:rPr>
          <w:rStyle w:val="a3"/>
          <w:b w:val="0"/>
          <w:sz w:val="28"/>
          <w:szCs w:val="28"/>
        </w:rPr>
        <w:t xml:space="preserve">, </w:t>
      </w:r>
      <w:r w:rsidR="007D6EE5">
        <w:rPr>
          <w:rStyle w:val="a3"/>
          <w:b w:val="0"/>
          <w:sz w:val="28"/>
          <w:szCs w:val="28"/>
        </w:rPr>
        <w:t>9</w:t>
      </w:r>
      <w:r w:rsidR="007D6EE5" w:rsidRPr="00D61E8B">
        <w:rPr>
          <w:rStyle w:val="a3"/>
          <w:b w:val="0"/>
          <w:sz w:val="28"/>
          <w:szCs w:val="28"/>
        </w:rPr>
        <w:t xml:space="preserve">, этаж </w:t>
      </w:r>
      <w:r w:rsidR="007D6EE5">
        <w:rPr>
          <w:rStyle w:val="a3"/>
          <w:b w:val="0"/>
          <w:sz w:val="28"/>
          <w:szCs w:val="28"/>
        </w:rPr>
        <w:t>3</w:t>
      </w:r>
      <w:r w:rsidR="007D6EE5" w:rsidRPr="00D61E8B">
        <w:rPr>
          <w:rStyle w:val="a3"/>
          <w:b w:val="0"/>
          <w:sz w:val="28"/>
          <w:szCs w:val="28"/>
        </w:rPr>
        <w:t>, кабинет № </w:t>
      </w:r>
      <w:r w:rsidR="007D6EE5">
        <w:rPr>
          <w:rStyle w:val="a3"/>
          <w:b w:val="0"/>
          <w:sz w:val="28"/>
          <w:szCs w:val="28"/>
        </w:rPr>
        <w:t>39</w:t>
      </w:r>
      <w:r w:rsidR="007D6EE5" w:rsidRPr="00D61E8B">
        <w:rPr>
          <w:rStyle w:val="a3"/>
          <w:b w:val="0"/>
          <w:sz w:val="28"/>
          <w:szCs w:val="28"/>
        </w:rPr>
        <w:t>.</w:t>
      </w:r>
      <w:r w:rsidR="007D6EE5">
        <w:rPr>
          <w:rStyle w:val="a3"/>
          <w:b w:val="0"/>
          <w:sz w:val="28"/>
          <w:szCs w:val="28"/>
        </w:rPr>
        <w:t xml:space="preserve">  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Дата и место подведения итогов аукциона</w:t>
      </w:r>
      <w:r w:rsidRPr="003F23B7">
        <w:rPr>
          <w:b/>
          <w:color w:val="000099"/>
          <w:sz w:val="28"/>
          <w:szCs w:val="28"/>
        </w:rPr>
        <w:t xml:space="preserve">: </w:t>
      </w:r>
      <w:r w:rsidR="008E1E7E">
        <w:rPr>
          <w:rStyle w:val="a3"/>
          <w:b w:val="0"/>
          <w:color w:val="000099"/>
          <w:sz w:val="28"/>
          <w:szCs w:val="28"/>
        </w:rPr>
        <w:t>02 октября 2020</w:t>
      </w:r>
      <w:r w:rsidRPr="003F23B7">
        <w:rPr>
          <w:rStyle w:val="a3"/>
          <w:b w:val="0"/>
          <w:color w:val="000099"/>
          <w:sz w:val="28"/>
          <w:szCs w:val="28"/>
        </w:rPr>
        <w:t xml:space="preserve"> </w:t>
      </w:r>
      <w:r w:rsidR="007D6EE5">
        <w:rPr>
          <w:rStyle w:val="a3"/>
          <w:b w:val="0"/>
          <w:sz w:val="28"/>
          <w:szCs w:val="28"/>
        </w:rPr>
        <w:t xml:space="preserve">г. по адресу: </w:t>
      </w:r>
      <w:r w:rsidR="007D6EE5" w:rsidRPr="00D61E8B">
        <w:rPr>
          <w:rStyle w:val="a3"/>
          <w:b w:val="0"/>
          <w:sz w:val="28"/>
          <w:szCs w:val="28"/>
        </w:rPr>
        <w:t>Новосибирск</w:t>
      </w:r>
      <w:r w:rsidR="007D6EE5">
        <w:rPr>
          <w:rStyle w:val="a3"/>
          <w:b w:val="0"/>
          <w:sz w:val="28"/>
          <w:szCs w:val="28"/>
        </w:rPr>
        <w:t>ая область, Тогучинский район, г. Тогучин, ул. Садовая</w:t>
      </w:r>
      <w:r w:rsidR="007D6EE5" w:rsidRPr="00D61E8B">
        <w:rPr>
          <w:rStyle w:val="a3"/>
          <w:b w:val="0"/>
          <w:sz w:val="28"/>
          <w:szCs w:val="28"/>
        </w:rPr>
        <w:t xml:space="preserve">, </w:t>
      </w:r>
      <w:r w:rsidR="007D6EE5">
        <w:rPr>
          <w:rStyle w:val="a3"/>
          <w:b w:val="0"/>
          <w:sz w:val="28"/>
          <w:szCs w:val="28"/>
        </w:rPr>
        <w:t>9</w:t>
      </w:r>
      <w:r w:rsidR="007D6EE5" w:rsidRPr="00D61E8B">
        <w:rPr>
          <w:rStyle w:val="a3"/>
          <w:b w:val="0"/>
          <w:sz w:val="28"/>
          <w:szCs w:val="28"/>
        </w:rPr>
        <w:t xml:space="preserve">, этаж </w:t>
      </w:r>
      <w:r w:rsidR="007D6EE5">
        <w:rPr>
          <w:rStyle w:val="a3"/>
          <w:b w:val="0"/>
          <w:sz w:val="28"/>
          <w:szCs w:val="28"/>
        </w:rPr>
        <w:t>3</w:t>
      </w:r>
      <w:r w:rsidR="007D6EE5" w:rsidRPr="00D61E8B">
        <w:rPr>
          <w:rStyle w:val="a3"/>
          <w:b w:val="0"/>
          <w:sz w:val="28"/>
          <w:szCs w:val="28"/>
        </w:rPr>
        <w:t>, кабинет № </w:t>
      </w:r>
      <w:r w:rsidR="007D6EE5">
        <w:rPr>
          <w:rStyle w:val="a3"/>
          <w:b w:val="0"/>
          <w:sz w:val="28"/>
          <w:szCs w:val="28"/>
        </w:rPr>
        <w:t>39</w:t>
      </w:r>
      <w:r w:rsidR="007D6EE5" w:rsidRPr="00D61E8B">
        <w:rPr>
          <w:rStyle w:val="a3"/>
          <w:b w:val="0"/>
          <w:sz w:val="28"/>
          <w:szCs w:val="28"/>
        </w:rPr>
        <w:t>.</w:t>
      </w:r>
      <w:r w:rsidR="007D6EE5">
        <w:rPr>
          <w:rStyle w:val="a3"/>
          <w:b w:val="0"/>
          <w:sz w:val="28"/>
          <w:szCs w:val="28"/>
        </w:rPr>
        <w:t xml:space="preserve">  </w:t>
      </w:r>
    </w:p>
    <w:p w:rsidR="00372E5C" w:rsidRPr="004C3094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 w:rsidRPr="004C3094">
        <w:rPr>
          <w:b/>
          <w:sz w:val="28"/>
          <w:szCs w:val="28"/>
        </w:rPr>
        <w:t xml:space="preserve">Сведения о существенных условиях договора </w:t>
      </w:r>
      <w:r w:rsidRPr="001D5520">
        <w:rPr>
          <w:b/>
          <w:sz w:val="28"/>
          <w:szCs w:val="28"/>
        </w:rPr>
        <w:t>на установку и эксплуатацию рекламной конструкции</w:t>
      </w:r>
      <w:r>
        <w:rPr>
          <w:b/>
          <w:sz w:val="28"/>
          <w:szCs w:val="28"/>
        </w:rPr>
        <w:t>:</w:t>
      </w:r>
      <w:r w:rsidRPr="004C3094">
        <w:rPr>
          <w:b/>
          <w:sz w:val="28"/>
          <w:szCs w:val="28"/>
        </w:rPr>
        <w:t xml:space="preserve"> </w:t>
      </w:r>
    </w:p>
    <w:p w:rsidR="00372E5C" w:rsidRPr="004C3094" w:rsidRDefault="00372E5C" w:rsidP="00372E5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размер годовой </w:t>
      </w:r>
      <w:r w:rsidRPr="004C3094">
        <w:rPr>
          <w:rStyle w:val="a3"/>
          <w:b w:val="0"/>
          <w:sz w:val="28"/>
          <w:szCs w:val="28"/>
        </w:rPr>
        <w:t>платы</w:t>
      </w:r>
      <w:r>
        <w:rPr>
          <w:rStyle w:val="a3"/>
          <w:b w:val="0"/>
          <w:sz w:val="28"/>
          <w:szCs w:val="28"/>
        </w:rPr>
        <w:t xml:space="preserve"> по договору </w:t>
      </w:r>
      <w:r w:rsidRPr="004C3094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 w:rsidRPr="004C3094">
        <w:rPr>
          <w:sz w:val="28"/>
          <w:szCs w:val="28"/>
        </w:rPr>
        <w:t xml:space="preserve"> устанавливается по итогам аукциона;</w:t>
      </w:r>
    </w:p>
    <w:p w:rsidR="00372E5C" w:rsidRPr="004C3094" w:rsidRDefault="00372E5C" w:rsidP="00372E5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4C3094">
        <w:rPr>
          <w:sz w:val="28"/>
          <w:szCs w:val="28"/>
        </w:rPr>
        <w:t xml:space="preserve">плата </w:t>
      </w:r>
      <w:r>
        <w:rPr>
          <w:sz w:val="28"/>
          <w:szCs w:val="28"/>
        </w:rPr>
        <w:t xml:space="preserve">по договору </w:t>
      </w:r>
      <w:r w:rsidRPr="004C3094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 w:rsidRPr="004C3094">
        <w:rPr>
          <w:sz w:val="28"/>
          <w:szCs w:val="28"/>
        </w:rPr>
        <w:t xml:space="preserve"> вносится </w:t>
      </w:r>
      <w:r w:rsidRPr="00864FFA">
        <w:rPr>
          <w:sz w:val="28"/>
          <w:szCs w:val="28"/>
        </w:rPr>
        <w:t xml:space="preserve">ежеквартально равными частями не позднее первого числа месяца, следующего </w:t>
      </w:r>
      <w:r w:rsidRPr="004C3094">
        <w:rPr>
          <w:sz w:val="28"/>
          <w:szCs w:val="28"/>
        </w:rPr>
        <w:t>за расчетным периодом</w:t>
      </w:r>
      <w:r w:rsidR="003F23B7">
        <w:rPr>
          <w:sz w:val="28"/>
          <w:szCs w:val="28"/>
        </w:rPr>
        <w:t>;</w:t>
      </w:r>
    </w:p>
    <w:p w:rsidR="00372E5C" w:rsidRPr="004C3094" w:rsidRDefault="00372E5C" w:rsidP="00372E5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4C3094">
        <w:rPr>
          <w:sz w:val="28"/>
          <w:szCs w:val="28"/>
        </w:rPr>
        <w:lastRenderedPageBreak/>
        <w:t xml:space="preserve">срок действия договора </w:t>
      </w:r>
      <w:r w:rsidRPr="004C3094">
        <w:rPr>
          <w:rStyle w:val="a3"/>
          <w:b w:val="0"/>
          <w:sz w:val="28"/>
          <w:szCs w:val="28"/>
        </w:rPr>
        <w:t xml:space="preserve">на установку и эксплуатацию рекламной конструкции </w:t>
      </w:r>
      <w:r w:rsidRPr="00864FFA">
        <w:rPr>
          <w:rStyle w:val="a3"/>
          <w:b w:val="0"/>
          <w:sz w:val="28"/>
          <w:szCs w:val="28"/>
        </w:rPr>
        <w:t>10 лет.</w:t>
      </w:r>
    </w:p>
    <w:p w:rsidR="00372E5C" w:rsidRDefault="00372E5C" w:rsidP="00372E5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заключения договора </w:t>
      </w:r>
      <w:r w:rsidRPr="001D5520">
        <w:rPr>
          <w:b/>
          <w:sz w:val="28"/>
          <w:szCs w:val="28"/>
        </w:rPr>
        <w:t>на установку и эксплуатацию рекламной конструкции</w:t>
      </w:r>
      <w:r>
        <w:rPr>
          <w:b/>
          <w:sz w:val="28"/>
          <w:szCs w:val="28"/>
        </w:rPr>
        <w:t>:</w:t>
      </w:r>
    </w:p>
    <w:p w:rsidR="00372E5C" w:rsidRPr="00D05A65" w:rsidRDefault="00AF2F2E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Администрация Тогучин</w:t>
      </w:r>
      <w:r w:rsidR="00372E5C">
        <w:rPr>
          <w:rStyle w:val="a3"/>
          <w:b w:val="0"/>
          <w:sz w:val="28"/>
          <w:szCs w:val="28"/>
        </w:rPr>
        <w:t>ского района Новосибирской области на</w:t>
      </w:r>
      <w:r w:rsidR="003F23B7">
        <w:rPr>
          <w:rStyle w:val="a3"/>
          <w:b w:val="0"/>
          <w:sz w:val="28"/>
          <w:szCs w:val="28"/>
        </w:rPr>
        <w:t>правляет победителю аукциона,</w:t>
      </w:r>
      <w:r w:rsidR="00372E5C">
        <w:rPr>
          <w:rStyle w:val="a3"/>
          <w:b w:val="0"/>
          <w:sz w:val="28"/>
          <w:szCs w:val="28"/>
        </w:rPr>
        <w:t xml:space="preserve"> единственному </w:t>
      </w:r>
      <w:r w:rsidR="00372E5C" w:rsidRPr="00BD54D5">
        <w:rPr>
          <w:rStyle w:val="a3"/>
          <w:b w:val="0"/>
          <w:sz w:val="28"/>
          <w:szCs w:val="28"/>
        </w:rPr>
        <w:t>принявшему участие в аукционе</w:t>
      </w:r>
      <w:r w:rsidR="00372E5C">
        <w:rPr>
          <w:rStyle w:val="a3"/>
          <w:b w:val="0"/>
          <w:sz w:val="28"/>
          <w:szCs w:val="28"/>
        </w:rPr>
        <w:t xml:space="preserve"> его участнику</w:t>
      </w:r>
      <w:r w:rsidR="003F23B7">
        <w:rPr>
          <w:rStyle w:val="a3"/>
          <w:b w:val="0"/>
          <w:sz w:val="28"/>
          <w:szCs w:val="28"/>
        </w:rPr>
        <w:t xml:space="preserve"> или единственному заявителю, признанному участником аукциона</w:t>
      </w:r>
      <w:r w:rsidR="00372E5C">
        <w:rPr>
          <w:rStyle w:val="a3"/>
          <w:b w:val="0"/>
          <w:sz w:val="28"/>
          <w:szCs w:val="28"/>
        </w:rPr>
        <w:t xml:space="preserve"> два экземпляра подписанного проекта договора на установку и эксплуатацию рекламной конструкции в десятидневный срок со дня составления протокола о результатах аукциона. При этом договор заключается по цене, предложенной поб</w:t>
      </w:r>
      <w:r w:rsidR="003F23B7">
        <w:rPr>
          <w:rStyle w:val="a3"/>
          <w:b w:val="0"/>
          <w:sz w:val="28"/>
          <w:szCs w:val="28"/>
        </w:rPr>
        <w:t>едителем аукциона, или, в случаях</w:t>
      </w:r>
      <w:r w:rsidR="00372E5C">
        <w:rPr>
          <w:rStyle w:val="a3"/>
          <w:b w:val="0"/>
          <w:sz w:val="28"/>
          <w:szCs w:val="28"/>
        </w:rPr>
        <w:t xml:space="preserve"> заключения указанного договора с единственным принявшим участие в аукционе его участником,</w:t>
      </w:r>
      <w:r w:rsidR="003F23B7">
        <w:rPr>
          <w:rStyle w:val="a3"/>
          <w:b w:val="0"/>
          <w:sz w:val="28"/>
          <w:szCs w:val="28"/>
        </w:rPr>
        <w:t xml:space="preserve"> и</w:t>
      </w:r>
      <w:r w:rsidR="00372E5C">
        <w:rPr>
          <w:rStyle w:val="a3"/>
          <w:b w:val="0"/>
          <w:sz w:val="28"/>
          <w:szCs w:val="28"/>
        </w:rPr>
        <w:t xml:space="preserve"> </w:t>
      </w:r>
      <w:r w:rsidR="003F23B7">
        <w:rPr>
          <w:rStyle w:val="a3"/>
          <w:b w:val="0"/>
          <w:sz w:val="28"/>
          <w:szCs w:val="28"/>
        </w:rPr>
        <w:t xml:space="preserve">единственным заявителем, признанным участником аукциона </w:t>
      </w:r>
      <w:r w:rsidR="00372E5C">
        <w:rPr>
          <w:rStyle w:val="a3"/>
          <w:b w:val="0"/>
          <w:sz w:val="28"/>
          <w:szCs w:val="28"/>
        </w:rPr>
        <w:t xml:space="preserve">устанавливается в размере, равном начальной цене предмета аукциона. Не допускается заключение договора на установку и эксплуатацию рекламной конструкции ранее чем через десять дней со дня размещения информации </w:t>
      </w:r>
      <w:r w:rsidR="00372E5C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8" w:history="1">
        <w:r w:rsidR="00372E5C">
          <w:rPr>
            <w:rStyle w:val="ac"/>
            <w:sz w:val="28"/>
            <w:szCs w:val="28"/>
            <w:lang w:val="en-US"/>
          </w:rPr>
          <w:t>www</w:t>
        </w:r>
        <w:r w:rsidR="00372E5C">
          <w:rPr>
            <w:rStyle w:val="ac"/>
            <w:sz w:val="28"/>
            <w:szCs w:val="28"/>
          </w:rPr>
          <w:t>.</w:t>
        </w:r>
        <w:proofErr w:type="spellStart"/>
        <w:r w:rsidR="00372E5C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372E5C">
          <w:rPr>
            <w:rStyle w:val="ac"/>
            <w:sz w:val="28"/>
            <w:szCs w:val="28"/>
          </w:rPr>
          <w:t>.</w:t>
        </w:r>
        <w:proofErr w:type="spellStart"/>
        <w:r w:rsidR="00372E5C">
          <w:rPr>
            <w:rStyle w:val="ac"/>
            <w:sz w:val="28"/>
            <w:szCs w:val="28"/>
            <w:lang w:val="en-US"/>
          </w:rPr>
          <w:t>gov</w:t>
        </w:r>
        <w:proofErr w:type="spellEnd"/>
        <w:r w:rsidR="00372E5C">
          <w:rPr>
            <w:rStyle w:val="ac"/>
            <w:sz w:val="28"/>
            <w:szCs w:val="28"/>
          </w:rPr>
          <w:t>.</w:t>
        </w:r>
        <w:proofErr w:type="spellStart"/>
        <w:r w:rsidR="00372E5C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372E5C">
        <w:rPr>
          <w:rStyle w:val="a3"/>
          <w:b w:val="0"/>
          <w:sz w:val="28"/>
          <w:szCs w:val="28"/>
        </w:rPr>
        <w:t>. Если договор на установку и эксплуатацию рекламной конструкции в течение тридцати дней со дня</w:t>
      </w:r>
      <w:r w:rsidR="003F23B7">
        <w:rPr>
          <w:rStyle w:val="a3"/>
          <w:b w:val="0"/>
          <w:sz w:val="28"/>
          <w:szCs w:val="28"/>
        </w:rPr>
        <w:t xml:space="preserve"> направления контрагенту</w:t>
      </w:r>
      <w:r w:rsidR="00372E5C">
        <w:rPr>
          <w:rStyle w:val="a3"/>
          <w:b w:val="0"/>
          <w:sz w:val="28"/>
          <w:szCs w:val="28"/>
        </w:rPr>
        <w:t xml:space="preserve"> проекта указанного договора не будет им подписан и предс</w:t>
      </w:r>
      <w:r>
        <w:rPr>
          <w:rStyle w:val="a3"/>
          <w:b w:val="0"/>
          <w:sz w:val="28"/>
          <w:szCs w:val="28"/>
        </w:rPr>
        <w:t>тавлен в администрацию Тогучин</w:t>
      </w:r>
      <w:r w:rsidR="00372E5C">
        <w:rPr>
          <w:rStyle w:val="a3"/>
          <w:b w:val="0"/>
          <w:sz w:val="28"/>
          <w:szCs w:val="28"/>
        </w:rPr>
        <w:t>ского района Новосибирской области, организатор аукциона вправе объявить о проведении повторного аукциона.</w:t>
      </w:r>
    </w:p>
    <w:p w:rsidR="00372E5C" w:rsidRDefault="00372E5C" w:rsidP="00372E5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Со всеми подробными материалами можно ознакомиться по адресу: </w:t>
      </w:r>
      <w:r w:rsidR="00AF2F2E" w:rsidRPr="00D61E8B">
        <w:rPr>
          <w:rStyle w:val="a3"/>
          <w:b w:val="0"/>
          <w:sz w:val="28"/>
          <w:szCs w:val="28"/>
        </w:rPr>
        <w:t>Новосибирск</w:t>
      </w:r>
      <w:r w:rsidR="00AF2F2E">
        <w:rPr>
          <w:rStyle w:val="a3"/>
          <w:b w:val="0"/>
          <w:sz w:val="28"/>
          <w:szCs w:val="28"/>
        </w:rPr>
        <w:t>ая область, Тогучинский район, г. Тогучин, ул. Садовая</w:t>
      </w:r>
      <w:r w:rsidR="00AF2F2E" w:rsidRPr="00D61E8B">
        <w:rPr>
          <w:rStyle w:val="a3"/>
          <w:b w:val="0"/>
          <w:sz w:val="28"/>
          <w:szCs w:val="28"/>
        </w:rPr>
        <w:t xml:space="preserve">, </w:t>
      </w:r>
      <w:r w:rsidR="00AF2F2E">
        <w:rPr>
          <w:rStyle w:val="a3"/>
          <w:b w:val="0"/>
          <w:sz w:val="28"/>
          <w:szCs w:val="28"/>
        </w:rPr>
        <w:t>9</w:t>
      </w:r>
      <w:r w:rsidR="00AF2F2E" w:rsidRPr="00D61E8B">
        <w:rPr>
          <w:rStyle w:val="a3"/>
          <w:b w:val="0"/>
          <w:sz w:val="28"/>
          <w:szCs w:val="28"/>
        </w:rPr>
        <w:t xml:space="preserve">, этаж </w:t>
      </w:r>
      <w:r w:rsidR="00652A47">
        <w:rPr>
          <w:rStyle w:val="a3"/>
          <w:b w:val="0"/>
          <w:sz w:val="28"/>
          <w:szCs w:val="28"/>
        </w:rPr>
        <w:t>2</w:t>
      </w:r>
      <w:r w:rsidR="00AF2F2E" w:rsidRPr="00D61E8B">
        <w:rPr>
          <w:rStyle w:val="a3"/>
          <w:b w:val="0"/>
          <w:sz w:val="28"/>
          <w:szCs w:val="28"/>
        </w:rPr>
        <w:t>, кабинет № </w:t>
      </w:r>
      <w:r w:rsidR="00652A47">
        <w:rPr>
          <w:rStyle w:val="a3"/>
          <w:b w:val="0"/>
          <w:sz w:val="28"/>
          <w:szCs w:val="28"/>
        </w:rPr>
        <w:t>31</w:t>
      </w:r>
      <w:r w:rsidRPr="00D61E8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 xml:space="preserve"> </w:t>
      </w:r>
      <w:r w:rsidRPr="00D61E8B">
        <w:rPr>
          <w:rStyle w:val="a3"/>
          <w:b w:val="0"/>
          <w:sz w:val="28"/>
          <w:szCs w:val="28"/>
        </w:rPr>
        <w:t xml:space="preserve">Контактное лицо: </w:t>
      </w:r>
      <w:r w:rsidR="00AF2F2E">
        <w:rPr>
          <w:rStyle w:val="a3"/>
          <w:b w:val="0"/>
          <w:sz w:val="28"/>
          <w:szCs w:val="28"/>
        </w:rPr>
        <w:t>эксперт отдела</w:t>
      </w:r>
      <w:r>
        <w:rPr>
          <w:rStyle w:val="a3"/>
          <w:b w:val="0"/>
          <w:sz w:val="28"/>
          <w:szCs w:val="28"/>
        </w:rPr>
        <w:t xml:space="preserve"> земельных</w:t>
      </w:r>
      <w:r w:rsidR="00AF2F2E" w:rsidRPr="00AF2F2E">
        <w:rPr>
          <w:rStyle w:val="a3"/>
          <w:b w:val="0"/>
          <w:sz w:val="28"/>
          <w:szCs w:val="28"/>
        </w:rPr>
        <w:t xml:space="preserve"> </w:t>
      </w:r>
      <w:r w:rsidR="00AF2F2E">
        <w:rPr>
          <w:rStyle w:val="a3"/>
          <w:b w:val="0"/>
          <w:sz w:val="28"/>
          <w:szCs w:val="28"/>
        </w:rPr>
        <w:t>и</w:t>
      </w:r>
      <w:r>
        <w:rPr>
          <w:rStyle w:val="a3"/>
          <w:b w:val="0"/>
          <w:sz w:val="28"/>
          <w:szCs w:val="28"/>
        </w:rPr>
        <w:t xml:space="preserve"> </w:t>
      </w:r>
      <w:r w:rsidR="00AF2F2E">
        <w:rPr>
          <w:rStyle w:val="a3"/>
          <w:b w:val="0"/>
          <w:sz w:val="28"/>
          <w:szCs w:val="28"/>
        </w:rPr>
        <w:t xml:space="preserve">имущественных </w:t>
      </w:r>
      <w:r>
        <w:rPr>
          <w:rStyle w:val="a3"/>
          <w:b w:val="0"/>
          <w:sz w:val="28"/>
          <w:szCs w:val="28"/>
        </w:rPr>
        <w:t>отношений администрации</w:t>
      </w:r>
      <w:r w:rsidR="00AF2F2E">
        <w:rPr>
          <w:sz w:val="28"/>
          <w:szCs w:val="28"/>
        </w:rPr>
        <w:t xml:space="preserve"> Тогучин</w:t>
      </w:r>
      <w:r w:rsidRPr="00D61E8B">
        <w:rPr>
          <w:sz w:val="28"/>
          <w:szCs w:val="28"/>
        </w:rPr>
        <w:t xml:space="preserve">ского района Новосибирской области – </w:t>
      </w:r>
      <w:proofErr w:type="spellStart"/>
      <w:r w:rsidR="00AF2F2E">
        <w:rPr>
          <w:sz w:val="28"/>
          <w:szCs w:val="28"/>
        </w:rPr>
        <w:t>Игнаткова</w:t>
      </w:r>
      <w:proofErr w:type="spellEnd"/>
      <w:r w:rsidR="00AF2F2E">
        <w:rPr>
          <w:sz w:val="28"/>
          <w:szCs w:val="28"/>
        </w:rPr>
        <w:t xml:space="preserve"> Юлия</w:t>
      </w:r>
      <w:r>
        <w:rPr>
          <w:sz w:val="28"/>
          <w:szCs w:val="28"/>
        </w:rPr>
        <w:t xml:space="preserve"> Александровна</w:t>
      </w:r>
      <w:r w:rsidR="008E1E7E">
        <w:rPr>
          <w:rStyle w:val="a3"/>
          <w:b w:val="0"/>
          <w:sz w:val="28"/>
          <w:szCs w:val="28"/>
        </w:rPr>
        <w:t>, т. 8(383) 40-24-846</w:t>
      </w:r>
      <w:r w:rsidRPr="00D61E8B">
        <w:rPr>
          <w:rStyle w:val="a3"/>
          <w:b w:val="0"/>
          <w:sz w:val="28"/>
          <w:szCs w:val="28"/>
        </w:rPr>
        <w:t>.</w:t>
      </w:r>
    </w:p>
    <w:p w:rsidR="00AF2F2E" w:rsidRPr="00AF2F2E" w:rsidRDefault="00372E5C" w:rsidP="00AF2F2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B71886">
        <w:rPr>
          <w:sz w:val="28"/>
          <w:szCs w:val="28"/>
        </w:rPr>
        <w:t>об аукционе размещается в периодическом печатном издании органов местного самоуправления</w:t>
      </w:r>
      <w:r>
        <w:rPr>
          <w:sz w:val="28"/>
          <w:szCs w:val="28"/>
        </w:rPr>
        <w:t xml:space="preserve"> </w:t>
      </w:r>
      <w:r w:rsidR="00B71886">
        <w:rPr>
          <w:sz w:val="28"/>
          <w:szCs w:val="28"/>
        </w:rPr>
        <w:t>«</w:t>
      </w:r>
      <w:r w:rsidR="003F23B7">
        <w:rPr>
          <w:sz w:val="28"/>
          <w:szCs w:val="28"/>
        </w:rPr>
        <w:t>Тогучинский вестник</w:t>
      </w:r>
      <w:r w:rsidR="00B71886">
        <w:rPr>
          <w:sz w:val="28"/>
          <w:szCs w:val="28"/>
        </w:rPr>
        <w:t>»</w:t>
      </w:r>
      <w:r w:rsidRPr="00B71886">
        <w:rPr>
          <w:color w:val="000000" w:themeColor="text1"/>
          <w:sz w:val="28"/>
          <w:szCs w:val="28"/>
        </w:rPr>
        <w:t>,</w:t>
      </w:r>
      <w:r w:rsidRPr="00AF2F2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торгов Российской Федерации www.torgi.gov.ru и на официальном сайте </w:t>
      </w:r>
      <w:r w:rsidR="00AF2F2E">
        <w:rPr>
          <w:sz w:val="28"/>
          <w:szCs w:val="28"/>
        </w:rPr>
        <w:t>администрации Тогучин</w:t>
      </w:r>
      <w:r>
        <w:rPr>
          <w:sz w:val="28"/>
          <w:szCs w:val="28"/>
        </w:rPr>
        <w:t xml:space="preserve">ского района Новосибирской области </w:t>
      </w:r>
      <w:hyperlink r:id="rId9" w:history="1">
        <w:r w:rsidR="00B13679" w:rsidRPr="000F78E5">
          <w:rPr>
            <w:rStyle w:val="ac"/>
            <w:sz w:val="28"/>
            <w:szCs w:val="28"/>
          </w:rPr>
          <w:t>http://</w:t>
        </w:r>
        <w:r w:rsidR="00B13679" w:rsidRPr="000F78E5">
          <w:rPr>
            <w:rStyle w:val="ac"/>
            <w:sz w:val="28"/>
            <w:szCs w:val="28"/>
            <w:lang w:val="en-US"/>
          </w:rPr>
          <w:t>toguhcin</w:t>
        </w:r>
        <w:r w:rsidR="00B13679" w:rsidRPr="000F78E5">
          <w:rPr>
            <w:rStyle w:val="ac"/>
            <w:sz w:val="28"/>
            <w:szCs w:val="28"/>
          </w:rPr>
          <w:t>.</w:t>
        </w:r>
        <w:r w:rsidR="00B13679" w:rsidRPr="000F78E5">
          <w:rPr>
            <w:rStyle w:val="ac"/>
            <w:sz w:val="28"/>
            <w:szCs w:val="28"/>
            <w:lang w:val="en-US"/>
          </w:rPr>
          <w:t>nso</w:t>
        </w:r>
        <w:r w:rsidR="00B13679" w:rsidRPr="000F78E5">
          <w:rPr>
            <w:rStyle w:val="ac"/>
            <w:sz w:val="28"/>
            <w:szCs w:val="28"/>
          </w:rPr>
          <w:t>.r</w:t>
        </w:r>
        <w:r w:rsidR="00B13679" w:rsidRPr="000F78E5">
          <w:rPr>
            <w:rStyle w:val="ac"/>
            <w:sz w:val="28"/>
            <w:szCs w:val="28"/>
            <w:lang w:val="en-US"/>
          </w:rPr>
          <w:t>u</w:t>
        </w:r>
      </w:hyperlink>
    </w:p>
    <w:p w:rsidR="00AF2F2E" w:rsidRDefault="00AF2F2E" w:rsidP="00AF2F2E">
      <w:pPr>
        <w:ind w:firstLine="709"/>
        <w:jc w:val="both"/>
        <w:outlineLvl w:val="0"/>
        <w:rPr>
          <w:sz w:val="28"/>
          <w:szCs w:val="28"/>
        </w:rPr>
      </w:pPr>
    </w:p>
    <w:p w:rsidR="00AF2F2E" w:rsidRDefault="00AF2F2E" w:rsidP="00AF2F2E">
      <w:pPr>
        <w:ind w:firstLine="709"/>
        <w:jc w:val="both"/>
        <w:outlineLvl w:val="0"/>
        <w:rPr>
          <w:sz w:val="28"/>
          <w:szCs w:val="28"/>
        </w:rPr>
      </w:pPr>
    </w:p>
    <w:p w:rsidR="00AF2F2E" w:rsidRPr="00AF2F2E" w:rsidRDefault="00AF2F2E" w:rsidP="00AF2F2E">
      <w:pPr>
        <w:ind w:firstLine="709"/>
        <w:jc w:val="both"/>
        <w:outlineLvl w:val="0"/>
        <w:rPr>
          <w:rStyle w:val="a3"/>
          <w:b w:val="0"/>
          <w:bCs w:val="0"/>
          <w:sz w:val="28"/>
          <w:szCs w:val="28"/>
        </w:rPr>
      </w:pPr>
    </w:p>
    <w:p w:rsidR="00372E5C" w:rsidRDefault="00372E5C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B13679" w:rsidRDefault="00B13679" w:rsidP="00372E5C">
      <w:pPr>
        <w:rPr>
          <w:rStyle w:val="a3"/>
          <w:b w:val="0"/>
          <w:bCs w:val="0"/>
          <w:sz w:val="28"/>
          <w:szCs w:val="28"/>
        </w:rPr>
      </w:pPr>
    </w:p>
    <w:p w:rsidR="00793098" w:rsidRDefault="00793098" w:rsidP="00372E5C">
      <w:pPr>
        <w:rPr>
          <w:rStyle w:val="a3"/>
          <w:b w:val="0"/>
          <w:bCs w:val="0"/>
          <w:sz w:val="28"/>
          <w:szCs w:val="28"/>
        </w:rPr>
      </w:pPr>
    </w:p>
    <w:p w:rsidR="00793098" w:rsidRDefault="00793098" w:rsidP="00372E5C">
      <w:pPr>
        <w:rPr>
          <w:rStyle w:val="a3"/>
          <w:b w:val="0"/>
          <w:bCs w:val="0"/>
          <w:sz w:val="28"/>
          <w:szCs w:val="28"/>
        </w:rPr>
      </w:pPr>
      <w:bookmarkStart w:id="0" w:name="_GoBack"/>
      <w:bookmarkEnd w:id="0"/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B13679" w:rsidRDefault="00B13679" w:rsidP="00372E5C">
      <w:pPr>
        <w:rPr>
          <w:rStyle w:val="a3"/>
          <w:b w:val="0"/>
          <w:bCs w:val="0"/>
          <w:sz w:val="28"/>
          <w:szCs w:val="28"/>
        </w:rPr>
      </w:pPr>
    </w:p>
    <w:p w:rsidR="00372E5C" w:rsidRPr="000C15FB" w:rsidRDefault="00372E5C" w:rsidP="00372E5C">
      <w:pPr>
        <w:jc w:val="center"/>
        <w:rPr>
          <w:b/>
          <w:color w:val="FFFFFF"/>
          <w:sz w:val="26"/>
          <w:szCs w:val="26"/>
        </w:rPr>
      </w:pPr>
      <w:r w:rsidRPr="000C15FB">
        <w:rPr>
          <w:b/>
          <w:sz w:val="26"/>
          <w:szCs w:val="26"/>
        </w:rPr>
        <w:lastRenderedPageBreak/>
        <w:t>Заявка на участие в аукционе</w:t>
      </w:r>
    </w:p>
    <w:p w:rsidR="00372E5C" w:rsidRPr="000C15FB" w:rsidRDefault="00372E5C" w:rsidP="00372E5C">
      <w:pPr>
        <w:ind w:right="-2"/>
        <w:jc w:val="right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«___» ______________ 201__ г.</w:t>
      </w:r>
    </w:p>
    <w:p w:rsidR="00372E5C" w:rsidRPr="000C15FB" w:rsidRDefault="00372E5C" w:rsidP="00372E5C">
      <w:pPr>
        <w:ind w:firstLine="709"/>
        <w:jc w:val="both"/>
        <w:rPr>
          <w:i/>
          <w:snapToGrid w:val="0"/>
          <w:sz w:val="26"/>
          <w:szCs w:val="26"/>
        </w:rPr>
      </w:pPr>
      <w:r w:rsidRPr="000C15FB">
        <w:rPr>
          <w:i/>
          <w:snapToGrid w:val="0"/>
          <w:sz w:val="26"/>
          <w:szCs w:val="26"/>
        </w:rPr>
        <w:t>______________________________________________________________________</w:t>
      </w:r>
    </w:p>
    <w:p w:rsidR="00372E5C" w:rsidRPr="000C15FB" w:rsidRDefault="00372E5C" w:rsidP="00372E5C">
      <w:pPr>
        <w:jc w:val="center"/>
        <w:rPr>
          <w:i/>
          <w:snapToGrid w:val="0"/>
          <w:sz w:val="26"/>
          <w:szCs w:val="26"/>
          <w:vertAlign w:val="superscript"/>
        </w:rPr>
      </w:pPr>
      <w:r w:rsidRPr="000C15FB">
        <w:rPr>
          <w:i/>
          <w:snapToGrid w:val="0"/>
          <w:sz w:val="26"/>
          <w:szCs w:val="26"/>
          <w:vertAlign w:val="superscript"/>
        </w:rPr>
        <w:t xml:space="preserve"> (Ф.И.О. физического лица или полное наименование юридического лица</w:t>
      </w:r>
      <w:r w:rsidR="00B13679">
        <w:rPr>
          <w:i/>
          <w:snapToGrid w:val="0"/>
          <w:sz w:val="26"/>
          <w:szCs w:val="26"/>
          <w:vertAlign w:val="superscript"/>
        </w:rPr>
        <w:t>,</w:t>
      </w:r>
      <w:r w:rsidR="00B13679" w:rsidRPr="00B13679">
        <w:rPr>
          <w:i/>
          <w:snapToGrid w:val="0"/>
          <w:sz w:val="26"/>
          <w:szCs w:val="26"/>
          <w:vertAlign w:val="superscript"/>
        </w:rPr>
        <w:t xml:space="preserve"> </w:t>
      </w:r>
      <w:r w:rsidR="00B13679">
        <w:rPr>
          <w:i/>
          <w:snapToGrid w:val="0"/>
          <w:sz w:val="26"/>
          <w:szCs w:val="26"/>
          <w:vertAlign w:val="superscript"/>
        </w:rPr>
        <w:t>ИНН</w:t>
      </w:r>
      <w:r w:rsidRPr="000C15FB">
        <w:rPr>
          <w:i/>
          <w:snapToGrid w:val="0"/>
          <w:sz w:val="26"/>
          <w:szCs w:val="26"/>
          <w:vertAlign w:val="superscript"/>
        </w:rPr>
        <w:t>, подающего заявку)</w:t>
      </w:r>
    </w:p>
    <w:p w:rsidR="00372E5C" w:rsidRPr="000C15FB" w:rsidRDefault="00372E5C" w:rsidP="00372E5C">
      <w:pPr>
        <w:jc w:val="both"/>
        <w:rPr>
          <w:snapToGrid w:val="0"/>
          <w:sz w:val="26"/>
          <w:szCs w:val="26"/>
          <w:u w:val="single"/>
        </w:rPr>
      </w:pPr>
      <w:r w:rsidRPr="000C15FB">
        <w:rPr>
          <w:snapToGrid w:val="0"/>
          <w:sz w:val="26"/>
          <w:szCs w:val="26"/>
        </w:rPr>
        <w:t>в лице _____________________________________________________________________</w:t>
      </w:r>
    </w:p>
    <w:p w:rsidR="00372E5C" w:rsidRPr="000C15FB" w:rsidRDefault="00372E5C" w:rsidP="00372E5C">
      <w:pPr>
        <w:jc w:val="center"/>
        <w:rPr>
          <w:i/>
          <w:snapToGrid w:val="0"/>
          <w:sz w:val="26"/>
          <w:szCs w:val="26"/>
          <w:vertAlign w:val="superscript"/>
        </w:rPr>
      </w:pPr>
      <w:r w:rsidRPr="000C15FB">
        <w:rPr>
          <w:i/>
          <w:snapToGrid w:val="0"/>
          <w:sz w:val="26"/>
          <w:szCs w:val="26"/>
          <w:vertAlign w:val="superscript"/>
        </w:rPr>
        <w:t xml:space="preserve">(Ф.И.О. и должность для представителя юридического лица, имеющего право действовать без доверенности; </w:t>
      </w:r>
    </w:p>
    <w:p w:rsidR="00372E5C" w:rsidRPr="000C15FB" w:rsidRDefault="00372E5C" w:rsidP="00372E5C">
      <w:pPr>
        <w:jc w:val="center"/>
        <w:rPr>
          <w:i/>
          <w:snapToGrid w:val="0"/>
          <w:sz w:val="26"/>
          <w:szCs w:val="26"/>
          <w:vertAlign w:val="superscript"/>
        </w:rPr>
      </w:pPr>
      <w:r w:rsidRPr="000C15FB">
        <w:rPr>
          <w:i/>
          <w:snapToGrid w:val="0"/>
          <w:sz w:val="26"/>
          <w:szCs w:val="26"/>
          <w:vertAlign w:val="superscript"/>
        </w:rPr>
        <w:t>Ф.И.О. уполномоченного представителя)</w:t>
      </w:r>
    </w:p>
    <w:p w:rsidR="00372E5C" w:rsidRPr="000C15FB" w:rsidRDefault="00372E5C" w:rsidP="00372E5C">
      <w:pPr>
        <w:jc w:val="both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действующий(-</w:t>
      </w:r>
      <w:proofErr w:type="spellStart"/>
      <w:r w:rsidRPr="000C15FB">
        <w:rPr>
          <w:snapToGrid w:val="0"/>
          <w:sz w:val="26"/>
          <w:szCs w:val="26"/>
        </w:rPr>
        <w:t>ая</w:t>
      </w:r>
      <w:proofErr w:type="spellEnd"/>
      <w:r w:rsidRPr="000C15FB">
        <w:rPr>
          <w:snapToGrid w:val="0"/>
          <w:sz w:val="26"/>
          <w:szCs w:val="26"/>
        </w:rPr>
        <w:t>) на основании _______________________________________________</w:t>
      </w:r>
    </w:p>
    <w:p w:rsidR="00372E5C" w:rsidRPr="000C15FB" w:rsidRDefault="00372E5C" w:rsidP="00372E5C">
      <w:pPr>
        <w:tabs>
          <w:tab w:val="left" w:pos="9639"/>
        </w:tabs>
        <w:jc w:val="both"/>
        <w:rPr>
          <w:sz w:val="26"/>
          <w:szCs w:val="26"/>
          <w:u w:val="single"/>
        </w:rPr>
      </w:pPr>
      <w:r w:rsidRPr="000C15FB">
        <w:rPr>
          <w:snapToGrid w:val="0"/>
          <w:sz w:val="26"/>
          <w:szCs w:val="26"/>
        </w:rPr>
        <w:t>принимая решение об участии в аукционе на право заключения договора на установку и эксплуатацию рекламной конструкции</w:t>
      </w:r>
      <w:r>
        <w:rPr>
          <w:snapToGrid w:val="0"/>
          <w:sz w:val="26"/>
          <w:szCs w:val="26"/>
        </w:rPr>
        <w:t xml:space="preserve"> </w:t>
      </w:r>
      <w:r w:rsidRPr="00B20D9E">
        <w:rPr>
          <w:snapToGrid w:val="0"/>
          <w:sz w:val="26"/>
          <w:szCs w:val="26"/>
        </w:rPr>
        <w:t>место размещения на Схеме</w:t>
      </w:r>
      <w:r>
        <w:rPr>
          <w:snapToGrid w:val="0"/>
          <w:sz w:val="26"/>
          <w:szCs w:val="26"/>
        </w:rPr>
        <w:t xml:space="preserve"> _____</w:t>
      </w:r>
      <w:r w:rsidRPr="000C15FB">
        <w:rPr>
          <w:sz w:val="26"/>
          <w:szCs w:val="26"/>
        </w:rPr>
        <w:t>,</w:t>
      </w:r>
      <w:r w:rsidRPr="000C15FB">
        <w:rPr>
          <w:snapToGrid w:val="0"/>
          <w:sz w:val="26"/>
          <w:szCs w:val="26"/>
        </w:rPr>
        <w:t xml:space="preserve"> обязуется:</w:t>
      </w:r>
    </w:p>
    <w:p w:rsidR="00372E5C" w:rsidRPr="000C15FB" w:rsidRDefault="00372E5C" w:rsidP="00372E5C">
      <w:pPr>
        <w:ind w:firstLine="567"/>
        <w:jc w:val="both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1) соблюдать условия аукциона, содержащиеся в извещении о проведении аукциона от __</w:t>
      </w:r>
      <w:proofErr w:type="gramStart"/>
      <w:r w:rsidRPr="000C15FB">
        <w:rPr>
          <w:snapToGrid w:val="0"/>
          <w:sz w:val="26"/>
          <w:szCs w:val="26"/>
        </w:rPr>
        <w:t>_._</w:t>
      </w:r>
      <w:proofErr w:type="gramEnd"/>
      <w:r w:rsidRPr="000C15FB">
        <w:rPr>
          <w:snapToGrid w:val="0"/>
          <w:sz w:val="26"/>
          <w:szCs w:val="26"/>
        </w:rPr>
        <w:t xml:space="preserve">__._______ г. в отношении, размещенном на </w:t>
      </w:r>
      <w:r w:rsidRPr="000C15FB">
        <w:rPr>
          <w:sz w:val="26"/>
          <w:szCs w:val="26"/>
        </w:rPr>
        <w:t xml:space="preserve">официальном сайте торгов Российской Федерации </w:t>
      </w:r>
      <w:r w:rsidRPr="000C15FB">
        <w:rPr>
          <w:sz w:val="26"/>
          <w:szCs w:val="26"/>
          <w:lang w:val="en-US"/>
        </w:rPr>
        <w:t>www</w:t>
      </w:r>
      <w:r w:rsidRPr="000C15FB">
        <w:rPr>
          <w:sz w:val="26"/>
          <w:szCs w:val="26"/>
        </w:rPr>
        <w:t>.</w:t>
      </w:r>
      <w:proofErr w:type="spellStart"/>
      <w:r w:rsidRPr="000C15FB">
        <w:rPr>
          <w:sz w:val="26"/>
          <w:szCs w:val="26"/>
          <w:lang w:val="en-US"/>
        </w:rPr>
        <w:t>torgi</w:t>
      </w:r>
      <w:proofErr w:type="spellEnd"/>
      <w:r w:rsidRPr="000C15FB">
        <w:rPr>
          <w:sz w:val="26"/>
          <w:szCs w:val="26"/>
        </w:rPr>
        <w:t>.</w:t>
      </w:r>
      <w:proofErr w:type="spellStart"/>
      <w:r w:rsidRPr="000C15FB">
        <w:rPr>
          <w:sz w:val="26"/>
          <w:szCs w:val="26"/>
          <w:lang w:val="en-US"/>
        </w:rPr>
        <w:t>gov</w:t>
      </w:r>
      <w:proofErr w:type="spellEnd"/>
      <w:r w:rsidRPr="000C15FB">
        <w:rPr>
          <w:sz w:val="26"/>
          <w:szCs w:val="26"/>
        </w:rPr>
        <w:t>.</w:t>
      </w:r>
      <w:proofErr w:type="spellStart"/>
      <w:r w:rsidRPr="000C15FB">
        <w:rPr>
          <w:sz w:val="26"/>
          <w:szCs w:val="26"/>
          <w:lang w:val="en-US"/>
        </w:rPr>
        <w:t>ru</w:t>
      </w:r>
      <w:proofErr w:type="spellEnd"/>
      <w:r w:rsidRPr="000C15FB">
        <w:rPr>
          <w:snapToGrid w:val="0"/>
          <w:sz w:val="26"/>
          <w:szCs w:val="26"/>
        </w:rPr>
        <w:t>, а также порядок проведения аукциона, установленный ____________________________________.</w:t>
      </w:r>
    </w:p>
    <w:p w:rsidR="00372E5C" w:rsidRPr="000C15FB" w:rsidRDefault="00372E5C" w:rsidP="00372E5C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2) в случае признания победителем аукциона – заключить с организатором аукциона договор на установку и эксплуатацию рекламной конструкции в течение тридцати дней со дня направления организатором аукциона проекта договора на установку и эксплуатацию рекламной конструкции.</w:t>
      </w:r>
    </w:p>
    <w:p w:rsidR="00372E5C" w:rsidRPr="000C15FB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 xml:space="preserve">Банковские реквизиты счета для возврата </w:t>
      </w:r>
      <w:proofErr w:type="gramStart"/>
      <w:r w:rsidRPr="000C15FB">
        <w:rPr>
          <w:snapToGrid w:val="0"/>
          <w:sz w:val="26"/>
          <w:szCs w:val="26"/>
        </w:rPr>
        <w:t>задатка:_</w:t>
      </w:r>
      <w:proofErr w:type="gramEnd"/>
      <w:r w:rsidRPr="000C15FB">
        <w:rPr>
          <w:snapToGrid w:val="0"/>
          <w:sz w:val="26"/>
          <w:szCs w:val="26"/>
        </w:rPr>
        <w:t>_______________________________</w:t>
      </w:r>
    </w:p>
    <w:p w:rsidR="00372E5C" w:rsidRPr="000C15FB" w:rsidRDefault="00372E5C" w:rsidP="00372E5C">
      <w:pPr>
        <w:rPr>
          <w:snapToGrid w:val="0"/>
          <w:sz w:val="26"/>
          <w:szCs w:val="26"/>
          <w:u w:val="single"/>
        </w:rPr>
      </w:pPr>
      <w:r w:rsidRPr="000C15FB">
        <w:rPr>
          <w:snapToGrid w:val="0"/>
          <w:sz w:val="26"/>
          <w:szCs w:val="26"/>
        </w:rPr>
        <w:t xml:space="preserve">Номер </w:t>
      </w:r>
      <w:proofErr w:type="gramStart"/>
      <w:r w:rsidRPr="000C15FB">
        <w:rPr>
          <w:snapToGrid w:val="0"/>
          <w:sz w:val="26"/>
          <w:szCs w:val="26"/>
        </w:rPr>
        <w:t>телефона:_</w:t>
      </w:r>
      <w:proofErr w:type="gramEnd"/>
      <w:r w:rsidRPr="000C15FB">
        <w:rPr>
          <w:snapToGrid w:val="0"/>
          <w:sz w:val="26"/>
          <w:szCs w:val="26"/>
        </w:rPr>
        <w:t>___________________________________________________________</w:t>
      </w:r>
    </w:p>
    <w:p w:rsidR="00372E5C" w:rsidRPr="000C15FB" w:rsidRDefault="00372E5C" w:rsidP="00372E5C">
      <w:pPr>
        <w:rPr>
          <w:snapToGrid w:val="0"/>
          <w:sz w:val="26"/>
          <w:szCs w:val="26"/>
          <w:u w:val="single"/>
        </w:rPr>
      </w:pPr>
    </w:p>
    <w:p w:rsidR="00372E5C" w:rsidRPr="000C15FB" w:rsidRDefault="00372E5C" w:rsidP="00372E5C">
      <w:pPr>
        <w:rPr>
          <w:b/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Приложения</w:t>
      </w:r>
      <w:r w:rsidRPr="000C15FB">
        <w:rPr>
          <w:b/>
          <w:snapToGrid w:val="0"/>
          <w:sz w:val="26"/>
          <w:szCs w:val="26"/>
        </w:rPr>
        <w:t>:</w:t>
      </w:r>
    </w:p>
    <w:p w:rsidR="00372E5C" w:rsidRPr="0087623F" w:rsidRDefault="00372E5C" w:rsidP="00372E5C">
      <w:pPr>
        <w:tabs>
          <w:tab w:val="left" w:pos="0"/>
          <w:tab w:val="left" w:pos="851"/>
        </w:tabs>
        <w:ind w:left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- </w:t>
      </w:r>
      <w:r w:rsidRPr="0087623F">
        <w:rPr>
          <w:rStyle w:val="a3"/>
          <w:b w:val="0"/>
          <w:sz w:val="26"/>
          <w:szCs w:val="26"/>
        </w:rPr>
        <w:t xml:space="preserve">копия надлежащим образом оформленного документа, подтверждающего полномочия представителя, в случае если заявка подается уполномоченным </w:t>
      </w:r>
      <w:proofErr w:type="gramStart"/>
      <w:r w:rsidRPr="0087623F">
        <w:rPr>
          <w:rStyle w:val="a3"/>
          <w:b w:val="0"/>
          <w:sz w:val="26"/>
          <w:szCs w:val="26"/>
        </w:rPr>
        <w:t>на</w:t>
      </w:r>
      <w:proofErr w:type="gramEnd"/>
      <w:r w:rsidRPr="0087623F">
        <w:rPr>
          <w:rStyle w:val="a3"/>
          <w:b w:val="0"/>
          <w:sz w:val="26"/>
          <w:szCs w:val="26"/>
        </w:rPr>
        <w:t xml:space="preserve"> то представителем претендента.</w:t>
      </w:r>
    </w:p>
    <w:p w:rsidR="00372E5C" w:rsidRDefault="00372E5C" w:rsidP="00372E5C">
      <w:pPr>
        <w:tabs>
          <w:tab w:val="left" w:pos="0"/>
          <w:tab w:val="left" w:pos="851"/>
        </w:tabs>
        <w:ind w:left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- </w:t>
      </w:r>
      <w:r w:rsidRPr="0087623F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13679" w:rsidRPr="000C15FB" w:rsidRDefault="00B13679" w:rsidP="00372E5C">
      <w:pPr>
        <w:tabs>
          <w:tab w:val="left" w:pos="0"/>
          <w:tab w:val="left" w:pos="851"/>
        </w:tabs>
        <w:ind w:left="567"/>
        <w:jc w:val="both"/>
        <w:rPr>
          <w:rStyle w:val="a3"/>
          <w:bCs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Подпись Заявителя: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____________________ /__________________/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«___» _________________ 20__ г.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Заявка принята час. _____ мин. _____ «____» ____________20__ г. за № _____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Подпись уполномоченного лица организатора аукциона:</w:t>
      </w:r>
    </w:p>
    <w:p w:rsidR="00B13679" w:rsidRDefault="00B13679" w:rsidP="00372E5C">
      <w:pPr>
        <w:rPr>
          <w:snapToGrid w:val="0"/>
          <w:sz w:val="26"/>
          <w:szCs w:val="26"/>
        </w:rPr>
      </w:pP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Pr="0017017D" w:rsidRDefault="00372E5C" w:rsidP="00372E5C">
      <w:pPr>
        <w:rPr>
          <w:rStyle w:val="a3"/>
          <w:b w:val="0"/>
          <w:bCs w:val="0"/>
        </w:rPr>
      </w:pPr>
      <w:r w:rsidRPr="000C15FB">
        <w:rPr>
          <w:snapToGrid w:val="0"/>
          <w:sz w:val="26"/>
          <w:szCs w:val="26"/>
        </w:rPr>
        <w:t>__________________ /_____________/</w:t>
      </w:r>
    </w:p>
    <w:p w:rsidR="0087623F" w:rsidRPr="00372E5C" w:rsidRDefault="0087623F" w:rsidP="00372E5C">
      <w:pPr>
        <w:rPr>
          <w:rStyle w:val="a3"/>
          <w:b w:val="0"/>
          <w:bCs w:val="0"/>
        </w:rPr>
      </w:pPr>
    </w:p>
    <w:sectPr w:rsidR="0087623F" w:rsidRPr="00372E5C" w:rsidSect="0087623F">
      <w:footerReference w:type="even" r:id="rId10"/>
      <w:footerReference w:type="default" r:id="rId11"/>
      <w:pgSz w:w="11906" w:h="16838"/>
      <w:pgMar w:top="709" w:right="567" w:bottom="568" w:left="1418" w:header="567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87" w:rsidRDefault="00492787">
      <w:r>
        <w:separator/>
      </w:r>
    </w:p>
  </w:endnote>
  <w:endnote w:type="continuationSeparator" w:id="0">
    <w:p w:rsidR="00492787" w:rsidRDefault="004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507C" w:rsidRDefault="0043507C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3098">
      <w:rPr>
        <w:noProof/>
      </w:rPr>
      <w:t>5</w:t>
    </w:r>
    <w:r>
      <w:rPr>
        <w:noProof/>
      </w:rPr>
      <w:fldChar w:fldCharType="end"/>
    </w:r>
  </w:p>
  <w:p w:rsidR="0043507C" w:rsidRDefault="0043507C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87" w:rsidRDefault="00492787">
      <w:r>
        <w:separator/>
      </w:r>
    </w:p>
  </w:footnote>
  <w:footnote w:type="continuationSeparator" w:id="0">
    <w:p w:rsidR="00492787" w:rsidRDefault="0049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82FED6D4"/>
    <w:lvl w:ilvl="0" w:tplc="08D2A6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8"/>
  </w:num>
  <w:num w:numId="14">
    <w:abstractNumId w:val="2"/>
  </w:num>
  <w:num w:numId="15">
    <w:abstractNumId w:val="8"/>
  </w:num>
  <w:num w:numId="16">
    <w:abstractNumId w:val="2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F3"/>
    <w:rsid w:val="00005D25"/>
    <w:rsid w:val="000112A9"/>
    <w:rsid w:val="00013C6C"/>
    <w:rsid w:val="00014687"/>
    <w:rsid w:val="00014B24"/>
    <w:rsid w:val="00016E08"/>
    <w:rsid w:val="00017EEA"/>
    <w:rsid w:val="00020137"/>
    <w:rsid w:val="00021F2F"/>
    <w:rsid w:val="000222DD"/>
    <w:rsid w:val="00023294"/>
    <w:rsid w:val="00023527"/>
    <w:rsid w:val="0002762A"/>
    <w:rsid w:val="00030735"/>
    <w:rsid w:val="0003215B"/>
    <w:rsid w:val="0003222F"/>
    <w:rsid w:val="00033425"/>
    <w:rsid w:val="000344BB"/>
    <w:rsid w:val="00034B87"/>
    <w:rsid w:val="0003552D"/>
    <w:rsid w:val="00040674"/>
    <w:rsid w:val="00040F3A"/>
    <w:rsid w:val="00045853"/>
    <w:rsid w:val="000477D4"/>
    <w:rsid w:val="00047CA4"/>
    <w:rsid w:val="00050061"/>
    <w:rsid w:val="000506BD"/>
    <w:rsid w:val="00050727"/>
    <w:rsid w:val="00050C8F"/>
    <w:rsid w:val="00052439"/>
    <w:rsid w:val="00056193"/>
    <w:rsid w:val="000563C7"/>
    <w:rsid w:val="000570C6"/>
    <w:rsid w:val="00060C12"/>
    <w:rsid w:val="00062B4B"/>
    <w:rsid w:val="00064050"/>
    <w:rsid w:val="00065D6B"/>
    <w:rsid w:val="0007023B"/>
    <w:rsid w:val="00071120"/>
    <w:rsid w:val="00072341"/>
    <w:rsid w:val="00077F00"/>
    <w:rsid w:val="000812D0"/>
    <w:rsid w:val="0008248A"/>
    <w:rsid w:val="000829F0"/>
    <w:rsid w:val="000845C0"/>
    <w:rsid w:val="0009052A"/>
    <w:rsid w:val="00091FF4"/>
    <w:rsid w:val="00092D8D"/>
    <w:rsid w:val="00095701"/>
    <w:rsid w:val="00095B82"/>
    <w:rsid w:val="00096EC2"/>
    <w:rsid w:val="00097641"/>
    <w:rsid w:val="00097F5D"/>
    <w:rsid w:val="000A1615"/>
    <w:rsid w:val="000A37B1"/>
    <w:rsid w:val="000A449C"/>
    <w:rsid w:val="000A5977"/>
    <w:rsid w:val="000A6658"/>
    <w:rsid w:val="000B18EF"/>
    <w:rsid w:val="000B20D6"/>
    <w:rsid w:val="000B381A"/>
    <w:rsid w:val="000B6A7F"/>
    <w:rsid w:val="000B7DC3"/>
    <w:rsid w:val="000C4101"/>
    <w:rsid w:val="000C5832"/>
    <w:rsid w:val="000C5AD8"/>
    <w:rsid w:val="000D0587"/>
    <w:rsid w:val="000D20A4"/>
    <w:rsid w:val="000D4F89"/>
    <w:rsid w:val="000E05F3"/>
    <w:rsid w:val="000E1513"/>
    <w:rsid w:val="000E48C1"/>
    <w:rsid w:val="000E5C72"/>
    <w:rsid w:val="000F6423"/>
    <w:rsid w:val="0010499C"/>
    <w:rsid w:val="00107815"/>
    <w:rsid w:val="00111272"/>
    <w:rsid w:val="001120CF"/>
    <w:rsid w:val="00115A86"/>
    <w:rsid w:val="00116090"/>
    <w:rsid w:val="001169FD"/>
    <w:rsid w:val="00116CA2"/>
    <w:rsid w:val="00120228"/>
    <w:rsid w:val="00120FE6"/>
    <w:rsid w:val="001217DF"/>
    <w:rsid w:val="001220EA"/>
    <w:rsid w:val="00122BF1"/>
    <w:rsid w:val="00123A5D"/>
    <w:rsid w:val="00125188"/>
    <w:rsid w:val="0012727B"/>
    <w:rsid w:val="00127818"/>
    <w:rsid w:val="00127EE0"/>
    <w:rsid w:val="00133525"/>
    <w:rsid w:val="00133B76"/>
    <w:rsid w:val="00134832"/>
    <w:rsid w:val="001370D3"/>
    <w:rsid w:val="00137590"/>
    <w:rsid w:val="0014155F"/>
    <w:rsid w:val="00142684"/>
    <w:rsid w:val="001429DA"/>
    <w:rsid w:val="00144487"/>
    <w:rsid w:val="001450E4"/>
    <w:rsid w:val="00147E61"/>
    <w:rsid w:val="001501F3"/>
    <w:rsid w:val="00150E69"/>
    <w:rsid w:val="001557D7"/>
    <w:rsid w:val="00155B09"/>
    <w:rsid w:val="00155C6C"/>
    <w:rsid w:val="00163F33"/>
    <w:rsid w:val="001671EA"/>
    <w:rsid w:val="0017017D"/>
    <w:rsid w:val="00172E87"/>
    <w:rsid w:val="00176C83"/>
    <w:rsid w:val="001851B4"/>
    <w:rsid w:val="00187FCF"/>
    <w:rsid w:val="00190DB3"/>
    <w:rsid w:val="001969E1"/>
    <w:rsid w:val="00196B09"/>
    <w:rsid w:val="00197519"/>
    <w:rsid w:val="00197C41"/>
    <w:rsid w:val="001A2B6B"/>
    <w:rsid w:val="001A5827"/>
    <w:rsid w:val="001A6899"/>
    <w:rsid w:val="001A73E0"/>
    <w:rsid w:val="001A75CA"/>
    <w:rsid w:val="001A7E78"/>
    <w:rsid w:val="001B0D1B"/>
    <w:rsid w:val="001B1BE3"/>
    <w:rsid w:val="001B2C49"/>
    <w:rsid w:val="001B4969"/>
    <w:rsid w:val="001B5A32"/>
    <w:rsid w:val="001C06A1"/>
    <w:rsid w:val="001C1EF9"/>
    <w:rsid w:val="001C3C16"/>
    <w:rsid w:val="001C4979"/>
    <w:rsid w:val="001C5253"/>
    <w:rsid w:val="001C6745"/>
    <w:rsid w:val="001C6F75"/>
    <w:rsid w:val="001D34DA"/>
    <w:rsid w:val="001D769E"/>
    <w:rsid w:val="001D76B5"/>
    <w:rsid w:val="001E1C09"/>
    <w:rsid w:val="001E1D4A"/>
    <w:rsid w:val="001E2C20"/>
    <w:rsid w:val="001E4551"/>
    <w:rsid w:val="001E7566"/>
    <w:rsid w:val="001F0A40"/>
    <w:rsid w:val="001F0F97"/>
    <w:rsid w:val="001F6386"/>
    <w:rsid w:val="00201820"/>
    <w:rsid w:val="00201B41"/>
    <w:rsid w:val="0020464E"/>
    <w:rsid w:val="0020671C"/>
    <w:rsid w:val="00207AEE"/>
    <w:rsid w:val="00210CC2"/>
    <w:rsid w:val="002148FF"/>
    <w:rsid w:val="002159D2"/>
    <w:rsid w:val="00220EC8"/>
    <w:rsid w:val="00221C9F"/>
    <w:rsid w:val="00227E87"/>
    <w:rsid w:val="002321F0"/>
    <w:rsid w:val="0023253A"/>
    <w:rsid w:val="00233867"/>
    <w:rsid w:val="002364D4"/>
    <w:rsid w:val="002405CE"/>
    <w:rsid w:val="002416FF"/>
    <w:rsid w:val="00241BD9"/>
    <w:rsid w:val="00241E39"/>
    <w:rsid w:val="0024617B"/>
    <w:rsid w:val="00246F57"/>
    <w:rsid w:val="00247420"/>
    <w:rsid w:val="00247FC6"/>
    <w:rsid w:val="00250310"/>
    <w:rsid w:val="00252382"/>
    <w:rsid w:val="00254E48"/>
    <w:rsid w:val="0025574F"/>
    <w:rsid w:val="00255A4B"/>
    <w:rsid w:val="00261EA8"/>
    <w:rsid w:val="00261EED"/>
    <w:rsid w:val="00262D6C"/>
    <w:rsid w:val="00266045"/>
    <w:rsid w:val="00266322"/>
    <w:rsid w:val="00267F4E"/>
    <w:rsid w:val="00271A75"/>
    <w:rsid w:val="00273BA2"/>
    <w:rsid w:val="0027691A"/>
    <w:rsid w:val="00280393"/>
    <w:rsid w:val="00281520"/>
    <w:rsid w:val="00281928"/>
    <w:rsid w:val="00284FA7"/>
    <w:rsid w:val="0028623E"/>
    <w:rsid w:val="0028797F"/>
    <w:rsid w:val="00292AD8"/>
    <w:rsid w:val="00293336"/>
    <w:rsid w:val="00293DC1"/>
    <w:rsid w:val="00294CC4"/>
    <w:rsid w:val="00296F38"/>
    <w:rsid w:val="002978D0"/>
    <w:rsid w:val="002A0EA5"/>
    <w:rsid w:val="002A1D79"/>
    <w:rsid w:val="002A497A"/>
    <w:rsid w:val="002A5216"/>
    <w:rsid w:val="002B0986"/>
    <w:rsid w:val="002B0EB0"/>
    <w:rsid w:val="002B189B"/>
    <w:rsid w:val="002B35F4"/>
    <w:rsid w:val="002B3D18"/>
    <w:rsid w:val="002B5ACD"/>
    <w:rsid w:val="002C0BED"/>
    <w:rsid w:val="002C3FCB"/>
    <w:rsid w:val="002C51EF"/>
    <w:rsid w:val="002C6E33"/>
    <w:rsid w:val="002D1BA7"/>
    <w:rsid w:val="002D1F73"/>
    <w:rsid w:val="002D42ED"/>
    <w:rsid w:val="002D5240"/>
    <w:rsid w:val="002E1278"/>
    <w:rsid w:val="002E1512"/>
    <w:rsid w:val="002E4702"/>
    <w:rsid w:val="002E54BD"/>
    <w:rsid w:val="002E5C8C"/>
    <w:rsid w:val="002E6E0A"/>
    <w:rsid w:val="002F073E"/>
    <w:rsid w:val="002F0B3F"/>
    <w:rsid w:val="002F0EB6"/>
    <w:rsid w:val="002F4F25"/>
    <w:rsid w:val="002F606D"/>
    <w:rsid w:val="00305134"/>
    <w:rsid w:val="003114B4"/>
    <w:rsid w:val="00311686"/>
    <w:rsid w:val="00311C2A"/>
    <w:rsid w:val="003139C2"/>
    <w:rsid w:val="00314196"/>
    <w:rsid w:val="003171A4"/>
    <w:rsid w:val="00317255"/>
    <w:rsid w:val="00317686"/>
    <w:rsid w:val="00317FDA"/>
    <w:rsid w:val="0032229E"/>
    <w:rsid w:val="003228AE"/>
    <w:rsid w:val="00323E75"/>
    <w:rsid w:val="0032466D"/>
    <w:rsid w:val="0032513E"/>
    <w:rsid w:val="0032590C"/>
    <w:rsid w:val="003312E5"/>
    <w:rsid w:val="003335BE"/>
    <w:rsid w:val="00333CD3"/>
    <w:rsid w:val="0033654C"/>
    <w:rsid w:val="00336DC9"/>
    <w:rsid w:val="0034186C"/>
    <w:rsid w:val="003426AC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57B7F"/>
    <w:rsid w:val="00357D4C"/>
    <w:rsid w:val="003612A3"/>
    <w:rsid w:val="0036156D"/>
    <w:rsid w:val="00361EC5"/>
    <w:rsid w:val="00363BC5"/>
    <w:rsid w:val="00370793"/>
    <w:rsid w:val="00372E5C"/>
    <w:rsid w:val="0038161C"/>
    <w:rsid w:val="00381870"/>
    <w:rsid w:val="00382D94"/>
    <w:rsid w:val="00384A83"/>
    <w:rsid w:val="00385028"/>
    <w:rsid w:val="0039008A"/>
    <w:rsid w:val="00393FF8"/>
    <w:rsid w:val="00394826"/>
    <w:rsid w:val="0039646D"/>
    <w:rsid w:val="00397F01"/>
    <w:rsid w:val="003A39E4"/>
    <w:rsid w:val="003A3C02"/>
    <w:rsid w:val="003B05EE"/>
    <w:rsid w:val="003B167A"/>
    <w:rsid w:val="003B1753"/>
    <w:rsid w:val="003B3CAA"/>
    <w:rsid w:val="003B550C"/>
    <w:rsid w:val="003B58D3"/>
    <w:rsid w:val="003B5CA1"/>
    <w:rsid w:val="003B7B1D"/>
    <w:rsid w:val="003B7F8B"/>
    <w:rsid w:val="003C0623"/>
    <w:rsid w:val="003C075A"/>
    <w:rsid w:val="003C4F45"/>
    <w:rsid w:val="003C714C"/>
    <w:rsid w:val="003D0E2B"/>
    <w:rsid w:val="003D1DF6"/>
    <w:rsid w:val="003D4247"/>
    <w:rsid w:val="003D47CB"/>
    <w:rsid w:val="003E6ABC"/>
    <w:rsid w:val="003F0B95"/>
    <w:rsid w:val="003F23B7"/>
    <w:rsid w:val="003F2796"/>
    <w:rsid w:val="003F3C0C"/>
    <w:rsid w:val="003F53CE"/>
    <w:rsid w:val="003F5BDC"/>
    <w:rsid w:val="0040180E"/>
    <w:rsid w:val="00402C23"/>
    <w:rsid w:val="00404CC8"/>
    <w:rsid w:val="004051C8"/>
    <w:rsid w:val="004106D9"/>
    <w:rsid w:val="00411296"/>
    <w:rsid w:val="0041321E"/>
    <w:rsid w:val="004147F2"/>
    <w:rsid w:val="00414A18"/>
    <w:rsid w:val="00415F38"/>
    <w:rsid w:val="004164A7"/>
    <w:rsid w:val="00423519"/>
    <w:rsid w:val="004238B5"/>
    <w:rsid w:val="0042654A"/>
    <w:rsid w:val="00426DC4"/>
    <w:rsid w:val="00427C9A"/>
    <w:rsid w:val="00427CF7"/>
    <w:rsid w:val="00433021"/>
    <w:rsid w:val="0043507C"/>
    <w:rsid w:val="00437909"/>
    <w:rsid w:val="00442A3A"/>
    <w:rsid w:val="00442C93"/>
    <w:rsid w:val="0044672E"/>
    <w:rsid w:val="00452CCC"/>
    <w:rsid w:val="0045331F"/>
    <w:rsid w:val="0046093E"/>
    <w:rsid w:val="00464369"/>
    <w:rsid w:val="004648F8"/>
    <w:rsid w:val="00465C7D"/>
    <w:rsid w:val="0046611A"/>
    <w:rsid w:val="0046678E"/>
    <w:rsid w:val="00467DC5"/>
    <w:rsid w:val="0047235A"/>
    <w:rsid w:val="00475171"/>
    <w:rsid w:val="004779D9"/>
    <w:rsid w:val="004803D3"/>
    <w:rsid w:val="004829AD"/>
    <w:rsid w:val="004829F1"/>
    <w:rsid w:val="004853C5"/>
    <w:rsid w:val="004858AA"/>
    <w:rsid w:val="0048666F"/>
    <w:rsid w:val="0048708D"/>
    <w:rsid w:val="0048709F"/>
    <w:rsid w:val="0049045E"/>
    <w:rsid w:val="00492787"/>
    <w:rsid w:val="004953D3"/>
    <w:rsid w:val="004953DA"/>
    <w:rsid w:val="004954C9"/>
    <w:rsid w:val="00495CDD"/>
    <w:rsid w:val="00496710"/>
    <w:rsid w:val="004A035C"/>
    <w:rsid w:val="004A1D34"/>
    <w:rsid w:val="004A3601"/>
    <w:rsid w:val="004A4EDC"/>
    <w:rsid w:val="004A50B3"/>
    <w:rsid w:val="004A6FE5"/>
    <w:rsid w:val="004B0D65"/>
    <w:rsid w:val="004B1804"/>
    <w:rsid w:val="004B1E30"/>
    <w:rsid w:val="004B3A97"/>
    <w:rsid w:val="004B4A13"/>
    <w:rsid w:val="004B56D5"/>
    <w:rsid w:val="004B5943"/>
    <w:rsid w:val="004B642F"/>
    <w:rsid w:val="004C0532"/>
    <w:rsid w:val="004C096B"/>
    <w:rsid w:val="004C3094"/>
    <w:rsid w:val="004C5E5D"/>
    <w:rsid w:val="004C6A77"/>
    <w:rsid w:val="004C6FD9"/>
    <w:rsid w:val="004D16EC"/>
    <w:rsid w:val="004D3ED7"/>
    <w:rsid w:val="004D749F"/>
    <w:rsid w:val="004E625A"/>
    <w:rsid w:val="004E6591"/>
    <w:rsid w:val="004E6623"/>
    <w:rsid w:val="004E7198"/>
    <w:rsid w:val="004F1F25"/>
    <w:rsid w:val="004F6280"/>
    <w:rsid w:val="005022F8"/>
    <w:rsid w:val="00504D7C"/>
    <w:rsid w:val="00506CA0"/>
    <w:rsid w:val="005079FF"/>
    <w:rsid w:val="00512CFC"/>
    <w:rsid w:val="00515140"/>
    <w:rsid w:val="00515B59"/>
    <w:rsid w:val="005176D6"/>
    <w:rsid w:val="00521211"/>
    <w:rsid w:val="005220CA"/>
    <w:rsid w:val="00523102"/>
    <w:rsid w:val="00530CE4"/>
    <w:rsid w:val="00535D81"/>
    <w:rsid w:val="00540A54"/>
    <w:rsid w:val="00540AE9"/>
    <w:rsid w:val="00541E82"/>
    <w:rsid w:val="00542A8B"/>
    <w:rsid w:val="00543530"/>
    <w:rsid w:val="0054511F"/>
    <w:rsid w:val="00547FF7"/>
    <w:rsid w:val="00550325"/>
    <w:rsid w:val="005508C9"/>
    <w:rsid w:val="005517E2"/>
    <w:rsid w:val="005548D2"/>
    <w:rsid w:val="00557225"/>
    <w:rsid w:val="005628A5"/>
    <w:rsid w:val="005636C3"/>
    <w:rsid w:val="00563D55"/>
    <w:rsid w:val="00570AE6"/>
    <w:rsid w:val="005710CE"/>
    <w:rsid w:val="005711F8"/>
    <w:rsid w:val="0057260C"/>
    <w:rsid w:val="00574E19"/>
    <w:rsid w:val="00575C5D"/>
    <w:rsid w:val="00576EB8"/>
    <w:rsid w:val="005849C5"/>
    <w:rsid w:val="00586402"/>
    <w:rsid w:val="00591A5F"/>
    <w:rsid w:val="0059399A"/>
    <w:rsid w:val="00593EA4"/>
    <w:rsid w:val="00594265"/>
    <w:rsid w:val="005A01E5"/>
    <w:rsid w:val="005A1CCA"/>
    <w:rsid w:val="005A3F7A"/>
    <w:rsid w:val="005A47BC"/>
    <w:rsid w:val="005B1A9F"/>
    <w:rsid w:val="005B1EC8"/>
    <w:rsid w:val="005B484D"/>
    <w:rsid w:val="005B50D7"/>
    <w:rsid w:val="005B543D"/>
    <w:rsid w:val="005B5AA0"/>
    <w:rsid w:val="005B6DE6"/>
    <w:rsid w:val="005B7999"/>
    <w:rsid w:val="005B7F06"/>
    <w:rsid w:val="005C2BDC"/>
    <w:rsid w:val="005D3457"/>
    <w:rsid w:val="005D52CF"/>
    <w:rsid w:val="005D76FE"/>
    <w:rsid w:val="005E042F"/>
    <w:rsid w:val="005E0EFD"/>
    <w:rsid w:val="005E21B0"/>
    <w:rsid w:val="005E4D77"/>
    <w:rsid w:val="005E5060"/>
    <w:rsid w:val="005E577D"/>
    <w:rsid w:val="005E6466"/>
    <w:rsid w:val="005E754B"/>
    <w:rsid w:val="005F1E9A"/>
    <w:rsid w:val="005F30E4"/>
    <w:rsid w:val="005F547C"/>
    <w:rsid w:val="005F5A69"/>
    <w:rsid w:val="005F5DA9"/>
    <w:rsid w:val="0060034E"/>
    <w:rsid w:val="006009B7"/>
    <w:rsid w:val="006012B4"/>
    <w:rsid w:val="00605136"/>
    <w:rsid w:val="00606519"/>
    <w:rsid w:val="0061123B"/>
    <w:rsid w:val="00612591"/>
    <w:rsid w:val="00614E0A"/>
    <w:rsid w:val="0061568B"/>
    <w:rsid w:val="00615CD6"/>
    <w:rsid w:val="006174F3"/>
    <w:rsid w:val="006200D2"/>
    <w:rsid w:val="00620B81"/>
    <w:rsid w:val="00624999"/>
    <w:rsid w:val="006261EB"/>
    <w:rsid w:val="00627FAB"/>
    <w:rsid w:val="00630EB1"/>
    <w:rsid w:val="00633867"/>
    <w:rsid w:val="00635C30"/>
    <w:rsid w:val="0063742B"/>
    <w:rsid w:val="0063783E"/>
    <w:rsid w:val="00637AC2"/>
    <w:rsid w:val="00637C06"/>
    <w:rsid w:val="00640409"/>
    <w:rsid w:val="00646101"/>
    <w:rsid w:val="00646DC9"/>
    <w:rsid w:val="006476C6"/>
    <w:rsid w:val="00650FFF"/>
    <w:rsid w:val="00652A47"/>
    <w:rsid w:val="0065450B"/>
    <w:rsid w:val="00656823"/>
    <w:rsid w:val="0066076F"/>
    <w:rsid w:val="00660A46"/>
    <w:rsid w:val="00663C8D"/>
    <w:rsid w:val="0067042A"/>
    <w:rsid w:val="00670DDC"/>
    <w:rsid w:val="00675ED2"/>
    <w:rsid w:val="00677652"/>
    <w:rsid w:val="006813A8"/>
    <w:rsid w:val="0068373F"/>
    <w:rsid w:val="0068732F"/>
    <w:rsid w:val="006903F8"/>
    <w:rsid w:val="0069247B"/>
    <w:rsid w:val="006A1230"/>
    <w:rsid w:val="006A430C"/>
    <w:rsid w:val="006A5196"/>
    <w:rsid w:val="006B1D94"/>
    <w:rsid w:val="006B3202"/>
    <w:rsid w:val="006B6515"/>
    <w:rsid w:val="006B77A3"/>
    <w:rsid w:val="006C1176"/>
    <w:rsid w:val="006C2475"/>
    <w:rsid w:val="006C4016"/>
    <w:rsid w:val="006C46E7"/>
    <w:rsid w:val="006C4DF5"/>
    <w:rsid w:val="006C5416"/>
    <w:rsid w:val="006C54BE"/>
    <w:rsid w:val="006C662B"/>
    <w:rsid w:val="006D2660"/>
    <w:rsid w:val="006D5ED7"/>
    <w:rsid w:val="006E5589"/>
    <w:rsid w:val="006E7AB1"/>
    <w:rsid w:val="006E7DF9"/>
    <w:rsid w:val="006F0CD5"/>
    <w:rsid w:val="006F461C"/>
    <w:rsid w:val="006F4A90"/>
    <w:rsid w:val="006F4B47"/>
    <w:rsid w:val="006F7D9A"/>
    <w:rsid w:val="0070362E"/>
    <w:rsid w:val="0070413F"/>
    <w:rsid w:val="00710D7A"/>
    <w:rsid w:val="0071107E"/>
    <w:rsid w:val="007125D3"/>
    <w:rsid w:val="00715A4F"/>
    <w:rsid w:val="00716CC1"/>
    <w:rsid w:val="00717F91"/>
    <w:rsid w:val="007203A8"/>
    <w:rsid w:val="007239A4"/>
    <w:rsid w:val="007271C6"/>
    <w:rsid w:val="00731166"/>
    <w:rsid w:val="0073308D"/>
    <w:rsid w:val="00735492"/>
    <w:rsid w:val="00735619"/>
    <w:rsid w:val="0074047D"/>
    <w:rsid w:val="007426A6"/>
    <w:rsid w:val="00742E61"/>
    <w:rsid w:val="00744DE6"/>
    <w:rsid w:val="00746458"/>
    <w:rsid w:val="00750252"/>
    <w:rsid w:val="0075272E"/>
    <w:rsid w:val="00753609"/>
    <w:rsid w:val="0075558B"/>
    <w:rsid w:val="007561EC"/>
    <w:rsid w:val="0075734D"/>
    <w:rsid w:val="007615B4"/>
    <w:rsid w:val="00764530"/>
    <w:rsid w:val="007703CF"/>
    <w:rsid w:val="007732EF"/>
    <w:rsid w:val="007737E4"/>
    <w:rsid w:val="007755D4"/>
    <w:rsid w:val="00775A6C"/>
    <w:rsid w:val="007761E2"/>
    <w:rsid w:val="00777BCD"/>
    <w:rsid w:val="00780544"/>
    <w:rsid w:val="00781869"/>
    <w:rsid w:val="00782641"/>
    <w:rsid w:val="007828CB"/>
    <w:rsid w:val="007832F0"/>
    <w:rsid w:val="007865EF"/>
    <w:rsid w:val="0078747F"/>
    <w:rsid w:val="00793098"/>
    <w:rsid w:val="007932D2"/>
    <w:rsid w:val="00793679"/>
    <w:rsid w:val="007942D8"/>
    <w:rsid w:val="00795331"/>
    <w:rsid w:val="0079599F"/>
    <w:rsid w:val="00796B0E"/>
    <w:rsid w:val="007A09B9"/>
    <w:rsid w:val="007A124F"/>
    <w:rsid w:val="007A2653"/>
    <w:rsid w:val="007A6903"/>
    <w:rsid w:val="007B0597"/>
    <w:rsid w:val="007B11D4"/>
    <w:rsid w:val="007B6EE8"/>
    <w:rsid w:val="007C1D3A"/>
    <w:rsid w:val="007C66B8"/>
    <w:rsid w:val="007D13A0"/>
    <w:rsid w:val="007D1768"/>
    <w:rsid w:val="007D1C83"/>
    <w:rsid w:val="007D24A4"/>
    <w:rsid w:val="007D6EE5"/>
    <w:rsid w:val="007E0323"/>
    <w:rsid w:val="007E489B"/>
    <w:rsid w:val="007E534C"/>
    <w:rsid w:val="007E71A0"/>
    <w:rsid w:val="007E772D"/>
    <w:rsid w:val="007F23D6"/>
    <w:rsid w:val="007F48D7"/>
    <w:rsid w:val="007F5E6C"/>
    <w:rsid w:val="007F6FFC"/>
    <w:rsid w:val="007F7072"/>
    <w:rsid w:val="0080451A"/>
    <w:rsid w:val="008067C3"/>
    <w:rsid w:val="00807F07"/>
    <w:rsid w:val="00811235"/>
    <w:rsid w:val="008114C7"/>
    <w:rsid w:val="008128C5"/>
    <w:rsid w:val="00812B88"/>
    <w:rsid w:val="0081419B"/>
    <w:rsid w:val="008177E3"/>
    <w:rsid w:val="00820288"/>
    <w:rsid w:val="00821459"/>
    <w:rsid w:val="008236DF"/>
    <w:rsid w:val="00825F4A"/>
    <w:rsid w:val="00827588"/>
    <w:rsid w:val="00832EBA"/>
    <w:rsid w:val="00835485"/>
    <w:rsid w:val="00835B79"/>
    <w:rsid w:val="00835B97"/>
    <w:rsid w:val="008374A8"/>
    <w:rsid w:val="00841276"/>
    <w:rsid w:val="00844022"/>
    <w:rsid w:val="008449ED"/>
    <w:rsid w:val="00845E05"/>
    <w:rsid w:val="00845E58"/>
    <w:rsid w:val="0084640A"/>
    <w:rsid w:val="00850FA3"/>
    <w:rsid w:val="0085250A"/>
    <w:rsid w:val="008552C1"/>
    <w:rsid w:val="00856A40"/>
    <w:rsid w:val="00860547"/>
    <w:rsid w:val="00861977"/>
    <w:rsid w:val="00863394"/>
    <w:rsid w:val="00864FFA"/>
    <w:rsid w:val="008670BA"/>
    <w:rsid w:val="00867525"/>
    <w:rsid w:val="00871CE5"/>
    <w:rsid w:val="00872367"/>
    <w:rsid w:val="00874098"/>
    <w:rsid w:val="0087623F"/>
    <w:rsid w:val="0087736C"/>
    <w:rsid w:val="00877CF5"/>
    <w:rsid w:val="0088136C"/>
    <w:rsid w:val="00883585"/>
    <w:rsid w:val="00891448"/>
    <w:rsid w:val="00893339"/>
    <w:rsid w:val="00893841"/>
    <w:rsid w:val="00896D6A"/>
    <w:rsid w:val="008A0517"/>
    <w:rsid w:val="008A1EB9"/>
    <w:rsid w:val="008A1FF1"/>
    <w:rsid w:val="008A3EF3"/>
    <w:rsid w:val="008A3FC9"/>
    <w:rsid w:val="008A4AC9"/>
    <w:rsid w:val="008A6A6A"/>
    <w:rsid w:val="008A77DE"/>
    <w:rsid w:val="008B0945"/>
    <w:rsid w:val="008B0EA9"/>
    <w:rsid w:val="008B101C"/>
    <w:rsid w:val="008B3EC2"/>
    <w:rsid w:val="008B64F3"/>
    <w:rsid w:val="008C00F1"/>
    <w:rsid w:val="008C2E84"/>
    <w:rsid w:val="008C4E51"/>
    <w:rsid w:val="008C50D8"/>
    <w:rsid w:val="008C71C2"/>
    <w:rsid w:val="008D23AC"/>
    <w:rsid w:val="008D2B65"/>
    <w:rsid w:val="008D725E"/>
    <w:rsid w:val="008E1E7E"/>
    <w:rsid w:val="008E2D09"/>
    <w:rsid w:val="008E4459"/>
    <w:rsid w:val="008E6C4B"/>
    <w:rsid w:val="008E6C69"/>
    <w:rsid w:val="008F0B64"/>
    <w:rsid w:val="008F2775"/>
    <w:rsid w:val="008F2D30"/>
    <w:rsid w:val="008F59B4"/>
    <w:rsid w:val="008F69ED"/>
    <w:rsid w:val="008F797E"/>
    <w:rsid w:val="00900208"/>
    <w:rsid w:val="00901163"/>
    <w:rsid w:val="00903E3E"/>
    <w:rsid w:val="00904A36"/>
    <w:rsid w:val="00904DDB"/>
    <w:rsid w:val="00905BD1"/>
    <w:rsid w:val="009075AB"/>
    <w:rsid w:val="00912ECE"/>
    <w:rsid w:val="00914DB7"/>
    <w:rsid w:val="009150BA"/>
    <w:rsid w:val="009207B4"/>
    <w:rsid w:val="00923D18"/>
    <w:rsid w:val="00924ABD"/>
    <w:rsid w:val="00925AC6"/>
    <w:rsid w:val="00931BB2"/>
    <w:rsid w:val="00933226"/>
    <w:rsid w:val="00934D50"/>
    <w:rsid w:val="009360E1"/>
    <w:rsid w:val="00936D40"/>
    <w:rsid w:val="00936E07"/>
    <w:rsid w:val="0094092F"/>
    <w:rsid w:val="00942228"/>
    <w:rsid w:val="009423A9"/>
    <w:rsid w:val="0094332C"/>
    <w:rsid w:val="009435A8"/>
    <w:rsid w:val="00943991"/>
    <w:rsid w:val="00950584"/>
    <w:rsid w:val="00953136"/>
    <w:rsid w:val="0095394F"/>
    <w:rsid w:val="00955E53"/>
    <w:rsid w:val="0096141D"/>
    <w:rsid w:val="009618A7"/>
    <w:rsid w:val="00963B44"/>
    <w:rsid w:val="00967151"/>
    <w:rsid w:val="00967411"/>
    <w:rsid w:val="00971873"/>
    <w:rsid w:val="00972634"/>
    <w:rsid w:val="00974A48"/>
    <w:rsid w:val="009751F0"/>
    <w:rsid w:val="00985613"/>
    <w:rsid w:val="00985FF7"/>
    <w:rsid w:val="00986B74"/>
    <w:rsid w:val="009928FE"/>
    <w:rsid w:val="00993339"/>
    <w:rsid w:val="009942BD"/>
    <w:rsid w:val="00994D46"/>
    <w:rsid w:val="0099670C"/>
    <w:rsid w:val="009A7D0E"/>
    <w:rsid w:val="009B079D"/>
    <w:rsid w:val="009B15B1"/>
    <w:rsid w:val="009B1B16"/>
    <w:rsid w:val="009B30E3"/>
    <w:rsid w:val="009B59A7"/>
    <w:rsid w:val="009B6CB4"/>
    <w:rsid w:val="009C1D1D"/>
    <w:rsid w:val="009C205C"/>
    <w:rsid w:val="009C2805"/>
    <w:rsid w:val="009C2D53"/>
    <w:rsid w:val="009D2778"/>
    <w:rsid w:val="009D5F46"/>
    <w:rsid w:val="009D6108"/>
    <w:rsid w:val="009D6618"/>
    <w:rsid w:val="009E2503"/>
    <w:rsid w:val="009E2E1F"/>
    <w:rsid w:val="009E5008"/>
    <w:rsid w:val="009E6E31"/>
    <w:rsid w:val="009F2084"/>
    <w:rsid w:val="009F4F6C"/>
    <w:rsid w:val="00A01D1E"/>
    <w:rsid w:val="00A02A53"/>
    <w:rsid w:val="00A052CF"/>
    <w:rsid w:val="00A129E4"/>
    <w:rsid w:val="00A13FE0"/>
    <w:rsid w:val="00A15E3C"/>
    <w:rsid w:val="00A224C1"/>
    <w:rsid w:val="00A233B6"/>
    <w:rsid w:val="00A24371"/>
    <w:rsid w:val="00A2795F"/>
    <w:rsid w:val="00A376AC"/>
    <w:rsid w:val="00A414FD"/>
    <w:rsid w:val="00A45528"/>
    <w:rsid w:val="00A50E9C"/>
    <w:rsid w:val="00A52B39"/>
    <w:rsid w:val="00A60C25"/>
    <w:rsid w:val="00A62927"/>
    <w:rsid w:val="00A6408C"/>
    <w:rsid w:val="00A658C4"/>
    <w:rsid w:val="00A65BB8"/>
    <w:rsid w:val="00A6758B"/>
    <w:rsid w:val="00A67772"/>
    <w:rsid w:val="00A67AEC"/>
    <w:rsid w:val="00A75283"/>
    <w:rsid w:val="00A8051B"/>
    <w:rsid w:val="00A83651"/>
    <w:rsid w:val="00A84994"/>
    <w:rsid w:val="00A853CA"/>
    <w:rsid w:val="00A878BA"/>
    <w:rsid w:val="00A90AB1"/>
    <w:rsid w:val="00A91284"/>
    <w:rsid w:val="00A94079"/>
    <w:rsid w:val="00A94AE2"/>
    <w:rsid w:val="00A95068"/>
    <w:rsid w:val="00A95854"/>
    <w:rsid w:val="00A962CF"/>
    <w:rsid w:val="00A97E74"/>
    <w:rsid w:val="00AA0525"/>
    <w:rsid w:val="00AA3A26"/>
    <w:rsid w:val="00AA45DB"/>
    <w:rsid w:val="00AA4AF5"/>
    <w:rsid w:val="00AA585F"/>
    <w:rsid w:val="00AB3CDD"/>
    <w:rsid w:val="00AB5085"/>
    <w:rsid w:val="00AB7456"/>
    <w:rsid w:val="00AC125A"/>
    <w:rsid w:val="00AC1AEC"/>
    <w:rsid w:val="00AC67C7"/>
    <w:rsid w:val="00AD144E"/>
    <w:rsid w:val="00AD1687"/>
    <w:rsid w:val="00AD2565"/>
    <w:rsid w:val="00AD297E"/>
    <w:rsid w:val="00AD52F4"/>
    <w:rsid w:val="00AD5F4F"/>
    <w:rsid w:val="00AD6EC6"/>
    <w:rsid w:val="00AD76A8"/>
    <w:rsid w:val="00AE1B81"/>
    <w:rsid w:val="00AE20E2"/>
    <w:rsid w:val="00AE2584"/>
    <w:rsid w:val="00AE2A62"/>
    <w:rsid w:val="00AE479A"/>
    <w:rsid w:val="00AE5385"/>
    <w:rsid w:val="00AF0289"/>
    <w:rsid w:val="00AF0F0B"/>
    <w:rsid w:val="00AF197C"/>
    <w:rsid w:val="00AF2F2E"/>
    <w:rsid w:val="00AF3644"/>
    <w:rsid w:val="00AF4132"/>
    <w:rsid w:val="00AF42E8"/>
    <w:rsid w:val="00AF544F"/>
    <w:rsid w:val="00AF6CD3"/>
    <w:rsid w:val="00AF7D3F"/>
    <w:rsid w:val="00B01B9D"/>
    <w:rsid w:val="00B061AF"/>
    <w:rsid w:val="00B12B5A"/>
    <w:rsid w:val="00B13679"/>
    <w:rsid w:val="00B15F15"/>
    <w:rsid w:val="00B203A5"/>
    <w:rsid w:val="00B2484E"/>
    <w:rsid w:val="00B25640"/>
    <w:rsid w:val="00B305EC"/>
    <w:rsid w:val="00B321FA"/>
    <w:rsid w:val="00B33293"/>
    <w:rsid w:val="00B36160"/>
    <w:rsid w:val="00B428B3"/>
    <w:rsid w:val="00B46E95"/>
    <w:rsid w:val="00B47819"/>
    <w:rsid w:val="00B47E1B"/>
    <w:rsid w:val="00B531AB"/>
    <w:rsid w:val="00B56FF7"/>
    <w:rsid w:val="00B63567"/>
    <w:rsid w:val="00B64A69"/>
    <w:rsid w:val="00B66E40"/>
    <w:rsid w:val="00B671EA"/>
    <w:rsid w:val="00B70948"/>
    <w:rsid w:val="00B70DC6"/>
    <w:rsid w:val="00B71886"/>
    <w:rsid w:val="00B72D82"/>
    <w:rsid w:val="00B82F62"/>
    <w:rsid w:val="00B92F6F"/>
    <w:rsid w:val="00BA039E"/>
    <w:rsid w:val="00BA0F4B"/>
    <w:rsid w:val="00BA26E0"/>
    <w:rsid w:val="00BA472F"/>
    <w:rsid w:val="00BA596A"/>
    <w:rsid w:val="00BA769A"/>
    <w:rsid w:val="00BB00B4"/>
    <w:rsid w:val="00BB1A83"/>
    <w:rsid w:val="00BB1BFA"/>
    <w:rsid w:val="00BB450B"/>
    <w:rsid w:val="00BC0A39"/>
    <w:rsid w:val="00BC117C"/>
    <w:rsid w:val="00BC1C40"/>
    <w:rsid w:val="00BC6102"/>
    <w:rsid w:val="00BC6F91"/>
    <w:rsid w:val="00BC7979"/>
    <w:rsid w:val="00BD2258"/>
    <w:rsid w:val="00BD3098"/>
    <w:rsid w:val="00BD3BD5"/>
    <w:rsid w:val="00BD54D5"/>
    <w:rsid w:val="00BD7B87"/>
    <w:rsid w:val="00BE3D7D"/>
    <w:rsid w:val="00BE527B"/>
    <w:rsid w:val="00BE5764"/>
    <w:rsid w:val="00BF1E9A"/>
    <w:rsid w:val="00BF2AD8"/>
    <w:rsid w:val="00BF3306"/>
    <w:rsid w:val="00BF70E4"/>
    <w:rsid w:val="00C02E45"/>
    <w:rsid w:val="00C05A4D"/>
    <w:rsid w:val="00C07963"/>
    <w:rsid w:val="00C12B29"/>
    <w:rsid w:val="00C13931"/>
    <w:rsid w:val="00C17646"/>
    <w:rsid w:val="00C20F95"/>
    <w:rsid w:val="00C221F3"/>
    <w:rsid w:val="00C228F6"/>
    <w:rsid w:val="00C2311C"/>
    <w:rsid w:val="00C233A1"/>
    <w:rsid w:val="00C23FAE"/>
    <w:rsid w:val="00C24E4A"/>
    <w:rsid w:val="00C25BD9"/>
    <w:rsid w:val="00C26973"/>
    <w:rsid w:val="00C270B3"/>
    <w:rsid w:val="00C2747B"/>
    <w:rsid w:val="00C32C82"/>
    <w:rsid w:val="00C33F39"/>
    <w:rsid w:val="00C349FB"/>
    <w:rsid w:val="00C36698"/>
    <w:rsid w:val="00C372BC"/>
    <w:rsid w:val="00C409A7"/>
    <w:rsid w:val="00C40E20"/>
    <w:rsid w:val="00C4195F"/>
    <w:rsid w:val="00C41B0E"/>
    <w:rsid w:val="00C449E7"/>
    <w:rsid w:val="00C465B5"/>
    <w:rsid w:val="00C50EAC"/>
    <w:rsid w:val="00C51037"/>
    <w:rsid w:val="00C51AD3"/>
    <w:rsid w:val="00C552B8"/>
    <w:rsid w:val="00C567C1"/>
    <w:rsid w:val="00C61057"/>
    <w:rsid w:val="00C620AC"/>
    <w:rsid w:val="00C62505"/>
    <w:rsid w:val="00C651A5"/>
    <w:rsid w:val="00C66C3E"/>
    <w:rsid w:val="00C67AA4"/>
    <w:rsid w:val="00C70A7C"/>
    <w:rsid w:val="00C718C1"/>
    <w:rsid w:val="00C834C3"/>
    <w:rsid w:val="00C8540F"/>
    <w:rsid w:val="00C856E6"/>
    <w:rsid w:val="00C85914"/>
    <w:rsid w:val="00C85D60"/>
    <w:rsid w:val="00C8734A"/>
    <w:rsid w:val="00C93675"/>
    <w:rsid w:val="00C941DC"/>
    <w:rsid w:val="00C95033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6F9"/>
    <w:rsid w:val="00CC5F65"/>
    <w:rsid w:val="00CC7CAD"/>
    <w:rsid w:val="00CD1013"/>
    <w:rsid w:val="00CD6800"/>
    <w:rsid w:val="00CD71BC"/>
    <w:rsid w:val="00CE4579"/>
    <w:rsid w:val="00CE6B18"/>
    <w:rsid w:val="00CE72A4"/>
    <w:rsid w:val="00CF06E6"/>
    <w:rsid w:val="00CF0F1F"/>
    <w:rsid w:val="00CF1D0B"/>
    <w:rsid w:val="00CF2051"/>
    <w:rsid w:val="00CF3761"/>
    <w:rsid w:val="00CF3DA9"/>
    <w:rsid w:val="00CF3E11"/>
    <w:rsid w:val="00CF6665"/>
    <w:rsid w:val="00CF6D4B"/>
    <w:rsid w:val="00D00E01"/>
    <w:rsid w:val="00D04036"/>
    <w:rsid w:val="00D050B2"/>
    <w:rsid w:val="00D05A65"/>
    <w:rsid w:val="00D06F24"/>
    <w:rsid w:val="00D07B15"/>
    <w:rsid w:val="00D10E29"/>
    <w:rsid w:val="00D128DF"/>
    <w:rsid w:val="00D13F84"/>
    <w:rsid w:val="00D175E8"/>
    <w:rsid w:val="00D17883"/>
    <w:rsid w:val="00D25F20"/>
    <w:rsid w:val="00D260A2"/>
    <w:rsid w:val="00D26729"/>
    <w:rsid w:val="00D2765C"/>
    <w:rsid w:val="00D31D0D"/>
    <w:rsid w:val="00D31F87"/>
    <w:rsid w:val="00D32378"/>
    <w:rsid w:val="00D32AFB"/>
    <w:rsid w:val="00D34848"/>
    <w:rsid w:val="00D35F56"/>
    <w:rsid w:val="00D36D12"/>
    <w:rsid w:val="00D44F6B"/>
    <w:rsid w:val="00D4597E"/>
    <w:rsid w:val="00D45ECA"/>
    <w:rsid w:val="00D50B78"/>
    <w:rsid w:val="00D518D0"/>
    <w:rsid w:val="00D53CF9"/>
    <w:rsid w:val="00D55BAA"/>
    <w:rsid w:val="00D56E33"/>
    <w:rsid w:val="00D61549"/>
    <w:rsid w:val="00D61E8B"/>
    <w:rsid w:val="00D63E1E"/>
    <w:rsid w:val="00D657CA"/>
    <w:rsid w:val="00D6665F"/>
    <w:rsid w:val="00D67173"/>
    <w:rsid w:val="00D726C2"/>
    <w:rsid w:val="00D729DF"/>
    <w:rsid w:val="00D7324C"/>
    <w:rsid w:val="00D73D51"/>
    <w:rsid w:val="00D7423D"/>
    <w:rsid w:val="00D750BB"/>
    <w:rsid w:val="00D82653"/>
    <w:rsid w:val="00D851BB"/>
    <w:rsid w:val="00D857FF"/>
    <w:rsid w:val="00D86F83"/>
    <w:rsid w:val="00D908C8"/>
    <w:rsid w:val="00D908E7"/>
    <w:rsid w:val="00D9454B"/>
    <w:rsid w:val="00D95D9C"/>
    <w:rsid w:val="00D95EC7"/>
    <w:rsid w:val="00D975C2"/>
    <w:rsid w:val="00D97661"/>
    <w:rsid w:val="00DA1B35"/>
    <w:rsid w:val="00DA43DC"/>
    <w:rsid w:val="00DB15F3"/>
    <w:rsid w:val="00DB2364"/>
    <w:rsid w:val="00DB6586"/>
    <w:rsid w:val="00DB6DE5"/>
    <w:rsid w:val="00DB771A"/>
    <w:rsid w:val="00DB781F"/>
    <w:rsid w:val="00DC20EE"/>
    <w:rsid w:val="00DC2D15"/>
    <w:rsid w:val="00DC4033"/>
    <w:rsid w:val="00DC492B"/>
    <w:rsid w:val="00DD0002"/>
    <w:rsid w:val="00DD3F45"/>
    <w:rsid w:val="00DD6285"/>
    <w:rsid w:val="00DD71E3"/>
    <w:rsid w:val="00DD7BF9"/>
    <w:rsid w:val="00DE34F1"/>
    <w:rsid w:val="00DE4537"/>
    <w:rsid w:val="00DE5730"/>
    <w:rsid w:val="00DE5841"/>
    <w:rsid w:val="00DE63BF"/>
    <w:rsid w:val="00DE66B7"/>
    <w:rsid w:val="00DE7F3A"/>
    <w:rsid w:val="00DF04BA"/>
    <w:rsid w:val="00DF08E3"/>
    <w:rsid w:val="00DF437B"/>
    <w:rsid w:val="00DF6531"/>
    <w:rsid w:val="00E0040A"/>
    <w:rsid w:val="00E00AD0"/>
    <w:rsid w:val="00E01075"/>
    <w:rsid w:val="00E0121A"/>
    <w:rsid w:val="00E01ED2"/>
    <w:rsid w:val="00E027A9"/>
    <w:rsid w:val="00E0402E"/>
    <w:rsid w:val="00E0449D"/>
    <w:rsid w:val="00E064EB"/>
    <w:rsid w:val="00E06970"/>
    <w:rsid w:val="00E103E7"/>
    <w:rsid w:val="00E10AE8"/>
    <w:rsid w:val="00E110A1"/>
    <w:rsid w:val="00E119AC"/>
    <w:rsid w:val="00E160AE"/>
    <w:rsid w:val="00E171A5"/>
    <w:rsid w:val="00E17C17"/>
    <w:rsid w:val="00E217E2"/>
    <w:rsid w:val="00E2223B"/>
    <w:rsid w:val="00E2352D"/>
    <w:rsid w:val="00E26F0F"/>
    <w:rsid w:val="00E27671"/>
    <w:rsid w:val="00E32EFB"/>
    <w:rsid w:val="00E32F3A"/>
    <w:rsid w:val="00E35251"/>
    <w:rsid w:val="00E3548A"/>
    <w:rsid w:val="00E44D1E"/>
    <w:rsid w:val="00E4581E"/>
    <w:rsid w:val="00E46B13"/>
    <w:rsid w:val="00E606B0"/>
    <w:rsid w:val="00E61C77"/>
    <w:rsid w:val="00E63B40"/>
    <w:rsid w:val="00E64739"/>
    <w:rsid w:val="00E73634"/>
    <w:rsid w:val="00E73CD1"/>
    <w:rsid w:val="00E74244"/>
    <w:rsid w:val="00E76333"/>
    <w:rsid w:val="00E76D39"/>
    <w:rsid w:val="00E80137"/>
    <w:rsid w:val="00E823A1"/>
    <w:rsid w:val="00E92AE1"/>
    <w:rsid w:val="00E939A4"/>
    <w:rsid w:val="00E93B7E"/>
    <w:rsid w:val="00E96ABE"/>
    <w:rsid w:val="00E97D31"/>
    <w:rsid w:val="00EA2391"/>
    <w:rsid w:val="00EA445F"/>
    <w:rsid w:val="00EA734F"/>
    <w:rsid w:val="00EB0F6A"/>
    <w:rsid w:val="00EB117C"/>
    <w:rsid w:val="00EB2E8F"/>
    <w:rsid w:val="00EB40E8"/>
    <w:rsid w:val="00EB76AA"/>
    <w:rsid w:val="00EC1F1F"/>
    <w:rsid w:val="00EC2D49"/>
    <w:rsid w:val="00EC3E5F"/>
    <w:rsid w:val="00EC4F9B"/>
    <w:rsid w:val="00ED126C"/>
    <w:rsid w:val="00ED1B0C"/>
    <w:rsid w:val="00ED1E4D"/>
    <w:rsid w:val="00ED301A"/>
    <w:rsid w:val="00ED3260"/>
    <w:rsid w:val="00ED50AF"/>
    <w:rsid w:val="00EE02C5"/>
    <w:rsid w:val="00EE2C21"/>
    <w:rsid w:val="00EE2CBF"/>
    <w:rsid w:val="00EE4D33"/>
    <w:rsid w:val="00EF1E44"/>
    <w:rsid w:val="00EF2B0F"/>
    <w:rsid w:val="00EF3DEE"/>
    <w:rsid w:val="00EF3F96"/>
    <w:rsid w:val="00EF48E7"/>
    <w:rsid w:val="00EF75FE"/>
    <w:rsid w:val="00EF7DD1"/>
    <w:rsid w:val="00F00FD1"/>
    <w:rsid w:val="00F02511"/>
    <w:rsid w:val="00F03465"/>
    <w:rsid w:val="00F04BD8"/>
    <w:rsid w:val="00F06EC0"/>
    <w:rsid w:val="00F07F14"/>
    <w:rsid w:val="00F140B5"/>
    <w:rsid w:val="00F15020"/>
    <w:rsid w:val="00F17699"/>
    <w:rsid w:val="00F2007E"/>
    <w:rsid w:val="00F21DA5"/>
    <w:rsid w:val="00F21F14"/>
    <w:rsid w:val="00F22983"/>
    <w:rsid w:val="00F238E4"/>
    <w:rsid w:val="00F2760A"/>
    <w:rsid w:val="00F27FB9"/>
    <w:rsid w:val="00F300F8"/>
    <w:rsid w:val="00F31DCF"/>
    <w:rsid w:val="00F32C19"/>
    <w:rsid w:val="00F333DC"/>
    <w:rsid w:val="00F36BE0"/>
    <w:rsid w:val="00F40EE6"/>
    <w:rsid w:val="00F41357"/>
    <w:rsid w:val="00F42D3B"/>
    <w:rsid w:val="00F4388D"/>
    <w:rsid w:val="00F44E9E"/>
    <w:rsid w:val="00F4570A"/>
    <w:rsid w:val="00F47545"/>
    <w:rsid w:val="00F504A7"/>
    <w:rsid w:val="00F504B6"/>
    <w:rsid w:val="00F52569"/>
    <w:rsid w:val="00F5290C"/>
    <w:rsid w:val="00F53933"/>
    <w:rsid w:val="00F53A64"/>
    <w:rsid w:val="00F53D9A"/>
    <w:rsid w:val="00F608BF"/>
    <w:rsid w:val="00F61CA2"/>
    <w:rsid w:val="00F72200"/>
    <w:rsid w:val="00F73026"/>
    <w:rsid w:val="00F73EBC"/>
    <w:rsid w:val="00F74604"/>
    <w:rsid w:val="00F76662"/>
    <w:rsid w:val="00F76C9B"/>
    <w:rsid w:val="00F8027A"/>
    <w:rsid w:val="00F8193A"/>
    <w:rsid w:val="00F865B9"/>
    <w:rsid w:val="00F867D6"/>
    <w:rsid w:val="00F925AD"/>
    <w:rsid w:val="00F92C5B"/>
    <w:rsid w:val="00F9326A"/>
    <w:rsid w:val="00FA0BAB"/>
    <w:rsid w:val="00FA1BBD"/>
    <w:rsid w:val="00FA1F91"/>
    <w:rsid w:val="00FA330A"/>
    <w:rsid w:val="00FA36D1"/>
    <w:rsid w:val="00FA5470"/>
    <w:rsid w:val="00FA5822"/>
    <w:rsid w:val="00FA60E0"/>
    <w:rsid w:val="00FA73D5"/>
    <w:rsid w:val="00FC0B25"/>
    <w:rsid w:val="00FC1978"/>
    <w:rsid w:val="00FC24B8"/>
    <w:rsid w:val="00FC38EE"/>
    <w:rsid w:val="00FC3C5D"/>
    <w:rsid w:val="00FC40CD"/>
    <w:rsid w:val="00FC5AC0"/>
    <w:rsid w:val="00FC6DCC"/>
    <w:rsid w:val="00FC7232"/>
    <w:rsid w:val="00FC7FA5"/>
    <w:rsid w:val="00FD0FCD"/>
    <w:rsid w:val="00FD31BE"/>
    <w:rsid w:val="00FD55C8"/>
    <w:rsid w:val="00FD5740"/>
    <w:rsid w:val="00FE2417"/>
    <w:rsid w:val="00FE2E83"/>
    <w:rsid w:val="00FE33F0"/>
    <w:rsid w:val="00FE3A1D"/>
    <w:rsid w:val="00FE401F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673979-D69A-46E5-B525-E11E97E5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oguhcin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4F700-1B0B-4861-BCB8-68DD3537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12665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Ignatkowa Yuliya</cp:lastModifiedBy>
  <cp:revision>20</cp:revision>
  <cp:lastPrinted>2020-08-25T01:58:00Z</cp:lastPrinted>
  <dcterms:created xsi:type="dcterms:W3CDTF">2018-07-09T03:30:00Z</dcterms:created>
  <dcterms:modified xsi:type="dcterms:W3CDTF">2020-08-25T01:59:00Z</dcterms:modified>
</cp:coreProperties>
</file>