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9D" w:rsidRPr="008A1C9D" w:rsidRDefault="008A1C9D" w:rsidP="008A1C9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7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A1C9D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финансового обеспечения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>мероприятий, направленных на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предупреждение и ликвидацию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>чрезвычайных ситуаций и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последствий стихийных </w:t>
      </w:r>
      <w:proofErr w:type="gramStart"/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t>бедствий,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>и</w:t>
      </w:r>
      <w:proofErr w:type="gramEnd"/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взаимодействия органов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396C6B">
        <w:rPr>
          <w:rStyle w:val="a3"/>
          <w:rFonts w:ascii="Times New Roman" w:hAnsi="Times New Roman" w:cs="Times New Roman"/>
          <w:b w:val="0"/>
          <w:bCs/>
          <w:color w:val="auto"/>
        </w:rPr>
        <w:t>местного самоуправления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</w:t>
      </w:r>
      <w:r w:rsidRPr="008A1C9D">
        <w:rPr>
          <w:rStyle w:val="a3"/>
          <w:rFonts w:ascii="Times New Roman" w:hAnsi="Times New Roman" w:cs="Times New Roman"/>
          <w:b w:val="0"/>
          <w:bCs/>
          <w:color w:val="auto"/>
        </w:rPr>
        <w:br/>
        <w:t>их возникновении</w:t>
      </w:r>
    </w:p>
    <w:p w:rsidR="00396C6B" w:rsidRDefault="00396C6B" w:rsidP="00BE65BA">
      <w:pPr>
        <w:pStyle w:val="a5"/>
        <w:jc w:val="right"/>
        <w:rPr>
          <w:sz w:val="20"/>
          <w:szCs w:val="20"/>
        </w:rPr>
      </w:pPr>
    </w:p>
    <w:p w:rsidR="008A1C9D" w:rsidRPr="00BE65BA" w:rsidRDefault="00396C6B" w:rsidP="00BE65BA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Главе</w:t>
      </w:r>
    </w:p>
    <w:p w:rsidR="008A1C9D" w:rsidRDefault="008A1C9D" w:rsidP="008A1C9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__________________________</w:t>
      </w:r>
    </w:p>
    <w:p w:rsidR="008A1C9D" w:rsidRDefault="008A1C9D" w:rsidP="008A1C9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Инициалы, фамилия</w:t>
      </w:r>
    </w:p>
    <w:p w:rsidR="008A1C9D" w:rsidRDefault="008A1C9D" w:rsidP="008A1C9D"/>
    <w:p w:rsidR="008A1C9D" w:rsidRDefault="008A1C9D" w:rsidP="008A1C9D">
      <w:pPr>
        <w:pStyle w:val="a5"/>
        <w:jc w:val="center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>ОБЯЗАТЕЛЬСТВО</w:t>
      </w:r>
    </w:p>
    <w:p w:rsidR="008A1C9D" w:rsidRDefault="008A1C9D" w:rsidP="008A1C9D">
      <w:pPr>
        <w:pStyle w:val="a5"/>
        <w:jc w:val="center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>об оплате из местного бюджета исполнителю(ям) работ недостающих средств</w:t>
      </w:r>
    </w:p>
    <w:p w:rsidR="008A1C9D" w:rsidRDefault="008A1C9D" w:rsidP="008A1C9D">
      <w:pPr>
        <w:jc w:val="center"/>
      </w:pPr>
    </w:p>
    <w:p w:rsidR="008A1C9D" w:rsidRDefault="00396C6B" w:rsidP="00396C6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A1C9D">
        <w:rPr>
          <w:sz w:val="20"/>
          <w:szCs w:val="20"/>
        </w:rPr>
        <w:t>Администрацией ___________ (указать муниципальное образование,  получателя  средств)(далее - администрация) принято  решение  для  подготовки  правового  акта  администрации Тогучинского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Района Новосибирской  области  о  выделении   бюджетных   ассигнований   из     резервного фонда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Тогучинского района  Новосибирской  области  по  предупреждению   (ликвидации   последствия(</w:t>
      </w:r>
      <w:proofErr w:type="spellStart"/>
      <w:r w:rsidR="008A1C9D">
        <w:rPr>
          <w:sz w:val="20"/>
          <w:szCs w:val="20"/>
        </w:rPr>
        <w:t>ий</w:t>
      </w:r>
      <w:proofErr w:type="spellEnd"/>
      <w:r w:rsidR="008A1C9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стихийного(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 бедствия(й))  чрезвычайной(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 ситуации(й),  связанной(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 с   (указать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мероприятия текущего года в населенном(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 пункте(ах)),  представить  смету   расходов в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ценах  _____  года</w:t>
      </w:r>
      <w:hyperlink w:anchor="sub_1726" w:history="1">
        <w:r w:rsidR="008A1C9D">
          <w:rPr>
            <w:rStyle w:val="a4"/>
            <w:sz w:val="20"/>
            <w:szCs w:val="20"/>
          </w:rPr>
          <w:t>*</w:t>
        </w:r>
      </w:hyperlink>
      <w:r w:rsidR="008A1C9D">
        <w:rPr>
          <w:sz w:val="20"/>
          <w:szCs w:val="20"/>
        </w:rPr>
        <w:t xml:space="preserve">   с   положительным   заключением   государственной     экспертизы по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аналогичному(</w:t>
      </w:r>
      <w:proofErr w:type="spellStart"/>
      <w:r w:rsidR="008A1C9D">
        <w:rPr>
          <w:sz w:val="20"/>
          <w:szCs w:val="20"/>
        </w:rPr>
        <w:t>ым</w:t>
      </w:r>
      <w:proofErr w:type="spellEnd"/>
      <w:r w:rsidR="008A1C9D">
        <w:rPr>
          <w:sz w:val="20"/>
          <w:szCs w:val="20"/>
        </w:rPr>
        <w:t>) по назначению и проектной  мощности  объекту(</w:t>
      </w:r>
      <w:proofErr w:type="spellStart"/>
      <w:r w:rsidR="008A1C9D">
        <w:rPr>
          <w:sz w:val="20"/>
          <w:szCs w:val="20"/>
        </w:rPr>
        <w:t>ам</w:t>
      </w:r>
      <w:proofErr w:type="spellEnd"/>
      <w:r w:rsidR="008A1C9D">
        <w:rPr>
          <w:sz w:val="20"/>
          <w:szCs w:val="20"/>
        </w:rPr>
        <w:t>)  (указать  наименование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аналогичного(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объекта(</w:t>
      </w:r>
      <w:proofErr w:type="spellStart"/>
      <w:r w:rsidR="008A1C9D">
        <w:rPr>
          <w:sz w:val="20"/>
          <w:szCs w:val="20"/>
        </w:rPr>
        <w:t>ов</w:t>
      </w:r>
      <w:proofErr w:type="spellEnd"/>
      <w:r w:rsidR="008A1C9D">
        <w:rPr>
          <w:sz w:val="20"/>
          <w:szCs w:val="20"/>
        </w:rPr>
        <w:t>), назначение, проектную мощность).</w:t>
      </w:r>
    </w:p>
    <w:p w:rsidR="008A1C9D" w:rsidRDefault="00396C6B" w:rsidP="00396C6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A1C9D">
        <w:rPr>
          <w:sz w:val="20"/>
          <w:szCs w:val="20"/>
        </w:rPr>
        <w:t>Муниципальный(е) контракт(ы) с подрядной(</w:t>
      </w:r>
      <w:proofErr w:type="spellStart"/>
      <w:r w:rsidR="008A1C9D">
        <w:rPr>
          <w:sz w:val="20"/>
          <w:szCs w:val="20"/>
        </w:rPr>
        <w:t>ыми</w:t>
      </w:r>
      <w:proofErr w:type="spellEnd"/>
      <w:r w:rsidR="008A1C9D">
        <w:rPr>
          <w:sz w:val="20"/>
          <w:szCs w:val="20"/>
        </w:rPr>
        <w:t>) организацией(</w:t>
      </w:r>
      <w:proofErr w:type="spellStart"/>
      <w:r w:rsidR="008A1C9D">
        <w:rPr>
          <w:sz w:val="20"/>
          <w:szCs w:val="20"/>
        </w:rPr>
        <w:t>ями</w:t>
      </w:r>
      <w:proofErr w:type="spellEnd"/>
      <w:r w:rsidR="008A1C9D">
        <w:rPr>
          <w:sz w:val="20"/>
          <w:szCs w:val="20"/>
        </w:rPr>
        <w:t xml:space="preserve">) на </w:t>
      </w:r>
      <w:proofErr w:type="gramStart"/>
      <w:r w:rsidR="008A1C9D">
        <w:rPr>
          <w:sz w:val="20"/>
          <w:szCs w:val="20"/>
        </w:rPr>
        <w:t>выполнение  работ</w:t>
      </w:r>
      <w:proofErr w:type="gramEnd"/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по (указать работы и место их проведения) будет(</w:t>
      </w:r>
      <w:proofErr w:type="spellStart"/>
      <w:r w:rsidR="008A1C9D">
        <w:rPr>
          <w:sz w:val="20"/>
          <w:szCs w:val="20"/>
        </w:rPr>
        <w:t>ут</w:t>
      </w:r>
      <w:proofErr w:type="spellEnd"/>
      <w:r w:rsidR="008A1C9D">
        <w:rPr>
          <w:sz w:val="20"/>
          <w:szCs w:val="20"/>
        </w:rPr>
        <w:t>) заключен(ы) в соответствии со  сметой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с заключением государственной экспертизы в ценах текущего года  на  мероприятия,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связанные с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предупреждением(ликвидацией  последствия(й)стихийного(</w:t>
      </w:r>
      <w:proofErr w:type="spellStart"/>
      <w:r w:rsidR="008A1C9D">
        <w:rPr>
          <w:sz w:val="20"/>
          <w:szCs w:val="20"/>
        </w:rPr>
        <w:t>ых</w:t>
      </w:r>
      <w:proofErr w:type="spellEnd"/>
      <w:r w:rsidR="008A1C9D">
        <w:rPr>
          <w:sz w:val="20"/>
          <w:szCs w:val="20"/>
        </w:rPr>
        <w:t>) бедствия(</w:t>
      </w:r>
      <w:r>
        <w:rPr>
          <w:sz w:val="20"/>
          <w:szCs w:val="20"/>
        </w:rPr>
        <w:t>й)) чрезвычайной(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ситуации(й</w:t>
      </w:r>
      <w:r w:rsidR="008A1C9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Недостающие средства на указанные  мероприятия,  возможно  образующиеся  в   связи с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разницей между сметой на аналогичный объект,  представленной  администрацией,  и  объект,</w:t>
      </w:r>
      <w:r>
        <w:rPr>
          <w:sz w:val="20"/>
          <w:szCs w:val="20"/>
        </w:rPr>
        <w:t xml:space="preserve"> </w:t>
      </w:r>
      <w:r w:rsidR="008A1C9D">
        <w:rPr>
          <w:sz w:val="20"/>
          <w:szCs w:val="20"/>
        </w:rPr>
        <w:t>подлежащий исполнению в текущем году, администрация  обязуется  оплатить  исполнителю(ям)работ в полном объеме из средств местного  бюджета  (указать  муниципальное  образование,</w:t>
      </w:r>
    </w:p>
    <w:p w:rsidR="008A1C9D" w:rsidRDefault="008A1C9D" w:rsidP="00396C6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>получателя средств) в сроки, не нарушающие муниципальный(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контракт(ы).</w:t>
      </w:r>
    </w:p>
    <w:p w:rsidR="008A1C9D" w:rsidRDefault="008A1C9D" w:rsidP="00396C6B">
      <w:pPr>
        <w:ind w:firstLine="0"/>
      </w:pPr>
      <w:bookmarkStart w:id="0" w:name="sub_1726"/>
      <w:r>
        <w:t>* Допускается текущий год или год, предшествующий текущему.</w:t>
      </w:r>
    </w:p>
    <w:bookmarkEnd w:id="0"/>
    <w:p w:rsidR="00396C6B" w:rsidRDefault="00396C6B" w:rsidP="00396C6B">
      <w:pPr>
        <w:pStyle w:val="a5"/>
        <w:ind w:firstLine="2268"/>
        <w:jc w:val="both"/>
        <w:rPr>
          <w:sz w:val="20"/>
          <w:szCs w:val="20"/>
        </w:rPr>
      </w:pPr>
    </w:p>
    <w:p w:rsidR="00BE65BA" w:rsidRDefault="00BE65BA" w:rsidP="00396C6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</w:t>
      </w:r>
    </w:p>
    <w:p w:rsidR="00BE65BA" w:rsidRDefault="00BE65BA" w:rsidP="00396C6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(получателя </w:t>
      </w:r>
      <w:proofErr w:type="gramStart"/>
      <w:r>
        <w:rPr>
          <w:sz w:val="20"/>
          <w:szCs w:val="20"/>
        </w:rPr>
        <w:t xml:space="preserve">средств)   </w:t>
      </w:r>
      <w:proofErr w:type="gramEnd"/>
      <w:r>
        <w:rPr>
          <w:sz w:val="20"/>
          <w:szCs w:val="20"/>
        </w:rPr>
        <w:t xml:space="preserve">           _________________________________________________</w:t>
      </w:r>
    </w:p>
    <w:p w:rsidR="00BE65BA" w:rsidRPr="00396C6B" w:rsidRDefault="00396C6B" w:rsidP="00396C6B">
      <w:pPr>
        <w:pStyle w:val="a5"/>
        <w:ind w:firstLine="22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BE65BA" w:rsidRPr="00396C6B">
        <w:rPr>
          <w:sz w:val="16"/>
          <w:szCs w:val="16"/>
        </w:rPr>
        <w:t>подпись, фамилия, инициалы, дата</w:t>
      </w:r>
    </w:p>
    <w:p w:rsidR="008F2168" w:rsidRPr="00BE65BA" w:rsidRDefault="00BE65BA" w:rsidP="00396C6B">
      <w:pPr>
        <w:pStyle w:val="a5"/>
        <w:ind w:firstLine="2268"/>
        <w:jc w:val="both"/>
        <w:rPr>
          <w:sz w:val="20"/>
          <w:szCs w:val="20"/>
        </w:rPr>
      </w:pPr>
      <w:r>
        <w:rPr>
          <w:sz w:val="20"/>
          <w:szCs w:val="20"/>
        </w:rPr>
        <w:t>МП.</w:t>
      </w:r>
      <w:bookmarkStart w:id="1" w:name="_GoBack"/>
      <w:bookmarkEnd w:id="1"/>
    </w:p>
    <w:sectPr w:rsidR="008F2168" w:rsidRPr="00BE65BA" w:rsidSect="002733FE">
      <w:headerReference w:type="default" r:id="rId6"/>
      <w:pgSz w:w="16838" w:h="11906" w:orient="landscape"/>
      <w:pgMar w:top="426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37" w:rsidRDefault="00906E37" w:rsidP="002733FE">
      <w:r>
        <w:separator/>
      </w:r>
    </w:p>
  </w:endnote>
  <w:endnote w:type="continuationSeparator" w:id="0">
    <w:p w:rsidR="00906E37" w:rsidRDefault="00906E37" w:rsidP="0027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37" w:rsidRDefault="00906E37" w:rsidP="002733FE">
      <w:r>
        <w:separator/>
      </w:r>
    </w:p>
  </w:footnote>
  <w:footnote w:type="continuationSeparator" w:id="0">
    <w:p w:rsidR="00906E37" w:rsidRDefault="00906E37" w:rsidP="0027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FE" w:rsidRDefault="002733FE" w:rsidP="002733FE">
    <w:pPr>
      <w:pStyle w:val="a6"/>
      <w:jc w:val="center"/>
    </w:pPr>
    <w: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6"/>
    <w:rsid w:val="002733FE"/>
    <w:rsid w:val="0031651B"/>
    <w:rsid w:val="00396C6B"/>
    <w:rsid w:val="005546A6"/>
    <w:rsid w:val="008A1C9D"/>
    <w:rsid w:val="008F2168"/>
    <w:rsid w:val="00906E37"/>
    <w:rsid w:val="00B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194E54-D88B-427A-A29C-A19203C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A1C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A1C9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A1C9D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273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3F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3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3F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6</cp:revision>
  <dcterms:created xsi:type="dcterms:W3CDTF">2019-05-30T09:05:00Z</dcterms:created>
  <dcterms:modified xsi:type="dcterms:W3CDTF">2019-08-13T04:01:00Z</dcterms:modified>
</cp:coreProperties>
</file>