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14" w:rsidRDefault="00560714" w:rsidP="005607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Утвержден</w:t>
      </w:r>
    </w:p>
    <w:p w:rsidR="00560714" w:rsidRDefault="00560714" w:rsidP="005607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Постановлением Правительства</w:t>
      </w:r>
    </w:p>
    <w:p w:rsidR="00560714" w:rsidRDefault="00560714" w:rsidP="005607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Российской Федерации</w:t>
      </w:r>
    </w:p>
    <w:p w:rsidR="00560714" w:rsidRDefault="00560714" w:rsidP="005607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19 января 1998 г. № 55</w:t>
      </w:r>
    </w:p>
    <w:p w:rsidR="00560714" w:rsidRDefault="00560714" w:rsidP="005607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60714" w:rsidRDefault="00560714" w:rsidP="00560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60714" w:rsidRDefault="00560714" w:rsidP="00560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ПЕРЕЧЕНЬ</w:t>
      </w:r>
    </w:p>
    <w:p w:rsidR="00560714" w:rsidRDefault="00560714" w:rsidP="00560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ТОВАРОВ ДЛИТЕЛЬНОГО ПОЛЬЗОВАНИЯ, НА КОТОРЫЕ</w:t>
      </w:r>
    </w:p>
    <w:p w:rsidR="00560714" w:rsidRDefault="00560714" w:rsidP="00560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НЕ РАСПРОСТРАНЯЕТСЯ ТРЕБОВАНИЕ ПОКУПАТЕЛЯ </w:t>
      </w:r>
    </w:p>
    <w:p w:rsidR="00560714" w:rsidRDefault="00560714" w:rsidP="00560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 БЕЗВОЗМЕЗДНОМ ПРЕДОСТАВЛЕНИИ ЕМУ НА ПЕРИОД РЕМОНТА ИЛИ ЗАМЕНЫ АНАЛОГИЧНОГО ТОВАРА</w:t>
      </w:r>
    </w:p>
    <w:p w:rsidR="00560714" w:rsidRDefault="00560714" w:rsidP="00560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Автомобили, мотоциклы и другие виды </w:t>
      </w:r>
      <w:proofErr w:type="spellStart"/>
      <w:r>
        <w:rPr>
          <w:rFonts w:ascii="Times New Roman" w:hAnsi="Times New Roman"/>
          <w:sz w:val="26"/>
          <w:szCs w:val="26"/>
        </w:rPr>
        <w:t>мототехники</w:t>
      </w:r>
      <w:proofErr w:type="spellEnd"/>
      <w:r>
        <w:rPr>
          <w:rFonts w:ascii="Times New Roman" w:hAnsi="Times New Roman"/>
          <w:sz w:val="26"/>
          <w:szCs w:val="26"/>
        </w:rPr>
        <w:t xml:space="preserve">, прицепы и номерные агрегаты к ним, кроме товаров, предназначенных для использования инвалидами, прогулочные суда и </w:t>
      </w:r>
      <w:proofErr w:type="spellStart"/>
      <w:r>
        <w:rPr>
          <w:rFonts w:ascii="Times New Roman" w:hAnsi="Times New Roman"/>
          <w:sz w:val="26"/>
          <w:szCs w:val="26"/>
        </w:rPr>
        <w:t>плавсредства</w:t>
      </w:r>
      <w:proofErr w:type="spellEnd"/>
    </w:p>
    <w:p w:rsidR="00560714" w:rsidRDefault="00560714" w:rsidP="00560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Мебель</w:t>
      </w:r>
    </w:p>
    <w:p w:rsidR="00560714" w:rsidRDefault="00560714" w:rsidP="00560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Электробытовые приборы, используемые как предметы туалета и в медицинских целях (электробритвы, </w:t>
      </w:r>
      <w:proofErr w:type="spellStart"/>
      <w:r>
        <w:rPr>
          <w:rFonts w:ascii="Times New Roman" w:hAnsi="Times New Roman"/>
          <w:sz w:val="26"/>
          <w:szCs w:val="26"/>
        </w:rPr>
        <w:t>электрофены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электрощипцы</w:t>
      </w:r>
      <w:proofErr w:type="spellEnd"/>
      <w:r>
        <w:rPr>
          <w:rFonts w:ascii="Times New Roman" w:hAnsi="Times New Roman"/>
          <w:sz w:val="26"/>
          <w:szCs w:val="26"/>
        </w:rPr>
        <w:t xml:space="preserve"> для завивки волос, медицинские </w:t>
      </w:r>
      <w:proofErr w:type="spellStart"/>
      <w:r>
        <w:rPr>
          <w:rFonts w:ascii="Times New Roman" w:hAnsi="Times New Roman"/>
          <w:sz w:val="26"/>
          <w:szCs w:val="26"/>
        </w:rPr>
        <w:t>электрорефлекторы</w:t>
      </w:r>
      <w:proofErr w:type="spellEnd"/>
      <w:r>
        <w:rPr>
          <w:rFonts w:ascii="Times New Roman" w:hAnsi="Times New Roman"/>
          <w:sz w:val="26"/>
          <w:szCs w:val="26"/>
        </w:rPr>
        <w:t xml:space="preserve">, электрогрелки, </w:t>
      </w:r>
      <w:proofErr w:type="spellStart"/>
      <w:r>
        <w:rPr>
          <w:rFonts w:ascii="Times New Roman" w:hAnsi="Times New Roman"/>
          <w:sz w:val="26"/>
          <w:szCs w:val="26"/>
        </w:rPr>
        <w:t>электробинты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электропледы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электроодеяла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электрофены</w:t>
      </w:r>
      <w:proofErr w:type="spellEnd"/>
      <w:r>
        <w:rPr>
          <w:rFonts w:ascii="Times New Roman" w:hAnsi="Times New Roman"/>
          <w:sz w:val="26"/>
          <w:szCs w:val="26"/>
        </w:rPr>
        <w:t xml:space="preserve">-щетки, </w:t>
      </w:r>
      <w:proofErr w:type="spellStart"/>
      <w:r>
        <w:rPr>
          <w:rFonts w:ascii="Times New Roman" w:hAnsi="Times New Roman"/>
          <w:sz w:val="26"/>
          <w:szCs w:val="26"/>
        </w:rPr>
        <w:t>электробигуди</w:t>
      </w:r>
      <w:proofErr w:type="spellEnd"/>
      <w:r>
        <w:rPr>
          <w:rFonts w:ascii="Times New Roman" w:hAnsi="Times New Roman"/>
          <w:sz w:val="26"/>
          <w:szCs w:val="26"/>
        </w:rPr>
        <w:t>, электрические зубные щетки, электрические машинки для стрижки волос и иные приборы, имеющие соприкосновение со слизистой и кожными покровами)</w:t>
      </w:r>
    </w:p>
    <w:p w:rsidR="00560714" w:rsidRDefault="00560714" w:rsidP="00560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Электробытовые приборы, используемые для термической обработки продуктов и приготовления пищи (бытовые печи СВЧ, электропечи, тостеры, электрокипятильники, электрочайники, </w:t>
      </w:r>
      <w:proofErr w:type="spellStart"/>
      <w:r>
        <w:rPr>
          <w:rFonts w:ascii="Times New Roman" w:hAnsi="Times New Roman"/>
          <w:sz w:val="26"/>
          <w:szCs w:val="26"/>
        </w:rPr>
        <w:t>электроподогреватели</w:t>
      </w:r>
      <w:proofErr w:type="spellEnd"/>
      <w:r>
        <w:rPr>
          <w:rFonts w:ascii="Times New Roman" w:hAnsi="Times New Roman"/>
          <w:sz w:val="26"/>
          <w:szCs w:val="26"/>
        </w:rPr>
        <w:t xml:space="preserve"> и другие товары)</w:t>
      </w:r>
    </w:p>
    <w:p w:rsidR="00560714" w:rsidRDefault="00560714" w:rsidP="00560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Гражданское оружие, основные части гражданского и служебного огнестрельного оружия.</w:t>
      </w:r>
    </w:p>
    <w:p w:rsidR="00560714" w:rsidRDefault="00560714" w:rsidP="005607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60714" w:rsidRDefault="00560714" w:rsidP="0056071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560714" w:rsidRDefault="00560714" w:rsidP="0056071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4100B" w:rsidRDefault="00B4100B">
      <w:bookmarkStart w:id="0" w:name="_GoBack"/>
      <w:bookmarkEnd w:id="0"/>
    </w:p>
    <w:sectPr w:rsidR="00B41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14"/>
    <w:rsid w:val="00560714"/>
    <w:rsid w:val="00B4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>adm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 Tatyana</dc:creator>
  <cp:keywords/>
  <dc:description/>
  <cp:lastModifiedBy>Birt Tatyana</cp:lastModifiedBy>
  <cp:revision>1</cp:revision>
  <dcterms:created xsi:type="dcterms:W3CDTF">2019-07-30T04:04:00Z</dcterms:created>
  <dcterms:modified xsi:type="dcterms:W3CDTF">2019-07-30T04:04:00Z</dcterms:modified>
</cp:coreProperties>
</file>