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AD" w:rsidRPr="00747178" w:rsidRDefault="005F36AA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20"/>
        <w:gridCol w:w="1063"/>
        <w:gridCol w:w="538"/>
        <w:gridCol w:w="1478"/>
        <w:gridCol w:w="2656"/>
      </w:tblGrid>
      <w:tr w:rsidR="00BF60AD" w:rsidRPr="003C510C" w:rsidTr="00093D94">
        <w:tc>
          <w:tcPr>
            <w:tcW w:w="9571" w:type="dxa"/>
            <w:gridSpan w:val="5"/>
          </w:tcPr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167AF5" w:rsidRPr="00747178" w:rsidRDefault="00167AF5" w:rsidP="00FB4FD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BF60AD" w:rsidRPr="003C510C" w:rsidTr="00093D94">
        <w:trPr>
          <w:trHeight w:val="567"/>
        </w:trPr>
        <w:tc>
          <w:tcPr>
            <w:tcW w:w="9571" w:type="dxa"/>
            <w:gridSpan w:val="5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093D94">
        <w:tc>
          <w:tcPr>
            <w:tcW w:w="9571" w:type="dxa"/>
            <w:gridSpan w:val="5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36"/>
              <w:gridCol w:w="4503"/>
            </w:tblGrid>
            <w:tr w:rsidR="00BF60AD" w:rsidRPr="003C510C" w:rsidTr="00093D94">
              <w:tc>
                <w:tcPr>
                  <w:tcW w:w="967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  <w:t>РАСПОРЯЖЕНИЕ</w:t>
                  </w:r>
                </w:p>
              </w:tc>
            </w:tr>
            <w:tr w:rsidR="00BF60AD" w:rsidRPr="003C510C" w:rsidTr="00093D94">
              <w:trPr>
                <w:trHeight w:val="384"/>
              </w:trPr>
              <w:tc>
                <w:tcPr>
                  <w:tcW w:w="967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</w:tr>
            <w:tr w:rsidR="00BF60AD" w:rsidRPr="003C510C" w:rsidTr="00093D94">
              <w:tc>
                <w:tcPr>
                  <w:tcW w:w="4865" w:type="dxa"/>
                  <w:vAlign w:val="center"/>
                </w:tcPr>
                <w:p w:rsidR="00BF60AD" w:rsidRPr="00747178" w:rsidRDefault="00D02E62" w:rsidP="004A1F55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ru-RU"/>
                    </w:rPr>
                    <w:t>14</w:t>
                  </w:r>
                  <w:r w:rsidR="00773869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.12.2018</w:t>
                  </w:r>
                </w:p>
              </w:tc>
              <w:tc>
                <w:tcPr>
                  <w:tcW w:w="4810" w:type="dxa"/>
                  <w:vAlign w:val="center"/>
                </w:tcPr>
                <w:p w:rsidR="007F629C" w:rsidRPr="007D7CC7" w:rsidRDefault="00BF60AD" w:rsidP="00D273E2">
                  <w:pPr>
                    <w:spacing w:after="0" w:line="240" w:lineRule="auto"/>
                    <w:ind w:right="-55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proofErr w:type="gramStart"/>
                  <w:r w:rsidRPr="00747178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№</w:t>
                  </w:r>
                  <w:r w:rsidR="00B1660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5F36AA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773869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706</w:t>
                  </w:r>
                  <w:proofErr w:type="gramEnd"/>
                  <w:r w:rsidR="00773869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-р</w:t>
                  </w:r>
                </w:p>
              </w:tc>
            </w:tr>
            <w:tr w:rsidR="00BF60AD" w:rsidRPr="003C510C" w:rsidTr="00093D94">
              <w:trPr>
                <w:trHeight w:val="404"/>
              </w:trPr>
              <w:tc>
                <w:tcPr>
                  <w:tcW w:w="967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093D94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2734" w:type="dxa"/>
          <w:jc w:val="center"/>
        </w:trPr>
        <w:tc>
          <w:tcPr>
            <w:tcW w:w="1080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47178">
        <w:rPr>
          <w:rFonts w:ascii="Times New Roman" w:hAnsi="Times New Roman"/>
          <w:bCs/>
          <w:sz w:val="28"/>
          <w:szCs w:val="24"/>
          <w:lang w:eastAsia="ru-RU"/>
        </w:rPr>
        <w:t>г. Тогучин</w:t>
      </w:r>
    </w:p>
    <w:p w:rsidR="00BF60AD" w:rsidRDefault="00BF60AD" w:rsidP="007471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73E2" w:rsidRDefault="00D273E2" w:rsidP="00D273E2">
      <w:pPr>
        <w:pStyle w:val="headertext"/>
        <w:jc w:val="center"/>
      </w:pPr>
      <w:r w:rsidRPr="00D273E2">
        <w:rPr>
          <w:sz w:val="28"/>
          <w:szCs w:val="28"/>
        </w:rPr>
        <w:t>О назначении публичных слушаний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</w:t>
      </w:r>
    </w:p>
    <w:p w:rsidR="00FB4FD1" w:rsidRDefault="00FB4FD1" w:rsidP="00FB4F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F45" w:rsidRDefault="004D67D7" w:rsidP="003B4F45">
      <w:pPr>
        <w:pStyle w:val="a7"/>
        <w:ind w:firstLine="708"/>
        <w:jc w:val="both"/>
        <w:rPr>
          <w:sz w:val="28"/>
          <w:szCs w:val="28"/>
        </w:rPr>
      </w:pPr>
      <w:r w:rsidRPr="004637F8">
        <w:rPr>
          <w:sz w:val="28"/>
          <w:szCs w:val="28"/>
        </w:rPr>
        <w:t xml:space="preserve">В соответствии с Федеральным законом от </w:t>
      </w:r>
      <w:r w:rsidR="00F1730E" w:rsidRPr="004637F8">
        <w:rPr>
          <w:sz w:val="28"/>
          <w:szCs w:val="28"/>
        </w:rPr>
        <w:t>0</w:t>
      </w:r>
      <w:r w:rsidRPr="004637F8">
        <w:rPr>
          <w:sz w:val="28"/>
          <w:szCs w:val="28"/>
        </w:rPr>
        <w:t>6</w:t>
      </w:r>
      <w:r w:rsidR="00F1730E" w:rsidRPr="004637F8">
        <w:rPr>
          <w:sz w:val="28"/>
          <w:szCs w:val="28"/>
        </w:rPr>
        <w:t>.10.</w:t>
      </w:r>
      <w:r w:rsidRPr="004637F8">
        <w:rPr>
          <w:sz w:val="28"/>
          <w:szCs w:val="28"/>
        </w:rPr>
        <w:t xml:space="preserve">2003 № 131-ФЗ "Об общих принципах организации местного самоуправления в Российской Федерации", Градостроительным кодексом Российской Федерации, </w:t>
      </w:r>
      <w:r w:rsidR="0025526D">
        <w:rPr>
          <w:sz w:val="28"/>
          <w:szCs w:val="28"/>
        </w:rPr>
        <w:t xml:space="preserve">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 </w:t>
      </w:r>
      <w:r w:rsidR="00932525">
        <w:rPr>
          <w:sz w:val="28"/>
          <w:szCs w:val="28"/>
        </w:rPr>
        <w:t xml:space="preserve"> </w:t>
      </w:r>
      <w:r w:rsidR="0025526D">
        <w:rPr>
          <w:sz w:val="28"/>
          <w:szCs w:val="28"/>
        </w:rPr>
        <w:t>Новосибирской области и 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  57-п «Об</w:t>
      </w:r>
      <w:r w:rsidR="008A0E04">
        <w:rPr>
          <w:sz w:val="28"/>
          <w:szCs w:val="28"/>
        </w:rPr>
        <w:t xml:space="preserve"> установлении</w:t>
      </w:r>
      <w:r w:rsidR="0025526D">
        <w:rPr>
          <w:sz w:val="28"/>
          <w:szCs w:val="28"/>
        </w:rPr>
        <w:t xml:space="preserve"> порядка</w:t>
      </w:r>
      <w:r w:rsidR="008A0E04">
        <w:rPr>
          <w:sz w:val="28"/>
          <w:szCs w:val="28"/>
        </w:rPr>
        <w:t xml:space="preserve"> взаимодействия между органами местного самоуправления муниципальных образований Новосибирской области </w:t>
      </w:r>
      <w:r w:rsidR="0025526D">
        <w:rPr>
          <w:sz w:val="28"/>
          <w:szCs w:val="28"/>
        </w:rPr>
        <w:t xml:space="preserve"> при реализации ими перераспределенных полномочий», </w:t>
      </w:r>
      <w:r w:rsidR="008A0E04">
        <w:rPr>
          <w:sz w:val="28"/>
          <w:szCs w:val="28"/>
        </w:rPr>
        <w:t>письмом</w:t>
      </w:r>
      <w:r w:rsidR="0025526D">
        <w:rPr>
          <w:sz w:val="28"/>
          <w:szCs w:val="28"/>
        </w:rPr>
        <w:t xml:space="preserve"> </w:t>
      </w:r>
      <w:r w:rsidR="008A0E04">
        <w:rPr>
          <w:sz w:val="28"/>
          <w:szCs w:val="28"/>
        </w:rPr>
        <w:t xml:space="preserve">министерства строительства Новосибирской области от 03.12.2018 № 107 «О необходимости проведения публичных слушаний или общественных обсуждений» </w:t>
      </w:r>
    </w:p>
    <w:p w:rsidR="004637F8" w:rsidRDefault="004D67D7" w:rsidP="008A0E0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3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4637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51822" w:rsidRPr="00463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публичные слушания по вопросу</w:t>
      </w:r>
      <w:r w:rsidR="004637F8" w:rsidRPr="00463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предоставления </w:t>
      </w:r>
      <w:r w:rsidR="004637F8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разрешени</w:t>
      </w:r>
      <w:r w:rsidR="00432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4637F8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351822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E7388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0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Никитиной Светланы Петровны </w:t>
      </w:r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 земельного участка с кадастровым номером 54:24:0</w:t>
      </w:r>
      <w:r w:rsidR="008A0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31903</w:t>
      </w:r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:4</w:t>
      </w:r>
      <w:r w:rsidR="008A0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</w:t>
      </w:r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площадью  4</w:t>
      </w:r>
      <w:r w:rsidR="008A0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</w:t>
      </w:r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275A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 w:rsidR="0011275A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расположенного по адресу</w:t>
      </w:r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11275A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Новосибирская область, </w:t>
      </w:r>
      <w:proofErr w:type="spellStart"/>
      <w:r w:rsidR="0011275A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огучинский</w:t>
      </w:r>
      <w:proofErr w:type="spellEnd"/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</w:t>
      </w:r>
      <w:r w:rsidR="0011275A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275A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с.</w:t>
      </w:r>
      <w:r w:rsidR="008A0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Шмаково</w:t>
      </w:r>
      <w:proofErr w:type="spellEnd"/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части </w:t>
      </w:r>
      <w:r w:rsidR="008E7388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уменьшения минимального отступа от границы земельного участка с 3м. до </w:t>
      </w:r>
      <w:r w:rsidR="008A0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1м. с северо-восточной стороны земельного участка  </w:t>
      </w:r>
      <w:r w:rsidRPr="00246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246A87" w:rsidRPr="00246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="00030D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</w:t>
      </w:r>
      <w:r w:rsidRPr="00246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2018 года в 1</w:t>
      </w:r>
      <w:r w:rsidR="00857FAF" w:rsidRPr="00246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246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.00 по адресу:</w:t>
      </w:r>
      <w:r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0084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Новосибирская область, </w:t>
      </w:r>
      <w:proofErr w:type="spellStart"/>
      <w:r w:rsidR="00520084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="00520084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520084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Репьево</w:t>
      </w:r>
      <w:proofErr w:type="spellEnd"/>
      <w:r w:rsid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0084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 М</w:t>
      </w:r>
      <w:r w:rsid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агистральная</w:t>
      </w:r>
      <w:r w:rsidR="00520084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520084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(здание администрации  </w:t>
      </w:r>
      <w:proofErr w:type="spellStart"/>
      <w:r w:rsid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Репьевского</w:t>
      </w:r>
      <w:proofErr w:type="spellEnd"/>
      <w:r w:rsidR="00520084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Тогучинского района Новосибирской области</w:t>
      </w:r>
      <w:r w:rsid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25CAA" w:rsidRPr="008A0E04" w:rsidRDefault="00525CAA" w:rsidP="008A0E0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525CAA">
        <w:t xml:space="preserve"> </w:t>
      </w:r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Никитиной Светланы Петровны в отношении земельного участка с кадастровым номером 54:24:031903:40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площадью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524</w:t>
      </w:r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расположенного по адресу: Новосибирская область, </w:t>
      </w:r>
      <w:proofErr w:type="spellStart"/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с.Шмаково</w:t>
      </w:r>
      <w:proofErr w:type="spellEnd"/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части  уменьшения минимального отступа от границы земельного участка с 3м. до 1м.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стороны земельного участка с кадастровым номером</w:t>
      </w:r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54:24:031903:107</w:t>
      </w:r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46A87" w:rsidRPr="00246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25</w:t>
      </w:r>
      <w:r w:rsidR="00030D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</w:t>
      </w:r>
      <w:r w:rsidRPr="00246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2018 года в 11.00 по адресу:</w:t>
      </w:r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Новосибирская область, </w:t>
      </w:r>
      <w:proofErr w:type="spellStart"/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с.Репьево</w:t>
      </w:r>
      <w:proofErr w:type="spellEnd"/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ул. Магистральная, 10 (здание администрации  </w:t>
      </w:r>
      <w:proofErr w:type="spellStart"/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Репьевского</w:t>
      </w:r>
      <w:proofErr w:type="spellEnd"/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Тогучинского района Новосибирской области).</w:t>
      </w:r>
    </w:p>
    <w:p w:rsidR="004D47BA" w:rsidRPr="00520084" w:rsidRDefault="00525CAA" w:rsidP="004637F8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Управлению делами администрации Тогучинского района Новосибирской области (Чумакова В.А.) опубликовать постановление в периодическом печатном издании органов местного самоуправления «</w:t>
      </w:r>
      <w:proofErr w:type="spellStart"/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Pr="0052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Вестник».</w:t>
      </w:r>
    </w:p>
    <w:p w:rsidR="004D47BA" w:rsidRPr="00520084" w:rsidRDefault="00525CAA" w:rsidP="00B91F0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Отделу общественных </w:t>
      </w:r>
      <w:proofErr w:type="gramStart"/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связей  администрации</w:t>
      </w:r>
      <w:proofErr w:type="gramEnd"/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Тогучинского района Новосибирской области (</w:t>
      </w:r>
      <w:proofErr w:type="spellStart"/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Сименцова</w:t>
      </w:r>
      <w:proofErr w:type="spellEnd"/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А.Г.) опубликовать настоящее постановление на официальном сайте администрации Тогучинского района Новосибирской области.</w:t>
      </w:r>
    </w:p>
    <w:p w:rsidR="004D67D7" w:rsidRPr="00520084" w:rsidRDefault="00525CAA" w:rsidP="00B91F0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Контроль за исполнением постановления возложить на заместителя главы администрации Тогучинского района Новосибирской области </w:t>
      </w:r>
      <w:r w:rsidR="00C7261C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Борикова</w:t>
      </w:r>
      <w:proofErr w:type="spellEnd"/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Н.А.</w:t>
      </w:r>
    </w:p>
    <w:p w:rsidR="004D67D7" w:rsidRDefault="004D67D7" w:rsidP="00FB4F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5A" w:rsidRPr="00520084" w:rsidRDefault="0011275A" w:rsidP="00FB4F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7D7" w:rsidRPr="00520084" w:rsidRDefault="004D67D7" w:rsidP="00FB4F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4FD1" w:rsidRPr="00520084" w:rsidRDefault="00FB4FD1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Тогучинского района</w:t>
      </w:r>
    </w:p>
    <w:p w:rsidR="00FB4FD1" w:rsidRPr="00BD1133" w:rsidRDefault="00FB4FD1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С.С. </w:t>
      </w:r>
      <w:proofErr w:type="spellStart"/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Пыхтин</w:t>
      </w:r>
      <w:proofErr w:type="spellEnd"/>
    </w:p>
    <w:p w:rsidR="009E1D49" w:rsidRDefault="009E1D49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Pr="00FB4FD1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4FD1" w:rsidRPr="00FB4FD1" w:rsidRDefault="00FB4FD1" w:rsidP="00FB4FD1">
      <w:pPr>
        <w:autoSpaceDN w:val="0"/>
        <w:spacing w:after="0" w:line="240" w:lineRule="auto"/>
        <w:ind w:right="-55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FB4FD1">
        <w:rPr>
          <w:rFonts w:ascii="Times New Roman" w:eastAsia="Times New Roman" w:hAnsi="Times New Roman"/>
          <w:bCs/>
          <w:sz w:val="24"/>
          <w:szCs w:val="24"/>
          <w:lang w:eastAsia="x-none"/>
        </w:rPr>
        <w:t>Ефимова</w:t>
      </w:r>
    </w:p>
    <w:p w:rsidR="00FB4FD1" w:rsidRDefault="00FB4FD1" w:rsidP="00FB4FD1">
      <w:pPr>
        <w:autoSpaceDN w:val="0"/>
        <w:spacing w:after="0" w:line="240" w:lineRule="auto"/>
        <w:ind w:right="-55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FB4FD1">
        <w:rPr>
          <w:rFonts w:ascii="Times New Roman" w:eastAsia="Times New Roman" w:hAnsi="Times New Roman"/>
          <w:bCs/>
          <w:sz w:val="24"/>
          <w:szCs w:val="24"/>
          <w:lang w:eastAsia="x-none"/>
        </w:rPr>
        <w:t>22289</w:t>
      </w:r>
    </w:p>
    <w:sectPr w:rsidR="00FB4FD1" w:rsidSect="00FB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E391ABA"/>
    <w:multiLevelType w:val="hybridMultilevel"/>
    <w:tmpl w:val="7DB6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B1"/>
    <w:rsid w:val="0002290B"/>
    <w:rsid w:val="00030037"/>
    <w:rsid w:val="00030DC6"/>
    <w:rsid w:val="00035013"/>
    <w:rsid w:val="000448F4"/>
    <w:rsid w:val="00051CE5"/>
    <w:rsid w:val="00052059"/>
    <w:rsid w:val="00070B22"/>
    <w:rsid w:val="0007187C"/>
    <w:rsid w:val="00093D94"/>
    <w:rsid w:val="00096176"/>
    <w:rsid w:val="000A0F9A"/>
    <w:rsid w:val="000A27FB"/>
    <w:rsid w:val="000B5A47"/>
    <w:rsid w:val="000F0747"/>
    <w:rsid w:val="000F0C25"/>
    <w:rsid w:val="001005FB"/>
    <w:rsid w:val="00105307"/>
    <w:rsid w:val="0011056C"/>
    <w:rsid w:val="0011275A"/>
    <w:rsid w:val="00122752"/>
    <w:rsid w:val="00125BC5"/>
    <w:rsid w:val="00134B6F"/>
    <w:rsid w:val="001378CB"/>
    <w:rsid w:val="00153A2A"/>
    <w:rsid w:val="00155C50"/>
    <w:rsid w:val="00162FEA"/>
    <w:rsid w:val="001640F3"/>
    <w:rsid w:val="00167AF5"/>
    <w:rsid w:val="0017503E"/>
    <w:rsid w:val="0019172F"/>
    <w:rsid w:val="001A247D"/>
    <w:rsid w:val="001B665D"/>
    <w:rsid w:val="001B7AF1"/>
    <w:rsid w:val="001D76CD"/>
    <w:rsid w:val="00201E9E"/>
    <w:rsid w:val="0022168C"/>
    <w:rsid w:val="002376FD"/>
    <w:rsid w:val="00243E8A"/>
    <w:rsid w:val="00246A87"/>
    <w:rsid w:val="002513FB"/>
    <w:rsid w:val="00253A76"/>
    <w:rsid w:val="0025526D"/>
    <w:rsid w:val="00277BFD"/>
    <w:rsid w:val="00285655"/>
    <w:rsid w:val="00287985"/>
    <w:rsid w:val="002A15AB"/>
    <w:rsid w:val="002A3DA7"/>
    <w:rsid w:val="002A6353"/>
    <w:rsid w:val="002A6775"/>
    <w:rsid w:val="002B04E8"/>
    <w:rsid w:val="002C3486"/>
    <w:rsid w:val="002D35B1"/>
    <w:rsid w:val="002F4F05"/>
    <w:rsid w:val="0030188B"/>
    <w:rsid w:val="00323ED2"/>
    <w:rsid w:val="00343EE5"/>
    <w:rsid w:val="00346354"/>
    <w:rsid w:val="00350C60"/>
    <w:rsid w:val="00351822"/>
    <w:rsid w:val="00356881"/>
    <w:rsid w:val="00395AE5"/>
    <w:rsid w:val="003A3A28"/>
    <w:rsid w:val="003A4ADC"/>
    <w:rsid w:val="003B0FF1"/>
    <w:rsid w:val="003B4F45"/>
    <w:rsid w:val="003C510C"/>
    <w:rsid w:val="003C570E"/>
    <w:rsid w:val="003F42FF"/>
    <w:rsid w:val="003F70E7"/>
    <w:rsid w:val="00401151"/>
    <w:rsid w:val="004041C0"/>
    <w:rsid w:val="0040434A"/>
    <w:rsid w:val="00411678"/>
    <w:rsid w:val="00411A4C"/>
    <w:rsid w:val="004228C6"/>
    <w:rsid w:val="00431D8B"/>
    <w:rsid w:val="00432E6A"/>
    <w:rsid w:val="004637F8"/>
    <w:rsid w:val="00472EAF"/>
    <w:rsid w:val="00475CBC"/>
    <w:rsid w:val="00496575"/>
    <w:rsid w:val="004A1F55"/>
    <w:rsid w:val="004A4D56"/>
    <w:rsid w:val="004B0E1B"/>
    <w:rsid w:val="004B2A52"/>
    <w:rsid w:val="004D47BA"/>
    <w:rsid w:val="004D67D7"/>
    <w:rsid w:val="004E5C1C"/>
    <w:rsid w:val="00504C01"/>
    <w:rsid w:val="005135FC"/>
    <w:rsid w:val="00520084"/>
    <w:rsid w:val="00525CAA"/>
    <w:rsid w:val="00541268"/>
    <w:rsid w:val="00542696"/>
    <w:rsid w:val="00545CB9"/>
    <w:rsid w:val="00546B67"/>
    <w:rsid w:val="00552510"/>
    <w:rsid w:val="00555121"/>
    <w:rsid w:val="00562036"/>
    <w:rsid w:val="00581036"/>
    <w:rsid w:val="005A2AC9"/>
    <w:rsid w:val="005A41C7"/>
    <w:rsid w:val="005A5B41"/>
    <w:rsid w:val="005A5CE5"/>
    <w:rsid w:val="005F22E6"/>
    <w:rsid w:val="005F35B2"/>
    <w:rsid w:val="005F36AA"/>
    <w:rsid w:val="005F506D"/>
    <w:rsid w:val="0060294D"/>
    <w:rsid w:val="006253AE"/>
    <w:rsid w:val="00636B1F"/>
    <w:rsid w:val="00642500"/>
    <w:rsid w:val="00673052"/>
    <w:rsid w:val="0068098B"/>
    <w:rsid w:val="0068424B"/>
    <w:rsid w:val="006848EE"/>
    <w:rsid w:val="006C0F94"/>
    <w:rsid w:val="006D3A58"/>
    <w:rsid w:val="006D4043"/>
    <w:rsid w:val="006D5DB4"/>
    <w:rsid w:val="006E2FB1"/>
    <w:rsid w:val="006E7FDD"/>
    <w:rsid w:val="00702704"/>
    <w:rsid w:val="00721D4F"/>
    <w:rsid w:val="007342B9"/>
    <w:rsid w:val="00734468"/>
    <w:rsid w:val="00734BF4"/>
    <w:rsid w:val="00735216"/>
    <w:rsid w:val="007357E6"/>
    <w:rsid w:val="00747178"/>
    <w:rsid w:val="00753B35"/>
    <w:rsid w:val="00762A48"/>
    <w:rsid w:val="00773869"/>
    <w:rsid w:val="00784A6D"/>
    <w:rsid w:val="007A288C"/>
    <w:rsid w:val="007C2052"/>
    <w:rsid w:val="007D4473"/>
    <w:rsid w:val="007D7CC7"/>
    <w:rsid w:val="007F629C"/>
    <w:rsid w:val="00804F9B"/>
    <w:rsid w:val="00822EFA"/>
    <w:rsid w:val="00833785"/>
    <w:rsid w:val="0084158C"/>
    <w:rsid w:val="00855D1C"/>
    <w:rsid w:val="00857FAF"/>
    <w:rsid w:val="008603FB"/>
    <w:rsid w:val="00865091"/>
    <w:rsid w:val="00872E1C"/>
    <w:rsid w:val="00876E6E"/>
    <w:rsid w:val="008779BC"/>
    <w:rsid w:val="00896A50"/>
    <w:rsid w:val="008A0E04"/>
    <w:rsid w:val="008B1F2F"/>
    <w:rsid w:val="008B74B1"/>
    <w:rsid w:val="008C0C3A"/>
    <w:rsid w:val="008E69F1"/>
    <w:rsid w:val="008E7388"/>
    <w:rsid w:val="009059C9"/>
    <w:rsid w:val="009060EE"/>
    <w:rsid w:val="009150D0"/>
    <w:rsid w:val="009170D8"/>
    <w:rsid w:val="00920B83"/>
    <w:rsid w:val="009272CF"/>
    <w:rsid w:val="00932525"/>
    <w:rsid w:val="00933BCD"/>
    <w:rsid w:val="00942D8B"/>
    <w:rsid w:val="00950270"/>
    <w:rsid w:val="00951C5B"/>
    <w:rsid w:val="009525CC"/>
    <w:rsid w:val="009646BD"/>
    <w:rsid w:val="009710F7"/>
    <w:rsid w:val="00981C82"/>
    <w:rsid w:val="00984660"/>
    <w:rsid w:val="009B3372"/>
    <w:rsid w:val="009B5C21"/>
    <w:rsid w:val="009E1D49"/>
    <w:rsid w:val="009E7BDD"/>
    <w:rsid w:val="00A150E9"/>
    <w:rsid w:val="00A24547"/>
    <w:rsid w:val="00A44A7D"/>
    <w:rsid w:val="00A76A83"/>
    <w:rsid w:val="00AA5DF9"/>
    <w:rsid w:val="00AB2A6B"/>
    <w:rsid w:val="00AF2C5A"/>
    <w:rsid w:val="00AF44B4"/>
    <w:rsid w:val="00AF4B32"/>
    <w:rsid w:val="00AF5F32"/>
    <w:rsid w:val="00B138F4"/>
    <w:rsid w:val="00B16603"/>
    <w:rsid w:val="00B2518C"/>
    <w:rsid w:val="00B3340F"/>
    <w:rsid w:val="00B347E2"/>
    <w:rsid w:val="00B3626D"/>
    <w:rsid w:val="00B461F2"/>
    <w:rsid w:val="00B6499B"/>
    <w:rsid w:val="00B652AC"/>
    <w:rsid w:val="00B65F4B"/>
    <w:rsid w:val="00B7383B"/>
    <w:rsid w:val="00B770CA"/>
    <w:rsid w:val="00B77A1E"/>
    <w:rsid w:val="00B85F60"/>
    <w:rsid w:val="00B91F07"/>
    <w:rsid w:val="00B953CB"/>
    <w:rsid w:val="00BA1040"/>
    <w:rsid w:val="00BB1240"/>
    <w:rsid w:val="00BC4164"/>
    <w:rsid w:val="00BC4FF4"/>
    <w:rsid w:val="00BD0E0C"/>
    <w:rsid w:val="00BD1133"/>
    <w:rsid w:val="00BD2B2E"/>
    <w:rsid w:val="00BE41D2"/>
    <w:rsid w:val="00BF1FB1"/>
    <w:rsid w:val="00BF439D"/>
    <w:rsid w:val="00BF60AD"/>
    <w:rsid w:val="00BF7AAB"/>
    <w:rsid w:val="00C04886"/>
    <w:rsid w:val="00C0571E"/>
    <w:rsid w:val="00C1517C"/>
    <w:rsid w:val="00C15D63"/>
    <w:rsid w:val="00C174AB"/>
    <w:rsid w:val="00C2304C"/>
    <w:rsid w:val="00C3706A"/>
    <w:rsid w:val="00C54169"/>
    <w:rsid w:val="00C54CD5"/>
    <w:rsid w:val="00C7261C"/>
    <w:rsid w:val="00C86E46"/>
    <w:rsid w:val="00C92C87"/>
    <w:rsid w:val="00CA7C32"/>
    <w:rsid w:val="00CC402F"/>
    <w:rsid w:val="00CF50EC"/>
    <w:rsid w:val="00CF79F3"/>
    <w:rsid w:val="00D01179"/>
    <w:rsid w:val="00D02E62"/>
    <w:rsid w:val="00D04D08"/>
    <w:rsid w:val="00D1648F"/>
    <w:rsid w:val="00D20AB4"/>
    <w:rsid w:val="00D25F25"/>
    <w:rsid w:val="00D273E2"/>
    <w:rsid w:val="00D3067D"/>
    <w:rsid w:val="00D47C9F"/>
    <w:rsid w:val="00D55974"/>
    <w:rsid w:val="00D578C4"/>
    <w:rsid w:val="00D60529"/>
    <w:rsid w:val="00D60FEA"/>
    <w:rsid w:val="00D74B19"/>
    <w:rsid w:val="00D757E9"/>
    <w:rsid w:val="00D838D5"/>
    <w:rsid w:val="00D90964"/>
    <w:rsid w:val="00D94AD5"/>
    <w:rsid w:val="00DA6409"/>
    <w:rsid w:val="00DB3974"/>
    <w:rsid w:val="00DB66B3"/>
    <w:rsid w:val="00DC5F6D"/>
    <w:rsid w:val="00DC799D"/>
    <w:rsid w:val="00DD755A"/>
    <w:rsid w:val="00DE6ECB"/>
    <w:rsid w:val="00E10F7B"/>
    <w:rsid w:val="00E161B5"/>
    <w:rsid w:val="00E17308"/>
    <w:rsid w:val="00E5220F"/>
    <w:rsid w:val="00E90840"/>
    <w:rsid w:val="00EB6DE3"/>
    <w:rsid w:val="00EC3295"/>
    <w:rsid w:val="00EC555D"/>
    <w:rsid w:val="00ED7674"/>
    <w:rsid w:val="00F02C2D"/>
    <w:rsid w:val="00F07DFB"/>
    <w:rsid w:val="00F1730E"/>
    <w:rsid w:val="00F176D8"/>
    <w:rsid w:val="00F224F4"/>
    <w:rsid w:val="00F321F8"/>
    <w:rsid w:val="00F36021"/>
    <w:rsid w:val="00F3714A"/>
    <w:rsid w:val="00F378A2"/>
    <w:rsid w:val="00F42923"/>
    <w:rsid w:val="00F51852"/>
    <w:rsid w:val="00F61E12"/>
    <w:rsid w:val="00F70836"/>
    <w:rsid w:val="00F9614A"/>
    <w:rsid w:val="00FA0D5A"/>
    <w:rsid w:val="00FB4FD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CD0521-9B4E-417D-A3CA-7753EF92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7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0964"/>
    <w:pPr>
      <w:ind w:left="720"/>
      <w:contextualSpacing/>
    </w:pPr>
  </w:style>
  <w:style w:type="table" w:styleId="a6">
    <w:name w:val="Table Grid"/>
    <w:basedOn w:val="a1"/>
    <w:locked/>
    <w:rsid w:val="00350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D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27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27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273E2"/>
    <w:rPr>
      <w:color w:val="0000FF"/>
      <w:u w:val="single"/>
    </w:rPr>
  </w:style>
  <w:style w:type="paragraph" w:customStyle="1" w:styleId="a9">
    <w:name w:val="Знак"/>
    <w:basedOn w:val="a"/>
    <w:rsid w:val="0052008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Efimova Tatyana</cp:lastModifiedBy>
  <cp:revision>2</cp:revision>
  <cp:lastPrinted>2018-10-25T05:31:00Z</cp:lastPrinted>
  <dcterms:created xsi:type="dcterms:W3CDTF">2018-12-26T01:42:00Z</dcterms:created>
  <dcterms:modified xsi:type="dcterms:W3CDTF">2018-12-26T01:42:00Z</dcterms:modified>
</cp:coreProperties>
</file>