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CC0" w:rsidRPr="00871A3F" w:rsidRDefault="006D5CC0" w:rsidP="006D5CC0">
      <w:pPr>
        <w:ind w:right="-55"/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 wp14:anchorId="2A7FA104" wp14:editId="7D50CF06">
            <wp:extent cx="604520" cy="723265"/>
            <wp:effectExtent l="0" t="0" r="5080" b="635"/>
            <wp:docPr id="1" name="Рисунок 1" descr="Тогучинский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огучинский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000" w:firstRow="0" w:lastRow="0" w:firstColumn="0" w:lastColumn="0" w:noHBand="0" w:noVBand="0"/>
      </w:tblPr>
      <w:tblGrid>
        <w:gridCol w:w="573"/>
        <w:gridCol w:w="236"/>
        <w:gridCol w:w="4041"/>
        <w:gridCol w:w="3859"/>
        <w:gridCol w:w="236"/>
        <w:gridCol w:w="692"/>
      </w:tblGrid>
      <w:tr w:rsidR="006D5CC0" w:rsidRPr="00871A3F" w:rsidTr="006F058E">
        <w:tc>
          <w:tcPr>
            <w:tcW w:w="9740" w:type="dxa"/>
            <w:gridSpan w:val="6"/>
          </w:tcPr>
          <w:p w:rsidR="006D5CC0" w:rsidRPr="00871A3F" w:rsidRDefault="006D5CC0" w:rsidP="006F058E">
            <w:pPr>
              <w:jc w:val="center"/>
              <w:rPr>
                <w:b/>
                <w:bCs/>
                <w:sz w:val="28"/>
              </w:rPr>
            </w:pPr>
            <w:r w:rsidRPr="00871A3F">
              <w:rPr>
                <w:b/>
                <w:bCs/>
                <w:sz w:val="28"/>
              </w:rPr>
              <w:t xml:space="preserve">АДМИНИСТРАЦИЯ </w:t>
            </w:r>
          </w:p>
          <w:p w:rsidR="006D5CC0" w:rsidRPr="00871A3F" w:rsidRDefault="006D5CC0" w:rsidP="006F058E">
            <w:pPr>
              <w:jc w:val="center"/>
              <w:rPr>
                <w:b/>
                <w:bCs/>
                <w:sz w:val="28"/>
              </w:rPr>
            </w:pPr>
            <w:r w:rsidRPr="00871A3F">
              <w:rPr>
                <w:b/>
                <w:bCs/>
                <w:sz w:val="28"/>
              </w:rPr>
              <w:t>ТОГУЧИНСКОГО РАЙОНА</w:t>
            </w:r>
          </w:p>
          <w:p w:rsidR="006D5CC0" w:rsidRPr="00871A3F" w:rsidRDefault="006D5CC0" w:rsidP="006F058E">
            <w:pPr>
              <w:tabs>
                <w:tab w:val="left" w:pos="1139"/>
                <w:tab w:val="center" w:pos="4789"/>
              </w:tabs>
              <w:ind w:right="-55"/>
              <w:rPr>
                <w:b/>
                <w:bCs/>
                <w:sz w:val="28"/>
              </w:rPr>
            </w:pPr>
            <w:r w:rsidRPr="00871A3F">
              <w:rPr>
                <w:b/>
                <w:bCs/>
                <w:sz w:val="28"/>
              </w:rPr>
              <w:tab/>
            </w:r>
            <w:r w:rsidRPr="00871A3F">
              <w:rPr>
                <w:b/>
                <w:bCs/>
                <w:sz w:val="28"/>
              </w:rPr>
              <w:tab/>
              <w:t>НОВОСИБИРСКОЙ ОБЛАСТИ</w:t>
            </w:r>
          </w:p>
        </w:tc>
      </w:tr>
      <w:tr w:rsidR="006D5CC0" w:rsidRPr="00871A3F" w:rsidTr="006F058E">
        <w:trPr>
          <w:trHeight w:val="567"/>
        </w:trPr>
        <w:tc>
          <w:tcPr>
            <w:tcW w:w="9740" w:type="dxa"/>
            <w:gridSpan w:val="6"/>
          </w:tcPr>
          <w:p w:rsidR="006D5CC0" w:rsidRPr="00871A3F" w:rsidRDefault="006D5CC0" w:rsidP="006F058E">
            <w:pPr>
              <w:ind w:right="-55"/>
              <w:jc w:val="center"/>
              <w:rPr>
                <w:sz w:val="28"/>
              </w:rPr>
            </w:pPr>
          </w:p>
        </w:tc>
      </w:tr>
      <w:tr w:rsidR="006D5CC0" w:rsidRPr="00871A3F" w:rsidTr="006F058E">
        <w:tc>
          <w:tcPr>
            <w:tcW w:w="9740" w:type="dxa"/>
            <w:gridSpan w:val="6"/>
          </w:tcPr>
          <w:p w:rsidR="006D5CC0" w:rsidRPr="00871A3F" w:rsidRDefault="006D5CC0" w:rsidP="006F058E">
            <w:pPr>
              <w:ind w:right="-55"/>
              <w:jc w:val="center"/>
              <w:rPr>
                <w:sz w:val="28"/>
              </w:rPr>
            </w:pPr>
            <w:r w:rsidRPr="00871A3F">
              <w:rPr>
                <w:b/>
                <w:bCs/>
                <w:sz w:val="32"/>
              </w:rPr>
              <w:t>ПОСТАНОВЛЕНИЕ</w:t>
            </w:r>
          </w:p>
        </w:tc>
      </w:tr>
      <w:tr w:rsidR="006D5CC0" w:rsidRPr="00871A3F" w:rsidTr="006F058E">
        <w:trPr>
          <w:trHeight w:val="567"/>
        </w:trPr>
        <w:tc>
          <w:tcPr>
            <w:tcW w:w="9740" w:type="dxa"/>
            <w:gridSpan w:val="6"/>
          </w:tcPr>
          <w:p w:rsidR="006D5CC0" w:rsidRPr="00871A3F" w:rsidRDefault="006D5CC0" w:rsidP="006F058E">
            <w:pPr>
              <w:ind w:right="-55"/>
              <w:jc w:val="center"/>
              <w:rPr>
                <w:b/>
                <w:bCs/>
                <w:sz w:val="32"/>
              </w:rPr>
            </w:pPr>
          </w:p>
        </w:tc>
      </w:tr>
      <w:tr w:rsidR="006D5CC0" w:rsidRPr="00871A3F" w:rsidTr="006F058E">
        <w:tc>
          <w:tcPr>
            <w:tcW w:w="4897" w:type="dxa"/>
            <w:gridSpan w:val="3"/>
            <w:vAlign w:val="center"/>
          </w:tcPr>
          <w:p w:rsidR="006D5CC0" w:rsidRPr="000A22FF" w:rsidRDefault="000A22FF" w:rsidP="006F058E">
            <w:pPr>
              <w:ind w:right="-55"/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 xml:space="preserve">                                                 </w:t>
            </w:r>
            <w:bookmarkStart w:id="0" w:name="_GoBack"/>
            <w:bookmarkEnd w:id="0"/>
            <w:r>
              <w:rPr>
                <w:bCs/>
                <w:sz w:val="28"/>
                <w:szCs w:val="28"/>
                <w:lang w:val="en-US"/>
              </w:rPr>
              <w:t>31.12.15</w:t>
            </w:r>
          </w:p>
        </w:tc>
        <w:tc>
          <w:tcPr>
            <w:tcW w:w="4843" w:type="dxa"/>
            <w:gridSpan w:val="3"/>
            <w:vAlign w:val="center"/>
          </w:tcPr>
          <w:p w:rsidR="006D5CC0" w:rsidRPr="000A22FF" w:rsidRDefault="006D5CC0" w:rsidP="006D5CC0">
            <w:pPr>
              <w:ind w:right="-55"/>
              <w:rPr>
                <w:b/>
                <w:bCs/>
                <w:sz w:val="32"/>
                <w:lang w:val="en-US"/>
              </w:rPr>
            </w:pPr>
            <w:r w:rsidRPr="00871A3F">
              <w:rPr>
                <w:sz w:val="28"/>
              </w:rPr>
              <w:t xml:space="preserve">№ </w:t>
            </w:r>
            <w:r>
              <w:rPr>
                <w:sz w:val="28"/>
              </w:rPr>
              <w:t xml:space="preserve">  </w:t>
            </w:r>
            <w:r w:rsidR="000A22FF">
              <w:rPr>
                <w:sz w:val="28"/>
                <w:lang w:val="en-US"/>
              </w:rPr>
              <w:t>1245</w:t>
            </w:r>
          </w:p>
        </w:tc>
      </w:tr>
      <w:tr w:rsidR="006D5CC0" w:rsidRPr="00871A3F" w:rsidTr="006F058E">
        <w:trPr>
          <w:trHeight w:val="567"/>
        </w:trPr>
        <w:tc>
          <w:tcPr>
            <w:tcW w:w="9740" w:type="dxa"/>
            <w:gridSpan w:val="6"/>
          </w:tcPr>
          <w:p w:rsidR="006D5CC0" w:rsidRPr="00871A3F" w:rsidRDefault="006D5CC0" w:rsidP="006F058E">
            <w:pPr>
              <w:ind w:right="-55"/>
              <w:jc w:val="center"/>
              <w:rPr>
                <w:sz w:val="28"/>
              </w:rPr>
            </w:pPr>
          </w:p>
        </w:tc>
      </w:tr>
      <w:tr w:rsidR="006D5CC0" w:rsidRPr="00871A3F" w:rsidTr="006F058E">
        <w:tc>
          <w:tcPr>
            <w:tcW w:w="9740" w:type="dxa"/>
            <w:gridSpan w:val="6"/>
          </w:tcPr>
          <w:p w:rsidR="006D5CC0" w:rsidRPr="00871A3F" w:rsidRDefault="006D5CC0" w:rsidP="006F058E">
            <w:pPr>
              <w:ind w:right="-55"/>
              <w:jc w:val="center"/>
              <w:rPr>
                <w:sz w:val="28"/>
              </w:rPr>
            </w:pPr>
            <w:r w:rsidRPr="00871A3F">
              <w:rPr>
                <w:sz w:val="28"/>
              </w:rPr>
              <w:t>г. Тогучин</w:t>
            </w:r>
          </w:p>
        </w:tc>
      </w:tr>
      <w:tr w:rsidR="006D5CC0" w:rsidRPr="00871A3F" w:rsidTr="006F058E">
        <w:trPr>
          <w:trHeight w:val="381"/>
        </w:trPr>
        <w:tc>
          <w:tcPr>
            <w:tcW w:w="9740" w:type="dxa"/>
            <w:gridSpan w:val="6"/>
          </w:tcPr>
          <w:p w:rsidR="006D5CC0" w:rsidRPr="00871A3F" w:rsidRDefault="006D5CC0" w:rsidP="006F058E">
            <w:pPr>
              <w:rPr>
                <w:sz w:val="28"/>
                <w:szCs w:val="28"/>
              </w:rPr>
            </w:pPr>
          </w:p>
        </w:tc>
      </w:tr>
      <w:tr w:rsidR="006D5CC0" w:rsidRPr="00871A3F" w:rsidTr="006F058E">
        <w:trPr>
          <w:trHeight w:val="177"/>
        </w:trPr>
        <w:tc>
          <w:tcPr>
            <w:tcW w:w="573" w:type="dxa"/>
            <w:tcBorders>
              <w:top w:val="nil"/>
              <w:left w:val="nil"/>
              <w:bottom w:val="nil"/>
            </w:tcBorders>
          </w:tcPr>
          <w:p w:rsidR="006D5CC0" w:rsidRPr="00871A3F" w:rsidRDefault="006D5CC0" w:rsidP="006F058E">
            <w:pPr>
              <w:ind w:left="720" w:right="665"/>
              <w:jc w:val="center"/>
              <w:rPr>
                <w:sz w:val="10"/>
              </w:rPr>
            </w:pPr>
          </w:p>
        </w:tc>
        <w:tc>
          <w:tcPr>
            <w:tcW w:w="236" w:type="dxa"/>
            <w:tcBorders>
              <w:bottom w:val="nil"/>
              <w:right w:val="nil"/>
            </w:tcBorders>
          </w:tcPr>
          <w:p w:rsidR="006D5CC0" w:rsidRPr="00871A3F" w:rsidRDefault="006D5CC0" w:rsidP="006F058E">
            <w:pPr>
              <w:ind w:left="720" w:right="665"/>
              <w:jc w:val="center"/>
              <w:rPr>
                <w:sz w:val="10"/>
              </w:rPr>
            </w:pPr>
          </w:p>
        </w:tc>
        <w:tc>
          <w:tcPr>
            <w:tcW w:w="8002" w:type="dxa"/>
            <w:gridSpan w:val="2"/>
          </w:tcPr>
          <w:p w:rsidR="00DD76FE" w:rsidRDefault="006D5CC0" w:rsidP="006D5CC0">
            <w:pPr>
              <w:ind w:right="-55"/>
              <w:jc w:val="center"/>
              <w:rPr>
                <w:bCs/>
                <w:sz w:val="28"/>
              </w:rPr>
            </w:pPr>
            <w:r w:rsidRPr="00366B28">
              <w:rPr>
                <w:bCs/>
                <w:sz w:val="28"/>
              </w:rPr>
              <w:t xml:space="preserve">О </w:t>
            </w:r>
            <w:r>
              <w:rPr>
                <w:bCs/>
                <w:sz w:val="28"/>
              </w:rPr>
              <w:t xml:space="preserve">внесении изменений в постановление администрации </w:t>
            </w:r>
            <w:proofErr w:type="spellStart"/>
            <w:r>
              <w:rPr>
                <w:bCs/>
                <w:sz w:val="28"/>
              </w:rPr>
              <w:t>Тогучинского</w:t>
            </w:r>
            <w:proofErr w:type="spellEnd"/>
            <w:r>
              <w:rPr>
                <w:bCs/>
                <w:sz w:val="28"/>
              </w:rPr>
              <w:t xml:space="preserve"> района </w:t>
            </w:r>
            <w:r w:rsidR="00DD76FE">
              <w:rPr>
                <w:bCs/>
                <w:sz w:val="28"/>
              </w:rPr>
              <w:t xml:space="preserve">Новосибирской области </w:t>
            </w:r>
          </w:p>
          <w:p w:rsidR="00106A48" w:rsidRDefault="006D5CC0" w:rsidP="006D5CC0">
            <w:pPr>
              <w:ind w:right="-55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от 21.</w:t>
            </w:r>
            <w:r w:rsidR="00106A48">
              <w:rPr>
                <w:bCs/>
                <w:sz w:val="28"/>
              </w:rPr>
              <w:t xml:space="preserve">08.2012 № 1060 </w:t>
            </w:r>
          </w:p>
          <w:p w:rsidR="006D5CC0" w:rsidRPr="00871A3F" w:rsidRDefault="00106A48" w:rsidP="006D5CC0">
            <w:pPr>
              <w:ind w:right="-55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«Об утверждении П</w:t>
            </w:r>
            <w:r w:rsidR="006D5CC0">
              <w:rPr>
                <w:bCs/>
                <w:sz w:val="28"/>
              </w:rPr>
              <w:t>еречня муниципальных услуг»</w:t>
            </w:r>
          </w:p>
        </w:tc>
        <w:tc>
          <w:tcPr>
            <w:tcW w:w="236" w:type="dxa"/>
            <w:tcBorders>
              <w:left w:val="nil"/>
              <w:bottom w:val="nil"/>
            </w:tcBorders>
          </w:tcPr>
          <w:p w:rsidR="006D5CC0" w:rsidRPr="00871A3F" w:rsidRDefault="006D5CC0" w:rsidP="006F058E">
            <w:pPr>
              <w:ind w:left="720" w:right="665"/>
              <w:jc w:val="center"/>
              <w:rPr>
                <w:sz w:val="1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</w:tcPr>
          <w:p w:rsidR="006D5CC0" w:rsidRPr="00871A3F" w:rsidRDefault="006D5CC0" w:rsidP="006F058E">
            <w:pPr>
              <w:ind w:left="720" w:right="665"/>
              <w:jc w:val="center"/>
              <w:rPr>
                <w:sz w:val="10"/>
              </w:rPr>
            </w:pPr>
          </w:p>
        </w:tc>
      </w:tr>
      <w:tr w:rsidR="006D5CC0" w:rsidRPr="00871A3F" w:rsidTr="006F058E">
        <w:trPr>
          <w:trHeight w:val="318"/>
        </w:trPr>
        <w:tc>
          <w:tcPr>
            <w:tcW w:w="573" w:type="dxa"/>
          </w:tcPr>
          <w:p w:rsidR="006D5CC0" w:rsidRPr="00871A3F" w:rsidRDefault="006D5CC0" w:rsidP="006F058E">
            <w:pPr>
              <w:jc w:val="center"/>
              <w:rPr>
                <w:sz w:val="28"/>
              </w:rPr>
            </w:pPr>
          </w:p>
        </w:tc>
        <w:tc>
          <w:tcPr>
            <w:tcW w:w="8238" w:type="dxa"/>
            <w:gridSpan w:val="3"/>
          </w:tcPr>
          <w:p w:rsidR="006D5CC0" w:rsidRPr="00871A3F" w:rsidRDefault="006D5CC0" w:rsidP="006F058E">
            <w:pPr>
              <w:rPr>
                <w:sz w:val="28"/>
                <w:szCs w:val="28"/>
              </w:rPr>
            </w:pPr>
          </w:p>
        </w:tc>
        <w:tc>
          <w:tcPr>
            <w:tcW w:w="929" w:type="dxa"/>
            <w:gridSpan w:val="2"/>
          </w:tcPr>
          <w:p w:rsidR="006D5CC0" w:rsidRPr="00871A3F" w:rsidRDefault="006D5CC0" w:rsidP="006F058E">
            <w:pPr>
              <w:jc w:val="center"/>
              <w:rPr>
                <w:sz w:val="28"/>
              </w:rPr>
            </w:pPr>
          </w:p>
        </w:tc>
      </w:tr>
    </w:tbl>
    <w:p w:rsidR="006D5CC0" w:rsidRPr="00366B28" w:rsidRDefault="006D5CC0" w:rsidP="006D5CC0">
      <w:pPr>
        <w:ind w:right="-55" w:firstLine="708"/>
        <w:jc w:val="both"/>
        <w:rPr>
          <w:b/>
          <w:bCs/>
          <w:sz w:val="28"/>
        </w:rPr>
      </w:pPr>
      <w:r w:rsidRPr="00366B28">
        <w:rPr>
          <w:sz w:val="28"/>
        </w:rPr>
        <w:t xml:space="preserve">В целях приведения муниципальных правовых актов в соответствие </w:t>
      </w:r>
      <w:r>
        <w:rPr>
          <w:sz w:val="28"/>
        </w:rPr>
        <w:t xml:space="preserve">с </w:t>
      </w:r>
      <w:r w:rsidRPr="00366B28">
        <w:rPr>
          <w:sz w:val="28"/>
        </w:rPr>
        <w:t>Федеральн</w:t>
      </w:r>
      <w:r>
        <w:rPr>
          <w:sz w:val="28"/>
        </w:rPr>
        <w:t>ым</w:t>
      </w:r>
      <w:r w:rsidRPr="00366B28">
        <w:rPr>
          <w:sz w:val="28"/>
        </w:rPr>
        <w:t xml:space="preserve"> закон</w:t>
      </w:r>
      <w:r>
        <w:rPr>
          <w:sz w:val="28"/>
        </w:rPr>
        <w:t>ом</w:t>
      </w:r>
      <w:r w:rsidRPr="00366B28">
        <w:rPr>
          <w:sz w:val="28"/>
        </w:rPr>
        <w:t xml:space="preserve"> от 23.06.2014 № 171-ФЗ «О внесении изменений в Земельный кодекс Российской Федерации и отдельные законодательные акты Российской Федерации», </w:t>
      </w:r>
      <w:r>
        <w:rPr>
          <w:bCs/>
          <w:sz w:val="28"/>
        </w:rPr>
        <w:t xml:space="preserve">постановления администрации </w:t>
      </w:r>
      <w:proofErr w:type="spellStart"/>
      <w:r>
        <w:rPr>
          <w:bCs/>
          <w:sz w:val="28"/>
        </w:rPr>
        <w:t>Тогучинского</w:t>
      </w:r>
      <w:proofErr w:type="spellEnd"/>
      <w:r>
        <w:rPr>
          <w:bCs/>
          <w:sz w:val="28"/>
        </w:rPr>
        <w:t xml:space="preserve"> района Новосибирской области от 30.07.2015 № 720 «О приведении муниципальных правовых актов в соответствие с действующим законодательством»</w:t>
      </w:r>
      <w:r w:rsidR="000D29AD">
        <w:rPr>
          <w:bCs/>
          <w:sz w:val="28"/>
        </w:rPr>
        <w:t xml:space="preserve">, администрация </w:t>
      </w:r>
      <w:proofErr w:type="spellStart"/>
      <w:r w:rsidR="000D29AD">
        <w:rPr>
          <w:bCs/>
          <w:sz w:val="28"/>
        </w:rPr>
        <w:t>Тогучинского</w:t>
      </w:r>
      <w:proofErr w:type="spellEnd"/>
      <w:r w:rsidR="000D29AD">
        <w:rPr>
          <w:bCs/>
          <w:sz w:val="28"/>
        </w:rPr>
        <w:t xml:space="preserve"> района Новосибирской области</w:t>
      </w:r>
    </w:p>
    <w:p w:rsidR="000D29AD" w:rsidRDefault="000D29AD" w:rsidP="006D5CC0">
      <w:pPr>
        <w:jc w:val="both"/>
        <w:rPr>
          <w:sz w:val="28"/>
        </w:rPr>
      </w:pPr>
      <w:r>
        <w:rPr>
          <w:sz w:val="28"/>
        </w:rPr>
        <w:t xml:space="preserve">       </w:t>
      </w:r>
      <w:r w:rsidR="006D5CC0" w:rsidRPr="00871A3F">
        <w:rPr>
          <w:sz w:val="28"/>
        </w:rPr>
        <w:t>ПОСТАНОВЛЯЕТ:</w:t>
      </w:r>
    </w:p>
    <w:p w:rsidR="006D5CC0" w:rsidRPr="00871A3F" w:rsidRDefault="000D29AD" w:rsidP="000D29AD">
      <w:pPr>
        <w:jc w:val="both"/>
        <w:rPr>
          <w:sz w:val="28"/>
        </w:rPr>
      </w:pPr>
      <w:r>
        <w:rPr>
          <w:sz w:val="28"/>
        </w:rPr>
        <w:t xml:space="preserve">     1.</w:t>
      </w:r>
      <w:r w:rsidR="00DD76FE">
        <w:rPr>
          <w:sz w:val="28"/>
        </w:rPr>
        <w:t xml:space="preserve"> Внести изменения в постановление</w:t>
      </w:r>
      <w:r>
        <w:rPr>
          <w:sz w:val="28"/>
        </w:rPr>
        <w:t xml:space="preserve"> администрации </w:t>
      </w:r>
      <w:proofErr w:type="spellStart"/>
      <w:r>
        <w:rPr>
          <w:sz w:val="28"/>
        </w:rPr>
        <w:t>Тогучинского</w:t>
      </w:r>
      <w:proofErr w:type="spellEnd"/>
      <w:r>
        <w:rPr>
          <w:sz w:val="28"/>
        </w:rPr>
        <w:t xml:space="preserve"> района Новосибирской области от 21.08.2012 № 1060 «Об утверждении Перечней муниципальных услуг</w:t>
      </w:r>
      <w:r w:rsidR="00DD76FE">
        <w:rPr>
          <w:sz w:val="28"/>
        </w:rPr>
        <w:t>», исключив в приложении п</w:t>
      </w:r>
      <w:r>
        <w:rPr>
          <w:sz w:val="28"/>
        </w:rPr>
        <w:t>.</w:t>
      </w:r>
      <w:r w:rsidR="00DD76FE">
        <w:rPr>
          <w:sz w:val="28"/>
        </w:rPr>
        <w:t xml:space="preserve"> 8-18.</w:t>
      </w:r>
    </w:p>
    <w:p w:rsidR="006D5CC0" w:rsidRPr="00366B28" w:rsidRDefault="000D29AD" w:rsidP="006D5CC0">
      <w:pPr>
        <w:jc w:val="both"/>
        <w:rPr>
          <w:sz w:val="28"/>
          <w:szCs w:val="28"/>
        </w:rPr>
      </w:pPr>
      <w:r>
        <w:rPr>
          <w:sz w:val="28"/>
        </w:rPr>
        <w:t xml:space="preserve">     2</w:t>
      </w:r>
      <w:r w:rsidR="006D5CC0" w:rsidRPr="00366B28">
        <w:rPr>
          <w:sz w:val="28"/>
        </w:rPr>
        <w:t xml:space="preserve">. </w:t>
      </w:r>
      <w:r w:rsidR="006D5CC0" w:rsidRPr="00366B28">
        <w:rPr>
          <w:sz w:val="28"/>
          <w:szCs w:val="28"/>
        </w:rPr>
        <w:t xml:space="preserve">Начальнику отдела общественных связей администрации </w:t>
      </w:r>
      <w:proofErr w:type="spellStart"/>
      <w:r w:rsidR="006D5CC0" w:rsidRPr="00366B28">
        <w:rPr>
          <w:sz w:val="28"/>
          <w:szCs w:val="28"/>
        </w:rPr>
        <w:t>Тогучинского</w:t>
      </w:r>
      <w:proofErr w:type="spellEnd"/>
      <w:r w:rsidR="006D5CC0" w:rsidRPr="00366B28">
        <w:rPr>
          <w:sz w:val="28"/>
          <w:szCs w:val="28"/>
        </w:rPr>
        <w:t xml:space="preserve"> района Новосибирск</w:t>
      </w:r>
      <w:r w:rsidR="002B2966">
        <w:rPr>
          <w:sz w:val="28"/>
          <w:szCs w:val="28"/>
        </w:rPr>
        <w:t>ой области (</w:t>
      </w:r>
      <w:proofErr w:type="spellStart"/>
      <w:r w:rsidR="002B2966">
        <w:rPr>
          <w:sz w:val="28"/>
          <w:szCs w:val="28"/>
        </w:rPr>
        <w:t>Чекменев-Смолев</w:t>
      </w:r>
      <w:proofErr w:type="spellEnd"/>
      <w:r w:rsidR="002B2966">
        <w:rPr>
          <w:sz w:val="28"/>
          <w:szCs w:val="28"/>
        </w:rPr>
        <w:t xml:space="preserve"> П.В</w:t>
      </w:r>
      <w:r w:rsidR="006D5CC0" w:rsidRPr="00366B28">
        <w:rPr>
          <w:sz w:val="28"/>
          <w:szCs w:val="28"/>
        </w:rPr>
        <w:t xml:space="preserve">) опубликовать настоящее постановление на официальном сайте администрации </w:t>
      </w:r>
      <w:proofErr w:type="spellStart"/>
      <w:r w:rsidR="006D5CC0" w:rsidRPr="00366B28">
        <w:rPr>
          <w:sz w:val="28"/>
          <w:szCs w:val="28"/>
        </w:rPr>
        <w:t>Тогучинского</w:t>
      </w:r>
      <w:proofErr w:type="spellEnd"/>
      <w:r w:rsidR="006D5CC0" w:rsidRPr="00366B28">
        <w:rPr>
          <w:sz w:val="28"/>
          <w:szCs w:val="28"/>
        </w:rPr>
        <w:t xml:space="preserve"> района Новосибирской области.</w:t>
      </w:r>
    </w:p>
    <w:p w:rsidR="006D5CC0" w:rsidRPr="00366B28" w:rsidRDefault="000D29AD" w:rsidP="006D5CC0">
      <w:pPr>
        <w:jc w:val="both"/>
        <w:rPr>
          <w:color w:val="000000"/>
          <w:sz w:val="28"/>
          <w:szCs w:val="22"/>
        </w:rPr>
      </w:pPr>
      <w:r>
        <w:rPr>
          <w:sz w:val="28"/>
          <w:szCs w:val="28"/>
        </w:rPr>
        <w:t xml:space="preserve">      4.</w:t>
      </w:r>
      <w:r w:rsidR="006D5CC0" w:rsidRPr="00366B28">
        <w:rPr>
          <w:sz w:val="28"/>
          <w:szCs w:val="28"/>
        </w:rPr>
        <w:t xml:space="preserve"> Контроль за исполнением постановления возложить </w:t>
      </w:r>
      <w:r>
        <w:rPr>
          <w:sz w:val="28"/>
          <w:szCs w:val="28"/>
        </w:rPr>
        <w:t xml:space="preserve">начальника управления экономического развития промышленности и торговли </w:t>
      </w:r>
      <w:proofErr w:type="spellStart"/>
      <w:r>
        <w:rPr>
          <w:sz w:val="28"/>
          <w:szCs w:val="28"/>
        </w:rPr>
        <w:t>аддминистрации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</w:t>
      </w:r>
      <w:proofErr w:type="spellStart"/>
      <w:r>
        <w:rPr>
          <w:sz w:val="28"/>
          <w:szCs w:val="28"/>
        </w:rPr>
        <w:t>Зеленченко</w:t>
      </w:r>
      <w:proofErr w:type="spellEnd"/>
      <w:r>
        <w:rPr>
          <w:sz w:val="28"/>
          <w:szCs w:val="28"/>
        </w:rPr>
        <w:t xml:space="preserve"> О.Н</w:t>
      </w:r>
    </w:p>
    <w:p w:rsidR="006D5CC0" w:rsidRDefault="006D5CC0" w:rsidP="006D5CC0">
      <w:pPr>
        <w:tabs>
          <w:tab w:val="center" w:pos="4807"/>
        </w:tabs>
        <w:jc w:val="both"/>
        <w:rPr>
          <w:bCs/>
          <w:sz w:val="28"/>
          <w:szCs w:val="28"/>
        </w:rPr>
      </w:pPr>
    </w:p>
    <w:p w:rsidR="006D5CC0" w:rsidRDefault="006D5CC0" w:rsidP="006D5CC0">
      <w:pPr>
        <w:tabs>
          <w:tab w:val="center" w:pos="4807"/>
        </w:tabs>
        <w:jc w:val="both"/>
        <w:rPr>
          <w:bCs/>
          <w:sz w:val="28"/>
          <w:szCs w:val="28"/>
        </w:rPr>
      </w:pPr>
    </w:p>
    <w:p w:rsidR="006D5CC0" w:rsidRPr="00871A3F" w:rsidRDefault="006D5CC0" w:rsidP="006D5CC0">
      <w:pPr>
        <w:tabs>
          <w:tab w:val="center" w:pos="4807"/>
        </w:tabs>
        <w:jc w:val="both"/>
        <w:rPr>
          <w:bCs/>
          <w:sz w:val="28"/>
          <w:szCs w:val="28"/>
        </w:rPr>
      </w:pPr>
      <w:r w:rsidRPr="00871A3F">
        <w:rPr>
          <w:bCs/>
          <w:sz w:val="28"/>
          <w:szCs w:val="28"/>
        </w:rPr>
        <w:t xml:space="preserve">Глава </w:t>
      </w:r>
      <w:proofErr w:type="spellStart"/>
      <w:r w:rsidRPr="00871A3F">
        <w:rPr>
          <w:bCs/>
          <w:sz w:val="28"/>
          <w:szCs w:val="28"/>
        </w:rPr>
        <w:t>Тогучинского</w:t>
      </w:r>
      <w:proofErr w:type="spellEnd"/>
      <w:r w:rsidRPr="00871A3F">
        <w:rPr>
          <w:bCs/>
          <w:sz w:val="28"/>
          <w:szCs w:val="28"/>
        </w:rPr>
        <w:t xml:space="preserve"> района                                                               </w:t>
      </w:r>
    </w:p>
    <w:p w:rsidR="00DD76FE" w:rsidRDefault="006D5CC0" w:rsidP="006D5CC0">
      <w:pPr>
        <w:tabs>
          <w:tab w:val="center" w:pos="4807"/>
        </w:tabs>
        <w:jc w:val="both"/>
        <w:rPr>
          <w:bCs/>
          <w:sz w:val="28"/>
          <w:szCs w:val="28"/>
        </w:rPr>
      </w:pPr>
      <w:r w:rsidRPr="00871A3F">
        <w:rPr>
          <w:bCs/>
          <w:sz w:val="28"/>
          <w:szCs w:val="28"/>
        </w:rPr>
        <w:t xml:space="preserve">Новосибирской области                                                                   </w:t>
      </w:r>
      <w:r w:rsidR="00DD76FE">
        <w:rPr>
          <w:bCs/>
          <w:sz w:val="28"/>
          <w:szCs w:val="28"/>
        </w:rPr>
        <w:t xml:space="preserve">С.С. </w:t>
      </w:r>
      <w:proofErr w:type="spellStart"/>
      <w:r w:rsidR="00DD76FE">
        <w:rPr>
          <w:bCs/>
          <w:sz w:val="28"/>
          <w:szCs w:val="28"/>
        </w:rPr>
        <w:t>Пыхтин</w:t>
      </w:r>
      <w:proofErr w:type="spellEnd"/>
    </w:p>
    <w:p w:rsidR="00DD76FE" w:rsidRDefault="00DD76FE" w:rsidP="006D5CC0">
      <w:pPr>
        <w:tabs>
          <w:tab w:val="center" w:pos="4807"/>
        </w:tabs>
        <w:jc w:val="both"/>
        <w:rPr>
          <w:bCs/>
          <w:sz w:val="18"/>
          <w:szCs w:val="18"/>
        </w:rPr>
      </w:pPr>
    </w:p>
    <w:p w:rsidR="006D5CC0" w:rsidRPr="00DD76FE" w:rsidRDefault="006D5CC0" w:rsidP="006D5CC0">
      <w:pPr>
        <w:tabs>
          <w:tab w:val="center" w:pos="4807"/>
        </w:tabs>
        <w:jc w:val="both"/>
        <w:rPr>
          <w:bCs/>
          <w:sz w:val="18"/>
          <w:szCs w:val="18"/>
        </w:rPr>
      </w:pPr>
      <w:r w:rsidRPr="00DD76FE">
        <w:rPr>
          <w:bCs/>
          <w:sz w:val="18"/>
          <w:szCs w:val="18"/>
        </w:rPr>
        <w:t>Тихонова</w:t>
      </w:r>
    </w:p>
    <w:p w:rsidR="006D5CC0" w:rsidRPr="00DD76FE" w:rsidRDefault="006D5CC0" w:rsidP="006D5CC0">
      <w:pPr>
        <w:tabs>
          <w:tab w:val="center" w:pos="4807"/>
        </w:tabs>
        <w:jc w:val="both"/>
        <w:rPr>
          <w:bCs/>
          <w:sz w:val="18"/>
          <w:szCs w:val="18"/>
        </w:rPr>
      </w:pPr>
      <w:r w:rsidRPr="00DD76FE">
        <w:rPr>
          <w:bCs/>
          <w:sz w:val="18"/>
          <w:szCs w:val="18"/>
        </w:rPr>
        <w:t>21-330</w:t>
      </w:r>
    </w:p>
    <w:p w:rsidR="006D5CC0" w:rsidRDefault="006D5CC0" w:rsidP="006D5CC0">
      <w:pPr>
        <w:tabs>
          <w:tab w:val="center" w:pos="4807"/>
        </w:tabs>
        <w:rPr>
          <w:bCs/>
        </w:rPr>
      </w:pPr>
    </w:p>
    <w:p w:rsidR="006D5CC0" w:rsidRDefault="006D5CC0" w:rsidP="006D5CC0">
      <w:pPr>
        <w:tabs>
          <w:tab w:val="center" w:pos="4807"/>
        </w:tabs>
        <w:rPr>
          <w:bCs/>
        </w:rPr>
      </w:pPr>
    </w:p>
    <w:p w:rsidR="00941108" w:rsidRDefault="00941108"/>
    <w:sectPr w:rsidR="00941108" w:rsidSect="006D5CC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1F5D35"/>
    <w:multiLevelType w:val="hybridMultilevel"/>
    <w:tmpl w:val="FBE652CE"/>
    <w:lvl w:ilvl="0" w:tplc="AC98D96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A11"/>
    <w:rsid w:val="000A22FF"/>
    <w:rsid w:val="000D29AD"/>
    <w:rsid w:val="00106A48"/>
    <w:rsid w:val="002B2966"/>
    <w:rsid w:val="006D5CC0"/>
    <w:rsid w:val="008E4A11"/>
    <w:rsid w:val="00941108"/>
    <w:rsid w:val="00AB2669"/>
    <w:rsid w:val="00DD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EF5098-FAE2-40B3-87FE-C3A2F200B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C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5CC0"/>
    <w:pPr>
      <w:ind w:left="720"/>
      <w:contextualSpacing/>
    </w:pPr>
  </w:style>
  <w:style w:type="character" w:styleId="a4">
    <w:name w:val="Strong"/>
    <w:uiPriority w:val="22"/>
    <w:qFormat/>
    <w:rsid w:val="006D5CC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D29A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D29A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Tixonova Olga</dc:creator>
  <cp:keywords/>
  <dc:description/>
  <cp:lastModifiedBy>Tixonova Olga</cp:lastModifiedBy>
  <cp:revision>8</cp:revision>
  <cp:lastPrinted>2016-02-19T03:46:00Z</cp:lastPrinted>
  <dcterms:created xsi:type="dcterms:W3CDTF">2016-02-18T12:29:00Z</dcterms:created>
  <dcterms:modified xsi:type="dcterms:W3CDTF">2016-02-19T06:12:00Z</dcterms:modified>
</cp:coreProperties>
</file>