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376" w:rsidRDefault="00BC2376" w:rsidP="00D7058D">
      <w:pPr>
        <w:spacing w:after="0"/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3F90403D" wp14:editId="1BFD4652">
            <wp:extent cx="600075" cy="723900"/>
            <wp:effectExtent l="0" t="0" r="9525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376" w:rsidRDefault="00BC2376" w:rsidP="00D7058D">
      <w:pPr>
        <w:pStyle w:val="a3"/>
      </w:pPr>
      <w:r>
        <w:t>АДМИНИСТРАЦИЯ</w:t>
      </w:r>
    </w:p>
    <w:p w:rsidR="00BC2376" w:rsidRDefault="00BC2376" w:rsidP="00D7058D">
      <w:pPr>
        <w:pStyle w:val="a3"/>
      </w:pPr>
      <w:r>
        <w:t>ТОГУЧИНСКОГО РАЙОНА</w:t>
      </w:r>
    </w:p>
    <w:p w:rsidR="00BC2376" w:rsidRPr="00BC2376" w:rsidRDefault="00BC2376" w:rsidP="008411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376">
        <w:rPr>
          <w:rFonts w:ascii="Times New Roman" w:hAnsi="Times New Roman"/>
          <w:b/>
          <w:sz w:val="28"/>
          <w:szCs w:val="28"/>
        </w:rPr>
        <w:t>НОВОСИБИРСКОЙ ОБЛАСТИ</w:t>
      </w:r>
    </w:p>
    <w:tbl>
      <w:tblPr>
        <w:tblW w:w="14161" w:type="dxa"/>
        <w:tblInd w:w="-1168" w:type="dxa"/>
        <w:tblLook w:val="0000" w:firstRow="0" w:lastRow="0" w:firstColumn="0" w:lastColumn="0" w:noHBand="0" w:noVBand="0"/>
      </w:tblPr>
      <w:tblGrid>
        <w:gridCol w:w="283"/>
        <w:gridCol w:w="484"/>
        <w:gridCol w:w="401"/>
        <w:gridCol w:w="10314"/>
        <w:gridCol w:w="2679"/>
      </w:tblGrid>
      <w:tr w:rsidR="00240D92" w:rsidTr="00B1567D">
        <w:trPr>
          <w:gridBefore w:val="3"/>
          <w:wBefore w:w="1168" w:type="dxa"/>
        </w:trPr>
        <w:tc>
          <w:tcPr>
            <w:tcW w:w="12993" w:type="dxa"/>
            <w:gridSpan w:val="2"/>
          </w:tcPr>
          <w:p w:rsidR="00240D92" w:rsidRDefault="00240D92" w:rsidP="008411CB">
            <w:pPr>
              <w:pStyle w:val="a3"/>
            </w:pPr>
          </w:p>
        </w:tc>
      </w:tr>
      <w:tr w:rsidR="00240D92" w:rsidTr="00B1567D">
        <w:trPr>
          <w:gridBefore w:val="3"/>
          <w:wBefore w:w="1168" w:type="dxa"/>
          <w:trHeight w:val="567"/>
        </w:trPr>
        <w:tc>
          <w:tcPr>
            <w:tcW w:w="12993" w:type="dxa"/>
            <w:gridSpan w:val="2"/>
          </w:tcPr>
          <w:p w:rsidR="00240D92" w:rsidRPr="008E1F29" w:rsidRDefault="00B1567D" w:rsidP="00B1567D">
            <w:pPr>
              <w:pStyle w:val="a3"/>
              <w:jc w:val="left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szCs w:val="28"/>
              </w:rPr>
              <w:t xml:space="preserve">  </w:t>
            </w:r>
            <w:r w:rsidR="00BC2376" w:rsidRPr="008E1F29">
              <w:rPr>
                <w:szCs w:val="28"/>
              </w:rPr>
              <w:t>ПОСТАНОВЛЕНИЕ</w:t>
            </w:r>
          </w:p>
        </w:tc>
      </w:tr>
      <w:tr w:rsidR="00240D92" w:rsidRPr="009A47F7" w:rsidTr="00B1567D">
        <w:tblPrEx>
          <w:tblLook w:val="01E0" w:firstRow="1" w:lastRow="1" w:firstColumn="1" w:lastColumn="1" w:noHBand="0" w:noVBand="0"/>
        </w:tblPrEx>
        <w:trPr>
          <w:gridAfter w:val="1"/>
          <w:wAfter w:w="2679" w:type="dxa"/>
        </w:trPr>
        <w:tc>
          <w:tcPr>
            <w:tcW w:w="283" w:type="dxa"/>
            <w:shd w:val="clear" w:color="auto" w:fill="auto"/>
          </w:tcPr>
          <w:p w:rsidR="00240D92" w:rsidRPr="009A47F7" w:rsidRDefault="008411CB" w:rsidP="00B1567D">
            <w:pPr>
              <w:pStyle w:val="a3"/>
              <w:ind w:left="-540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484" w:type="dxa"/>
            <w:shd w:val="clear" w:color="auto" w:fill="auto"/>
          </w:tcPr>
          <w:p w:rsidR="00240D92" w:rsidRPr="009A47F7" w:rsidRDefault="00240D92" w:rsidP="002933F4">
            <w:pPr>
              <w:pStyle w:val="a3"/>
              <w:rPr>
                <w:b w:val="0"/>
                <w:bCs w:val="0"/>
              </w:rPr>
            </w:pPr>
          </w:p>
        </w:tc>
        <w:tc>
          <w:tcPr>
            <w:tcW w:w="10715" w:type="dxa"/>
            <w:gridSpan w:val="2"/>
            <w:shd w:val="clear" w:color="auto" w:fill="auto"/>
          </w:tcPr>
          <w:p w:rsidR="00240D92" w:rsidRPr="009A47F7" w:rsidRDefault="00B1567D" w:rsidP="00B1567D">
            <w:pPr>
              <w:pStyle w:val="a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04.12.2013  №  1672</w:t>
            </w:r>
          </w:p>
        </w:tc>
      </w:tr>
    </w:tbl>
    <w:p w:rsidR="00240D92" w:rsidRDefault="00240D92" w:rsidP="00B1567D">
      <w:pPr>
        <w:pStyle w:val="a3"/>
        <w:jc w:val="left"/>
        <w:rPr>
          <w:b w:val="0"/>
          <w:bCs w:val="0"/>
        </w:rPr>
      </w:pPr>
    </w:p>
    <w:p w:rsidR="00240D92" w:rsidRDefault="00240D92" w:rsidP="00240D92">
      <w:pPr>
        <w:pStyle w:val="a3"/>
        <w:rPr>
          <w:b w:val="0"/>
          <w:bCs w:val="0"/>
        </w:rPr>
      </w:pPr>
      <w:r>
        <w:rPr>
          <w:b w:val="0"/>
          <w:bCs w:val="0"/>
        </w:rPr>
        <w:t>г. Тогучин</w:t>
      </w:r>
    </w:p>
    <w:p w:rsidR="00240D92" w:rsidRDefault="00240D92" w:rsidP="00240D92">
      <w:pPr>
        <w:pStyle w:val="a3"/>
        <w:rPr>
          <w:rStyle w:val="a5"/>
        </w:rPr>
      </w:pPr>
    </w:p>
    <w:p w:rsidR="00240D92" w:rsidRDefault="00240D92" w:rsidP="00064DE3">
      <w:pPr>
        <w:pStyle w:val="a3"/>
        <w:rPr>
          <w:rStyle w:val="a5"/>
        </w:rPr>
      </w:pPr>
      <w:r>
        <w:rPr>
          <w:rStyle w:val="a5"/>
        </w:rPr>
        <w:t>О внесении изменений в постановление администрации Тогучинского района Новосиби</w:t>
      </w:r>
      <w:r w:rsidR="0088418D">
        <w:rPr>
          <w:rStyle w:val="a5"/>
        </w:rPr>
        <w:t>рской области от 07.08.2013</w:t>
      </w:r>
      <w:r>
        <w:rPr>
          <w:rStyle w:val="a5"/>
        </w:rPr>
        <w:t xml:space="preserve"> № 1042</w:t>
      </w:r>
    </w:p>
    <w:p w:rsidR="00240D92" w:rsidRDefault="00DB16CD" w:rsidP="00064DE3">
      <w:pPr>
        <w:pStyle w:val="a3"/>
        <w:rPr>
          <w:b w:val="0"/>
          <w:bCs w:val="0"/>
        </w:rPr>
      </w:pPr>
      <w:r>
        <w:rPr>
          <w:rStyle w:val="a5"/>
        </w:rPr>
        <w:t>«</w:t>
      </w:r>
      <w:r w:rsidR="00240D92">
        <w:rPr>
          <w:rStyle w:val="a5"/>
        </w:rPr>
        <w:t>Об утверждении административного регламента предоставления муниципальной услуги по</w:t>
      </w:r>
      <w:r w:rsidR="00240D92">
        <w:rPr>
          <w:b w:val="0"/>
          <w:bCs w:val="0"/>
        </w:rPr>
        <w:t xml:space="preserve"> предоставлению информации об организации общедоступного и бесплатного дошкольного, начального общего, основного общего, среднего</w:t>
      </w:r>
      <w:r w:rsidR="00A247C4">
        <w:rPr>
          <w:b w:val="0"/>
          <w:bCs w:val="0"/>
        </w:rPr>
        <w:t xml:space="preserve"> </w:t>
      </w:r>
      <w:r w:rsidR="00240D92">
        <w:rPr>
          <w:b w:val="0"/>
          <w:bCs w:val="0"/>
        </w:rPr>
        <w:t>(полного) общего образования, а также дополнительного образования в общеобразовательных учреждениях</w:t>
      </w:r>
      <w:r>
        <w:rPr>
          <w:b w:val="0"/>
          <w:bCs w:val="0"/>
        </w:rPr>
        <w:t>»</w:t>
      </w:r>
    </w:p>
    <w:p w:rsidR="00240D92" w:rsidRDefault="00240D92" w:rsidP="00064DE3">
      <w:pPr>
        <w:pStyle w:val="a3"/>
        <w:rPr>
          <w:b w:val="0"/>
          <w:bCs w:val="0"/>
        </w:rPr>
      </w:pPr>
    </w:p>
    <w:p w:rsidR="00240D92" w:rsidRDefault="00240D92" w:rsidP="00064DE3">
      <w:pPr>
        <w:pStyle w:val="a3"/>
        <w:rPr>
          <w:b w:val="0"/>
          <w:bCs w:val="0"/>
        </w:rPr>
      </w:pPr>
    </w:p>
    <w:p w:rsidR="00240D92" w:rsidRPr="00B9202A" w:rsidRDefault="00240D92" w:rsidP="00064DE3">
      <w:pPr>
        <w:pStyle w:val="a3"/>
        <w:ind w:right="-55"/>
        <w:jc w:val="both"/>
        <w:rPr>
          <w:b w:val="0"/>
        </w:rPr>
      </w:pPr>
      <w:r>
        <w:rPr>
          <w:b w:val="0"/>
          <w:bCs w:val="0"/>
        </w:rPr>
        <w:t xml:space="preserve">      </w:t>
      </w:r>
      <w:r w:rsidR="00D7058D">
        <w:rPr>
          <w:b w:val="0"/>
          <w:bCs w:val="0"/>
        </w:rPr>
        <w:t xml:space="preserve"> </w:t>
      </w:r>
      <w:r>
        <w:rPr>
          <w:b w:val="0"/>
        </w:rPr>
        <w:t xml:space="preserve">В соответствии с п.4.3. постановления Правительства </w:t>
      </w:r>
      <w:r w:rsidR="0088418D">
        <w:rPr>
          <w:b w:val="0"/>
        </w:rPr>
        <w:t>Новосибирской области от 12.08.</w:t>
      </w:r>
      <w:r>
        <w:rPr>
          <w:b w:val="0"/>
        </w:rPr>
        <w:t>2013 № 349-п «Об автоматизированной информационной системе «Центр приема государственных услуг</w:t>
      </w:r>
      <w:r w:rsidR="00D265E0">
        <w:rPr>
          <w:b w:val="0"/>
        </w:rPr>
        <w:t>», а также письма Департамента Информатизации и Развития Телекоммуникационных Технологий Ново</w:t>
      </w:r>
      <w:r w:rsidR="0088418D">
        <w:rPr>
          <w:b w:val="0"/>
        </w:rPr>
        <w:t>сибирской области от 15.10.2013</w:t>
      </w:r>
      <w:r w:rsidR="00D265E0">
        <w:rPr>
          <w:b w:val="0"/>
        </w:rPr>
        <w:t xml:space="preserve"> № 963-12/32</w:t>
      </w:r>
      <w:r w:rsidR="00DB16CD">
        <w:rPr>
          <w:b w:val="0"/>
        </w:rPr>
        <w:t xml:space="preserve"> «О внесении изменений в административные регламенты», администрация Тогучинского района Новосибирской области</w:t>
      </w:r>
    </w:p>
    <w:p w:rsidR="00D265E0" w:rsidRDefault="00D265E0" w:rsidP="00240D92">
      <w:pPr>
        <w:pStyle w:val="a3"/>
        <w:jc w:val="both"/>
        <w:rPr>
          <w:b w:val="0"/>
          <w:bCs w:val="0"/>
        </w:rPr>
      </w:pPr>
    </w:p>
    <w:p w:rsidR="00240D92" w:rsidRDefault="00240D92" w:rsidP="00240D92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>ПОСТАНОВЛЯЕТ:</w:t>
      </w:r>
    </w:p>
    <w:p w:rsidR="0088418D" w:rsidRDefault="0088418D" w:rsidP="00240D92">
      <w:pPr>
        <w:pStyle w:val="a3"/>
        <w:jc w:val="both"/>
        <w:rPr>
          <w:b w:val="0"/>
          <w:bCs w:val="0"/>
        </w:rPr>
      </w:pPr>
    </w:p>
    <w:p w:rsidR="00A652B4" w:rsidRDefault="00D265E0" w:rsidP="00A652B4">
      <w:pPr>
        <w:pStyle w:val="a3"/>
        <w:numPr>
          <w:ilvl w:val="0"/>
          <w:numId w:val="2"/>
        </w:numPr>
        <w:jc w:val="both"/>
        <w:rPr>
          <w:b w:val="0"/>
        </w:rPr>
      </w:pPr>
      <w:r w:rsidRPr="00D265E0">
        <w:rPr>
          <w:b w:val="0"/>
        </w:rPr>
        <w:t xml:space="preserve">Внести </w:t>
      </w:r>
      <w:r w:rsidR="00DB16CD">
        <w:rPr>
          <w:b w:val="0"/>
        </w:rPr>
        <w:t xml:space="preserve">следующие </w:t>
      </w:r>
      <w:r w:rsidRPr="00D265E0">
        <w:rPr>
          <w:b w:val="0"/>
        </w:rPr>
        <w:t xml:space="preserve">изменения в </w:t>
      </w:r>
      <w:r w:rsidR="00A652B4">
        <w:rPr>
          <w:b w:val="0"/>
        </w:rPr>
        <w:t xml:space="preserve">административный регламент </w:t>
      </w:r>
    </w:p>
    <w:p w:rsidR="00D265E0" w:rsidRDefault="00D265E0" w:rsidP="00A652B4">
      <w:pPr>
        <w:pStyle w:val="a3"/>
        <w:jc w:val="both"/>
        <w:rPr>
          <w:b w:val="0"/>
        </w:rPr>
      </w:pPr>
      <w:r w:rsidRPr="00D265E0">
        <w:rPr>
          <w:b w:val="0"/>
        </w:rPr>
        <w:t>предоставления муниципальной услуги</w:t>
      </w:r>
      <w:r>
        <w:rPr>
          <w:b w:val="0"/>
        </w:rPr>
        <w:t xml:space="preserve"> </w:t>
      </w:r>
      <w:r>
        <w:rPr>
          <w:rStyle w:val="a5"/>
        </w:rPr>
        <w:t>по</w:t>
      </w:r>
      <w:r>
        <w:rPr>
          <w:b w:val="0"/>
          <w:bCs w:val="0"/>
        </w:rPr>
        <w:t xml:space="preserve"> 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</w:r>
      <w:r w:rsidRPr="00D265E0">
        <w:rPr>
          <w:b w:val="0"/>
        </w:rPr>
        <w:t xml:space="preserve">, </w:t>
      </w:r>
      <w:proofErr w:type="gramStart"/>
      <w:r w:rsidRPr="00D265E0">
        <w:rPr>
          <w:b w:val="0"/>
        </w:rPr>
        <w:t>утвержденны</w:t>
      </w:r>
      <w:r>
        <w:rPr>
          <w:b w:val="0"/>
        </w:rPr>
        <w:t>й</w:t>
      </w:r>
      <w:proofErr w:type="gramEnd"/>
      <w:r>
        <w:rPr>
          <w:b w:val="0"/>
        </w:rPr>
        <w:t xml:space="preserve"> Постановлением администрации Тогучинского района Новосибирской области от 07.08.2013 № 1042</w:t>
      </w:r>
      <w:r w:rsidR="00DB16CD">
        <w:rPr>
          <w:b w:val="0"/>
        </w:rPr>
        <w:t>:</w:t>
      </w:r>
    </w:p>
    <w:p w:rsidR="0088418D" w:rsidRDefault="0088418D" w:rsidP="00A652B4">
      <w:pPr>
        <w:pStyle w:val="a3"/>
        <w:jc w:val="both"/>
        <w:rPr>
          <w:b w:val="0"/>
        </w:rPr>
      </w:pPr>
    </w:p>
    <w:p w:rsidR="00DB16CD" w:rsidRDefault="00C54A98" w:rsidP="00DB16CD">
      <w:pPr>
        <w:pStyle w:val="a3"/>
        <w:numPr>
          <w:ilvl w:val="1"/>
          <w:numId w:val="2"/>
        </w:numPr>
        <w:jc w:val="left"/>
        <w:rPr>
          <w:b w:val="0"/>
          <w:bCs w:val="0"/>
        </w:rPr>
      </w:pPr>
      <w:r>
        <w:rPr>
          <w:b w:val="0"/>
          <w:bCs w:val="0"/>
        </w:rPr>
        <w:t>В пункт 1.3.5 внести дополнение</w:t>
      </w:r>
      <w:r w:rsidR="00DB16CD">
        <w:rPr>
          <w:b w:val="0"/>
          <w:bCs w:val="0"/>
        </w:rPr>
        <w:t>:</w:t>
      </w:r>
    </w:p>
    <w:p w:rsidR="0088418D" w:rsidRDefault="00B919AD" w:rsidP="008E1F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>«</w:t>
      </w:r>
      <w:r w:rsidR="00DB16CD" w:rsidRPr="00B919AD">
        <w:rPr>
          <w:rFonts w:ascii="Times New Roman" w:hAnsi="Times New Roman"/>
          <w:sz w:val="28"/>
          <w:szCs w:val="28"/>
        </w:rPr>
        <w:t>-с использованием Единого портала государственных и муниципальных услуг;</w:t>
      </w:r>
    </w:p>
    <w:p w:rsidR="0088418D" w:rsidRDefault="00DB16CD" w:rsidP="008E1F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 xml:space="preserve">- в многофункциональных центрах предоставления государственных и </w:t>
      </w:r>
    </w:p>
    <w:p w:rsidR="00A247C4" w:rsidRDefault="00DB16CD" w:rsidP="00B919AD">
      <w:pPr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>муниципальных услуг (далее – МФЦ), при наличии филиала МФЦ на территории района.</w:t>
      </w:r>
      <w:r w:rsidR="00B919AD">
        <w:rPr>
          <w:rFonts w:ascii="Times New Roman" w:hAnsi="Times New Roman"/>
          <w:sz w:val="28"/>
          <w:szCs w:val="28"/>
        </w:rPr>
        <w:t xml:space="preserve"> </w:t>
      </w:r>
    </w:p>
    <w:p w:rsidR="00064DE3" w:rsidRDefault="00064DE3" w:rsidP="00B919AD">
      <w:pPr>
        <w:jc w:val="both"/>
        <w:rPr>
          <w:rFonts w:ascii="Times New Roman" w:hAnsi="Times New Roman"/>
          <w:sz w:val="28"/>
          <w:szCs w:val="28"/>
        </w:rPr>
      </w:pPr>
    </w:p>
    <w:p w:rsidR="00064DE3" w:rsidRDefault="00064DE3" w:rsidP="00B919AD">
      <w:pPr>
        <w:jc w:val="both"/>
        <w:rPr>
          <w:rFonts w:ascii="Times New Roman" w:hAnsi="Times New Roman"/>
          <w:sz w:val="28"/>
          <w:szCs w:val="28"/>
        </w:rPr>
      </w:pPr>
    </w:p>
    <w:p w:rsidR="00DB16CD" w:rsidRPr="00B919AD" w:rsidRDefault="00DB16CD" w:rsidP="00B919AD">
      <w:pPr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B919AD">
        <w:rPr>
          <w:rFonts w:ascii="Times New Roman" w:hAnsi="Times New Roman"/>
          <w:sz w:val="28"/>
          <w:szCs w:val="28"/>
          <w:lang w:val="en-US"/>
        </w:rPr>
        <w:t>call</w:t>
      </w:r>
      <w:r w:rsidRPr="00B919AD">
        <w:rPr>
          <w:rFonts w:ascii="Times New Roman" w:hAnsi="Times New Roman"/>
          <w:sz w:val="28"/>
          <w:szCs w:val="28"/>
        </w:rPr>
        <w:t xml:space="preserve">-центра МФЦ и </w:t>
      </w:r>
      <w:proofErr w:type="spellStart"/>
      <w:r w:rsidRPr="00B919AD">
        <w:rPr>
          <w:rFonts w:ascii="Times New Roman" w:hAnsi="Times New Roman"/>
          <w:sz w:val="28"/>
          <w:szCs w:val="28"/>
          <w:lang w:val="en-US"/>
        </w:rPr>
        <w:t>sms</w:t>
      </w:r>
      <w:proofErr w:type="spellEnd"/>
      <w:r w:rsidRPr="00B919AD">
        <w:rPr>
          <w:rFonts w:ascii="Times New Roman" w:hAnsi="Times New Roman"/>
          <w:sz w:val="28"/>
          <w:szCs w:val="28"/>
        </w:rPr>
        <w:t>-информирования</w:t>
      </w:r>
      <w:r w:rsidR="00B919AD">
        <w:rPr>
          <w:rFonts w:ascii="Times New Roman" w:hAnsi="Times New Roman"/>
          <w:sz w:val="28"/>
          <w:szCs w:val="28"/>
        </w:rPr>
        <w:t>»</w:t>
      </w:r>
      <w:r w:rsidRPr="00B919AD">
        <w:rPr>
          <w:rFonts w:ascii="Times New Roman" w:hAnsi="Times New Roman"/>
          <w:sz w:val="28"/>
          <w:szCs w:val="28"/>
        </w:rPr>
        <w:t xml:space="preserve">.  </w:t>
      </w:r>
    </w:p>
    <w:p w:rsidR="00DB16CD" w:rsidRDefault="00B919AD" w:rsidP="008E1F2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дополнение в пункт 2.2.</w:t>
      </w:r>
      <w:r w:rsidR="00DB16CD">
        <w:rPr>
          <w:rFonts w:ascii="Times New Roman" w:hAnsi="Times New Roman"/>
          <w:sz w:val="28"/>
          <w:szCs w:val="28"/>
        </w:rPr>
        <w:t>:</w:t>
      </w:r>
    </w:p>
    <w:p w:rsidR="00DB16CD" w:rsidRDefault="00B919AD" w:rsidP="008E1F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DB16CD" w:rsidRPr="00B919AD">
        <w:rPr>
          <w:rFonts w:ascii="Times New Roman" w:hAnsi="Times New Roman"/>
          <w:sz w:val="28"/>
          <w:szCs w:val="28"/>
        </w:rPr>
        <w:t>При наличии филиала МФЦ на территории района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</w:t>
      </w:r>
      <w:r>
        <w:rPr>
          <w:rFonts w:ascii="Times New Roman" w:hAnsi="Times New Roman"/>
          <w:sz w:val="28"/>
          <w:szCs w:val="28"/>
        </w:rPr>
        <w:t>»</w:t>
      </w:r>
      <w:r w:rsidR="00DB16CD" w:rsidRPr="00B919AD">
        <w:rPr>
          <w:rFonts w:ascii="Times New Roman" w:hAnsi="Times New Roman"/>
          <w:sz w:val="28"/>
          <w:szCs w:val="28"/>
        </w:rPr>
        <w:t>.</w:t>
      </w:r>
    </w:p>
    <w:p w:rsidR="008E1F29" w:rsidRPr="0088418D" w:rsidRDefault="008E1F29" w:rsidP="008E1F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B16CD" w:rsidRPr="00DB16CD" w:rsidRDefault="00DB16CD" w:rsidP="008E1F2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B16CD">
        <w:rPr>
          <w:rFonts w:ascii="Times New Roman" w:hAnsi="Times New Roman"/>
          <w:sz w:val="28"/>
          <w:szCs w:val="28"/>
        </w:rPr>
        <w:t>Дополнить пунктом 2.16. со следующим содержанием:</w:t>
      </w:r>
    </w:p>
    <w:p w:rsidR="0088418D" w:rsidRDefault="00064DE3" w:rsidP="008E1F2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B16CD" w:rsidRPr="00B919AD">
        <w:rPr>
          <w:rFonts w:ascii="Times New Roman" w:hAnsi="Times New Roman"/>
          <w:sz w:val="28"/>
          <w:szCs w:val="28"/>
        </w:rPr>
        <w:t>Предоставление муниципальной услуги возможно на базе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A247C4">
        <w:rPr>
          <w:rFonts w:ascii="Times New Roman" w:hAnsi="Times New Roman"/>
          <w:sz w:val="28"/>
          <w:szCs w:val="28"/>
        </w:rPr>
        <w:t>(при наличии филиала МФЦ на территории района)</w:t>
      </w:r>
      <w:r>
        <w:rPr>
          <w:rFonts w:ascii="Times New Roman" w:hAnsi="Times New Roman"/>
          <w:sz w:val="28"/>
          <w:szCs w:val="28"/>
        </w:rPr>
        <w:t xml:space="preserve">. </w:t>
      </w:r>
      <w:r w:rsidR="00DB16CD" w:rsidRPr="00B919AD">
        <w:rPr>
          <w:rFonts w:ascii="Times New Roman" w:hAnsi="Times New Roman"/>
          <w:sz w:val="28"/>
          <w:szCs w:val="28"/>
        </w:rPr>
        <w:t xml:space="preserve">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="00DB16CD" w:rsidRPr="00B919AD">
        <w:rPr>
          <w:rFonts w:ascii="Times New Roman" w:hAnsi="Times New Roman"/>
          <w:sz w:val="28"/>
          <w:szCs w:val="28"/>
        </w:rPr>
        <w:t>заявителем</w:t>
      </w:r>
      <w:proofErr w:type="gramEnd"/>
      <w:r w:rsidR="00DB16CD" w:rsidRPr="00B919AD">
        <w:rPr>
          <w:rFonts w:ascii="Times New Roman" w:hAnsi="Times New Roman"/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="00DB16CD" w:rsidRPr="00B919AD">
        <w:rPr>
          <w:rFonts w:ascii="Times New Roman" w:hAnsi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="00DB16CD" w:rsidRPr="00B919AD">
        <w:rPr>
          <w:rFonts w:ascii="Times New Roman" w:hAnsi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  <w:r w:rsidR="0088418D">
        <w:rPr>
          <w:rFonts w:ascii="Times New Roman" w:hAnsi="Times New Roman"/>
          <w:sz w:val="28"/>
          <w:szCs w:val="28"/>
        </w:rPr>
        <w:t xml:space="preserve"> </w:t>
      </w:r>
    </w:p>
    <w:p w:rsidR="00064DE3" w:rsidRDefault="00DB16CD" w:rsidP="0088418D">
      <w:pPr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B919AD">
        <w:rPr>
          <w:rFonts w:ascii="Times New Roman" w:hAnsi="Times New Roman"/>
          <w:sz w:val="28"/>
          <w:szCs w:val="28"/>
        </w:rPr>
        <w:t>скан-копии</w:t>
      </w:r>
      <w:proofErr w:type="gramEnd"/>
      <w:r w:rsidRPr="00B919AD">
        <w:rPr>
          <w:rFonts w:ascii="Times New Roman" w:hAnsi="Times New Roman"/>
          <w:sz w:val="28"/>
          <w:szCs w:val="28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  <w:r w:rsidR="008E1F29">
        <w:rPr>
          <w:rFonts w:ascii="Times New Roman" w:hAnsi="Times New Roman"/>
          <w:sz w:val="28"/>
          <w:szCs w:val="28"/>
        </w:rPr>
        <w:t xml:space="preserve"> </w:t>
      </w:r>
      <w:r w:rsidRPr="00B919AD">
        <w:rPr>
          <w:rFonts w:ascii="Times New Roman" w:hAnsi="Times New Roman"/>
          <w:sz w:val="28"/>
          <w:szCs w:val="28"/>
        </w:rPr>
        <w:t xml:space="preserve"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</w:t>
      </w:r>
    </w:p>
    <w:p w:rsidR="00064DE3" w:rsidRDefault="00064DE3" w:rsidP="0088418D">
      <w:pPr>
        <w:jc w:val="both"/>
        <w:rPr>
          <w:rFonts w:ascii="Times New Roman" w:hAnsi="Times New Roman"/>
          <w:sz w:val="28"/>
          <w:szCs w:val="28"/>
        </w:rPr>
      </w:pPr>
    </w:p>
    <w:p w:rsidR="00064DE3" w:rsidRDefault="00064DE3" w:rsidP="0088418D">
      <w:pPr>
        <w:jc w:val="both"/>
        <w:rPr>
          <w:rFonts w:ascii="Times New Roman" w:hAnsi="Times New Roman"/>
          <w:sz w:val="28"/>
          <w:szCs w:val="28"/>
        </w:rPr>
      </w:pPr>
    </w:p>
    <w:p w:rsidR="00DB16CD" w:rsidRDefault="00DB16CD" w:rsidP="0088418D">
      <w:pPr>
        <w:jc w:val="both"/>
        <w:rPr>
          <w:rFonts w:ascii="Times New Roman" w:hAnsi="Times New Roman"/>
          <w:sz w:val="28"/>
          <w:szCs w:val="28"/>
        </w:rPr>
      </w:pPr>
      <w:r w:rsidRPr="00B919AD">
        <w:rPr>
          <w:rFonts w:ascii="Times New Roman" w:hAnsi="Times New Roman"/>
          <w:sz w:val="28"/>
          <w:szCs w:val="28"/>
        </w:rPr>
        <w:t>Российской Федерации, юридически значимых действий в электронной форме</w:t>
      </w:r>
      <w:r w:rsidR="00B919AD">
        <w:rPr>
          <w:rFonts w:ascii="Times New Roman" w:hAnsi="Times New Roman"/>
          <w:sz w:val="28"/>
          <w:szCs w:val="28"/>
        </w:rPr>
        <w:t>»</w:t>
      </w:r>
      <w:r w:rsidRPr="00B919AD">
        <w:rPr>
          <w:rFonts w:ascii="Times New Roman" w:hAnsi="Times New Roman"/>
          <w:sz w:val="28"/>
          <w:szCs w:val="28"/>
        </w:rPr>
        <w:t>.</w:t>
      </w:r>
    </w:p>
    <w:p w:rsidR="00DB16CD" w:rsidRPr="00064DE3" w:rsidRDefault="00064DE3" w:rsidP="00064DE3">
      <w:pPr>
        <w:spacing w:after="0"/>
        <w:ind w:right="2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1.4.</w:t>
      </w:r>
      <w:r w:rsidR="00DB16CD" w:rsidRPr="00064DE3">
        <w:rPr>
          <w:rFonts w:ascii="Times New Roman" w:hAnsi="Times New Roman"/>
          <w:sz w:val="28"/>
          <w:szCs w:val="28"/>
        </w:rPr>
        <w:t>Дополнить пунктом 3.2.7. следующего содержания:</w:t>
      </w:r>
    </w:p>
    <w:p w:rsidR="00DB16CD" w:rsidRDefault="00A247C4" w:rsidP="00064DE3">
      <w:pPr>
        <w:spacing w:after="0" w:line="240" w:lineRule="auto"/>
        <w:ind w:right="2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B16CD" w:rsidRPr="001B1A4C">
        <w:rPr>
          <w:rFonts w:ascii="Times New Roman" w:hAnsi="Times New Roman"/>
          <w:sz w:val="28"/>
          <w:szCs w:val="28"/>
        </w:rPr>
        <w:t>В случае представления заявления и документов, необходимых для предоставления муниципальной услуги через МФЦ</w:t>
      </w:r>
      <w:r w:rsidR="00064D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 наличии филиала МФЦ на территории района)</w:t>
      </w:r>
      <w:r w:rsidR="00DB16CD" w:rsidRPr="001B1A4C">
        <w:rPr>
          <w:rFonts w:ascii="Times New Roman" w:hAnsi="Times New Roman"/>
          <w:sz w:val="28"/>
          <w:szCs w:val="28"/>
        </w:rPr>
        <w:t>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="00DB16CD" w:rsidRPr="001B1A4C">
        <w:rPr>
          <w:rFonts w:ascii="Times New Roman" w:hAnsi="Times New Roman"/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="00DB16CD" w:rsidRPr="001B1A4C">
        <w:rPr>
          <w:rFonts w:ascii="Times New Roman" w:hAnsi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DB16CD" w:rsidRPr="001B1A4C">
        <w:rPr>
          <w:rFonts w:ascii="Times New Roman" w:hAnsi="Times New Roman"/>
          <w:sz w:val="28"/>
          <w:szCs w:val="28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="00DB16CD" w:rsidRPr="001B1A4C">
        <w:rPr>
          <w:rFonts w:ascii="Times New Roman" w:hAnsi="Times New Roman"/>
          <w:sz w:val="28"/>
          <w:szCs w:val="28"/>
        </w:rPr>
        <w:t>заявления</w:t>
      </w:r>
      <w:proofErr w:type="gramEnd"/>
      <w:r w:rsidR="00DB16CD" w:rsidRPr="001B1A4C">
        <w:rPr>
          <w:rFonts w:ascii="Times New Roman" w:hAnsi="Times New Roman"/>
          <w:sz w:val="28"/>
          <w:szCs w:val="28"/>
        </w:rPr>
        <w:t xml:space="preserve"> и документы, представленные заявителем в традиционной форме</w:t>
      </w:r>
      <w:r w:rsidR="00B919AD">
        <w:rPr>
          <w:rFonts w:ascii="Times New Roman" w:hAnsi="Times New Roman"/>
          <w:sz w:val="28"/>
          <w:szCs w:val="28"/>
        </w:rPr>
        <w:t>»</w:t>
      </w:r>
      <w:r w:rsidR="00DB16CD" w:rsidRPr="001B1A4C">
        <w:rPr>
          <w:rFonts w:ascii="Times New Roman" w:hAnsi="Times New Roman"/>
          <w:sz w:val="28"/>
          <w:szCs w:val="28"/>
        </w:rPr>
        <w:t>.</w:t>
      </w:r>
    </w:p>
    <w:p w:rsidR="00A247C4" w:rsidRDefault="00A247C4" w:rsidP="00064DE3">
      <w:pPr>
        <w:pStyle w:val="a6"/>
        <w:spacing w:after="0" w:line="240" w:lineRule="auto"/>
        <w:ind w:left="1170"/>
        <w:jc w:val="both"/>
        <w:rPr>
          <w:rFonts w:ascii="Times New Roman" w:hAnsi="Times New Roman"/>
          <w:sz w:val="28"/>
          <w:szCs w:val="28"/>
        </w:rPr>
      </w:pPr>
    </w:p>
    <w:p w:rsidR="00DB16CD" w:rsidRPr="00A247C4" w:rsidRDefault="00A247C4" w:rsidP="00064D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247C4">
        <w:rPr>
          <w:rFonts w:ascii="Times New Roman" w:hAnsi="Times New Roman"/>
          <w:sz w:val="28"/>
          <w:szCs w:val="28"/>
        </w:rPr>
        <w:t xml:space="preserve">1.5. </w:t>
      </w:r>
      <w:r w:rsidR="00DB16CD" w:rsidRPr="00A247C4">
        <w:rPr>
          <w:rFonts w:ascii="Times New Roman" w:hAnsi="Times New Roman"/>
          <w:sz w:val="28"/>
          <w:szCs w:val="28"/>
        </w:rPr>
        <w:t>Пункт 3.6.6. дополнить следующим содержанием:</w:t>
      </w:r>
    </w:p>
    <w:p w:rsidR="00CA1FDD" w:rsidRDefault="00A247C4" w:rsidP="00064D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B16CD" w:rsidRPr="001B1A4C">
        <w:rPr>
          <w:rFonts w:ascii="Times New Roman" w:hAnsi="Times New Roman"/>
          <w:sz w:val="28"/>
          <w:szCs w:val="28"/>
        </w:rPr>
        <w:t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  <w:r w:rsidR="00B919AD">
        <w:rPr>
          <w:rFonts w:ascii="Times New Roman" w:hAnsi="Times New Roman"/>
          <w:sz w:val="28"/>
          <w:szCs w:val="28"/>
        </w:rPr>
        <w:t>»</w:t>
      </w:r>
      <w:r w:rsidR="00DB16CD" w:rsidRPr="001B1A4C">
        <w:rPr>
          <w:rFonts w:ascii="Times New Roman" w:hAnsi="Times New Roman"/>
          <w:sz w:val="28"/>
          <w:szCs w:val="28"/>
        </w:rPr>
        <w:t>.</w:t>
      </w:r>
    </w:p>
    <w:p w:rsidR="008E1F29" w:rsidRDefault="00CA1FDD" w:rsidP="00064DE3">
      <w:pPr>
        <w:spacing w:line="240" w:lineRule="auto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B16CD">
        <w:rPr>
          <w:b/>
        </w:rPr>
        <w:t xml:space="preserve">  </w:t>
      </w:r>
      <w:r w:rsidR="00B919AD">
        <w:rPr>
          <w:b/>
        </w:rPr>
        <w:t xml:space="preserve">   </w:t>
      </w:r>
    </w:p>
    <w:p w:rsidR="00240D92" w:rsidRPr="00CA1FDD" w:rsidRDefault="008E1F29" w:rsidP="0006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   </w:t>
      </w:r>
      <w:r w:rsidR="00B919AD">
        <w:rPr>
          <w:b/>
        </w:rPr>
        <w:t xml:space="preserve">  </w:t>
      </w:r>
      <w:r w:rsidR="00D265E0" w:rsidRPr="00CA1FDD">
        <w:rPr>
          <w:rFonts w:ascii="Times New Roman" w:hAnsi="Times New Roman"/>
          <w:sz w:val="28"/>
          <w:szCs w:val="28"/>
        </w:rPr>
        <w:t>2</w:t>
      </w:r>
      <w:r w:rsidR="00DB16CD" w:rsidRPr="00CA1FD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DB16CD" w:rsidRPr="00CA1FDD">
        <w:rPr>
          <w:rFonts w:ascii="Times New Roman" w:hAnsi="Times New Roman"/>
          <w:bCs/>
          <w:sz w:val="28"/>
          <w:szCs w:val="28"/>
        </w:rPr>
        <w:t>Управляющему</w:t>
      </w:r>
      <w:r w:rsidR="00240D92" w:rsidRPr="00CA1FDD">
        <w:rPr>
          <w:rFonts w:ascii="Times New Roman" w:hAnsi="Times New Roman"/>
          <w:sz w:val="28"/>
          <w:szCs w:val="28"/>
        </w:rPr>
        <w:t xml:space="preserve"> делами администрации Тогучинского района Новосибирской области (Чумакова В.А.) опубликовать постановление в периодическом печатном издании органа местного самоуправления «Тогучинский Вестник».</w:t>
      </w:r>
    </w:p>
    <w:p w:rsidR="00240D92" w:rsidRDefault="00D265E0" w:rsidP="00064DE3">
      <w:pPr>
        <w:pStyle w:val="a3"/>
        <w:jc w:val="both"/>
        <w:rPr>
          <w:b w:val="0"/>
          <w:bCs w:val="0"/>
          <w:szCs w:val="28"/>
        </w:rPr>
      </w:pPr>
      <w:r>
        <w:rPr>
          <w:b w:val="0"/>
          <w:bCs w:val="0"/>
        </w:rPr>
        <w:t xml:space="preserve">   </w:t>
      </w:r>
      <w:r w:rsidR="00B919AD">
        <w:rPr>
          <w:b w:val="0"/>
          <w:bCs w:val="0"/>
        </w:rPr>
        <w:t xml:space="preserve">  </w:t>
      </w:r>
      <w:r>
        <w:rPr>
          <w:b w:val="0"/>
          <w:bCs w:val="0"/>
        </w:rPr>
        <w:t xml:space="preserve"> 3</w:t>
      </w:r>
      <w:r w:rsidR="00240D92">
        <w:rPr>
          <w:b w:val="0"/>
          <w:bCs w:val="0"/>
        </w:rPr>
        <w:t xml:space="preserve">. </w:t>
      </w:r>
      <w:r w:rsidR="00240D92" w:rsidRPr="00C45E0F">
        <w:rPr>
          <w:b w:val="0"/>
          <w:bCs w:val="0"/>
          <w:szCs w:val="28"/>
        </w:rPr>
        <w:t>Начальнику отдела общественных связей администрации Тогучинского район</w:t>
      </w:r>
      <w:r w:rsidR="00B919AD">
        <w:rPr>
          <w:b w:val="0"/>
          <w:bCs w:val="0"/>
          <w:szCs w:val="28"/>
        </w:rPr>
        <w:t>а Новосибирской области (</w:t>
      </w:r>
      <w:proofErr w:type="spellStart"/>
      <w:r w:rsidR="00B919AD">
        <w:rPr>
          <w:b w:val="0"/>
          <w:bCs w:val="0"/>
          <w:szCs w:val="28"/>
        </w:rPr>
        <w:t>Чекменё</w:t>
      </w:r>
      <w:r w:rsidR="00240D92" w:rsidRPr="00C45E0F">
        <w:rPr>
          <w:b w:val="0"/>
          <w:bCs w:val="0"/>
          <w:szCs w:val="28"/>
        </w:rPr>
        <w:t>в-Смолев</w:t>
      </w:r>
      <w:proofErr w:type="spellEnd"/>
      <w:r w:rsidR="00240D92" w:rsidRPr="00C45E0F">
        <w:rPr>
          <w:b w:val="0"/>
          <w:bCs w:val="0"/>
          <w:szCs w:val="28"/>
        </w:rPr>
        <w:t xml:space="preserve"> П.В.) опубликовать настоящее постановление на официальном сайте администрации Тогучинского района Новосибирской области</w:t>
      </w:r>
      <w:r w:rsidR="00240D92">
        <w:rPr>
          <w:b w:val="0"/>
          <w:bCs w:val="0"/>
          <w:szCs w:val="28"/>
        </w:rPr>
        <w:t>.</w:t>
      </w:r>
    </w:p>
    <w:p w:rsidR="0088418D" w:rsidRDefault="0088418D" w:rsidP="00064DE3">
      <w:pPr>
        <w:pStyle w:val="a3"/>
        <w:ind w:right="-55" w:firstLine="708"/>
        <w:jc w:val="both"/>
        <w:rPr>
          <w:b w:val="0"/>
          <w:bCs w:val="0"/>
          <w:szCs w:val="28"/>
        </w:rPr>
      </w:pPr>
    </w:p>
    <w:p w:rsidR="00CA1FDD" w:rsidRDefault="00064DE3" w:rsidP="00064DE3">
      <w:pPr>
        <w:pStyle w:val="a3"/>
        <w:ind w:right="-55"/>
        <w:jc w:val="both"/>
        <w:rPr>
          <w:b w:val="0"/>
          <w:bCs w:val="0"/>
        </w:rPr>
      </w:pPr>
      <w:r>
        <w:rPr>
          <w:b w:val="0"/>
          <w:bCs w:val="0"/>
          <w:szCs w:val="28"/>
        </w:rPr>
        <w:t xml:space="preserve">     </w:t>
      </w:r>
      <w:r w:rsidR="00DB16CD">
        <w:rPr>
          <w:b w:val="0"/>
          <w:bCs w:val="0"/>
          <w:szCs w:val="28"/>
        </w:rPr>
        <w:t xml:space="preserve">4. </w:t>
      </w:r>
      <w:proofErr w:type="gramStart"/>
      <w:r w:rsidR="00DB16CD">
        <w:rPr>
          <w:b w:val="0"/>
          <w:bCs w:val="0"/>
          <w:szCs w:val="28"/>
        </w:rPr>
        <w:t>Контроль за</w:t>
      </w:r>
      <w:proofErr w:type="gramEnd"/>
      <w:r w:rsidR="00DB16CD">
        <w:rPr>
          <w:b w:val="0"/>
          <w:bCs w:val="0"/>
          <w:szCs w:val="28"/>
        </w:rPr>
        <w:t xml:space="preserve"> исполнением </w:t>
      </w:r>
      <w:r w:rsidR="00CA1FDD">
        <w:rPr>
          <w:b w:val="0"/>
          <w:bCs w:val="0"/>
        </w:rPr>
        <w:t xml:space="preserve">постановления возложить на заместителя главы администрации Тогучинского района Новосибирской области   </w:t>
      </w:r>
      <w:proofErr w:type="spellStart"/>
      <w:r w:rsidR="00CA1FDD">
        <w:rPr>
          <w:b w:val="0"/>
          <w:bCs w:val="0"/>
        </w:rPr>
        <w:t>Фоминцеву</w:t>
      </w:r>
      <w:proofErr w:type="spellEnd"/>
      <w:r w:rsidR="00CA1FDD">
        <w:rPr>
          <w:b w:val="0"/>
          <w:bCs w:val="0"/>
        </w:rPr>
        <w:t xml:space="preserve"> Г.С.</w:t>
      </w:r>
    </w:p>
    <w:p w:rsidR="00DB16CD" w:rsidRDefault="00DB16CD" w:rsidP="00D265E0">
      <w:pPr>
        <w:pStyle w:val="a3"/>
        <w:jc w:val="both"/>
        <w:rPr>
          <w:b w:val="0"/>
          <w:bCs w:val="0"/>
        </w:rPr>
      </w:pPr>
    </w:p>
    <w:p w:rsidR="00240D92" w:rsidRDefault="00D265E0" w:rsidP="00D265E0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    </w:t>
      </w:r>
    </w:p>
    <w:p w:rsidR="00240D92" w:rsidRDefault="00240D92" w:rsidP="00240D92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Глава Тогучинского района                                                                   </w:t>
      </w:r>
    </w:p>
    <w:p w:rsidR="00D265E0" w:rsidRDefault="00240D92" w:rsidP="00240D92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Новосибирской области                                                                      С.С. </w:t>
      </w:r>
      <w:proofErr w:type="spellStart"/>
      <w:r>
        <w:rPr>
          <w:b w:val="0"/>
          <w:bCs w:val="0"/>
        </w:rPr>
        <w:t>Пыхтин</w:t>
      </w:r>
      <w:proofErr w:type="spellEnd"/>
    </w:p>
    <w:p w:rsidR="00240D92" w:rsidRDefault="00240D92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B919AD" w:rsidRDefault="00B919AD" w:rsidP="00240D92">
      <w:pPr>
        <w:pStyle w:val="a3"/>
        <w:jc w:val="left"/>
        <w:rPr>
          <w:b w:val="0"/>
          <w:bCs w:val="0"/>
        </w:rPr>
      </w:pPr>
    </w:p>
    <w:p w:rsidR="008E1F29" w:rsidRDefault="008E1F29" w:rsidP="00B919AD">
      <w:pPr>
        <w:pStyle w:val="a3"/>
        <w:ind w:right="-55"/>
        <w:jc w:val="left"/>
        <w:rPr>
          <w:b w:val="0"/>
          <w:szCs w:val="28"/>
        </w:rPr>
      </w:pPr>
    </w:p>
    <w:p w:rsidR="008E1F29" w:rsidRPr="00A247C4" w:rsidRDefault="00A247C4" w:rsidP="00B919AD">
      <w:pPr>
        <w:pStyle w:val="a3"/>
        <w:ind w:right="-55"/>
        <w:jc w:val="left"/>
        <w:rPr>
          <w:b w:val="0"/>
          <w:sz w:val="20"/>
          <w:szCs w:val="20"/>
        </w:rPr>
      </w:pPr>
      <w:r w:rsidRPr="00A247C4">
        <w:rPr>
          <w:b w:val="0"/>
          <w:sz w:val="20"/>
          <w:szCs w:val="20"/>
        </w:rPr>
        <w:t>Тихонова</w:t>
      </w:r>
    </w:p>
    <w:p w:rsidR="00A247C4" w:rsidRPr="00A247C4" w:rsidRDefault="00A247C4" w:rsidP="00B919AD">
      <w:pPr>
        <w:pStyle w:val="a3"/>
        <w:ind w:right="-55"/>
        <w:jc w:val="left"/>
        <w:rPr>
          <w:b w:val="0"/>
          <w:sz w:val="20"/>
          <w:szCs w:val="20"/>
        </w:rPr>
      </w:pPr>
      <w:r w:rsidRPr="00A247C4">
        <w:rPr>
          <w:b w:val="0"/>
          <w:sz w:val="20"/>
          <w:szCs w:val="20"/>
        </w:rPr>
        <w:t>21-330</w:t>
      </w:r>
    </w:p>
    <w:p w:rsidR="00A247C4" w:rsidRDefault="00A247C4" w:rsidP="00B919AD">
      <w:pPr>
        <w:pStyle w:val="a3"/>
        <w:ind w:right="-55"/>
        <w:jc w:val="left"/>
        <w:rPr>
          <w:b w:val="0"/>
          <w:szCs w:val="28"/>
        </w:rPr>
      </w:pPr>
    </w:p>
    <w:p w:rsidR="006B58F5" w:rsidRDefault="006B58F5" w:rsidP="00B919AD">
      <w:pPr>
        <w:pStyle w:val="a3"/>
        <w:ind w:right="-55"/>
        <w:jc w:val="left"/>
        <w:rPr>
          <w:b w:val="0"/>
          <w:szCs w:val="28"/>
        </w:rPr>
      </w:pPr>
    </w:p>
    <w:p w:rsidR="00B919AD" w:rsidRPr="00B919AD" w:rsidRDefault="00B919AD" w:rsidP="00B919AD">
      <w:pPr>
        <w:pStyle w:val="a3"/>
        <w:ind w:right="-55"/>
        <w:jc w:val="left"/>
        <w:rPr>
          <w:b w:val="0"/>
          <w:bCs w:val="0"/>
          <w:sz w:val="24"/>
        </w:rPr>
      </w:pPr>
      <w:r w:rsidRPr="00B919AD">
        <w:rPr>
          <w:b w:val="0"/>
          <w:szCs w:val="28"/>
        </w:rPr>
        <w:t>СОГЛАСОВАНО:</w:t>
      </w:r>
    </w:p>
    <w:p w:rsidR="0088418D" w:rsidRDefault="0088418D" w:rsidP="00B919AD">
      <w:pPr>
        <w:widowControl w:val="0"/>
        <w:tabs>
          <w:tab w:val="left" w:pos="739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247C4" w:rsidRDefault="00A247C4" w:rsidP="00B919A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247C4">
        <w:rPr>
          <w:rFonts w:ascii="Times New Roman" w:hAnsi="Times New Roman"/>
          <w:color w:val="000000"/>
          <w:sz w:val="28"/>
          <w:szCs w:val="28"/>
        </w:rPr>
        <w:t xml:space="preserve">Начальник управления экономического </w:t>
      </w:r>
    </w:p>
    <w:p w:rsidR="00A247C4" w:rsidRPr="00A247C4" w:rsidRDefault="00A247C4" w:rsidP="00B919AD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A247C4">
        <w:rPr>
          <w:rFonts w:ascii="Times New Roman" w:hAnsi="Times New Roman"/>
          <w:color w:val="000000"/>
          <w:sz w:val="28"/>
          <w:szCs w:val="28"/>
        </w:rPr>
        <w:t>азвития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47C4">
        <w:rPr>
          <w:rFonts w:ascii="Times New Roman" w:hAnsi="Times New Roman"/>
          <w:color w:val="000000"/>
          <w:sz w:val="28"/>
          <w:szCs w:val="28"/>
        </w:rPr>
        <w:t>промышленности  и торговли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О.Н.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Зеленченко</w:t>
      </w:r>
      <w:proofErr w:type="spellEnd"/>
    </w:p>
    <w:p w:rsidR="00B919AD" w:rsidRPr="00A247C4" w:rsidRDefault="00B919AD" w:rsidP="00B919AD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юридического отдела</w:t>
      </w: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Тогучинского района                                               В.В. Карасев</w:t>
      </w:r>
    </w:p>
    <w:p w:rsidR="00B919AD" w:rsidRDefault="00B919AD" w:rsidP="00B919AD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отдела общественных связей</w:t>
      </w: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Тогучинского района                             П.В. </w:t>
      </w:r>
      <w:proofErr w:type="spellStart"/>
      <w:r>
        <w:rPr>
          <w:rFonts w:ascii="Times New Roman" w:hAnsi="Times New Roman"/>
          <w:bCs/>
          <w:sz w:val="28"/>
          <w:szCs w:val="28"/>
        </w:rPr>
        <w:t>Чекменё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spellEnd"/>
      <w:r>
        <w:rPr>
          <w:rFonts w:ascii="Times New Roman" w:hAnsi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Смолев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B919AD" w:rsidRDefault="00B919AD" w:rsidP="00B919AD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Управляющий делами администрации</w:t>
      </w:r>
    </w:p>
    <w:p w:rsidR="00B919AD" w:rsidRDefault="00B919AD" w:rsidP="00B919AD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Тогучинского района                                                                        В.А. Чумакова</w:t>
      </w:r>
    </w:p>
    <w:p w:rsidR="00B919AD" w:rsidRDefault="00B919AD" w:rsidP="00B919AD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6032EC" w:rsidRDefault="006032EC" w:rsidP="00240D92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Заместитель главы администрации </w:t>
      </w:r>
    </w:p>
    <w:p w:rsidR="00CA1FDD" w:rsidRDefault="006032EC" w:rsidP="00240D92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Тогучинского района                                                                     Г.С. </w:t>
      </w:r>
      <w:proofErr w:type="spellStart"/>
      <w:r>
        <w:rPr>
          <w:b w:val="0"/>
          <w:bCs w:val="0"/>
        </w:rPr>
        <w:t>Фоминцева</w:t>
      </w:r>
      <w:proofErr w:type="spellEnd"/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240D92">
      <w:pPr>
        <w:pStyle w:val="a3"/>
        <w:jc w:val="left"/>
        <w:rPr>
          <w:b w:val="0"/>
          <w:bCs w:val="0"/>
        </w:rPr>
      </w:pPr>
    </w:p>
    <w:p w:rsidR="00CA1FDD" w:rsidRDefault="00CA1FDD" w:rsidP="00B919AD">
      <w:pPr>
        <w:pStyle w:val="a3"/>
        <w:jc w:val="left"/>
        <w:rPr>
          <w:b w:val="0"/>
          <w:bCs w:val="0"/>
        </w:rPr>
      </w:pPr>
    </w:p>
    <w:sectPr w:rsidR="00CA1FDD" w:rsidSect="0088418D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F3F"/>
    <w:multiLevelType w:val="hybridMultilevel"/>
    <w:tmpl w:val="81DEC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F2509"/>
    <w:multiLevelType w:val="multilevel"/>
    <w:tmpl w:val="B3D8F97E"/>
    <w:lvl w:ilvl="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92"/>
    <w:rsid w:val="0002068B"/>
    <w:rsid w:val="00064DE3"/>
    <w:rsid w:val="00176C04"/>
    <w:rsid w:val="001B1A4C"/>
    <w:rsid w:val="00240D92"/>
    <w:rsid w:val="006032EC"/>
    <w:rsid w:val="00614A94"/>
    <w:rsid w:val="006B58F5"/>
    <w:rsid w:val="008411CB"/>
    <w:rsid w:val="0088418D"/>
    <w:rsid w:val="008E1F29"/>
    <w:rsid w:val="009A7CED"/>
    <w:rsid w:val="00A1790D"/>
    <w:rsid w:val="00A247C4"/>
    <w:rsid w:val="00A652B4"/>
    <w:rsid w:val="00B1567D"/>
    <w:rsid w:val="00B919AD"/>
    <w:rsid w:val="00BC2376"/>
    <w:rsid w:val="00C54A98"/>
    <w:rsid w:val="00CA1FDD"/>
    <w:rsid w:val="00D265E0"/>
    <w:rsid w:val="00D7058D"/>
    <w:rsid w:val="00DB16CD"/>
    <w:rsid w:val="00F07298"/>
    <w:rsid w:val="00F4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0D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240D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Strong"/>
    <w:basedOn w:val="a0"/>
    <w:uiPriority w:val="22"/>
    <w:qFormat/>
    <w:rsid w:val="00240D92"/>
    <w:rPr>
      <w:b/>
      <w:bCs/>
    </w:rPr>
  </w:style>
  <w:style w:type="paragraph" w:styleId="a6">
    <w:name w:val="List Paragraph"/>
    <w:basedOn w:val="a"/>
    <w:uiPriority w:val="34"/>
    <w:qFormat/>
    <w:rsid w:val="00D265E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3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0D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240D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Strong"/>
    <w:basedOn w:val="a0"/>
    <w:uiPriority w:val="22"/>
    <w:qFormat/>
    <w:rsid w:val="00240D92"/>
    <w:rPr>
      <w:b/>
      <w:bCs/>
    </w:rPr>
  </w:style>
  <w:style w:type="paragraph" w:styleId="a6">
    <w:name w:val="List Paragraph"/>
    <w:basedOn w:val="a"/>
    <w:uiPriority w:val="34"/>
    <w:qFormat/>
    <w:rsid w:val="00D265E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3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Баранова</dc:creator>
  <cp:keywords/>
  <dc:description/>
  <cp:lastModifiedBy>Канцелярия</cp:lastModifiedBy>
  <cp:revision>14</cp:revision>
  <cp:lastPrinted>2013-11-28T08:31:00Z</cp:lastPrinted>
  <dcterms:created xsi:type="dcterms:W3CDTF">2013-11-13T02:29:00Z</dcterms:created>
  <dcterms:modified xsi:type="dcterms:W3CDTF">2013-12-04T07:14:00Z</dcterms:modified>
</cp:coreProperties>
</file>